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F420" w14:textId="77777777" w:rsidR="00776778" w:rsidRDefault="00776778" w:rsidP="00776778">
      <w:pPr>
        <w:spacing w:before="75"/>
        <w:ind w:left="220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</w:p>
    <w:p w14:paraId="290B2A5F" w14:textId="6BF2B6C4" w:rsidR="00776778" w:rsidRDefault="00776778" w:rsidP="00776778">
      <w:pPr>
        <w:pStyle w:val="BodyText"/>
        <w:rPr>
          <w:b/>
          <w:sz w:val="20"/>
        </w:rPr>
      </w:pPr>
    </w:p>
    <w:p w14:paraId="2C654193" w14:textId="77777777" w:rsidR="00776778" w:rsidRDefault="00776778" w:rsidP="00776778">
      <w:pPr>
        <w:pStyle w:val="BodyText"/>
        <w:rPr>
          <w:b/>
          <w:sz w:val="20"/>
        </w:rPr>
      </w:pPr>
    </w:p>
    <w:p w14:paraId="43916DAF" w14:textId="77777777" w:rsidR="00776778" w:rsidRDefault="00776778" w:rsidP="00776778">
      <w:pPr>
        <w:pStyle w:val="BodyText"/>
        <w:spacing w:before="6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4D6171" wp14:editId="7BA01F24">
            <wp:simplePos x="0" y="0"/>
            <wp:positionH relativeFrom="page">
              <wp:posOffset>2830426</wp:posOffset>
            </wp:positionH>
            <wp:positionV relativeFrom="paragraph">
              <wp:posOffset>189294</wp:posOffset>
            </wp:positionV>
            <wp:extent cx="1900337" cy="475488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3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99EC7" w14:textId="77777777" w:rsidR="00776778" w:rsidRDefault="00776778" w:rsidP="00776778">
      <w:pPr>
        <w:pStyle w:val="Heading1"/>
      </w:pPr>
      <w:r>
        <w:t>Participant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</w:t>
      </w:r>
    </w:p>
    <w:p w14:paraId="6EDDE5FF" w14:textId="77777777" w:rsidR="00776778" w:rsidRDefault="00776778" w:rsidP="00776778">
      <w:pPr>
        <w:pStyle w:val="BodyText"/>
        <w:rPr>
          <w:b/>
          <w:sz w:val="20"/>
        </w:rPr>
      </w:pPr>
    </w:p>
    <w:p w14:paraId="51CD64C4" w14:textId="77777777" w:rsidR="00776778" w:rsidRDefault="00776778" w:rsidP="00776778">
      <w:pPr>
        <w:pStyle w:val="Heading2"/>
        <w:spacing w:before="207"/>
      </w:pPr>
      <w:r>
        <w:t>Title</w:t>
      </w:r>
      <w:r>
        <w:rPr>
          <w:spacing w:val="-2"/>
        </w:rPr>
        <w:t xml:space="preserve"> </w:t>
      </w:r>
      <w:r>
        <w:t>of Study:</w:t>
      </w:r>
    </w:p>
    <w:p w14:paraId="4F9FA59E" w14:textId="77777777" w:rsidR="00776778" w:rsidRDefault="00776778" w:rsidP="00776778">
      <w:pPr>
        <w:pStyle w:val="BodyText"/>
        <w:spacing w:before="10"/>
        <w:rPr>
          <w:b/>
          <w:sz w:val="21"/>
        </w:rPr>
      </w:pPr>
    </w:p>
    <w:p w14:paraId="3AA18640" w14:textId="77777777" w:rsidR="00776778" w:rsidRDefault="00776778" w:rsidP="00776778">
      <w:pPr>
        <w:pStyle w:val="BodyText"/>
        <w:spacing w:before="1"/>
        <w:ind w:left="220" w:right="1364"/>
      </w:pPr>
      <w:r>
        <w:t>Can yoga be integrated into the counselling room? What is the therapeutic impact of the</w:t>
      </w:r>
      <w:r>
        <w:rPr>
          <w:spacing w:val="-64"/>
        </w:rPr>
        <w:t xml:space="preserve"> </w:t>
      </w:r>
      <w:r>
        <w:t>counsellor</w:t>
      </w:r>
      <w:r>
        <w:rPr>
          <w:spacing w:val="-1"/>
        </w:rPr>
        <w:t xml:space="preserve"> </w:t>
      </w:r>
      <w:r>
        <w:t>offering breathing techniques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therapy’?</w:t>
      </w:r>
    </w:p>
    <w:p w14:paraId="61A815A5" w14:textId="77777777" w:rsidR="00776778" w:rsidRDefault="00776778" w:rsidP="00776778">
      <w:pPr>
        <w:pStyle w:val="BodyText"/>
      </w:pPr>
    </w:p>
    <w:p w14:paraId="08535753" w14:textId="77777777" w:rsidR="00776778" w:rsidRDefault="00776778" w:rsidP="00776778">
      <w:pPr>
        <w:pStyle w:val="Heading2"/>
      </w:pPr>
      <w:r>
        <w:t>About</w:t>
      </w:r>
      <w:r>
        <w:rPr>
          <w:spacing w:val="-3"/>
        </w:rPr>
        <w:t xml:space="preserve"> </w:t>
      </w:r>
      <w:r>
        <w:t>the study</w:t>
      </w:r>
    </w:p>
    <w:p w14:paraId="2B255581" w14:textId="77777777" w:rsidR="00776778" w:rsidRDefault="00776778" w:rsidP="00776778">
      <w:pPr>
        <w:pStyle w:val="BodyText"/>
        <w:ind w:left="220" w:right="234"/>
        <w:jc w:val="both"/>
      </w:pPr>
      <w:r>
        <w:t>The research seeks to explore the effects of yoga being integrated into the counselling room. It will</w:t>
      </w:r>
      <w:r>
        <w:rPr>
          <w:spacing w:val="-64"/>
        </w:rPr>
        <w:t xml:space="preserve"> </w:t>
      </w:r>
      <w:r>
        <w:t>focus on the use of guided breathing exercises to accompany psychotherapy and its impact on the</w:t>
      </w:r>
      <w:r>
        <w:rPr>
          <w:spacing w:val="-64"/>
        </w:rPr>
        <w:t xml:space="preserve"> </w:t>
      </w:r>
      <w:r>
        <w:t>clients 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counsellor’s perspective.</w:t>
      </w:r>
    </w:p>
    <w:p w14:paraId="524DF0FB" w14:textId="77777777" w:rsidR="00776778" w:rsidRDefault="00776778" w:rsidP="00776778">
      <w:pPr>
        <w:pStyle w:val="BodyText"/>
      </w:pPr>
    </w:p>
    <w:p w14:paraId="1322C17A" w14:textId="3E1391A6" w:rsidR="00776778" w:rsidRDefault="00776778" w:rsidP="00776778">
      <w:pPr>
        <w:pStyle w:val="BodyText"/>
        <w:ind w:left="220" w:right="234"/>
        <w:jc w:val="both"/>
      </w:pP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proofErr w:type="gramStart"/>
      <w:r>
        <w:t>the</w:t>
      </w:r>
      <w:r w:rsidR="004F4528">
        <w:t xml:space="preserve"> </w:t>
      </w:r>
      <w:r>
        <w:rPr>
          <w:spacing w:val="-64"/>
        </w:rPr>
        <w:t xml:space="preserve"> </w:t>
      </w:r>
      <w:r>
        <w:t>counsellor</w:t>
      </w:r>
      <w:proofErr w:type="gramEnd"/>
      <w:r>
        <w:t xml:space="preserve"> and their client when yoga based interventions, specifically breathing techniques, are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the </w:t>
      </w:r>
      <w:r>
        <w:t>counselling room. Also exploring</w:t>
      </w:r>
      <w:r>
        <w:rPr>
          <w:spacing w:val="-2"/>
        </w:rPr>
        <w:t xml:space="preserve"> </w:t>
      </w:r>
      <w:r>
        <w:t>to what</w:t>
      </w:r>
      <w:r>
        <w:rPr>
          <w:spacing w:val="-1"/>
        </w:rPr>
        <w:t xml:space="preserve"> </w:t>
      </w:r>
      <w:r>
        <w:t>extent,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 it</w:t>
      </w:r>
      <w:r>
        <w:rPr>
          <w:spacing w:val="-1"/>
        </w:rPr>
        <w:t xml:space="preserve"> </w:t>
      </w:r>
      <w:r>
        <w:t>improves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well-being.</w:t>
      </w:r>
    </w:p>
    <w:p w14:paraId="37651533" w14:textId="77777777" w:rsidR="00776778" w:rsidRDefault="00776778" w:rsidP="00776778">
      <w:pPr>
        <w:pStyle w:val="BodyText"/>
        <w:rPr>
          <w:sz w:val="26"/>
        </w:rPr>
      </w:pPr>
    </w:p>
    <w:p w14:paraId="4683C64B" w14:textId="77777777" w:rsidR="00776778" w:rsidRDefault="00776778" w:rsidP="00776778">
      <w:pPr>
        <w:pStyle w:val="Heading2"/>
        <w:jc w:val="both"/>
      </w:pPr>
      <w:r>
        <w:t>Some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 project:</w:t>
      </w:r>
    </w:p>
    <w:p w14:paraId="485B0DDA" w14:textId="77777777" w:rsidR="00776778" w:rsidRDefault="00776778" w:rsidP="00776778">
      <w:pPr>
        <w:pStyle w:val="BodyText"/>
        <w:spacing w:before="1"/>
        <w:rPr>
          <w:b/>
        </w:rPr>
      </w:pPr>
    </w:p>
    <w:p w14:paraId="682F3F88" w14:textId="77777777" w:rsidR="00776778" w:rsidRDefault="00776778" w:rsidP="00776778">
      <w:pPr>
        <w:ind w:left="220"/>
        <w:jc w:val="both"/>
        <w:rPr>
          <w:b/>
          <w:sz w:val="24"/>
        </w:rPr>
      </w:pPr>
      <w:r>
        <w:rPr>
          <w:b/>
          <w:sz w:val="24"/>
        </w:rPr>
        <w:t>Why 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asked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take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what will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do?</w:t>
      </w:r>
    </w:p>
    <w:p w14:paraId="16F02CC2" w14:textId="77777777" w:rsidR="00776778" w:rsidRDefault="00776778" w:rsidP="00776778">
      <w:pPr>
        <w:pStyle w:val="BodyText"/>
        <w:ind w:left="220" w:right="234"/>
        <w:jc w:val="both"/>
      </w:pPr>
      <w:r>
        <w:t>Drawing on your lived experience as a counsellor who</w:t>
      </w:r>
      <w:r>
        <w:rPr>
          <w:spacing w:val="1"/>
        </w:rPr>
        <w:t xml:space="preserve"> </w:t>
      </w:r>
      <w:r>
        <w:t>introduces breathing techniques in a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setting,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yoga-based</w:t>
      </w:r>
      <w:r>
        <w:rPr>
          <w:spacing w:val="1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benefit future</w:t>
      </w:r>
      <w:r>
        <w:rPr>
          <w:spacing w:val="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therapy space.</w:t>
      </w:r>
    </w:p>
    <w:p w14:paraId="16F1BDE9" w14:textId="77777777" w:rsidR="00776778" w:rsidRDefault="00776778" w:rsidP="00776778">
      <w:pPr>
        <w:pStyle w:val="BodyText"/>
      </w:pPr>
    </w:p>
    <w:p w14:paraId="530F464C" w14:textId="0FC7650D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35"/>
        <w:jc w:val="both"/>
        <w:rPr>
          <w:sz w:val="24"/>
        </w:rPr>
      </w:pPr>
      <w:r>
        <w:rPr>
          <w:sz w:val="24"/>
        </w:rPr>
        <w:t>If you are selected</w:t>
      </w:r>
      <w:r w:rsidR="004F4528">
        <w:rPr>
          <w:sz w:val="24"/>
        </w:rPr>
        <w:t>,</w:t>
      </w:r>
      <w:r>
        <w:rPr>
          <w:sz w:val="24"/>
        </w:rPr>
        <w:t xml:space="preserve"> you will be part of a group of six people invited to participate in a semi-</w:t>
      </w:r>
      <w:r>
        <w:rPr>
          <w:spacing w:val="1"/>
          <w:sz w:val="24"/>
        </w:rPr>
        <w:t xml:space="preserve"> </w:t>
      </w:r>
      <w:r>
        <w:rPr>
          <w:sz w:val="24"/>
        </w:rPr>
        <w:t>structured interview lasting 1 hour long. You may be asked a limited of questions giving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 time to clarify and expand on points made by you. The questions will explore</w:t>
      </w:r>
      <w:r>
        <w:rPr>
          <w:spacing w:val="1"/>
          <w:sz w:val="24"/>
        </w:rPr>
        <w:t xml:space="preserve"> </w:t>
      </w:r>
      <w:r>
        <w:rPr>
          <w:sz w:val="24"/>
        </w:rPr>
        <w:t>your own feelings and experience of yoga breathing techniques offered in the counselling</w:t>
      </w:r>
      <w:r>
        <w:rPr>
          <w:spacing w:val="1"/>
          <w:sz w:val="24"/>
        </w:rPr>
        <w:t xml:space="preserve"> </w:t>
      </w:r>
      <w:r>
        <w:rPr>
          <w:sz w:val="24"/>
        </w:rPr>
        <w:t>room.</w:t>
      </w:r>
    </w:p>
    <w:p w14:paraId="0C08A35C" w14:textId="77777777" w:rsidR="00776778" w:rsidRDefault="00776778" w:rsidP="00776778">
      <w:pPr>
        <w:pStyle w:val="BodyText"/>
        <w:spacing w:before="7"/>
        <w:rPr>
          <w:sz w:val="23"/>
        </w:rPr>
      </w:pPr>
    </w:p>
    <w:p w14:paraId="426FBA6B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may include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will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means.</w:t>
      </w:r>
    </w:p>
    <w:p w14:paraId="534F64F9" w14:textId="77777777" w:rsidR="00776778" w:rsidRDefault="00776778" w:rsidP="00776778">
      <w:pPr>
        <w:pStyle w:val="BodyText"/>
        <w:spacing w:before="10"/>
        <w:rPr>
          <w:sz w:val="23"/>
        </w:rPr>
      </w:pPr>
    </w:p>
    <w:p w14:paraId="58B19026" w14:textId="0E25B9F7" w:rsidR="004F4528" w:rsidRPr="004F4528" w:rsidRDefault="00776778" w:rsidP="004F4528">
      <w:pPr>
        <w:pStyle w:val="ListParagraph"/>
        <w:widowControl/>
        <w:numPr>
          <w:ilvl w:val="0"/>
          <w:numId w:val="1"/>
        </w:numPr>
        <w:tabs>
          <w:tab w:val="left" w:pos="941"/>
        </w:tabs>
        <w:autoSpaceDE/>
        <w:autoSpaceDN/>
        <w:spacing w:before="1" w:after="160" w:line="259" w:lineRule="auto"/>
        <w:ind w:right="235"/>
        <w:jc w:val="both"/>
        <w:rPr>
          <w:sz w:val="24"/>
        </w:rPr>
      </w:pPr>
      <w:r w:rsidRPr="004F4528">
        <w:rPr>
          <w:sz w:val="24"/>
        </w:rPr>
        <w:t>Interviews</w:t>
      </w:r>
      <w:r w:rsidRPr="004F4528">
        <w:rPr>
          <w:spacing w:val="12"/>
          <w:sz w:val="24"/>
        </w:rPr>
        <w:t xml:space="preserve"> </w:t>
      </w:r>
      <w:r w:rsidRPr="004F4528">
        <w:rPr>
          <w:sz w:val="24"/>
        </w:rPr>
        <w:t>will</w:t>
      </w:r>
      <w:r w:rsidRPr="004F4528">
        <w:rPr>
          <w:spacing w:val="13"/>
          <w:sz w:val="24"/>
        </w:rPr>
        <w:t xml:space="preserve"> </w:t>
      </w:r>
      <w:r w:rsidRPr="004F4528">
        <w:rPr>
          <w:sz w:val="24"/>
        </w:rPr>
        <w:t>be</w:t>
      </w:r>
      <w:r w:rsidRPr="004F4528">
        <w:rPr>
          <w:spacing w:val="14"/>
          <w:sz w:val="24"/>
        </w:rPr>
        <w:t xml:space="preserve"> </w:t>
      </w:r>
      <w:r w:rsidRPr="004F4528">
        <w:rPr>
          <w:sz w:val="24"/>
        </w:rPr>
        <w:t>face-</w:t>
      </w:r>
      <w:r w:rsidRPr="004F4528">
        <w:rPr>
          <w:spacing w:val="12"/>
          <w:sz w:val="24"/>
        </w:rPr>
        <w:t xml:space="preserve"> </w:t>
      </w:r>
      <w:r w:rsidRPr="004F4528">
        <w:rPr>
          <w:sz w:val="24"/>
        </w:rPr>
        <w:t>to</w:t>
      </w:r>
      <w:r w:rsidRPr="004F4528">
        <w:rPr>
          <w:spacing w:val="15"/>
          <w:sz w:val="24"/>
        </w:rPr>
        <w:t xml:space="preserve"> </w:t>
      </w:r>
      <w:r w:rsidRPr="004F4528">
        <w:rPr>
          <w:sz w:val="24"/>
        </w:rPr>
        <w:t>-face</w:t>
      </w:r>
      <w:r w:rsidRPr="004F4528">
        <w:rPr>
          <w:spacing w:val="12"/>
          <w:sz w:val="24"/>
        </w:rPr>
        <w:t xml:space="preserve"> </w:t>
      </w:r>
      <w:r w:rsidRPr="004F4528">
        <w:rPr>
          <w:sz w:val="24"/>
        </w:rPr>
        <w:t>and</w:t>
      </w:r>
      <w:r w:rsidRPr="004F4528">
        <w:rPr>
          <w:spacing w:val="12"/>
          <w:sz w:val="24"/>
        </w:rPr>
        <w:t xml:space="preserve"> via</w:t>
      </w:r>
      <w:r w:rsidRPr="004F4528">
        <w:rPr>
          <w:spacing w:val="14"/>
          <w:sz w:val="24"/>
        </w:rPr>
        <w:t xml:space="preserve"> </w:t>
      </w:r>
      <w:r w:rsidRPr="004F4528">
        <w:rPr>
          <w:sz w:val="24"/>
        </w:rPr>
        <w:t>a</w:t>
      </w:r>
      <w:r w:rsidRPr="004F4528">
        <w:rPr>
          <w:spacing w:val="12"/>
          <w:sz w:val="24"/>
        </w:rPr>
        <w:t xml:space="preserve"> </w:t>
      </w:r>
      <w:r w:rsidRPr="004F4528">
        <w:rPr>
          <w:sz w:val="24"/>
        </w:rPr>
        <w:t>mutually</w:t>
      </w:r>
      <w:r w:rsidRPr="004F4528">
        <w:rPr>
          <w:spacing w:val="13"/>
          <w:sz w:val="24"/>
        </w:rPr>
        <w:t xml:space="preserve"> </w:t>
      </w:r>
      <w:r w:rsidRPr="004F4528">
        <w:rPr>
          <w:sz w:val="24"/>
        </w:rPr>
        <w:t>agreed</w:t>
      </w:r>
      <w:r w:rsidRPr="004F4528">
        <w:rPr>
          <w:spacing w:val="15"/>
          <w:sz w:val="24"/>
        </w:rPr>
        <w:t xml:space="preserve"> </w:t>
      </w:r>
      <w:r w:rsidRPr="004F4528">
        <w:rPr>
          <w:sz w:val="24"/>
        </w:rPr>
        <w:t>safe</w:t>
      </w:r>
      <w:r w:rsidRPr="004F4528">
        <w:rPr>
          <w:spacing w:val="12"/>
          <w:sz w:val="24"/>
        </w:rPr>
        <w:t xml:space="preserve"> </w:t>
      </w:r>
      <w:r w:rsidRPr="004F4528">
        <w:rPr>
          <w:sz w:val="24"/>
        </w:rPr>
        <w:t>space</w:t>
      </w:r>
      <w:r w:rsidRPr="004F4528">
        <w:rPr>
          <w:spacing w:val="14"/>
          <w:sz w:val="24"/>
        </w:rPr>
        <w:t xml:space="preserve"> </w:t>
      </w:r>
      <w:r w:rsidRPr="004F4528">
        <w:rPr>
          <w:sz w:val="24"/>
        </w:rPr>
        <w:t>scheduled</w:t>
      </w:r>
      <w:r w:rsidRPr="004F4528">
        <w:rPr>
          <w:spacing w:val="-64"/>
          <w:sz w:val="24"/>
        </w:rPr>
        <w:t xml:space="preserve"> </w:t>
      </w:r>
      <w:r w:rsidRPr="004F4528">
        <w:rPr>
          <w:sz w:val="24"/>
        </w:rPr>
        <w:t>at a convenient time for you. Due to current Covid-19 regulations and restrictions interviews</w:t>
      </w:r>
      <w:r w:rsidRPr="004F4528">
        <w:rPr>
          <w:spacing w:val="-64"/>
          <w:sz w:val="24"/>
        </w:rPr>
        <w:t xml:space="preserve"> </w:t>
      </w:r>
      <w:r w:rsidRPr="004F4528">
        <w:rPr>
          <w:sz w:val="24"/>
        </w:rPr>
        <w:t>may</w:t>
      </w:r>
      <w:r w:rsidRPr="004F4528">
        <w:rPr>
          <w:spacing w:val="-3"/>
          <w:sz w:val="24"/>
        </w:rPr>
        <w:t xml:space="preserve"> </w:t>
      </w:r>
      <w:r w:rsidRPr="004F4528">
        <w:rPr>
          <w:sz w:val="24"/>
        </w:rPr>
        <w:t>have</w:t>
      </w:r>
      <w:r w:rsidRPr="004F4528">
        <w:rPr>
          <w:spacing w:val="-3"/>
          <w:sz w:val="24"/>
        </w:rPr>
        <w:t xml:space="preserve"> </w:t>
      </w:r>
      <w:r w:rsidRPr="004F4528">
        <w:rPr>
          <w:sz w:val="24"/>
        </w:rPr>
        <w:t>to</w:t>
      </w:r>
      <w:r w:rsidRPr="004F4528">
        <w:rPr>
          <w:spacing w:val="1"/>
          <w:sz w:val="24"/>
        </w:rPr>
        <w:t xml:space="preserve"> </w:t>
      </w:r>
      <w:r w:rsidRPr="004F4528">
        <w:rPr>
          <w:sz w:val="24"/>
        </w:rPr>
        <w:t>switch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to</w:t>
      </w:r>
      <w:r w:rsidRPr="004F4528">
        <w:rPr>
          <w:spacing w:val="-5"/>
          <w:sz w:val="24"/>
        </w:rPr>
        <w:t xml:space="preserve"> </w:t>
      </w:r>
      <w:r w:rsidRPr="004F4528">
        <w:rPr>
          <w:sz w:val="24"/>
        </w:rPr>
        <w:t>virtual and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take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place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over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a</w:t>
      </w:r>
      <w:r w:rsidRPr="004F4528">
        <w:rPr>
          <w:spacing w:val="-3"/>
          <w:sz w:val="24"/>
        </w:rPr>
        <w:t xml:space="preserve"> </w:t>
      </w:r>
      <w:r w:rsidRPr="004F4528">
        <w:rPr>
          <w:sz w:val="24"/>
        </w:rPr>
        <w:t>password</w:t>
      </w:r>
      <w:r w:rsidRPr="004F4528">
        <w:rPr>
          <w:spacing w:val="-3"/>
          <w:sz w:val="24"/>
        </w:rPr>
        <w:t xml:space="preserve"> </w:t>
      </w:r>
      <w:r w:rsidRPr="004F4528">
        <w:rPr>
          <w:sz w:val="24"/>
        </w:rPr>
        <w:t>protected</w:t>
      </w:r>
      <w:r w:rsidRPr="004F4528">
        <w:rPr>
          <w:spacing w:val="-1"/>
          <w:sz w:val="24"/>
        </w:rPr>
        <w:t xml:space="preserve"> </w:t>
      </w:r>
      <w:r w:rsidRPr="004F4528">
        <w:rPr>
          <w:sz w:val="24"/>
        </w:rPr>
        <w:t>zoom</w:t>
      </w:r>
      <w:r w:rsidRPr="004F4528">
        <w:rPr>
          <w:spacing w:val="2"/>
          <w:sz w:val="24"/>
        </w:rPr>
        <w:t xml:space="preserve"> </w:t>
      </w:r>
      <w:r w:rsidRPr="004F4528">
        <w:rPr>
          <w:sz w:val="24"/>
        </w:rPr>
        <w:t>interview.</w:t>
      </w:r>
      <w:r w:rsidR="004F4528" w:rsidRPr="004F4528">
        <w:rPr>
          <w:sz w:val="24"/>
        </w:rPr>
        <w:br w:type="page"/>
      </w:r>
    </w:p>
    <w:p w14:paraId="1468B0BC" w14:textId="77777777" w:rsidR="00776778" w:rsidRDefault="00776778" w:rsidP="00776778">
      <w:pPr>
        <w:pStyle w:val="BodyText"/>
        <w:rPr>
          <w:sz w:val="26"/>
        </w:rPr>
      </w:pPr>
    </w:p>
    <w:p w14:paraId="2DF725CC" w14:textId="50CD61B8" w:rsidR="00776778" w:rsidRDefault="00776778" w:rsidP="00776778">
      <w:pPr>
        <w:pStyle w:val="Heading2"/>
        <w:jc w:val="both"/>
      </w:pPr>
      <w:r>
        <w:t>What</w:t>
      </w:r>
      <w:r>
        <w:rPr>
          <w:spacing w:val="-1"/>
        </w:rPr>
        <w:t xml:space="preserve"> </w:t>
      </w:r>
      <w:r>
        <w:t>if I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part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mind 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study?</w:t>
      </w:r>
    </w:p>
    <w:p w14:paraId="7D71C724" w14:textId="77777777" w:rsidR="00776778" w:rsidRDefault="00776778" w:rsidP="00776778">
      <w:pPr>
        <w:pStyle w:val="BodyText"/>
        <w:ind w:left="220" w:right="233"/>
        <w:jc w:val="both"/>
      </w:pPr>
      <w:r>
        <w:t>Your participation in the study is entirely voluntary. You are free to withdraw from the study</w:t>
      </w:r>
      <w:r>
        <w:rPr>
          <w:spacing w:val="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 which the study is submitted for</w:t>
      </w:r>
      <w:r>
        <w:rPr>
          <w:spacing w:val="-3"/>
        </w:rPr>
        <w:t xml:space="preserve"> </w:t>
      </w:r>
      <w:r>
        <w:t>assessment.</w:t>
      </w:r>
    </w:p>
    <w:p w14:paraId="10F1AD96" w14:textId="77777777" w:rsidR="00776778" w:rsidRDefault="00776778" w:rsidP="00776778">
      <w:pPr>
        <w:pStyle w:val="BodyText"/>
      </w:pPr>
    </w:p>
    <w:p w14:paraId="229D1090" w14:textId="77777777" w:rsidR="00776778" w:rsidRDefault="00776778" w:rsidP="00776778">
      <w:pPr>
        <w:pStyle w:val="Heading2"/>
        <w:jc w:val="both"/>
      </w:pPr>
      <w:r>
        <w:t>What</w:t>
      </w:r>
      <w:r>
        <w:rPr>
          <w:spacing w:val="-1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data?</w:t>
      </w:r>
    </w:p>
    <w:p w14:paraId="1F810F9A" w14:textId="77777777" w:rsidR="00776778" w:rsidRDefault="00776778" w:rsidP="00776778">
      <w:pPr>
        <w:pStyle w:val="BodyText"/>
        <w:ind w:left="220"/>
        <w:jc w:val="both"/>
      </w:pP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consent.</w:t>
      </w:r>
    </w:p>
    <w:p w14:paraId="7BC35644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78"/>
        <w:ind w:right="234"/>
        <w:jc w:val="both"/>
        <w:rPr>
          <w:sz w:val="24"/>
        </w:rPr>
      </w:pPr>
      <w:r>
        <w:rPr>
          <w:sz w:val="24"/>
        </w:rPr>
        <w:t>Using a secure device, narrative interviews will be recorded by audio with your consent.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handwritten</w:t>
      </w:r>
      <w:r>
        <w:rPr>
          <w:spacing w:val="-2"/>
          <w:sz w:val="24"/>
        </w:rPr>
        <w:t xml:space="preserve"> </w:t>
      </w:r>
      <w:r>
        <w:rPr>
          <w:sz w:val="24"/>
        </w:rPr>
        <w:t>notes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interview.</w:t>
      </w:r>
    </w:p>
    <w:p w14:paraId="0FD16684" w14:textId="77777777" w:rsidR="00776778" w:rsidRDefault="00776778" w:rsidP="00776778">
      <w:pPr>
        <w:pStyle w:val="BodyText"/>
        <w:spacing w:before="9"/>
        <w:rPr>
          <w:sz w:val="23"/>
        </w:rPr>
      </w:pPr>
    </w:p>
    <w:p w14:paraId="6F569A83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ind w:right="230"/>
        <w:jc w:val="both"/>
        <w:rPr>
          <w:sz w:val="24"/>
        </w:rPr>
      </w:pPr>
      <w:r>
        <w:rPr>
          <w:sz w:val="24"/>
        </w:rPr>
        <w:t>Any handwritten notes will be written into a Word document and sent to the researcher’s</w:t>
      </w:r>
      <w:r>
        <w:rPr>
          <w:spacing w:val="1"/>
          <w:sz w:val="24"/>
        </w:rPr>
        <w:t xml:space="preserve"> </w:t>
      </w:r>
      <w:r>
        <w:rPr>
          <w:sz w:val="24"/>
        </w:rPr>
        <w:t>secure password protected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system (OneDrive)</w:t>
      </w:r>
      <w:r>
        <w:rPr>
          <w:spacing w:val="66"/>
          <w:sz w:val="24"/>
        </w:rPr>
        <w:t xml:space="preserve"> </w:t>
      </w:r>
      <w:r>
        <w:rPr>
          <w:sz w:val="24"/>
        </w:rPr>
        <w:t>as soon as possible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handwritten</w:t>
      </w:r>
      <w:r>
        <w:rPr>
          <w:spacing w:val="1"/>
          <w:sz w:val="24"/>
        </w:rPr>
        <w:t xml:space="preserve"> </w:t>
      </w:r>
      <w:r>
        <w:rPr>
          <w:sz w:val="24"/>
        </w:rPr>
        <w:t>notes shredded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disposed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68727525" w14:textId="77777777" w:rsidR="00776778" w:rsidRDefault="00776778" w:rsidP="00776778">
      <w:pPr>
        <w:pStyle w:val="BodyText"/>
        <w:spacing w:before="10"/>
        <w:rPr>
          <w:sz w:val="23"/>
        </w:rPr>
      </w:pPr>
    </w:p>
    <w:p w14:paraId="0A04F977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semi-structured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interviews will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7BE308B8" w14:textId="77777777" w:rsidR="00776778" w:rsidRDefault="00776778" w:rsidP="00776778">
      <w:pPr>
        <w:pStyle w:val="BodyText"/>
        <w:spacing w:before="10"/>
        <w:rPr>
          <w:sz w:val="23"/>
        </w:rPr>
      </w:pPr>
    </w:p>
    <w:p w14:paraId="4FD2676A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recordings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transcribed,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analysed.</w:t>
      </w:r>
    </w:p>
    <w:p w14:paraId="55D62EFD" w14:textId="77777777" w:rsidR="00776778" w:rsidRDefault="00776778" w:rsidP="00776778">
      <w:pPr>
        <w:pStyle w:val="BodyText"/>
        <w:spacing w:before="10"/>
        <w:rPr>
          <w:sz w:val="23"/>
        </w:rPr>
      </w:pPr>
    </w:p>
    <w:p w14:paraId="14D585D1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34"/>
        <w:jc w:val="both"/>
        <w:rPr>
          <w:sz w:val="24"/>
        </w:rPr>
      </w:pPr>
      <w:proofErr w:type="spellStart"/>
      <w:r>
        <w:rPr>
          <w:sz w:val="24"/>
        </w:rPr>
        <w:t>PebblePocket</w:t>
      </w:r>
      <w:proofErr w:type="spellEnd"/>
      <w:r>
        <w:rPr>
          <w:sz w:val="24"/>
        </w:rPr>
        <w:t xml:space="preserve"> is a secure system supplied by the University of Cumbria which is where the</w:t>
      </w:r>
      <w:r>
        <w:rPr>
          <w:spacing w:val="1"/>
          <w:sz w:val="24"/>
        </w:rPr>
        <w:t xml:space="preserve"> </w:t>
      </w:r>
      <w:r>
        <w:rPr>
          <w:sz w:val="24"/>
        </w:rPr>
        <w:t>recordings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processed.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PebblePocket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 their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guidelines.</w:t>
      </w:r>
    </w:p>
    <w:p w14:paraId="5E7B5799" w14:textId="77777777" w:rsidR="00776778" w:rsidRDefault="00776778" w:rsidP="00776778">
      <w:pPr>
        <w:pStyle w:val="BodyText"/>
        <w:spacing w:before="7"/>
        <w:rPr>
          <w:sz w:val="23"/>
        </w:rPr>
      </w:pPr>
    </w:p>
    <w:p w14:paraId="3CDC7D05" w14:textId="77777777" w:rsidR="00776778" w:rsidRPr="00EE2E9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10"/>
        <w:ind w:right="236"/>
        <w:jc w:val="both"/>
        <w:rPr>
          <w:sz w:val="23"/>
        </w:rPr>
      </w:pPr>
      <w:r>
        <w:rPr>
          <w:sz w:val="24"/>
        </w:rPr>
        <w:t>The processing of data will only involve one researcher. The researcher will receive supervisory support. For safety purposes the supervisor</w:t>
      </w:r>
      <w:r w:rsidRPr="00EE2E98">
        <w:rPr>
          <w:spacing w:val="1"/>
          <w:sz w:val="24"/>
        </w:rPr>
        <w:t xml:space="preserve"> </w:t>
      </w:r>
      <w:r>
        <w:rPr>
          <w:sz w:val="24"/>
        </w:rPr>
        <w:t xml:space="preserve">may be informed of meeting details. </w:t>
      </w:r>
    </w:p>
    <w:p w14:paraId="71B50CFE" w14:textId="77777777" w:rsidR="00776778" w:rsidRPr="00EE2E98" w:rsidRDefault="00776778" w:rsidP="00776778">
      <w:pPr>
        <w:tabs>
          <w:tab w:val="left" w:pos="941"/>
        </w:tabs>
        <w:spacing w:before="10"/>
        <w:ind w:right="236"/>
        <w:jc w:val="both"/>
        <w:rPr>
          <w:sz w:val="23"/>
        </w:rPr>
      </w:pPr>
    </w:p>
    <w:p w14:paraId="49C066DB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237"/>
        <w:jc w:val="both"/>
        <w:rPr>
          <w:sz w:val="24"/>
        </w:rPr>
      </w:pPr>
      <w:r>
        <w:rPr>
          <w:sz w:val="24"/>
        </w:rPr>
        <w:t>You will be sent two password secure e-mails. First to view the transcript, and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to view analysis of the data for which content will be anonymised. This will give you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 check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accuracy,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modified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14:paraId="7536BFB0" w14:textId="77777777" w:rsidR="00776778" w:rsidRDefault="00776778" w:rsidP="00776778">
      <w:pPr>
        <w:pStyle w:val="BodyText"/>
        <w:spacing w:before="10"/>
        <w:rPr>
          <w:sz w:val="23"/>
        </w:rPr>
      </w:pPr>
    </w:p>
    <w:p w14:paraId="5064C4DD" w14:textId="77777777" w:rsidR="00776778" w:rsidRPr="00151EE9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spacing w:before="8"/>
        <w:ind w:right="234"/>
        <w:jc w:val="both"/>
        <w:rPr>
          <w:sz w:val="23"/>
        </w:rPr>
      </w:pPr>
      <w:r>
        <w:rPr>
          <w:sz w:val="24"/>
        </w:rPr>
        <w:t>All data from the research, upon collection, will be immediately uploaded onto the secure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password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protected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University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of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Cumbria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electronic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system,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OneDrive,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Pr="00151EE9">
        <w:rPr>
          <w:spacing w:val="66"/>
          <w:sz w:val="24"/>
        </w:rPr>
        <w:t xml:space="preserve"> </w:t>
      </w:r>
      <w:r>
        <w:rPr>
          <w:sz w:val="24"/>
        </w:rPr>
        <w:t>will</w:t>
      </w:r>
      <w:r w:rsidRPr="00151EE9">
        <w:rPr>
          <w:spacing w:val="67"/>
          <w:sz w:val="24"/>
        </w:rPr>
        <w:t xml:space="preserve"> </w:t>
      </w:r>
      <w:r>
        <w:rPr>
          <w:sz w:val="24"/>
        </w:rPr>
        <w:t>be</w:t>
      </w:r>
      <w:r w:rsidRPr="00151EE9">
        <w:rPr>
          <w:spacing w:val="1"/>
          <w:sz w:val="24"/>
        </w:rPr>
        <w:t xml:space="preserve"> </w:t>
      </w:r>
      <w:r>
        <w:rPr>
          <w:sz w:val="24"/>
        </w:rPr>
        <w:t xml:space="preserve">securely deleted upon the successful completion of the MA under The University of Cumbria GPDR guidelines. </w:t>
      </w:r>
    </w:p>
    <w:p w14:paraId="44E12AED" w14:textId="77777777" w:rsidR="00776778" w:rsidRPr="00151EE9" w:rsidRDefault="00776778" w:rsidP="00776778">
      <w:pPr>
        <w:tabs>
          <w:tab w:val="left" w:pos="941"/>
        </w:tabs>
        <w:spacing w:before="8"/>
        <w:ind w:right="234"/>
        <w:jc w:val="both"/>
        <w:rPr>
          <w:sz w:val="23"/>
        </w:rPr>
      </w:pPr>
    </w:p>
    <w:p w14:paraId="0D389B5F" w14:textId="77777777" w:rsidR="00776778" w:rsidRDefault="00776778" w:rsidP="00776778">
      <w:pPr>
        <w:pStyle w:val="ListParagraph"/>
        <w:numPr>
          <w:ilvl w:val="0"/>
          <w:numId w:val="1"/>
        </w:numPr>
        <w:tabs>
          <w:tab w:val="left" w:pos="941"/>
        </w:tabs>
        <w:ind w:right="236"/>
        <w:jc w:val="both"/>
        <w:rPr>
          <w:sz w:val="24"/>
        </w:rPr>
      </w:pPr>
      <w:r>
        <w:rPr>
          <w:sz w:val="24"/>
        </w:rPr>
        <w:t>The data uploaded onto The University of Cumbria electronic systems can only be accessed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purposes of validation by the supervisor and for the purposes of the study by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researchers.</w:t>
      </w:r>
    </w:p>
    <w:p w14:paraId="4FAD33BF" w14:textId="77777777" w:rsidR="00776778" w:rsidRDefault="00776778" w:rsidP="00776778">
      <w:pPr>
        <w:pStyle w:val="BodyText"/>
        <w:rPr>
          <w:sz w:val="26"/>
        </w:rPr>
      </w:pPr>
    </w:p>
    <w:p w14:paraId="42A714FB" w14:textId="77777777" w:rsidR="00776778" w:rsidRDefault="00776778" w:rsidP="00776778">
      <w:pPr>
        <w:pStyle w:val="BodyText"/>
        <w:spacing w:before="10"/>
        <w:rPr>
          <w:sz w:val="21"/>
        </w:rPr>
      </w:pPr>
    </w:p>
    <w:p w14:paraId="1EDCBEEC" w14:textId="77777777" w:rsidR="00776778" w:rsidRDefault="00776778" w:rsidP="00776778">
      <w:pPr>
        <w:pStyle w:val="Heading2"/>
        <w:jc w:val="both"/>
      </w:pPr>
      <w:r>
        <w:t>How will the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be reported?</w:t>
      </w:r>
    </w:p>
    <w:p w14:paraId="14FE54E7" w14:textId="77777777" w:rsidR="00776778" w:rsidRDefault="00776778" w:rsidP="00776778">
      <w:pPr>
        <w:pStyle w:val="BodyText"/>
        <w:ind w:left="220" w:right="235"/>
        <w:jc w:val="both"/>
      </w:pPr>
      <w:r>
        <w:t>Upon successful research completion you will be informed, the results made available to you,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invited.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may </w:t>
      </w:r>
      <w:r>
        <w:t>be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article.</w:t>
      </w:r>
      <w:r>
        <w:rPr>
          <w:spacing w:val="1"/>
        </w:rPr>
        <w:t xml:space="preserve"> </w:t>
      </w:r>
      <w:r>
        <w:t>Anonymity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confidentiality will be assured by identifying participants as a </w:t>
      </w:r>
      <w:proofErr w:type="gramStart"/>
      <w:r>
        <w:t>numbers</w:t>
      </w:r>
      <w:proofErr w:type="gramEnd"/>
      <w:r>
        <w:t xml:space="preserve"> e.g. “‘5 reported feeling a</w:t>
      </w:r>
      <w:r>
        <w:rPr>
          <w:spacing w:val="1"/>
        </w:rPr>
        <w:t xml:space="preserve"> </w:t>
      </w:r>
      <w:r>
        <w:t>sense of ….”. The location of this research will only be identified as Lancashire, and the time of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as the year that it was</w:t>
      </w:r>
      <w:r>
        <w:rPr>
          <w:spacing w:val="-2"/>
        </w:rPr>
        <w:t xml:space="preserve"> </w:t>
      </w:r>
      <w:r>
        <w:t>undertaken.</w:t>
      </w:r>
    </w:p>
    <w:p w14:paraId="6E3427C8" w14:textId="77777777" w:rsidR="00776778" w:rsidRDefault="00776778" w:rsidP="00776778">
      <w:pPr>
        <w:pStyle w:val="BodyText"/>
        <w:spacing w:before="1"/>
        <w:rPr>
          <w:sz w:val="22"/>
        </w:rPr>
      </w:pPr>
    </w:p>
    <w:p w14:paraId="61E718C4" w14:textId="77777777" w:rsidR="00776778" w:rsidRDefault="00776778" w:rsidP="00776778">
      <w:pPr>
        <w:pStyle w:val="Heading2"/>
        <w:jc w:val="both"/>
      </w:pPr>
      <w:r>
        <w:t>How</w:t>
      </w:r>
      <w:r>
        <w:rPr>
          <w:spacing w:val="-1"/>
        </w:rPr>
        <w:t xml:space="preserve"> </w:t>
      </w:r>
      <w:r>
        <w:t>can I</w:t>
      </w:r>
      <w:r>
        <w:rPr>
          <w:spacing w:val="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more information?</w:t>
      </w:r>
    </w:p>
    <w:p w14:paraId="263AC8AA" w14:textId="54E2202C" w:rsidR="00776778" w:rsidRDefault="00776778" w:rsidP="00776778">
      <w:pPr>
        <w:pStyle w:val="BodyText"/>
        <w:ind w:left="220"/>
        <w:jc w:val="both"/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researcher</w:t>
      </w:r>
      <w:r w:rsidR="006059F6">
        <w:rPr>
          <w:spacing w:val="-5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@</w:t>
      </w:r>
      <w:r>
        <w:rPr>
          <w:spacing w:val="64"/>
        </w:rPr>
        <w:t xml:space="preserve"> </w:t>
      </w:r>
      <w:hyperlink r:id="rId6">
        <w:r>
          <w:rPr>
            <w:color w:val="0000FF"/>
            <w:u w:val="single" w:color="0000FF"/>
          </w:rPr>
          <w:t>S1607569@uni.cumbria.ac.uk</w:t>
        </w:r>
      </w:hyperlink>
      <w:r>
        <w:t>.</w:t>
      </w:r>
    </w:p>
    <w:p w14:paraId="3830DAEE" w14:textId="77777777" w:rsidR="00776778" w:rsidRDefault="00776778" w:rsidP="00776778">
      <w:pPr>
        <w:pStyle w:val="BodyText"/>
        <w:rPr>
          <w:sz w:val="20"/>
        </w:rPr>
      </w:pPr>
    </w:p>
    <w:p w14:paraId="0244B4AD" w14:textId="77777777" w:rsidR="00776778" w:rsidRDefault="00776778" w:rsidP="00776778">
      <w:pPr>
        <w:pStyle w:val="Heading2"/>
        <w:spacing w:before="92"/>
        <w:jc w:val="both"/>
      </w:pPr>
      <w:r>
        <w:t>What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 want</w:t>
      </w:r>
      <w:r>
        <w:rPr>
          <w:spacing w:val="-2"/>
        </w:rPr>
        <w:t xml:space="preserve"> </w:t>
      </w:r>
      <w:r>
        <w:t>to complain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research</w:t>
      </w:r>
      <w:proofErr w:type="gramEnd"/>
    </w:p>
    <w:p w14:paraId="033D78BB" w14:textId="77777777" w:rsidR="00776778" w:rsidRDefault="00776778" w:rsidP="00776778">
      <w:pPr>
        <w:pStyle w:val="BodyText"/>
        <w:ind w:left="220" w:right="234"/>
        <w:jc w:val="both"/>
      </w:pPr>
      <w:r>
        <w:t>Initially</w:t>
      </w:r>
      <w:r>
        <w:rPr>
          <w:spacing w:val="36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contact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researcher</w:t>
      </w:r>
      <w:r>
        <w:rPr>
          <w:spacing w:val="36"/>
        </w:rPr>
        <w:t xml:space="preserve"> </w:t>
      </w:r>
      <w:r>
        <w:t>directly.</w:t>
      </w:r>
      <w:r>
        <w:rPr>
          <w:spacing w:val="38"/>
        </w:rPr>
        <w:t xml:space="preserve"> </w:t>
      </w:r>
      <w:r>
        <w:t>However,</w:t>
      </w:r>
      <w:r>
        <w:rPr>
          <w:spacing w:val="36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satisfied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Diane</w:t>
      </w:r>
      <w:r>
        <w:rPr>
          <w:spacing w:val="1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Office,</w:t>
      </w:r>
      <w:r>
        <w:rPr>
          <w:spacing w:val="-6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Cumbria,</w:t>
      </w:r>
      <w:r>
        <w:rPr>
          <w:spacing w:val="-5"/>
        </w:rPr>
        <w:t xml:space="preserve"> </w:t>
      </w:r>
      <w:proofErr w:type="spellStart"/>
      <w:r>
        <w:t>Bowerham</w:t>
      </w:r>
      <w:proofErr w:type="spellEnd"/>
      <w:r>
        <w:t xml:space="preserve"> Road,</w:t>
      </w:r>
      <w:r>
        <w:rPr>
          <w:spacing w:val="-3"/>
        </w:rPr>
        <w:t xml:space="preserve"> </w:t>
      </w:r>
      <w:r>
        <w:t>Lancaster,</w:t>
      </w:r>
      <w:r>
        <w:rPr>
          <w:spacing w:val="-1"/>
        </w:rPr>
        <w:t xml:space="preserve"> </w:t>
      </w:r>
      <w:r>
        <w:t>LA1</w:t>
      </w:r>
      <w:r>
        <w:rPr>
          <w:spacing w:val="-3"/>
        </w:rPr>
        <w:t xml:space="preserve"> </w:t>
      </w:r>
      <w:r>
        <w:t>3JD.</w:t>
      </w:r>
      <w:r>
        <w:rPr>
          <w:spacing w:val="4"/>
        </w:rPr>
        <w:t xml:space="preserve"> </w:t>
      </w:r>
      <w:hyperlink r:id="rId7">
        <w:r>
          <w:rPr>
            <w:color w:val="0000FF"/>
            <w:u w:val="single" w:color="0000FF"/>
          </w:rPr>
          <w:t>diane.cox@cumbria.ac.uk</w:t>
        </w:r>
      </w:hyperlink>
    </w:p>
    <w:p w14:paraId="2961F46B" w14:textId="77777777" w:rsidR="00E264D2" w:rsidRDefault="00E264D2"/>
    <w:sectPr w:rsidR="00E264D2" w:rsidSect="00B0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7181"/>
    <w:multiLevelType w:val="hybridMultilevel"/>
    <w:tmpl w:val="4F68BDDA"/>
    <w:lvl w:ilvl="0" w:tplc="F5382FE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79E746A">
      <w:numFmt w:val="bullet"/>
      <w:lvlText w:val="•"/>
      <w:lvlJc w:val="left"/>
      <w:pPr>
        <w:ind w:left="1938" w:hanging="361"/>
      </w:pPr>
      <w:rPr>
        <w:rFonts w:hint="default"/>
        <w:lang w:val="en-GB" w:eastAsia="en-US" w:bidi="ar-SA"/>
      </w:rPr>
    </w:lvl>
    <w:lvl w:ilvl="2" w:tplc="8A66D95C">
      <w:numFmt w:val="bullet"/>
      <w:lvlText w:val="•"/>
      <w:lvlJc w:val="left"/>
      <w:pPr>
        <w:ind w:left="2937" w:hanging="361"/>
      </w:pPr>
      <w:rPr>
        <w:rFonts w:hint="default"/>
        <w:lang w:val="en-GB" w:eastAsia="en-US" w:bidi="ar-SA"/>
      </w:rPr>
    </w:lvl>
    <w:lvl w:ilvl="3" w:tplc="16BEBB8A">
      <w:numFmt w:val="bullet"/>
      <w:lvlText w:val="•"/>
      <w:lvlJc w:val="left"/>
      <w:pPr>
        <w:ind w:left="3935" w:hanging="361"/>
      </w:pPr>
      <w:rPr>
        <w:rFonts w:hint="default"/>
        <w:lang w:val="en-GB" w:eastAsia="en-US" w:bidi="ar-SA"/>
      </w:rPr>
    </w:lvl>
    <w:lvl w:ilvl="4" w:tplc="0CF8D740">
      <w:numFmt w:val="bullet"/>
      <w:lvlText w:val="•"/>
      <w:lvlJc w:val="left"/>
      <w:pPr>
        <w:ind w:left="4934" w:hanging="361"/>
      </w:pPr>
      <w:rPr>
        <w:rFonts w:hint="default"/>
        <w:lang w:val="en-GB" w:eastAsia="en-US" w:bidi="ar-SA"/>
      </w:rPr>
    </w:lvl>
    <w:lvl w:ilvl="5" w:tplc="36E449AC">
      <w:numFmt w:val="bullet"/>
      <w:lvlText w:val="•"/>
      <w:lvlJc w:val="left"/>
      <w:pPr>
        <w:ind w:left="5933" w:hanging="361"/>
      </w:pPr>
      <w:rPr>
        <w:rFonts w:hint="default"/>
        <w:lang w:val="en-GB" w:eastAsia="en-US" w:bidi="ar-SA"/>
      </w:rPr>
    </w:lvl>
    <w:lvl w:ilvl="6" w:tplc="9E64015A">
      <w:numFmt w:val="bullet"/>
      <w:lvlText w:val="•"/>
      <w:lvlJc w:val="left"/>
      <w:pPr>
        <w:ind w:left="6931" w:hanging="361"/>
      </w:pPr>
      <w:rPr>
        <w:rFonts w:hint="default"/>
        <w:lang w:val="en-GB" w:eastAsia="en-US" w:bidi="ar-SA"/>
      </w:rPr>
    </w:lvl>
    <w:lvl w:ilvl="7" w:tplc="19FC5CA2">
      <w:numFmt w:val="bullet"/>
      <w:lvlText w:val="•"/>
      <w:lvlJc w:val="left"/>
      <w:pPr>
        <w:ind w:left="7930" w:hanging="361"/>
      </w:pPr>
      <w:rPr>
        <w:rFonts w:hint="default"/>
        <w:lang w:val="en-GB" w:eastAsia="en-US" w:bidi="ar-SA"/>
      </w:rPr>
    </w:lvl>
    <w:lvl w:ilvl="8" w:tplc="120CA72A">
      <w:numFmt w:val="bullet"/>
      <w:lvlText w:val="•"/>
      <w:lvlJc w:val="left"/>
      <w:pPr>
        <w:ind w:left="8929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78"/>
    <w:rsid w:val="0032672A"/>
    <w:rsid w:val="004F4528"/>
    <w:rsid w:val="006059F6"/>
    <w:rsid w:val="00776778"/>
    <w:rsid w:val="00B0238A"/>
    <w:rsid w:val="00E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E1AB"/>
  <w15:chartTrackingRefBased/>
  <w15:docId w15:val="{2361E2F9-FDD3-4FF5-9D27-5C12835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776778"/>
    <w:pPr>
      <w:spacing w:before="311"/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76778"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778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77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67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6778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76778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e.cox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607569@uni.cumbri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4136</Characters>
  <Application>Microsoft Office Word</Application>
  <DocSecurity>4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HAMMOND</dc:creator>
  <cp:keywords/>
  <dc:description/>
  <cp:lastModifiedBy>Stella Nichols</cp:lastModifiedBy>
  <cp:revision>2</cp:revision>
  <dcterms:created xsi:type="dcterms:W3CDTF">2021-02-26T14:25:00Z</dcterms:created>
  <dcterms:modified xsi:type="dcterms:W3CDTF">2021-02-26T14:25:00Z</dcterms:modified>
</cp:coreProperties>
</file>