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90437" w14:textId="77777777" w:rsidR="00A9322B" w:rsidRPr="00A806D2" w:rsidRDefault="00A9322B" w:rsidP="000D0BFF">
      <w:pPr>
        <w:pStyle w:val="Heading1"/>
        <w:spacing w:after="0"/>
        <w:rPr>
          <w:sz w:val="22"/>
        </w:rPr>
      </w:pPr>
    </w:p>
    <w:p w14:paraId="14707511" w14:textId="11B776DB" w:rsidR="00245A9D" w:rsidRPr="00A806D2" w:rsidRDefault="00245A9D" w:rsidP="00065829">
      <w:pPr>
        <w:pStyle w:val="Heading1"/>
      </w:pPr>
      <w:r w:rsidRPr="00A806D2">
        <w:t xml:space="preserve">BACP </w:t>
      </w:r>
      <w:r w:rsidR="00FF4EB8" w:rsidRPr="00A806D2">
        <w:t>Course</w:t>
      </w:r>
      <w:r w:rsidRPr="00A806D2">
        <w:t xml:space="preserve"> Accreditation Scheme</w:t>
      </w:r>
    </w:p>
    <w:p w14:paraId="5651FA98" w14:textId="0554166D" w:rsidR="00154826" w:rsidRPr="00A806D2" w:rsidRDefault="000D0BFF" w:rsidP="00065829">
      <w:pPr>
        <w:pStyle w:val="Heading2"/>
        <w:rPr>
          <w:rFonts w:asciiTheme="minorHAnsi" w:hAnsiTheme="minorHAnsi"/>
        </w:rPr>
      </w:pPr>
      <w:r w:rsidRPr="00A806D2">
        <w:rPr>
          <w:rFonts w:asciiTheme="minorHAnsi" w:hAnsiTheme="minorHAnsi"/>
        </w:rPr>
        <w:t>Application Form</w:t>
      </w:r>
      <w:r w:rsidR="00F617D6" w:rsidRPr="00A806D2">
        <w:rPr>
          <w:rFonts w:asciiTheme="minorHAnsi" w:hAnsiTheme="minorHAnsi"/>
        </w:rPr>
        <w:t xml:space="preserve"> – </w:t>
      </w:r>
      <w:r w:rsidR="00FD4BE5">
        <w:rPr>
          <w:rFonts w:asciiTheme="minorHAnsi" w:hAnsiTheme="minorHAnsi"/>
        </w:rPr>
        <w:t xml:space="preserve">Part B </w:t>
      </w:r>
      <w:r w:rsidR="00F617D6" w:rsidRPr="00A806D2">
        <w:rPr>
          <w:rFonts w:asciiTheme="minorHAnsi" w:hAnsiTheme="minorHAnsi"/>
        </w:rPr>
        <w:t xml:space="preserve">Course Delivery </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A806D2" w14:paraId="1843CAE8" w14:textId="77777777" w:rsidTr="00E15D48">
        <w:tc>
          <w:tcPr>
            <w:tcW w:w="9781" w:type="dxa"/>
            <w:shd w:val="clear" w:color="auto" w:fill="7030A0"/>
          </w:tcPr>
          <w:p w14:paraId="7134F910" w14:textId="3D53BC01" w:rsidR="000D0BFF" w:rsidRPr="00A806D2" w:rsidRDefault="000D0BFF" w:rsidP="00F65270">
            <w:pPr>
              <w:jc w:val="center"/>
              <w:rPr>
                <w:rStyle w:val="Strong"/>
                <w:rFonts w:cs="Arial"/>
                <w:bCs w:val="0"/>
                <w:color w:val="FFFFFF" w:themeColor="text2"/>
              </w:rPr>
            </w:pPr>
            <w:r w:rsidRPr="00A806D2">
              <w:rPr>
                <w:rStyle w:val="Strong"/>
                <w:rFonts w:cs="Arial"/>
                <w:bCs w:val="0"/>
                <w:color w:val="FFFFFF" w:themeColor="text2"/>
              </w:rPr>
              <w:t>THIS FORM IS FOR NEW APPLICATIONS FOR COURSE ACCREDITATION</w:t>
            </w:r>
          </w:p>
        </w:tc>
      </w:tr>
    </w:tbl>
    <w:p w14:paraId="7C4118E5" w14:textId="5855B0C8" w:rsidR="008C4273" w:rsidRPr="00A806D2" w:rsidRDefault="008C4273" w:rsidP="008C4273">
      <w:pPr>
        <w:spacing w:before="120" w:after="0"/>
      </w:pPr>
      <w:r w:rsidRPr="00A806D2">
        <w:t xml:space="preserve">The application process for accreditation consists of two parts. Part A - eligibility, must be met in full BEFORE we can accept submission of Part B of the application process. All criteria constituting Part B – operational, must be successfully met in full BEFORE we can proceed with the assessor visit. The final assessment report and decision will be issued on completion of Part B. </w:t>
      </w:r>
    </w:p>
    <w:p w14:paraId="6A6BC1E5" w14:textId="77777777" w:rsidR="008C4273" w:rsidRPr="00A806D2" w:rsidRDefault="008C4273" w:rsidP="00B56FDD">
      <w:pPr>
        <w:spacing w:after="0"/>
      </w:pPr>
    </w:p>
    <w:p w14:paraId="1336896E" w14:textId="48DF3313" w:rsidR="00791E62" w:rsidRPr="00A806D2" w:rsidRDefault="00791E62" w:rsidP="00791E62">
      <w:pPr>
        <w:pStyle w:val="Heading4"/>
        <w:spacing w:after="160"/>
        <w:rPr>
          <w:rStyle w:val="Strong"/>
          <w:rFonts w:cs="Arial"/>
          <w:b/>
        </w:rPr>
      </w:pPr>
      <w:r w:rsidRPr="00A806D2">
        <w:rPr>
          <w:rStyle w:val="Strong"/>
          <w:rFonts w:cs="Arial"/>
          <w:color w:val="auto"/>
          <w:sz w:val="22"/>
          <w:szCs w:val="20"/>
        </w:rPr>
        <w:t xml:space="preserve">We strongly advise that you </w:t>
      </w:r>
      <w:r w:rsidRPr="00A806D2">
        <w:rPr>
          <w:rStyle w:val="Strong"/>
          <w:rFonts w:cs="Arial"/>
          <w:color w:val="auto"/>
          <w:sz w:val="22"/>
        </w:rPr>
        <w:t>read our</w:t>
      </w:r>
      <w:r w:rsidRPr="00A806D2">
        <w:rPr>
          <w:rStyle w:val="Strong"/>
          <w:rFonts w:cs="Arial"/>
          <w:b/>
          <w:bCs w:val="0"/>
          <w:color w:val="auto"/>
          <w:sz w:val="22"/>
        </w:rPr>
        <w:t xml:space="preserve"> </w:t>
      </w:r>
      <w:hyperlink r:id="rId11" w:history="1">
        <w:r w:rsidR="00D34BFB" w:rsidRPr="00E807DE">
          <w:rPr>
            <w:rStyle w:val="Hyperlink"/>
            <w:b w:val="0"/>
            <w:bCs/>
            <w:i/>
            <w:iCs/>
            <w:sz w:val="22"/>
          </w:rPr>
          <w:t>Guide to Applying</w:t>
        </w:r>
      </w:hyperlink>
      <w:r w:rsidRPr="00A806D2">
        <w:rPr>
          <w:b w:val="0"/>
          <w:bCs/>
          <w:sz w:val="22"/>
        </w:rPr>
        <w:t xml:space="preserve"> </w:t>
      </w:r>
      <w:r w:rsidRPr="00A806D2">
        <w:rPr>
          <w:rStyle w:val="Strong"/>
          <w:rFonts w:cs="Arial"/>
          <w:color w:val="auto"/>
          <w:sz w:val="22"/>
        </w:rPr>
        <w:t xml:space="preserve">before you start putting together your application. </w:t>
      </w:r>
    </w:p>
    <w:p w14:paraId="2E42F4BD" w14:textId="77777777" w:rsidR="00791E62" w:rsidRPr="00A806D2" w:rsidRDefault="00791E62" w:rsidP="00791E62">
      <w:pPr>
        <w:pStyle w:val="Heading4"/>
        <w:spacing w:after="60"/>
        <w:rPr>
          <w:sz w:val="22"/>
          <w:szCs w:val="20"/>
        </w:rPr>
      </w:pPr>
      <w:r w:rsidRPr="00A806D2">
        <w:rPr>
          <w:sz w:val="22"/>
          <w:szCs w:val="20"/>
        </w:rPr>
        <w:t>Please ensure that your application is suitable for assessment</w:t>
      </w:r>
    </w:p>
    <w:p w14:paraId="59B3BDD7" w14:textId="77777777" w:rsidR="00791E62" w:rsidRPr="00A806D2" w:rsidRDefault="00791E62" w:rsidP="00791E62">
      <w:pPr>
        <w:pStyle w:val="Heading4"/>
        <w:numPr>
          <w:ilvl w:val="0"/>
          <w:numId w:val="7"/>
        </w:numPr>
        <w:spacing w:after="40"/>
        <w:ind w:left="357" w:hanging="357"/>
        <w:rPr>
          <w:rStyle w:val="Strong"/>
          <w:sz w:val="22"/>
        </w:rPr>
      </w:pPr>
      <w:r w:rsidRPr="00A806D2">
        <w:rPr>
          <w:rStyle w:val="Strong"/>
          <w:sz w:val="22"/>
        </w:rPr>
        <w:t>Make sure you follow the guidance provided in this form for each criterion (see hyperlinks).</w:t>
      </w:r>
    </w:p>
    <w:p w14:paraId="5F86D05F" w14:textId="77777777" w:rsidR="00791E62" w:rsidRPr="00A806D2" w:rsidRDefault="00791E62" w:rsidP="00791E62">
      <w:pPr>
        <w:pStyle w:val="ListParagraph"/>
        <w:numPr>
          <w:ilvl w:val="0"/>
          <w:numId w:val="6"/>
        </w:numPr>
        <w:spacing w:after="40"/>
        <w:ind w:left="357" w:hanging="357"/>
        <w:contextualSpacing w:val="0"/>
        <w:rPr>
          <w:rFonts w:asciiTheme="minorHAnsi" w:hAnsiTheme="minorHAnsi" w:cs="Arial"/>
        </w:rPr>
      </w:pPr>
      <w:r w:rsidRPr="00A806D2">
        <w:rPr>
          <w:rFonts w:asciiTheme="minorHAnsi" w:hAnsiTheme="minorHAnsi" w:cs="Arial"/>
        </w:rPr>
        <w:t xml:space="preserve">Ensure all sections of the form are completed, unless otherwise indicated to leave blank for assessor use. </w:t>
      </w:r>
    </w:p>
    <w:p w14:paraId="51F4C299" w14:textId="77777777" w:rsidR="00791E62" w:rsidRPr="00A806D2" w:rsidRDefault="00791E62" w:rsidP="00791E62">
      <w:pPr>
        <w:pStyle w:val="ListParagraph"/>
        <w:numPr>
          <w:ilvl w:val="0"/>
          <w:numId w:val="6"/>
        </w:numPr>
        <w:spacing w:after="40"/>
        <w:ind w:left="357" w:hanging="357"/>
        <w:contextualSpacing w:val="0"/>
        <w:rPr>
          <w:rFonts w:asciiTheme="minorHAnsi" w:hAnsiTheme="minorHAnsi" w:cs="Arial"/>
        </w:rPr>
      </w:pPr>
      <w:r w:rsidRPr="00A806D2">
        <w:rPr>
          <w:rFonts w:asciiTheme="minorHAnsi" w:hAnsiTheme="minorHAnsi" w:cs="Arial"/>
        </w:rPr>
        <w:t>Do not change any of the application wording as altered text will result in an application being returned for revision before assessment can be completed.</w:t>
      </w:r>
    </w:p>
    <w:p w14:paraId="35DA4B9D" w14:textId="77777777" w:rsidR="00791E62" w:rsidRPr="00A806D2" w:rsidRDefault="00791E62" w:rsidP="00791E62">
      <w:pPr>
        <w:pStyle w:val="ListParagraph"/>
        <w:numPr>
          <w:ilvl w:val="0"/>
          <w:numId w:val="6"/>
        </w:numPr>
        <w:spacing w:after="60"/>
        <w:rPr>
          <w:rFonts w:asciiTheme="minorHAnsi" w:hAnsiTheme="minorHAnsi" w:cs="Arial"/>
        </w:rPr>
      </w:pPr>
      <w:r w:rsidRPr="00A806D2">
        <w:rPr>
          <w:rFonts w:asciiTheme="minorHAnsi" w:hAnsiTheme="minorHAnsi" w:cs="Arial"/>
        </w:rPr>
        <w:t xml:space="preserve">Complete and submit this form as an electronic document in Microsoft Office Word format – </w:t>
      </w:r>
      <w:r w:rsidRPr="00A806D2">
        <w:rPr>
          <w:rFonts w:asciiTheme="minorHAnsi" w:hAnsiTheme="minorHAnsi" w:cs="Arial"/>
          <w:i/>
        </w:rPr>
        <w:t>boxes will expand as you type into them</w:t>
      </w:r>
      <w:r w:rsidRPr="00A806D2">
        <w:rPr>
          <w:rFonts w:asciiTheme="minorHAnsi" w:hAnsiTheme="minorHAnsi" w:cs="Arial"/>
        </w:rPr>
        <w:t>.</w:t>
      </w:r>
    </w:p>
    <w:p w14:paraId="12938C52" w14:textId="77777777" w:rsidR="00791E62" w:rsidRPr="00A806D2" w:rsidRDefault="00791E62" w:rsidP="00791E62">
      <w:pPr>
        <w:pStyle w:val="Heading4"/>
        <w:numPr>
          <w:ilvl w:val="0"/>
          <w:numId w:val="7"/>
        </w:numPr>
        <w:spacing w:after="160"/>
        <w:ind w:left="357" w:hanging="357"/>
        <w:rPr>
          <w:rStyle w:val="Strong"/>
          <w:rFonts w:cs="Arial"/>
          <w:sz w:val="22"/>
        </w:rPr>
      </w:pPr>
      <w:r w:rsidRPr="00A806D2">
        <w:rPr>
          <w:rStyle w:val="Strong"/>
          <w:rFonts w:cs="Arial"/>
          <w:sz w:val="22"/>
        </w:rPr>
        <w:t xml:space="preserve">Poorly presented or incomplete applications will be returned for revision </w:t>
      </w:r>
    </w:p>
    <w:p w14:paraId="417AE7CD" w14:textId="77777777" w:rsidR="00791E62" w:rsidRPr="00A806D2" w:rsidRDefault="00791E62" w:rsidP="00791E62">
      <w:pPr>
        <w:spacing w:after="0"/>
        <w:rPr>
          <w:rFonts w:cs="Arial"/>
        </w:rPr>
      </w:pPr>
      <w:r w:rsidRPr="00A806D2">
        <w:rPr>
          <w:rFonts w:cs="Arial"/>
        </w:rPr>
        <w:t xml:space="preserve">Please inform us by email to </w:t>
      </w:r>
      <w:hyperlink r:id="rId12" w:history="1">
        <w:r w:rsidRPr="00A806D2">
          <w:rPr>
            <w:rStyle w:val="Hyperlink"/>
            <w:rFonts w:cs="Arial"/>
          </w:rPr>
          <w:t>accred.course@bacp.co.uk</w:t>
        </w:r>
      </w:hyperlink>
      <w:r w:rsidRPr="00A806D2">
        <w:rPr>
          <w:rFonts w:cs="Arial"/>
        </w:rPr>
        <w:t xml:space="preserve"> when you are ready to submit your application and we will email you with a personalised link to a secure folder for you to upload all your application papers (no password protection required). </w:t>
      </w:r>
    </w:p>
    <w:p w14:paraId="24701EE7" w14:textId="77777777" w:rsidR="0067330B" w:rsidRPr="00A806D2" w:rsidRDefault="0067330B" w:rsidP="000D0BFF">
      <w:pPr>
        <w:spacing w:after="0"/>
        <w:rPr>
          <w:rStyle w:val="Strong"/>
          <w:rFonts w:cs="Arial"/>
        </w:rPr>
      </w:pPr>
    </w:p>
    <w:p w14:paraId="26F4230D" w14:textId="77777777" w:rsidR="00BF3EEC" w:rsidRPr="00A806D2" w:rsidRDefault="00BF3EEC" w:rsidP="00BF3EEC">
      <w:pPr>
        <w:pStyle w:val="Heading3"/>
      </w:pPr>
      <w:r w:rsidRPr="00A806D2">
        <w:t>BACP Fair Processing Notice</w:t>
      </w:r>
    </w:p>
    <w:p w14:paraId="17A1C232" w14:textId="61576F7D" w:rsidR="00BF3EEC" w:rsidRPr="00A806D2" w:rsidRDefault="00BF3EEC" w:rsidP="00BF3EEC">
      <w:pPr>
        <w:spacing w:after="0"/>
        <w:rPr>
          <w:rStyle w:val="Strong"/>
          <w:b w:val="0"/>
          <w:bCs w:val="0"/>
        </w:rPr>
      </w:pPr>
      <w:r w:rsidRPr="00A806D2">
        <w:t>BACP is committed to complying with the GDPR and the DPA 2018. We only use the information you give us for the purposes specified on this form and laid out in detail in the BACP Privacy Notice. We will only hold the information for as long as we need it to carry out the task for which it was given. You have rights under current legislation to limit or prevent the processing of your data and to have access to this information.  We never sell your personal information to third</w:t>
      </w:r>
      <w:r w:rsidRPr="00A806D2">
        <w:noBreakHyphen/>
        <w:t>parties but may need to share your details with suppliers who work on our behalf. To find out more about how we use your personal data, any third</w:t>
      </w:r>
      <w:r w:rsidRPr="00A806D2">
        <w:noBreakHyphen/>
        <w:t xml:space="preserve">parties we may share it with and your rights in relation to it, </w:t>
      </w:r>
      <w:hyperlink r:id="rId13" w:history="1">
        <w:r w:rsidRPr="00A806D2">
          <w:rPr>
            <w:rStyle w:val="Hyperlink"/>
          </w:rPr>
          <w:t>see our privacy notice here</w:t>
        </w:r>
      </w:hyperlink>
      <w:r w:rsidRPr="00A806D2">
        <w:t xml:space="preserve"> </w:t>
      </w:r>
    </w:p>
    <w:p w14:paraId="725CE792" w14:textId="77777777" w:rsidR="00BF3EEC" w:rsidRPr="00A806D2" w:rsidRDefault="00BF3EEC" w:rsidP="00BF3EEC">
      <w:pPr>
        <w:spacing w:after="0"/>
        <w:rPr>
          <w:rStyle w:val="Strong"/>
          <w:b w:val="0"/>
          <w:bCs w:val="0"/>
        </w:rPr>
      </w:pPr>
    </w:p>
    <w:tbl>
      <w:tblPr>
        <w:tblW w:w="9781" w:type="dxa"/>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FFFFFF"/>
        <w:tblLook w:val="04A0" w:firstRow="1" w:lastRow="0" w:firstColumn="1" w:lastColumn="0" w:noHBand="0" w:noVBand="1"/>
      </w:tblPr>
      <w:tblGrid>
        <w:gridCol w:w="9781"/>
      </w:tblGrid>
      <w:tr w:rsidR="00ED3235" w:rsidRPr="00A806D2" w14:paraId="6E2E32FC" w14:textId="77777777" w:rsidTr="00ED3235">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2F2F2"/>
            <w:hideMark/>
          </w:tcPr>
          <w:p w14:paraId="3D7FE2D7" w14:textId="08672A7E" w:rsidR="00ED3235" w:rsidRPr="00A806D2" w:rsidRDefault="00ED3235">
            <w:pPr>
              <w:spacing w:line="254" w:lineRule="auto"/>
              <w:outlineLvl w:val="2"/>
              <w:rPr>
                <w:rFonts w:eastAsia="Trebuchet MS" w:cs="Calibri"/>
                <w:b/>
                <w:color w:val="31006F"/>
                <w:sz w:val="28"/>
                <w:lang w:val="en-US"/>
              </w:rPr>
            </w:pPr>
            <w:r w:rsidRPr="00A806D2">
              <w:rPr>
                <w:rFonts w:eastAsia="Trebuchet MS" w:cs="Calibri"/>
                <w:b/>
                <w:color w:val="31006F"/>
                <w:sz w:val="28"/>
                <w:lang w:val="en-US"/>
              </w:rPr>
              <w:t>Declaration of honesty</w:t>
            </w:r>
            <w:r w:rsidR="00E807DE">
              <w:rPr>
                <w:rFonts w:eastAsia="Trebuchet MS" w:cs="Calibri"/>
                <w:b/>
                <w:color w:val="31006F"/>
                <w:sz w:val="28"/>
                <w:lang w:val="en-US"/>
              </w:rPr>
              <w:t xml:space="preserve"> and T&amp;Cs</w:t>
            </w:r>
          </w:p>
        </w:tc>
      </w:tr>
      <w:tr w:rsidR="00ED3235" w:rsidRPr="00A806D2" w14:paraId="3E0681E6" w14:textId="77777777" w:rsidTr="00ED3235">
        <w:trPr>
          <w:trHeight w:val="397"/>
        </w:trPr>
        <w:tc>
          <w:tcPr>
            <w:tcW w:w="9781" w:type="dxa"/>
            <w:tcBorders>
              <w:top w:val="single" w:sz="4" w:space="0" w:color="7030A0"/>
              <w:left w:val="single" w:sz="4" w:space="0" w:color="7030A0"/>
              <w:bottom w:val="single" w:sz="4" w:space="0" w:color="7030A0"/>
              <w:right w:val="single" w:sz="4" w:space="0" w:color="7030A0"/>
            </w:tcBorders>
            <w:shd w:val="clear" w:color="auto" w:fill="FFFFFF"/>
            <w:hideMark/>
          </w:tcPr>
          <w:p w14:paraId="7D66E86D" w14:textId="066C7913" w:rsidR="00ED3235" w:rsidRPr="00A806D2" w:rsidRDefault="00ED3235">
            <w:pPr>
              <w:tabs>
                <w:tab w:val="center" w:pos="4513"/>
                <w:tab w:val="right" w:pos="9026"/>
              </w:tabs>
              <w:spacing w:before="120" w:after="120" w:line="254" w:lineRule="auto"/>
              <w:rPr>
                <w:rFonts w:eastAsia="Arial Unicode MS" w:cs="Arial"/>
                <w:color w:val="000000"/>
              </w:rPr>
            </w:pPr>
            <w:r w:rsidRPr="00A806D2">
              <w:rPr>
                <w:rFonts w:eastAsia="Arial Unicode MS" w:cs="Arial"/>
                <w:color w:val="000000"/>
              </w:rPr>
              <w:t xml:space="preserve">By submitting your application, you are confirming that you have read and agreed to our         </w:t>
            </w:r>
            <w:hyperlink r:id="rId14" w:history="1">
              <w:r w:rsidRPr="00A806D2">
                <w:rPr>
                  <w:rStyle w:val="Hyperlink"/>
                  <w:rFonts w:eastAsia="Arial Unicode MS" w:cs="Arial"/>
                </w:rPr>
                <w:t>Terms &amp; Conditions</w:t>
              </w:r>
            </w:hyperlink>
            <w:r w:rsidRPr="00A806D2">
              <w:rPr>
                <w:rFonts w:eastAsia="Arial Unicode MS" w:cs="Arial"/>
                <w:color w:val="000000"/>
              </w:rPr>
              <w:t xml:space="preserve"> for course accreditation as set out by BACP (copy available on request). </w:t>
            </w:r>
          </w:p>
          <w:p w14:paraId="6FEF999A" w14:textId="77777777" w:rsidR="00ED3235" w:rsidRPr="00A806D2" w:rsidRDefault="00ED3235">
            <w:pPr>
              <w:tabs>
                <w:tab w:val="center" w:pos="4513"/>
                <w:tab w:val="right" w:pos="9026"/>
              </w:tabs>
              <w:spacing w:before="120" w:after="120" w:line="254" w:lineRule="auto"/>
              <w:rPr>
                <w:rFonts w:eastAsia="Arial Unicode MS" w:cs="Arial"/>
                <w:color w:val="000000"/>
              </w:rPr>
            </w:pPr>
            <w:r w:rsidRPr="00A806D2">
              <w:rPr>
                <w:rFonts w:eastAsia="Arial Unicode MS" w:cs="Arial"/>
                <w:color w:val="000000"/>
              </w:rPr>
              <w:lastRenderedPageBreak/>
              <w:t>By submitting your application, you are also declaring that, as far as you know, your application contains only true information and that you authorise the officers of BACP to make such enquiries as they consider necessary to verify the information given.</w:t>
            </w:r>
          </w:p>
          <w:p w14:paraId="55E49A76" w14:textId="77777777" w:rsidR="00ED3235" w:rsidRPr="00A806D2" w:rsidRDefault="00ED3235">
            <w:pPr>
              <w:tabs>
                <w:tab w:val="center" w:pos="4513"/>
                <w:tab w:val="right" w:pos="9026"/>
              </w:tabs>
              <w:spacing w:before="120" w:after="120" w:line="254" w:lineRule="auto"/>
              <w:jc w:val="both"/>
              <w:rPr>
                <w:rFonts w:eastAsia="Arial Unicode MS" w:cs="Arial"/>
                <w:color w:val="000000"/>
              </w:rPr>
            </w:pPr>
            <w:r w:rsidRPr="00A806D2">
              <w:rPr>
                <w:rFonts w:eastAsia="Arial Unicode MS" w:cs="Arial"/>
                <w:color w:val="000000"/>
              </w:rPr>
              <w:t xml:space="preserve">If any incorrect, </w:t>
            </w:r>
            <w:proofErr w:type="gramStart"/>
            <w:r w:rsidRPr="00A806D2">
              <w:rPr>
                <w:rFonts w:eastAsia="Arial Unicode MS" w:cs="Arial"/>
                <w:color w:val="000000"/>
              </w:rPr>
              <w:t>incomplete</w:t>
            </w:r>
            <w:proofErr w:type="gramEnd"/>
            <w:r w:rsidRPr="00A806D2">
              <w:rPr>
                <w:rFonts w:eastAsia="Arial Unicode MS" w:cs="Arial"/>
                <w:color w:val="000000"/>
              </w:rPr>
              <w:t xml:space="preserve"> or plagiarised information is discovered, your application for course accreditation may be invalidated and the application withdrawn.  Such matters may also be referred for consideration under the Professional Conduct Procedure or the Article 12.6 procedure as appropriate.</w:t>
            </w:r>
          </w:p>
        </w:tc>
      </w:tr>
    </w:tbl>
    <w:p w14:paraId="0CCDBD61" w14:textId="77777777" w:rsidR="00795984" w:rsidRPr="00A806D2" w:rsidRDefault="00795984" w:rsidP="00A76E84">
      <w:pPr>
        <w:spacing w:before="120" w:after="0"/>
        <w:rPr>
          <w:rFonts w:cs="Arial"/>
          <w:b/>
        </w:rPr>
      </w:pPr>
    </w:p>
    <w:p w14:paraId="5C80C816" w14:textId="23E0DE38" w:rsidR="000D0BFF" w:rsidRPr="00A806D2" w:rsidRDefault="000D0BFF" w:rsidP="002815F9">
      <w:pPr>
        <w:pStyle w:val="Heading1"/>
        <w:spacing w:after="0"/>
        <w:rPr>
          <w:rStyle w:val="Strong"/>
          <w:rFonts w:cs="Arial"/>
          <w:b/>
          <w:bCs w:val="0"/>
          <w:sz w:val="20"/>
          <w:szCs w:val="20"/>
        </w:rPr>
      </w:pPr>
      <w:r w:rsidRPr="00A806D2">
        <w:rPr>
          <w:rStyle w:val="Strong"/>
          <w:rFonts w:cs="Arial"/>
          <w:b/>
          <w:bCs w:val="0"/>
          <w:sz w:val="28"/>
          <w:szCs w:val="28"/>
        </w:rPr>
        <w:t>COURSE CONTACT DETAILS</w:t>
      </w:r>
      <w:r w:rsidR="00455A14" w:rsidRPr="00A806D2">
        <w:rPr>
          <w:rStyle w:val="Strong"/>
          <w:rFonts w:cs="Arial"/>
          <w:b/>
          <w:bCs w:val="0"/>
          <w:sz w:val="28"/>
          <w:szCs w:val="28"/>
        </w:rPr>
        <w:t xml:space="preserve"> </w:t>
      </w:r>
      <w:r w:rsidR="00455A14" w:rsidRPr="00A806D2">
        <w:rPr>
          <w:b w:val="0"/>
          <w:bCs/>
          <w:color w:val="E20E5A" w:themeColor="accent2"/>
          <w:sz w:val="22"/>
        </w:rPr>
        <w:t>(to be used for the Accredited Courses Directory)</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0D0BFF" w:rsidRPr="00A806D2" w14:paraId="61559A3C" w14:textId="77777777" w:rsidTr="00631DD6">
        <w:tc>
          <w:tcPr>
            <w:tcW w:w="9781" w:type="dxa"/>
            <w:shd w:val="clear" w:color="auto" w:fill="7030A0"/>
          </w:tcPr>
          <w:p w14:paraId="240EA827" w14:textId="2C0AE73C" w:rsidR="000D0BFF" w:rsidRPr="00A806D2" w:rsidRDefault="000D0BFF" w:rsidP="00F65270">
            <w:pPr>
              <w:jc w:val="center"/>
              <w:rPr>
                <w:rStyle w:val="Strong"/>
                <w:rFonts w:cs="Arial"/>
                <w:bCs w:val="0"/>
                <w:color w:val="31006F"/>
              </w:rPr>
            </w:pPr>
          </w:p>
        </w:tc>
      </w:tr>
    </w:tbl>
    <w:tbl>
      <w:tblPr>
        <w:tblW w:w="9747" w:type="dxa"/>
        <w:tblLook w:val="0000" w:firstRow="0" w:lastRow="0" w:firstColumn="0" w:lastColumn="0" w:noHBand="0" w:noVBand="0"/>
      </w:tblPr>
      <w:tblGrid>
        <w:gridCol w:w="5353"/>
        <w:gridCol w:w="425"/>
        <w:gridCol w:w="3969"/>
      </w:tblGrid>
      <w:tr w:rsidR="000D0BFF" w:rsidRPr="00A806D2" w14:paraId="1B0DEB5E" w14:textId="77777777" w:rsidTr="00631DD6">
        <w:trPr>
          <w:trHeight w:val="454"/>
        </w:trPr>
        <w:tc>
          <w:tcPr>
            <w:tcW w:w="9747" w:type="dxa"/>
            <w:gridSpan w:val="3"/>
            <w:tcBorders>
              <w:top w:val="nil"/>
              <w:left w:val="nil"/>
              <w:bottom w:val="single" w:sz="4" w:space="0" w:color="7030A0"/>
            </w:tcBorders>
            <w:shd w:val="clear" w:color="auto" w:fill="auto"/>
            <w:vAlign w:val="bottom"/>
          </w:tcPr>
          <w:p w14:paraId="1B86BD03" w14:textId="77777777" w:rsidR="000D0BFF" w:rsidRPr="00A806D2" w:rsidRDefault="000D0BFF" w:rsidP="000D0BFF">
            <w:pPr>
              <w:spacing w:after="0"/>
              <w:rPr>
                <w:rFonts w:cs="Arial"/>
                <w:b/>
                <w:szCs w:val="20"/>
              </w:rPr>
            </w:pPr>
            <w:r w:rsidRPr="00A806D2">
              <w:rPr>
                <w:rFonts w:cs="Arial"/>
                <w:b/>
                <w:szCs w:val="20"/>
              </w:rPr>
              <w:t>Full title of course applying for accreditation</w:t>
            </w:r>
          </w:p>
        </w:tc>
      </w:tr>
      <w:tr w:rsidR="000D0BFF" w:rsidRPr="00A806D2" w14:paraId="48250828"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000B2F5F" w14:textId="77777777" w:rsidR="000D0BFF" w:rsidRPr="00A806D2" w:rsidRDefault="000D0BFF" w:rsidP="00F65270">
            <w:pPr>
              <w:rPr>
                <w:rFonts w:cs="Arial"/>
                <w:szCs w:val="20"/>
              </w:rPr>
            </w:pPr>
          </w:p>
        </w:tc>
      </w:tr>
      <w:tr w:rsidR="000D0BFF" w:rsidRPr="00A806D2" w14:paraId="32D6469D" w14:textId="77777777" w:rsidTr="00631DD6">
        <w:trPr>
          <w:trHeight w:val="454"/>
        </w:trPr>
        <w:tc>
          <w:tcPr>
            <w:tcW w:w="9747" w:type="dxa"/>
            <w:gridSpan w:val="3"/>
            <w:tcBorders>
              <w:top w:val="single" w:sz="4" w:space="0" w:color="7030A0"/>
              <w:left w:val="nil"/>
              <w:bottom w:val="single" w:sz="4" w:space="0" w:color="7030A0"/>
            </w:tcBorders>
            <w:shd w:val="clear" w:color="auto" w:fill="auto"/>
            <w:vAlign w:val="bottom"/>
          </w:tcPr>
          <w:p w14:paraId="4FB6CCA9" w14:textId="77777777" w:rsidR="000D0BFF" w:rsidRPr="00A806D2" w:rsidRDefault="000D0BFF" w:rsidP="000D0BFF">
            <w:pPr>
              <w:spacing w:before="120" w:after="0"/>
              <w:rPr>
                <w:rFonts w:cs="Arial"/>
                <w:b/>
                <w:szCs w:val="20"/>
              </w:rPr>
            </w:pPr>
            <w:r w:rsidRPr="00A806D2">
              <w:rPr>
                <w:rFonts w:cs="Arial"/>
                <w:b/>
                <w:szCs w:val="20"/>
              </w:rPr>
              <w:t>Name of training provider</w:t>
            </w:r>
          </w:p>
        </w:tc>
      </w:tr>
      <w:tr w:rsidR="000D0BFF" w:rsidRPr="00A806D2" w14:paraId="3048DED0" w14:textId="77777777" w:rsidTr="00631DD6">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615FB8FE" w14:textId="77777777" w:rsidR="000D0BFF" w:rsidRPr="00A806D2" w:rsidRDefault="000D0BFF" w:rsidP="00F65270">
            <w:pPr>
              <w:rPr>
                <w:rFonts w:cs="Arial"/>
                <w:szCs w:val="20"/>
              </w:rPr>
            </w:pPr>
          </w:p>
        </w:tc>
      </w:tr>
      <w:tr w:rsidR="00E34CFA" w:rsidRPr="00A806D2" w14:paraId="164A6D23" w14:textId="77777777" w:rsidTr="00A806D2">
        <w:trPr>
          <w:trHeight w:val="454"/>
        </w:trPr>
        <w:tc>
          <w:tcPr>
            <w:tcW w:w="9747" w:type="dxa"/>
            <w:gridSpan w:val="3"/>
            <w:tcBorders>
              <w:top w:val="nil"/>
              <w:left w:val="nil"/>
              <w:bottom w:val="single" w:sz="4" w:space="0" w:color="7030A0"/>
            </w:tcBorders>
            <w:shd w:val="clear" w:color="auto" w:fill="auto"/>
            <w:vAlign w:val="bottom"/>
          </w:tcPr>
          <w:p w14:paraId="1D8F1CA3" w14:textId="09C55EE1" w:rsidR="00E34CFA" w:rsidRPr="00A806D2" w:rsidRDefault="00E34CFA" w:rsidP="00A806D2">
            <w:pPr>
              <w:spacing w:after="0"/>
              <w:rPr>
                <w:rFonts w:cs="Arial"/>
                <w:b/>
                <w:szCs w:val="20"/>
              </w:rPr>
            </w:pPr>
            <w:r w:rsidRPr="00A806D2">
              <w:rPr>
                <w:rFonts w:cs="Arial"/>
                <w:b/>
                <w:szCs w:val="20"/>
              </w:rPr>
              <w:t>Website Link</w:t>
            </w:r>
          </w:p>
        </w:tc>
      </w:tr>
      <w:tr w:rsidR="00E34CFA" w:rsidRPr="00A806D2" w14:paraId="62F18B80" w14:textId="77777777" w:rsidTr="00A806D2">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40499BFA" w14:textId="77777777" w:rsidR="00E34CFA" w:rsidRPr="00A806D2" w:rsidRDefault="00E34CFA" w:rsidP="00A806D2">
            <w:pPr>
              <w:rPr>
                <w:rFonts w:cs="Arial"/>
                <w:szCs w:val="20"/>
              </w:rPr>
            </w:pPr>
          </w:p>
        </w:tc>
      </w:tr>
      <w:tr w:rsidR="00E34CFA" w:rsidRPr="00A806D2" w14:paraId="748468F9" w14:textId="77777777" w:rsidTr="00A806D2">
        <w:trPr>
          <w:trHeight w:val="454"/>
        </w:trPr>
        <w:tc>
          <w:tcPr>
            <w:tcW w:w="9747" w:type="dxa"/>
            <w:gridSpan w:val="3"/>
            <w:tcBorders>
              <w:top w:val="single" w:sz="4" w:space="0" w:color="7030A0"/>
              <w:left w:val="nil"/>
              <w:bottom w:val="single" w:sz="4" w:space="0" w:color="7030A0"/>
            </w:tcBorders>
            <w:shd w:val="clear" w:color="auto" w:fill="auto"/>
            <w:vAlign w:val="bottom"/>
          </w:tcPr>
          <w:p w14:paraId="6781AADA" w14:textId="2D620B68" w:rsidR="00E34CFA" w:rsidRPr="00A806D2" w:rsidRDefault="00E34CFA" w:rsidP="00A806D2">
            <w:pPr>
              <w:spacing w:before="120" w:after="0"/>
              <w:rPr>
                <w:rFonts w:cs="Arial"/>
                <w:b/>
                <w:szCs w:val="20"/>
              </w:rPr>
            </w:pPr>
            <w:r w:rsidRPr="00A806D2">
              <w:rPr>
                <w:rFonts w:cs="Arial"/>
                <w:b/>
                <w:szCs w:val="20"/>
              </w:rPr>
              <w:t>Course Enquiries Email</w:t>
            </w:r>
          </w:p>
        </w:tc>
      </w:tr>
      <w:tr w:rsidR="00E34CFA" w:rsidRPr="00A806D2" w14:paraId="4972587C" w14:textId="77777777" w:rsidTr="00A806D2">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tcPr>
          <w:p w14:paraId="16BC1B5C" w14:textId="77777777" w:rsidR="00E34CFA" w:rsidRPr="00A806D2" w:rsidRDefault="00E34CFA" w:rsidP="00A806D2">
            <w:pPr>
              <w:rPr>
                <w:rFonts w:cs="Arial"/>
                <w:szCs w:val="20"/>
              </w:rPr>
            </w:pPr>
          </w:p>
        </w:tc>
      </w:tr>
      <w:tr w:rsidR="00E34CFA" w:rsidRPr="00A806D2" w14:paraId="6C7B2576" w14:textId="77777777" w:rsidTr="00A806D2">
        <w:trPr>
          <w:trHeight w:val="454"/>
        </w:trPr>
        <w:tc>
          <w:tcPr>
            <w:tcW w:w="5353" w:type="dxa"/>
            <w:tcBorders>
              <w:top w:val="single" w:sz="4" w:space="0" w:color="7030A0"/>
              <w:left w:val="nil"/>
              <w:bottom w:val="single" w:sz="4" w:space="0" w:color="7030A0"/>
            </w:tcBorders>
            <w:shd w:val="clear" w:color="auto" w:fill="auto"/>
            <w:vAlign w:val="bottom"/>
          </w:tcPr>
          <w:p w14:paraId="42B97280" w14:textId="7EC46F5A" w:rsidR="00E34CFA" w:rsidRPr="00A806D2" w:rsidRDefault="00E34CFA" w:rsidP="00A806D2">
            <w:pPr>
              <w:spacing w:before="120" w:after="0"/>
              <w:rPr>
                <w:rFonts w:cs="Arial"/>
                <w:b/>
                <w:szCs w:val="20"/>
              </w:rPr>
            </w:pPr>
            <w:r w:rsidRPr="00A806D2">
              <w:rPr>
                <w:rFonts w:cs="Arial"/>
                <w:b/>
                <w:szCs w:val="20"/>
              </w:rPr>
              <w:t xml:space="preserve">Course Enquiries Telephone </w:t>
            </w:r>
          </w:p>
        </w:tc>
        <w:tc>
          <w:tcPr>
            <w:tcW w:w="425" w:type="dxa"/>
            <w:tcBorders>
              <w:top w:val="single" w:sz="4" w:space="0" w:color="7030A0"/>
            </w:tcBorders>
            <w:shd w:val="clear" w:color="auto" w:fill="auto"/>
            <w:vAlign w:val="bottom"/>
          </w:tcPr>
          <w:p w14:paraId="5F6A7017" w14:textId="77777777" w:rsidR="00E34CFA" w:rsidRPr="00A806D2" w:rsidRDefault="00E34CFA" w:rsidP="00A806D2">
            <w:pPr>
              <w:rPr>
                <w:rFonts w:cs="Arial"/>
                <w:b/>
                <w:szCs w:val="20"/>
              </w:rPr>
            </w:pPr>
          </w:p>
        </w:tc>
        <w:tc>
          <w:tcPr>
            <w:tcW w:w="3969" w:type="dxa"/>
            <w:tcBorders>
              <w:top w:val="single" w:sz="4" w:space="0" w:color="7030A0"/>
              <w:bottom w:val="single" w:sz="4" w:space="0" w:color="7030A0"/>
            </w:tcBorders>
            <w:shd w:val="clear" w:color="auto" w:fill="auto"/>
            <w:vAlign w:val="bottom"/>
          </w:tcPr>
          <w:p w14:paraId="115B0929" w14:textId="77777777" w:rsidR="00E34CFA" w:rsidRPr="00A806D2" w:rsidRDefault="00E34CFA" w:rsidP="00A806D2">
            <w:pPr>
              <w:spacing w:before="120" w:after="0"/>
              <w:rPr>
                <w:rFonts w:cs="Arial"/>
                <w:szCs w:val="20"/>
              </w:rPr>
            </w:pPr>
          </w:p>
        </w:tc>
      </w:tr>
      <w:tr w:rsidR="00E34CFA" w:rsidRPr="00A806D2" w14:paraId="31C36BCE" w14:textId="77777777" w:rsidTr="00A806D2">
        <w:trPr>
          <w:trHeight w:val="454"/>
        </w:trPr>
        <w:tc>
          <w:tcPr>
            <w:tcW w:w="9747"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4B590937" w14:textId="77777777" w:rsidR="00E34CFA" w:rsidRPr="00A806D2" w:rsidRDefault="00E34CFA" w:rsidP="00A806D2">
            <w:pPr>
              <w:rPr>
                <w:rFonts w:cs="Arial"/>
                <w:b/>
                <w:szCs w:val="20"/>
              </w:rPr>
            </w:pPr>
          </w:p>
        </w:tc>
      </w:tr>
    </w:tbl>
    <w:p w14:paraId="068F3B4F" w14:textId="77777777" w:rsidR="00A76E84" w:rsidRPr="00A806D2" w:rsidRDefault="00A76E84" w:rsidP="00A76E84">
      <w:pPr>
        <w:spacing w:after="0"/>
        <w:rPr>
          <w:rStyle w:val="Strong"/>
          <w:rFonts w:cs="Arial"/>
          <w:b w:val="0"/>
          <w:bCs w:val="0"/>
        </w:rPr>
      </w:pPr>
    </w:p>
    <w:p w14:paraId="7617EDA9" w14:textId="6967EE47" w:rsidR="00916A23" w:rsidRPr="00A806D2" w:rsidRDefault="00916A23" w:rsidP="002815F9">
      <w:pPr>
        <w:pStyle w:val="Heading1"/>
        <w:spacing w:after="0"/>
        <w:rPr>
          <w:rStyle w:val="Strong"/>
          <w:rFonts w:cs="Arial"/>
          <w:b/>
          <w:bCs w:val="0"/>
          <w:sz w:val="28"/>
          <w:szCs w:val="28"/>
        </w:rPr>
      </w:pPr>
      <w:r w:rsidRPr="00A806D2">
        <w:rPr>
          <w:rStyle w:val="Strong"/>
          <w:rFonts w:cs="Arial"/>
          <w:b/>
          <w:bCs w:val="0"/>
          <w:sz w:val="28"/>
          <w:szCs w:val="28"/>
        </w:rPr>
        <w:t>APPLICATION CONTACT PERSON</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16A23" w:rsidRPr="00A806D2" w14:paraId="5E94165C" w14:textId="77777777" w:rsidTr="00631DD6">
        <w:tc>
          <w:tcPr>
            <w:tcW w:w="9747" w:type="dxa"/>
            <w:shd w:val="clear" w:color="auto" w:fill="7030A0"/>
          </w:tcPr>
          <w:p w14:paraId="0F056F86" w14:textId="77777777" w:rsidR="00916A23" w:rsidRPr="00A806D2" w:rsidRDefault="00916A23" w:rsidP="00F65270">
            <w:pPr>
              <w:jc w:val="center"/>
              <w:rPr>
                <w:rStyle w:val="Strong"/>
                <w:rFonts w:cs="Arial"/>
                <w:bCs w:val="0"/>
                <w:color w:val="31006F"/>
              </w:rPr>
            </w:pPr>
          </w:p>
        </w:tc>
      </w:tr>
    </w:tbl>
    <w:tbl>
      <w:tblPr>
        <w:tblW w:w="9747" w:type="dxa"/>
        <w:tblLook w:val="0000" w:firstRow="0" w:lastRow="0" w:firstColumn="0" w:lastColumn="0" w:noHBand="0" w:noVBand="0"/>
      </w:tblPr>
      <w:tblGrid>
        <w:gridCol w:w="9747"/>
      </w:tblGrid>
      <w:tr w:rsidR="00916A23" w:rsidRPr="00A806D2" w14:paraId="64871BEA" w14:textId="77777777" w:rsidTr="00BF3EEC">
        <w:trPr>
          <w:trHeight w:val="454"/>
        </w:trPr>
        <w:tc>
          <w:tcPr>
            <w:tcW w:w="9747" w:type="dxa"/>
            <w:tcBorders>
              <w:bottom w:val="single" w:sz="4" w:space="0" w:color="7030A0"/>
            </w:tcBorders>
            <w:shd w:val="clear" w:color="auto" w:fill="auto"/>
            <w:vAlign w:val="bottom"/>
          </w:tcPr>
          <w:p w14:paraId="3E6FDD3C" w14:textId="77777777" w:rsidR="00916A23" w:rsidRPr="00A806D2" w:rsidRDefault="00916A23" w:rsidP="00916A23">
            <w:pPr>
              <w:spacing w:after="0" w:line="240" w:lineRule="auto"/>
              <w:rPr>
                <w:rFonts w:eastAsia="Calibri" w:cs="Arial"/>
                <w:b/>
                <w:szCs w:val="20"/>
              </w:rPr>
            </w:pPr>
            <w:r w:rsidRPr="00A806D2">
              <w:rPr>
                <w:rFonts w:eastAsia="Calibri" w:cs="Arial"/>
                <w:b/>
                <w:szCs w:val="20"/>
              </w:rPr>
              <w:t>Name</w:t>
            </w:r>
          </w:p>
        </w:tc>
      </w:tr>
      <w:tr w:rsidR="00916A23" w:rsidRPr="00A806D2" w14:paraId="6C4E74BD"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2E46C709" w14:textId="77777777" w:rsidR="00916A23" w:rsidRPr="00A806D2" w:rsidRDefault="00916A23" w:rsidP="00916A23">
            <w:pPr>
              <w:spacing w:after="0" w:line="240" w:lineRule="auto"/>
              <w:rPr>
                <w:rFonts w:eastAsia="Calibri" w:cs="Arial"/>
                <w:szCs w:val="20"/>
              </w:rPr>
            </w:pPr>
          </w:p>
        </w:tc>
      </w:tr>
      <w:tr w:rsidR="00916A23" w:rsidRPr="00A806D2" w14:paraId="1D12889A" w14:textId="77777777" w:rsidTr="00BF3EEC">
        <w:trPr>
          <w:trHeight w:val="454"/>
        </w:trPr>
        <w:tc>
          <w:tcPr>
            <w:tcW w:w="9747" w:type="dxa"/>
            <w:tcBorders>
              <w:top w:val="single" w:sz="4" w:space="0" w:color="7030A0"/>
              <w:bottom w:val="single" w:sz="4" w:space="0" w:color="7030A0"/>
            </w:tcBorders>
            <w:shd w:val="clear" w:color="auto" w:fill="auto"/>
            <w:vAlign w:val="bottom"/>
          </w:tcPr>
          <w:p w14:paraId="18E17A03" w14:textId="77777777" w:rsidR="00916A23" w:rsidRPr="00A806D2" w:rsidRDefault="00916A23" w:rsidP="00916A23">
            <w:pPr>
              <w:spacing w:after="0" w:line="240" w:lineRule="auto"/>
              <w:rPr>
                <w:rFonts w:eastAsia="Calibri" w:cs="Arial"/>
                <w:b/>
                <w:szCs w:val="20"/>
              </w:rPr>
            </w:pPr>
            <w:r w:rsidRPr="00A806D2">
              <w:rPr>
                <w:rFonts w:eastAsia="Calibri" w:cs="Arial"/>
                <w:b/>
                <w:szCs w:val="20"/>
              </w:rPr>
              <w:t>Job title / role on course</w:t>
            </w:r>
          </w:p>
        </w:tc>
      </w:tr>
      <w:tr w:rsidR="00916A23" w:rsidRPr="00A806D2" w14:paraId="4463C853"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6B0F48AB" w14:textId="77777777" w:rsidR="00916A23" w:rsidRPr="00A806D2" w:rsidRDefault="00916A23" w:rsidP="00916A23">
            <w:pPr>
              <w:spacing w:after="0" w:line="240" w:lineRule="auto"/>
              <w:rPr>
                <w:rFonts w:eastAsia="Calibri" w:cs="Arial"/>
                <w:szCs w:val="20"/>
              </w:rPr>
            </w:pPr>
          </w:p>
        </w:tc>
      </w:tr>
      <w:tr w:rsidR="00916A23" w:rsidRPr="00A806D2" w14:paraId="6BDA4B41" w14:textId="77777777" w:rsidTr="00BF3EEC">
        <w:trPr>
          <w:trHeight w:val="454"/>
        </w:trPr>
        <w:tc>
          <w:tcPr>
            <w:tcW w:w="9747" w:type="dxa"/>
            <w:tcBorders>
              <w:top w:val="single" w:sz="4" w:space="0" w:color="7030A0"/>
              <w:bottom w:val="single" w:sz="4" w:space="0" w:color="7030A0"/>
            </w:tcBorders>
            <w:shd w:val="clear" w:color="auto" w:fill="auto"/>
            <w:vAlign w:val="bottom"/>
          </w:tcPr>
          <w:p w14:paraId="36E43537" w14:textId="77777777" w:rsidR="00916A23" w:rsidRPr="00A806D2" w:rsidRDefault="00916A23" w:rsidP="00916A23">
            <w:pPr>
              <w:spacing w:after="0" w:line="240" w:lineRule="auto"/>
              <w:rPr>
                <w:rFonts w:eastAsia="Calibri" w:cs="Arial"/>
                <w:szCs w:val="20"/>
              </w:rPr>
            </w:pPr>
            <w:r w:rsidRPr="00A806D2">
              <w:rPr>
                <w:rFonts w:eastAsia="Calibri" w:cs="Arial"/>
                <w:b/>
                <w:szCs w:val="20"/>
              </w:rPr>
              <w:t>Email address</w:t>
            </w:r>
          </w:p>
        </w:tc>
      </w:tr>
      <w:tr w:rsidR="00916A23" w:rsidRPr="00A806D2" w14:paraId="1EBC75A0" w14:textId="77777777" w:rsidTr="00BF3EEC">
        <w:trPr>
          <w:trHeight w:val="454"/>
        </w:trPr>
        <w:tc>
          <w:tcPr>
            <w:tcW w:w="9747" w:type="dxa"/>
            <w:tcBorders>
              <w:top w:val="single" w:sz="4" w:space="0" w:color="7030A0"/>
              <w:left w:val="single" w:sz="4" w:space="0" w:color="7030A0"/>
              <w:bottom w:val="single" w:sz="4" w:space="0" w:color="7030A0"/>
              <w:right w:val="single" w:sz="4" w:space="0" w:color="7030A0"/>
            </w:tcBorders>
            <w:shd w:val="clear" w:color="auto" w:fill="auto"/>
          </w:tcPr>
          <w:p w14:paraId="3085F95F" w14:textId="77777777" w:rsidR="00916A23" w:rsidRPr="00A806D2" w:rsidRDefault="00916A23" w:rsidP="00916A23">
            <w:pPr>
              <w:spacing w:after="0" w:line="240" w:lineRule="auto"/>
              <w:rPr>
                <w:rFonts w:eastAsia="Calibri" w:cs="Arial"/>
                <w:szCs w:val="20"/>
              </w:rPr>
            </w:pPr>
          </w:p>
        </w:tc>
      </w:tr>
    </w:tbl>
    <w:p w14:paraId="12805A10" w14:textId="0B35B3D2" w:rsidR="00A76E84" w:rsidRPr="00A806D2" w:rsidRDefault="00A76E84" w:rsidP="00A76E84">
      <w:pPr>
        <w:spacing w:after="0"/>
        <w:rPr>
          <w:rStyle w:val="Strong"/>
          <w:rFonts w:cs="Arial"/>
          <w:b w:val="0"/>
          <w:bCs w:val="0"/>
        </w:rPr>
      </w:pPr>
    </w:p>
    <w:p w14:paraId="3EA37EEB" w14:textId="0F787ACC" w:rsidR="00C00BB3" w:rsidRPr="00A806D2" w:rsidRDefault="00C00BB3">
      <w:pPr>
        <w:rPr>
          <w:rStyle w:val="Strong"/>
          <w:rFonts w:cs="Arial"/>
          <w:b w:val="0"/>
          <w:bCs w:val="0"/>
        </w:rPr>
      </w:pPr>
      <w:r w:rsidRPr="00A806D2">
        <w:rPr>
          <w:rStyle w:val="Strong"/>
          <w:rFonts w:cs="Arial"/>
          <w:b w:val="0"/>
          <w:bCs w:val="0"/>
        </w:rPr>
        <w:br w:type="page"/>
      </w:r>
    </w:p>
    <w:p w14:paraId="1C0B950A" w14:textId="77777777" w:rsidR="00FF595A" w:rsidRPr="00A806D2" w:rsidRDefault="00FF595A" w:rsidP="000D0BFF">
      <w:pPr>
        <w:spacing w:after="0"/>
        <w:rPr>
          <w:rStyle w:val="Strong"/>
          <w:rFonts w:cs="Arial"/>
          <w:b w:val="0"/>
          <w:bCs w:val="0"/>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511F" w:rsidRPr="00A806D2" w14:paraId="21F69CF2" w14:textId="77777777" w:rsidTr="00631DD6">
        <w:tc>
          <w:tcPr>
            <w:tcW w:w="10031" w:type="dxa"/>
            <w:shd w:val="clear" w:color="auto" w:fill="7030A0"/>
          </w:tcPr>
          <w:p w14:paraId="5CAADD3F" w14:textId="49647DB8" w:rsidR="0085511F" w:rsidRPr="00A806D2" w:rsidRDefault="0085511F" w:rsidP="00F65270">
            <w:pPr>
              <w:jc w:val="center"/>
              <w:rPr>
                <w:rStyle w:val="Strong"/>
                <w:rFonts w:cs="Arial"/>
                <w:bCs w:val="0"/>
                <w:color w:val="FFFFFF" w:themeColor="text2"/>
                <w:sz w:val="28"/>
                <w:szCs w:val="28"/>
              </w:rPr>
            </w:pPr>
            <w:r w:rsidRPr="00A806D2">
              <w:rPr>
                <w:rStyle w:val="Strong"/>
                <w:rFonts w:cs="Arial"/>
                <w:bCs w:val="0"/>
                <w:color w:val="FFFFFF" w:themeColor="text2"/>
                <w:sz w:val="28"/>
                <w:szCs w:val="28"/>
              </w:rPr>
              <w:t>MEETING THE CRITERIA - PART B: Course Delivery Criteria</w:t>
            </w:r>
          </w:p>
        </w:tc>
      </w:tr>
    </w:tbl>
    <w:p w14:paraId="226B6062" w14:textId="77777777" w:rsidR="009A739C" w:rsidRPr="00A806D2" w:rsidRDefault="009A739C" w:rsidP="000D0BFF">
      <w:pPr>
        <w:spacing w:after="0"/>
        <w:rPr>
          <w:rStyle w:val="Strong"/>
          <w:rFonts w:cs="Arial"/>
          <w:b w:val="0"/>
          <w:bCs w:val="0"/>
        </w:rPr>
      </w:pPr>
    </w:p>
    <w:p w14:paraId="4F7B6033" w14:textId="4368A9D4" w:rsidR="001A4F28" w:rsidRPr="00A806D2" w:rsidRDefault="0085511F" w:rsidP="001A4F28">
      <w:pPr>
        <w:pStyle w:val="Heading3"/>
        <w:spacing w:after="0"/>
        <w:rPr>
          <w:rStyle w:val="Strong"/>
          <w:rFonts w:cs="Arial"/>
          <w:b/>
          <w:bCs w:val="0"/>
          <w:szCs w:val="28"/>
        </w:rPr>
      </w:pPr>
      <w:r w:rsidRPr="00A806D2">
        <w:rPr>
          <w:rStyle w:val="Strong"/>
          <w:rFonts w:cs="Arial"/>
          <w:b/>
          <w:bCs w:val="0"/>
          <w:szCs w:val="28"/>
        </w:rPr>
        <w:t>B1. Admission</w:t>
      </w:r>
    </w:p>
    <w:p w14:paraId="76C8B51F" w14:textId="0A6D7E3C" w:rsidR="002B303E" w:rsidRPr="00A806D2" w:rsidRDefault="002B303E" w:rsidP="002B303E">
      <w:pPr>
        <w:spacing w:after="0"/>
        <w:rPr>
          <w:rStyle w:val="Strong"/>
          <w:rFonts w:cs="Arial"/>
          <w:b w:val="0"/>
          <w:bCs w:val="0"/>
        </w:rPr>
      </w:pPr>
      <w:r w:rsidRPr="00A806D2">
        <w:rPr>
          <w:rStyle w:val="Strong"/>
          <w:rFonts w:cs="Arial"/>
          <w:b w:val="0"/>
          <w:bCs w:val="0"/>
        </w:rPr>
        <w:t xml:space="preserve">For specific information on criterion B1, please see the guidance on our website </w:t>
      </w:r>
      <w:hyperlink r:id="rId15" w:history="1">
        <w:r w:rsidRPr="00A806D2">
          <w:rPr>
            <w:rStyle w:val="Hyperlink"/>
            <w:rFonts w:cs="Arial"/>
          </w:rPr>
          <w:t>https://www.bacp.co.uk/media/1489/bacp-course-accreditation-application-guide-criteria-b1-b2.pdf</w:t>
        </w:r>
      </w:hyperlink>
      <w:r w:rsidRPr="00A806D2">
        <w:rPr>
          <w:rStyle w:val="Strong"/>
          <w:rFonts w:cs="Arial"/>
          <w:b w:val="0"/>
          <w:bCs w:val="0"/>
        </w:rPr>
        <w:t xml:space="preserve"> </w:t>
      </w:r>
    </w:p>
    <w:p w14:paraId="1373AB9B" w14:textId="77777777" w:rsidR="000D0BFF" w:rsidRPr="00A806D2" w:rsidRDefault="000D0BFF" w:rsidP="000D0BFF">
      <w:pPr>
        <w:spacing w:after="0"/>
        <w:rPr>
          <w:rStyle w:val="Strong"/>
          <w:rFonts w:cs="Arial"/>
          <w:b w:val="0"/>
          <w:bCs w:val="0"/>
        </w:rPr>
      </w:pPr>
    </w:p>
    <w:p w14:paraId="0CB0D537" w14:textId="14B8D3B5" w:rsidR="0085511F" w:rsidRPr="00A806D2" w:rsidRDefault="0085511F" w:rsidP="0085511F">
      <w:pPr>
        <w:spacing w:after="0"/>
        <w:rPr>
          <w:rFonts w:cs="Arial"/>
          <w:b/>
          <w:color w:val="E20E5A" w:themeColor="accent2"/>
          <w:sz w:val="28"/>
          <w:szCs w:val="28"/>
        </w:rPr>
      </w:pPr>
      <w:r w:rsidRPr="00A806D2">
        <w:rPr>
          <w:rStyle w:val="Heading3Char"/>
        </w:rPr>
        <w:t>B1.1</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745D" w:rsidRPr="00A806D2" w14:paraId="7CF42009" w14:textId="77777777" w:rsidTr="00631DD6">
        <w:tc>
          <w:tcPr>
            <w:tcW w:w="10031" w:type="dxa"/>
            <w:shd w:val="clear" w:color="auto" w:fill="7030A0"/>
          </w:tcPr>
          <w:p w14:paraId="76F054DA" w14:textId="77777777" w:rsidR="0085511F" w:rsidRPr="00A806D2" w:rsidRDefault="0085511F" w:rsidP="00F65270">
            <w:pPr>
              <w:spacing w:line="259" w:lineRule="auto"/>
              <w:jc w:val="center"/>
              <w:rPr>
                <w:rFonts w:cs="Arial"/>
                <w:b/>
                <w:color w:val="E20E5A" w:themeColor="accent2"/>
              </w:rPr>
            </w:pPr>
          </w:p>
        </w:tc>
      </w:tr>
    </w:tbl>
    <w:tbl>
      <w:tblPr>
        <w:tblW w:w="10031" w:type="dxa"/>
        <w:shd w:val="clear" w:color="auto" w:fill="FFFFFF"/>
        <w:tblLook w:val="0000" w:firstRow="0" w:lastRow="0" w:firstColumn="0" w:lastColumn="0" w:noHBand="0" w:noVBand="0"/>
      </w:tblPr>
      <w:tblGrid>
        <w:gridCol w:w="10031"/>
      </w:tblGrid>
      <w:tr w:rsidR="0085511F" w:rsidRPr="00A806D2" w14:paraId="1239298F" w14:textId="77777777" w:rsidTr="00631DD6">
        <w:trPr>
          <w:trHeight w:val="397"/>
        </w:trPr>
        <w:tc>
          <w:tcPr>
            <w:tcW w:w="10031" w:type="dxa"/>
            <w:shd w:val="clear" w:color="auto" w:fill="E9D9FF"/>
          </w:tcPr>
          <w:p w14:paraId="38939EA0" w14:textId="0F62B579" w:rsidR="0085511F" w:rsidRPr="00A806D2" w:rsidRDefault="0085511F" w:rsidP="00F65270">
            <w:pPr>
              <w:spacing w:after="0"/>
              <w:rPr>
                <w:rFonts w:cs="Arial"/>
                <w:i/>
                <w:color w:val="000000" w:themeColor="text1"/>
                <w:sz w:val="20"/>
                <w:szCs w:val="20"/>
                <w:lang w:val="en-US"/>
              </w:rPr>
            </w:pPr>
            <w:r w:rsidRPr="00A806D2">
              <w:rPr>
                <w:rFonts w:cs="Arial"/>
                <w:b/>
                <w:color w:val="000000" w:themeColor="text1"/>
                <w:lang w:val="en-US"/>
              </w:rPr>
              <w:t>Applicants must be provided with detailed and accurate information about the course, including its:</w:t>
            </w:r>
          </w:p>
        </w:tc>
      </w:tr>
    </w:tbl>
    <w:p w14:paraId="35FC06BA" w14:textId="77777777" w:rsidR="0085511F" w:rsidRPr="00A806D2" w:rsidRDefault="0085511F" w:rsidP="0085511F">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5511F" w:rsidRPr="00A806D2" w14:paraId="6EE0B904" w14:textId="77777777" w:rsidTr="00C00BB3">
        <w:trPr>
          <w:trHeight w:val="397"/>
        </w:trPr>
        <w:tc>
          <w:tcPr>
            <w:tcW w:w="9942" w:type="dxa"/>
            <w:shd w:val="clear" w:color="auto" w:fill="E9D9FF"/>
            <w:vAlign w:val="bottom"/>
          </w:tcPr>
          <w:p w14:paraId="209AD4C1" w14:textId="012026E4" w:rsidR="0085511F" w:rsidRPr="00A806D2" w:rsidRDefault="0085511F"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C00BB3" w:rsidRPr="00A806D2">
              <w:rPr>
                <w:rFonts w:cs="Arial"/>
                <w:b/>
                <w:color w:val="000000" w:themeColor="text1"/>
                <w:lang w:val="en-US"/>
              </w:rPr>
              <w:t>)</w:t>
            </w:r>
            <w:r w:rsidRPr="00A806D2">
              <w:rPr>
                <w:rFonts w:cs="Arial"/>
                <w:b/>
                <w:color w:val="000000" w:themeColor="text1"/>
                <w:lang w:val="en-US"/>
              </w:rPr>
              <w:t xml:space="preserve"> structure</w:t>
            </w:r>
          </w:p>
        </w:tc>
      </w:tr>
    </w:tbl>
    <w:p w14:paraId="3E26C48A" w14:textId="77777777" w:rsidR="0085511F" w:rsidRPr="00A806D2" w:rsidRDefault="0085511F" w:rsidP="008551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511F" w:rsidRPr="00A806D2" w14:paraId="1914FF8B" w14:textId="77777777" w:rsidTr="00F65270">
        <w:tc>
          <w:tcPr>
            <w:tcW w:w="9942" w:type="dxa"/>
            <w:tcBorders>
              <w:bottom w:val="single" w:sz="4" w:space="0" w:color="7030A0"/>
            </w:tcBorders>
            <w:shd w:val="clear" w:color="auto" w:fill="FFFFFF"/>
          </w:tcPr>
          <w:p w14:paraId="704EC629" w14:textId="58F674FC" w:rsidR="0085511F" w:rsidRPr="00A806D2" w:rsidRDefault="0085511F"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sub-</w:t>
            </w:r>
            <w:r w:rsidRPr="00A806D2">
              <w:rPr>
                <w:rFonts w:eastAsia="Calibri" w:cs="Arial"/>
                <w:b/>
                <w:color w:val="000000"/>
                <w:lang w:val="en-US"/>
              </w:rPr>
              <w:t>criterion met?</w:t>
            </w:r>
          </w:p>
        </w:tc>
      </w:tr>
      <w:tr w:rsidR="0085511F" w:rsidRPr="00A806D2" w14:paraId="655CCA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59C39A8" w14:textId="77777777" w:rsidR="0085511F" w:rsidRPr="00A806D2" w:rsidRDefault="0085511F" w:rsidP="00F65270">
            <w:pPr>
              <w:spacing w:after="0" w:line="240" w:lineRule="auto"/>
              <w:rPr>
                <w:rFonts w:eastAsia="Calibri" w:cs="Arial"/>
                <w:color w:val="000000"/>
                <w:lang w:val="en-US"/>
              </w:rPr>
            </w:pPr>
          </w:p>
        </w:tc>
      </w:tr>
      <w:tr w:rsidR="0085511F" w:rsidRPr="00A806D2" w14:paraId="21750235" w14:textId="77777777" w:rsidTr="00F65270">
        <w:tc>
          <w:tcPr>
            <w:tcW w:w="9942" w:type="dxa"/>
            <w:tcBorders>
              <w:top w:val="single" w:sz="4" w:space="0" w:color="7030A0"/>
              <w:bottom w:val="single" w:sz="4" w:space="0" w:color="7030A0"/>
            </w:tcBorders>
            <w:shd w:val="clear" w:color="auto" w:fill="FFFFFF"/>
          </w:tcPr>
          <w:p w14:paraId="33DC31F3" w14:textId="77777777" w:rsidR="0085511F" w:rsidRPr="00A806D2" w:rsidRDefault="0085511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5511F" w:rsidRPr="00A806D2" w14:paraId="2B07D33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0E2774F" w14:textId="77777777" w:rsidR="0085511F" w:rsidRPr="00A806D2" w:rsidRDefault="0085511F" w:rsidP="00F65270">
            <w:pPr>
              <w:spacing w:after="0" w:line="240" w:lineRule="auto"/>
              <w:rPr>
                <w:rFonts w:eastAsia="Calibri" w:cs="Arial"/>
                <w:color w:val="000000"/>
                <w:lang w:val="en-US"/>
              </w:rPr>
            </w:pPr>
          </w:p>
        </w:tc>
      </w:tr>
      <w:tr w:rsidR="0085511F" w:rsidRPr="00A806D2" w14:paraId="4834D365" w14:textId="77777777" w:rsidTr="00F65270">
        <w:tc>
          <w:tcPr>
            <w:tcW w:w="9942" w:type="dxa"/>
            <w:tcBorders>
              <w:top w:val="single" w:sz="4" w:space="0" w:color="7030A0"/>
              <w:bottom w:val="single" w:sz="4" w:space="0" w:color="7030A0"/>
            </w:tcBorders>
            <w:shd w:val="clear" w:color="auto" w:fill="FFFFFF"/>
          </w:tcPr>
          <w:p w14:paraId="663DA8D5" w14:textId="77777777" w:rsidR="0085511F" w:rsidRPr="00A806D2" w:rsidRDefault="0085511F" w:rsidP="00F65270">
            <w:pPr>
              <w:spacing w:after="0" w:line="240" w:lineRule="auto"/>
              <w:rPr>
                <w:rFonts w:eastAsia="Calibri" w:cs="Arial"/>
                <w:b/>
                <w:color w:val="000000"/>
                <w:lang w:val="en-US"/>
              </w:rPr>
            </w:pPr>
          </w:p>
          <w:p w14:paraId="6682EFC2" w14:textId="4A285783" w:rsidR="0085511F" w:rsidRPr="00A806D2" w:rsidRDefault="0085511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5511F" w:rsidRPr="00A806D2" w14:paraId="3CA36B2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D9EB571" w14:textId="77777777" w:rsidR="0085511F" w:rsidRPr="00A806D2" w:rsidRDefault="0085511F" w:rsidP="00F65270">
            <w:pPr>
              <w:spacing w:after="0" w:line="240" w:lineRule="auto"/>
              <w:rPr>
                <w:rFonts w:eastAsia="Calibri" w:cs="Arial"/>
                <w:color w:val="000000"/>
                <w:lang w:val="en-US"/>
              </w:rPr>
            </w:pPr>
          </w:p>
        </w:tc>
      </w:tr>
      <w:tr w:rsidR="0085511F" w:rsidRPr="00A806D2" w14:paraId="57CC99EB" w14:textId="77777777" w:rsidTr="00F65270">
        <w:tc>
          <w:tcPr>
            <w:tcW w:w="9942" w:type="dxa"/>
            <w:tcBorders>
              <w:top w:val="single" w:sz="4" w:space="0" w:color="7030A0"/>
              <w:bottom w:val="single" w:sz="4" w:space="0" w:color="7030A0"/>
            </w:tcBorders>
            <w:shd w:val="clear" w:color="auto" w:fill="FFFFFF"/>
          </w:tcPr>
          <w:p w14:paraId="64533686" w14:textId="77777777" w:rsidR="0085511F" w:rsidRPr="00A806D2" w:rsidRDefault="0085511F" w:rsidP="00F65270">
            <w:pPr>
              <w:spacing w:after="0" w:line="240" w:lineRule="auto"/>
              <w:rPr>
                <w:rFonts w:eastAsia="Calibri" w:cs="Arial"/>
                <w:b/>
                <w:color w:val="000000"/>
                <w:lang w:val="en-US"/>
              </w:rPr>
            </w:pPr>
          </w:p>
          <w:p w14:paraId="675F8DB7" w14:textId="77777777" w:rsidR="0085511F" w:rsidRPr="00A806D2" w:rsidRDefault="0085511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5511F" w:rsidRPr="00A806D2" w14:paraId="4336E57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39B08C" w14:textId="77777777" w:rsidR="0085511F" w:rsidRPr="00A806D2" w:rsidRDefault="0085511F" w:rsidP="00F65270">
            <w:pPr>
              <w:spacing w:after="0" w:line="240" w:lineRule="auto"/>
              <w:rPr>
                <w:rFonts w:eastAsia="Calibri" w:cs="Arial"/>
                <w:color w:val="000000"/>
                <w:lang w:val="en-US"/>
              </w:rPr>
            </w:pPr>
          </w:p>
        </w:tc>
      </w:tr>
    </w:tbl>
    <w:p w14:paraId="4F2117AD"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44B60" w:rsidRPr="00A806D2" w14:paraId="3EEDCC93" w14:textId="77777777" w:rsidTr="00C00BB3">
        <w:trPr>
          <w:trHeight w:val="397"/>
        </w:trPr>
        <w:tc>
          <w:tcPr>
            <w:tcW w:w="9942" w:type="dxa"/>
            <w:shd w:val="clear" w:color="auto" w:fill="E9D9FF"/>
            <w:vAlign w:val="bottom"/>
          </w:tcPr>
          <w:p w14:paraId="6DA3C5F2" w14:textId="4980A6C2" w:rsidR="00844B60" w:rsidRPr="00A806D2" w:rsidRDefault="00844B60" w:rsidP="00A806D2">
            <w:pPr>
              <w:spacing w:after="0"/>
              <w:rPr>
                <w:rFonts w:cs="Arial"/>
                <w:b/>
                <w:color w:val="000000" w:themeColor="text1"/>
                <w:lang w:val="en-US"/>
              </w:rPr>
            </w:pPr>
            <w:r w:rsidRPr="00A806D2">
              <w:rPr>
                <w:rFonts w:cs="Arial"/>
                <w:b/>
                <w:color w:val="000000" w:themeColor="text1"/>
                <w:lang w:val="en-US"/>
              </w:rPr>
              <w:t>ii</w:t>
            </w:r>
            <w:r w:rsidR="00C00BB3" w:rsidRPr="00A806D2">
              <w:rPr>
                <w:rFonts w:cs="Arial"/>
                <w:b/>
                <w:color w:val="000000" w:themeColor="text1"/>
                <w:lang w:val="en-US"/>
              </w:rPr>
              <w:t>)</w:t>
            </w:r>
            <w:r w:rsidRPr="00A806D2">
              <w:rPr>
                <w:rFonts w:cs="Arial"/>
                <w:b/>
                <w:color w:val="000000" w:themeColor="text1"/>
                <w:lang w:val="en-US"/>
              </w:rPr>
              <w:t xml:space="preserve"> aims</w:t>
            </w:r>
          </w:p>
        </w:tc>
      </w:tr>
    </w:tbl>
    <w:p w14:paraId="43CE0063" w14:textId="77777777" w:rsidR="00844B60" w:rsidRPr="00A806D2" w:rsidRDefault="00844B60" w:rsidP="00844B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44B60" w:rsidRPr="00A806D2" w14:paraId="655687F6" w14:textId="77777777" w:rsidTr="00F65270">
        <w:tc>
          <w:tcPr>
            <w:tcW w:w="9942" w:type="dxa"/>
            <w:tcBorders>
              <w:bottom w:val="single" w:sz="4" w:space="0" w:color="7030A0"/>
            </w:tcBorders>
            <w:shd w:val="clear" w:color="auto" w:fill="FFFFFF"/>
          </w:tcPr>
          <w:p w14:paraId="50F1BFC3" w14:textId="40BBB340" w:rsidR="00844B60" w:rsidRPr="00A806D2" w:rsidRDefault="00844B60"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844B60" w:rsidRPr="00A806D2" w14:paraId="098755D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AC654" w14:textId="77777777" w:rsidR="00844B60" w:rsidRPr="00A806D2" w:rsidRDefault="00844B60" w:rsidP="00F65270">
            <w:pPr>
              <w:spacing w:after="0" w:line="240" w:lineRule="auto"/>
              <w:rPr>
                <w:rFonts w:eastAsia="Calibri" w:cs="Arial"/>
                <w:color w:val="000000"/>
                <w:lang w:val="en-US"/>
              </w:rPr>
            </w:pPr>
          </w:p>
        </w:tc>
      </w:tr>
      <w:tr w:rsidR="00844B60" w:rsidRPr="00A806D2" w14:paraId="5350A9C9" w14:textId="77777777" w:rsidTr="00F65270">
        <w:tc>
          <w:tcPr>
            <w:tcW w:w="9942" w:type="dxa"/>
            <w:tcBorders>
              <w:top w:val="single" w:sz="4" w:space="0" w:color="7030A0"/>
              <w:bottom w:val="single" w:sz="4" w:space="0" w:color="7030A0"/>
            </w:tcBorders>
            <w:shd w:val="clear" w:color="auto" w:fill="FFFFFF"/>
          </w:tcPr>
          <w:p w14:paraId="27F3E97A" w14:textId="77777777" w:rsidR="00844B60" w:rsidRPr="00A806D2" w:rsidRDefault="00844B6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44B60" w:rsidRPr="00A806D2" w14:paraId="6C0F0B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8E7443" w14:textId="77777777" w:rsidR="00844B60" w:rsidRPr="00A806D2" w:rsidRDefault="00844B60" w:rsidP="00F65270">
            <w:pPr>
              <w:spacing w:after="0" w:line="240" w:lineRule="auto"/>
              <w:rPr>
                <w:rFonts w:eastAsia="Calibri" w:cs="Arial"/>
                <w:color w:val="000000"/>
                <w:lang w:val="en-US"/>
              </w:rPr>
            </w:pPr>
          </w:p>
        </w:tc>
      </w:tr>
      <w:tr w:rsidR="00844B60" w:rsidRPr="00A806D2" w14:paraId="3BADFEA3" w14:textId="77777777" w:rsidTr="00F65270">
        <w:tc>
          <w:tcPr>
            <w:tcW w:w="9942" w:type="dxa"/>
            <w:tcBorders>
              <w:top w:val="single" w:sz="4" w:space="0" w:color="7030A0"/>
              <w:bottom w:val="single" w:sz="4" w:space="0" w:color="7030A0"/>
            </w:tcBorders>
            <w:shd w:val="clear" w:color="auto" w:fill="FFFFFF"/>
          </w:tcPr>
          <w:p w14:paraId="184957EB" w14:textId="77777777" w:rsidR="00844B60" w:rsidRPr="00A806D2" w:rsidRDefault="00844B60" w:rsidP="00F65270">
            <w:pPr>
              <w:spacing w:after="0" w:line="240" w:lineRule="auto"/>
              <w:rPr>
                <w:rFonts w:eastAsia="Calibri" w:cs="Arial"/>
                <w:b/>
                <w:color w:val="000000"/>
                <w:lang w:val="en-US"/>
              </w:rPr>
            </w:pPr>
          </w:p>
          <w:p w14:paraId="50BE9D86" w14:textId="6903F191" w:rsidR="00844B60" w:rsidRPr="00A806D2" w:rsidRDefault="00844B6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44B60" w:rsidRPr="00A806D2" w14:paraId="528560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E8EB4" w14:textId="77777777" w:rsidR="00844B60" w:rsidRPr="00A806D2" w:rsidRDefault="00844B60" w:rsidP="00F65270">
            <w:pPr>
              <w:spacing w:after="0" w:line="240" w:lineRule="auto"/>
              <w:rPr>
                <w:rFonts w:eastAsia="Calibri" w:cs="Arial"/>
                <w:color w:val="000000"/>
                <w:lang w:val="en-US"/>
              </w:rPr>
            </w:pPr>
          </w:p>
        </w:tc>
      </w:tr>
      <w:tr w:rsidR="00844B60" w:rsidRPr="00A806D2" w14:paraId="3E889B3F" w14:textId="77777777" w:rsidTr="00F65270">
        <w:tc>
          <w:tcPr>
            <w:tcW w:w="9942" w:type="dxa"/>
            <w:tcBorders>
              <w:top w:val="single" w:sz="4" w:space="0" w:color="7030A0"/>
              <w:bottom w:val="single" w:sz="4" w:space="0" w:color="7030A0"/>
            </w:tcBorders>
            <w:shd w:val="clear" w:color="auto" w:fill="FFFFFF"/>
          </w:tcPr>
          <w:p w14:paraId="61E3BC75" w14:textId="77777777" w:rsidR="00844B60" w:rsidRPr="00A806D2" w:rsidRDefault="00844B60" w:rsidP="00F65270">
            <w:pPr>
              <w:spacing w:after="0" w:line="240" w:lineRule="auto"/>
              <w:rPr>
                <w:rFonts w:eastAsia="Calibri" w:cs="Arial"/>
                <w:b/>
                <w:color w:val="000000"/>
                <w:lang w:val="en-US"/>
              </w:rPr>
            </w:pPr>
          </w:p>
          <w:p w14:paraId="78C1D155" w14:textId="77777777" w:rsidR="00844B60" w:rsidRPr="00A806D2" w:rsidRDefault="00844B6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44B60" w:rsidRPr="00A806D2" w14:paraId="58EB91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B892FC" w14:textId="77777777" w:rsidR="00844B60" w:rsidRPr="00A806D2" w:rsidRDefault="00844B60" w:rsidP="00F65270">
            <w:pPr>
              <w:spacing w:after="0" w:line="240" w:lineRule="auto"/>
              <w:rPr>
                <w:rFonts w:eastAsia="Calibri" w:cs="Arial"/>
                <w:color w:val="000000"/>
                <w:lang w:val="en-US"/>
              </w:rPr>
            </w:pPr>
          </w:p>
        </w:tc>
      </w:tr>
    </w:tbl>
    <w:p w14:paraId="43961852"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3D9" w:rsidRPr="00A806D2" w14:paraId="1A11766F" w14:textId="77777777" w:rsidTr="00C00BB3">
        <w:trPr>
          <w:trHeight w:val="397"/>
        </w:trPr>
        <w:tc>
          <w:tcPr>
            <w:tcW w:w="9942" w:type="dxa"/>
            <w:shd w:val="clear" w:color="auto" w:fill="E9D9FF"/>
            <w:vAlign w:val="bottom"/>
          </w:tcPr>
          <w:p w14:paraId="514D35B0" w14:textId="678A4794" w:rsidR="000243D9" w:rsidRPr="00A806D2" w:rsidRDefault="000243D9" w:rsidP="00A806D2">
            <w:pPr>
              <w:spacing w:after="0"/>
              <w:rPr>
                <w:rFonts w:cs="Arial"/>
                <w:b/>
                <w:color w:val="000000" w:themeColor="text1"/>
                <w:lang w:val="en-US"/>
              </w:rPr>
            </w:pPr>
            <w:r w:rsidRPr="00A806D2">
              <w:rPr>
                <w:rFonts w:cs="Arial"/>
                <w:b/>
                <w:color w:val="000000" w:themeColor="text1"/>
                <w:lang w:val="en-US"/>
              </w:rPr>
              <w:t>iii</w:t>
            </w:r>
            <w:r w:rsidR="00C00BB3" w:rsidRPr="00A806D2">
              <w:rPr>
                <w:rFonts w:cs="Arial"/>
                <w:b/>
                <w:color w:val="000000" w:themeColor="text1"/>
                <w:lang w:val="en-US"/>
              </w:rPr>
              <w:t>)</w:t>
            </w:r>
            <w:r w:rsidRPr="00A806D2">
              <w:rPr>
                <w:rFonts w:cs="Arial"/>
                <w:b/>
                <w:color w:val="000000" w:themeColor="text1"/>
                <w:lang w:val="en-US"/>
              </w:rPr>
              <w:t xml:space="preserve"> staffing</w:t>
            </w:r>
          </w:p>
        </w:tc>
      </w:tr>
    </w:tbl>
    <w:p w14:paraId="2AF93D78" w14:textId="77777777" w:rsidR="000243D9" w:rsidRPr="00A806D2" w:rsidRDefault="000243D9" w:rsidP="000243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3D9" w:rsidRPr="00A806D2" w14:paraId="472AEDBA" w14:textId="77777777" w:rsidTr="00F65270">
        <w:tc>
          <w:tcPr>
            <w:tcW w:w="9942" w:type="dxa"/>
            <w:tcBorders>
              <w:bottom w:val="single" w:sz="4" w:space="0" w:color="7030A0"/>
            </w:tcBorders>
            <w:shd w:val="clear" w:color="auto" w:fill="FFFFFF"/>
          </w:tcPr>
          <w:p w14:paraId="36B7E076" w14:textId="3CD40163" w:rsidR="000243D9" w:rsidRPr="00A806D2" w:rsidRDefault="000243D9"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0243D9" w:rsidRPr="00A806D2" w14:paraId="68CB9AA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EED0C3" w14:textId="77777777" w:rsidR="000243D9" w:rsidRPr="00A806D2" w:rsidRDefault="000243D9" w:rsidP="00F65270">
            <w:pPr>
              <w:spacing w:after="0" w:line="240" w:lineRule="auto"/>
              <w:rPr>
                <w:rFonts w:eastAsia="Calibri" w:cs="Arial"/>
                <w:color w:val="000000"/>
                <w:lang w:val="en-US"/>
              </w:rPr>
            </w:pPr>
          </w:p>
        </w:tc>
      </w:tr>
      <w:tr w:rsidR="000243D9" w:rsidRPr="00A806D2" w14:paraId="23357B31" w14:textId="77777777" w:rsidTr="00F65270">
        <w:tc>
          <w:tcPr>
            <w:tcW w:w="9942" w:type="dxa"/>
            <w:tcBorders>
              <w:top w:val="single" w:sz="4" w:space="0" w:color="7030A0"/>
              <w:bottom w:val="single" w:sz="4" w:space="0" w:color="7030A0"/>
            </w:tcBorders>
            <w:shd w:val="clear" w:color="auto" w:fill="FFFFFF"/>
          </w:tcPr>
          <w:p w14:paraId="65F92CB8" w14:textId="77777777" w:rsidR="000243D9" w:rsidRPr="00A806D2" w:rsidRDefault="000243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3D9" w:rsidRPr="00A806D2" w14:paraId="548E1C4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C3D34D" w14:textId="77777777" w:rsidR="000243D9" w:rsidRPr="00A806D2" w:rsidRDefault="000243D9" w:rsidP="00F65270">
            <w:pPr>
              <w:spacing w:after="0" w:line="240" w:lineRule="auto"/>
              <w:rPr>
                <w:rFonts w:eastAsia="Calibri" w:cs="Arial"/>
                <w:color w:val="000000"/>
                <w:lang w:val="en-US"/>
              </w:rPr>
            </w:pPr>
          </w:p>
        </w:tc>
      </w:tr>
      <w:tr w:rsidR="000243D9" w:rsidRPr="00A806D2" w14:paraId="1F4AF10F" w14:textId="77777777" w:rsidTr="00F65270">
        <w:tc>
          <w:tcPr>
            <w:tcW w:w="9942" w:type="dxa"/>
            <w:tcBorders>
              <w:top w:val="single" w:sz="4" w:space="0" w:color="7030A0"/>
              <w:bottom w:val="single" w:sz="4" w:space="0" w:color="7030A0"/>
            </w:tcBorders>
            <w:shd w:val="clear" w:color="auto" w:fill="FFFFFF"/>
          </w:tcPr>
          <w:p w14:paraId="6ADF6119" w14:textId="77777777" w:rsidR="000243D9" w:rsidRPr="00A806D2" w:rsidRDefault="000243D9" w:rsidP="00F65270">
            <w:pPr>
              <w:spacing w:after="0" w:line="240" w:lineRule="auto"/>
              <w:rPr>
                <w:rFonts w:eastAsia="Calibri" w:cs="Arial"/>
                <w:b/>
                <w:color w:val="000000"/>
                <w:lang w:val="en-US"/>
              </w:rPr>
            </w:pPr>
          </w:p>
          <w:p w14:paraId="169CFAB7" w14:textId="7688A44E" w:rsidR="000243D9" w:rsidRPr="00A806D2" w:rsidRDefault="000243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3D9" w:rsidRPr="00A806D2" w14:paraId="5FCC708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0E973B" w14:textId="77777777" w:rsidR="000243D9" w:rsidRPr="00A806D2" w:rsidRDefault="000243D9" w:rsidP="00F65270">
            <w:pPr>
              <w:spacing w:after="0" w:line="240" w:lineRule="auto"/>
              <w:rPr>
                <w:rFonts w:eastAsia="Calibri" w:cs="Arial"/>
                <w:color w:val="000000"/>
                <w:lang w:val="en-US"/>
              </w:rPr>
            </w:pPr>
          </w:p>
        </w:tc>
      </w:tr>
      <w:tr w:rsidR="000243D9" w:rsidRPr="00A806D2" w14:paraId="2428BDF2" w14:textId="77777777" w:rsidTr="00F65270">
        <w:tc>
          <w:tcPr>
            <w:tcW w:w="9942" w:type="dxa"/>
            <w:tcBorders>
              <w:top w:val="single" w:sz="4" w:space="0" w:color="7030A0"/>
              <w:bottom w:val="single" w:sz="4" w:space="0" w:color="7030A0"/>
            </w:tcBorders>
            <w:shd w:val="clear" w:color="auto" w:fill="FFFFFF"/>
          </w:tcPr>
          <w:p w14:paraId="41069AF4" w14:textId="77777777" w:rsidR="000243D9" w:rsidRPr="00A806D2" w:rsidRDefault="000243D9" w:rsidP="00F65270">
            <w:pPr>
              <w:spacing w:after="0" w:line="240" w:lineRule="auto"/>
              <w:rPr>
                <w:rFonts w:eastAsia="Calibri" w:cs="Arial"/>
                <w:b/>
                <w:color w:val="000000"/>
                <w:lang w:val="en-US"/>
              </w:rPr>
            </w:pPr>
          </w:p>
          <w:p w14:paraId="3573524A" w14:textId="77777777" w:rsidR="000243D9" w:rsidRPr="00A806D2" w:rsidRDefault="000243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243D9" w:rsidRPr="00A806D2" w14:paraId="3E8486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0BB751" w14:textId="77777777" w:rsidR="000243D9" w:rsidRPr="00A806D2" w:rsidRDefault="000243D9" w:rsidP="00F65270">
            <w:pPr>
              <w:spacing w:after="0" w:line="240" w:lineRule="auto"/>
              <w:rPr>
                <w:rFonts w:eastAsia="Calibri" w:cs="Arial"/>
                <w:color w:val="000000"/>
                <w:lang w:val="en-US"/>
              </w:rPr>
            </w:pPr>
          </w:p>
        </w:tc>
      </w:tr>
    </w:tbl>
    <w:p w14:paraId="702FDEC6"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759BE" w:rsidRPr="00A806D2" w14:paraId="0E82399B" w14:textId="77777777" w:rsidTr="00C00BB3">
        <w:trPr>
          <w:trHeight w:val="397"/>
        </w:trPr>
        <w:tc>
          <w:tcPr>
            <w:tcW w:w="9942" w:type="dxa"/>
            <w:shd w:val="clear" w:color="auto" w:fill="E9D9FF"/>
            <w:vAlign w:val="bottom"/>
          </w:tcPr>
          <w:p w14:paraId="64D9B1AD" w14:textId="3EE8DBAC" w:rsidR="00B759BE" w:rsidRPr="00A806D2" w:rsidRDefault="00B759BE" w:rsidP="00A806D2">
            <w:pPr>
              <w:spacing w:after="0"/>
              <w:rPr>
                <w:rFonts w:cs="Arial"/>
                <w:b/>
                <w:color w:val="000000" w:themeColor="text1"/>
                <w:lang w:val="en-US"/>
              </w:rPr>
            </w:pPr>
            <w:r w:rsidRPr="00A806D2">
              <w:rPr>
                <w:rFonts w:cs="Arial"/>
                <w:b/>
                <w:color w:val="000000" w:themeColor="text1"/>
                <w:lang w:val="en-US"/>
              </w:rPr>
              <w:t>iv</w:t>
            </w:r>
            <w:r w:rsidR="00C00BB3" w:rsidRPr="00A806D2">
              <w:rPr>
                <w:rFonts w:cs="Arial"/>
                <w:b/>
                <w:color w:val="000000" w:themeColor="text1"/>
                <w:lang w:val="en-US"/>
              </w:rPr>
              <w:t>)</w:t>
            </w:r>
            <w:r w:rsidRPr="00A806D2">
              <w:rPr>
                <w:rFonts w:cs="Arial"/>
                <w:b/>
                <w:color w:val="000000" w:themeColor="text1"/>
                <w:lang w:val="en-US"/>
              </w:rPr>
              <w:t xml:space="preserve"> contents</w:t>
            </w:r>
          </w:p>
        </w:tc>
      </w:tr>
    </w:tbl>
    <w:p w14:paraId="34E8972C" w14:textId="77777777" w:rsidR="00B759BE" w:rsidRPr="00A806D2" w:rsidRDefault="00B759BE" w:rsidP="00B759B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759BE" w:rsidRPr="00A806D2" w14:paraId="3CFFA4A3" w14:textId="77777777" w:rsidTr="00F65270">
        <w:tc>
          <w:tcPr>
            <w:tcW w:w="9942" w:type="dxa"/>
            <w:tcBorders>
              <w:bottom w:val="single" w:sz="4" w:space="0" w:color="7030A0"/>
            </w:tcBorders>
            <w:shd w:val="clear" w:color="auto" w:fill="FFFFFF"/>
          </w:tcPr>
          <w:p w14:paraId="59FC3EBC" w14:textId="159715D2" w:rsidR="00B759BE" w:rsidRPr="00A806D2" w:rsidRDefault="00B759BE"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B759BE" w:rsidRPr="00A806D2" w14:paraId="7DFDAD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5BE219" w14:textId="77777777" w:rsidR="00B759BE" w:rsidRPr="00A806D2" w:rsidRDefault="00B759BE" w:rsidP="00F65270">
            <w:pPr>
              <w:spacing w:after="0" w:line="240" w:lineRule="auto"/>
              <w:rPr>
                <w:rFonts w:eastAsia="Calibri" w:cs="Arial"/>
                <w:color w:val="000000"/>
                <w:lang w:val="en-US"/>
              </w:rPr>
            </w:pPr>
          </w:p>
        </w:tc>
      </w:tr>
      <w:tr w:rsidR="00B759BE" w:rsidRPr="00A806D2" w14:paraId="13AAE603" w14:textId="77777777" w:rsidTr="00F65270">
        <w:tc>
          <w:tcPr>
            <w:tcW w:w="9942" w:type="dxa"/>
            <w:tcBorders>
              <w:top w:val="single" w:sz="4" w:space="0" w:color="7030A0"/>
              <w:bottom w:val="single" w:sz="4" w:space="0" w:color="7030A0"/>
            </w:tcBorders>
            <w:shd w:val="clear" w:color="auto" w:fill="FFFFFF"/>
          </w:tcPr>
          <w:p w14:paraId="07F9C298" w14:textId="77777777" w:rsidR="00B759BE" w:rsidRPr="00A806D2" w:rsidRDefault="00B759BE"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759BE" w:rsidRPr="00A806D2" w14:paraId="1A9B041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6BBB0" w14:textId="77777777" w:rsidR="00B759BE" w:rsidRPr="00A806D2" w:rsidRDefault="00B759BE" w:rsidP="00F65270">
            <w:pPr>
              <w:spacing w:after="0" w:line="240" w:lineRule="auto"/>
              <w:rPr>
                <w:rFonts w:eastAsia="Calibri" w:cs="Arial"/>
                <w:color w:val="000000"/>
                <w:lang w:val="en-US"/>
              </w:rPr>
            </w:pPr>
          </w:p>
        </w:tc>
      </w:tr>
      <w:tr w:rsidR="00B759BE" w:rsidRPr="00A806D2" w14:paraId="3303FC22" w14:textId="77777777" w:rsidTr="00F65270">
        <w:tc>
          <w:tcPr>
            <w:tcW w:w="9942" w:type="dxa"/>
            <w:tcBorders>
              <w:top w:val="single" w:sz="4" w:space="0" w:color="7030A0"/>
              <w:bottom w:val="single" w:sz="4" w:space="0" w:color="7030A0"/>
            </w:tcBorders>
            <w:shd w:val="clear" w:color="auto" w:fill="FFFFFF"/>
          </w:tcPr>
          <w:p w14:paraId="47F7AB56" w14:textId="77777777" w:rsidR="00B759BE" w:rsidRPr="00A806D2" w:rsidRDefault="00B759BE" w:rsidP="00F65270">
            <w:pPr>
              <w:spacing w:after="0" w:line="240" w:lineRule="auto"/>
              <w:rPr>
                <w:rFonts w:eastAsia="Calibri" w:cs="Arial"/>
                <w:b/>
                <w:color w:val="000000"/>
                <w:lang w:val="en-US"/>
              </w:rPr>
            </w:pPr>
          </w:p>
          <w:p w14:paraId="0374CDB3" w14:textId="750E925A" w:rsidR="00B759BE" w:rsidRPr="00A806D2" w:rsidRDefault="00B759BE"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759BE" w:rsidRPr="00A806D2" w14:paraId="1B78C9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EC6F5B" w14:textId="77777777" w:rsidR="00B759BE" w:rsidRPr="00A806D2" w:rsidRDefault="00B759BE" w:rsidP="00F65270">
            <w:pPr>
              <w:spacing w:after="0" w:line="240" w:lineRule="auto"/>
              <w:rPr>
                <w:rFonts w:eastAsia="Calibri" w:cs="Arial"/>
                <w:color w:val="000000"/>
                <w:lang w:val="en-US"/>
              </w:rPr>
            </w:pPr>
          </w:p>
        </w:tc>
      </w:tr>
      <w:tr w:rsidR="00B759BE" w:rsidRPr="00A806D2" w14:paraId="386678A4" w14:textId="77777777" w:rsidTr="00F65270">
        <w:tc>
          <w:tcPr>
            <w:tcW w:w="9942" w:type="dxa"/>
            <w:tcBorders>
              <w:top w:val="single" w:sz="4" w:space="0" w:color="7030A0"/>
              <w:bottom w:val="single" w:sz="4" w:space="0" w:color="7030A0"/>
            </w:tcBorders>
            <w:shd w:val="clear" w:color="auto" w:fill="FFFFFF"/>
          </w:tcPr>
          <w:p w14:paraId="03C6E800" w14:textId="77777777" w:rsidR="00B759BE" w:rsidRPr="00A806D2" w:rsidRDefault="00B759BE" w:rsidP="00F65270">
            <w:pPr>
              <w:spacing w:after="0" w:line="240" w:lineRule="auto"/>
              <w:rPr>
                <w:rFonts w:eastAsia="Calibri" w:cs="Arial"/>
                <w:b/>
                <w:color w:val="000000"/>
                <w:lang w:val="en-US"/>
              </w:rPr>
            </w:pPr>
          </w:p>
          <w:p w14:paraId="00BEF26A" w14:textId="77777777" w:rsidR="00B759BE" w:rsidRPr="00A806D2" w:rsidRDefault="00B759BE"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759BE" w:rsidRPr="00A806D2" w14:paraId="7CDB97E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2F04E5" w14:textId="77777777" w:rsidR="00B759BE" w:rsidRPr="00A806D2" w:rsidRDefault="00B759BE" w:rsidP="00F65270">
            <w:pPr>
              <w:spacing w:after="0" w:line="240" w:lineRule="auto"/>
              <w:rPr>
                <w:rFonts w:eastAsia="Calibri" w:cs="Arial"/>
                <w:color w:val="000000"/>
                <w:lang w:val="en-US"/>
              </w:rPr>
            </w:pPr>
          </w:p>
        </w:tc>
      </w:tr>
    </w:tbl>
    <w:p w14:paraId="77823BBA"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B6F10" w:rsidRPr="00A806D2" w14:paraId="66D5847B" w14:textId="77777777" w:rsidTr="00C00BB3">
        <w:trPr>
          <w:trHeight w:val="397"/>
        </w:trPr>
        <w:tc>
          <w:tcPr>
            <w:tcW w:w="9942" w:type="dxa"/>
            <w:shd w:val="clear" w:color="auto" w:fill="E9D9FF"/>
            <w:vAlign w:val="bottom"/>
          </w:tcPr>
          <w:p w14:paraId="549B59EC" w14:textId="06402656" w:rsidR="00BB6F10" w:rsidRPr="00A806D2" w:rsidRDefault="00BB6F10" w:rsidP="00A806D2">
            <w:pPr>
              <w:spacing w:after="0"/>
              <w:rPr>
                <w:rFonts w:cs="Arial"/>
                <w:b/>
                <w:color w:val="000000" w:themeColor="text1"/>
                <w:lang w:val="en-US"/>
              </w:rPr>
            </w:pPr>
            <w:r w:rsidRPr="00A806D2">
              <w:rPr>
                <w:rFonts w:cs="Arial"/>
                <w:b/>
                <w:color w:val="000000" w:themeColor="text1"/>
                <w:lang w:val="en-US"/>
              </w:rPr>
              <w:t>v</w:t>
            </w:r>
            <w:r w:rsidR="00C00BB3" w:rsidRPr="00A806D2">
              <w:rPr>
                <w:rFonts w:cs="Arial"/>
                <w:b/>
                <w:color w:val="000000" w:themeColor="text1"/>
                <w:lang w:val="en-US"/>
              </w:rPr>
              <w:t>)</w:t>
            </w:r>
            <w:r w:rsidRPr="00A806D2">
              <w:rPr>
                <w:rFonts w:cs="Arial"/>
                <w:b/>
                <w:color w:val="000000" w:themeColor="text1"/>
                <w:lang w:val="en-US"/>
              </w:rPr>
              <w:t xml:space="preserve"> assessment procedures</w:t>
            </w:r>
          </w:p>
        </w:tc>
      </w:tr>
    </w:tbl>
    <w:p w14:paraId="2848430B" w14:textId="77777777" w:rsidR="00BB6F10" w:rsidRPr="00A806D2" w:rsidRDefault="00BB6F10" w:rsidP="00BB6F1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B6F10" w:rsidRPr="00A806D2" w14:paraId="0B22FC93" w14:textId="77777777" w:rsidTr="00F65270">
        <w:tc>
          <w:tcPr>
            <w:tcW w:w="9942" w:type="dxa"/>
            <w:tcBorders>
              <w:bottom w:val="single" w:sz="4" w:space="0" w:color="7030A0"/>
            </w:tcBorders>
            <w:shd w:val="clear" w:color="auto" w:fill="FFFFFF"/>
          </w:tcPr>
          <w:p w14:paraId="7740C719" w14:textId="35DFDD06" w:rsidR="00BB6F10" w:rsidRPr="00A806D2" w:rsidRDefault="00BB6F10"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BB6F10" w:rsidRPr="00A806D2" w14:paraId="3810D3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405BDB" w14:textId="77777777" w:rsidR="00BB6F10" w:rsidRPr="00A806D2" w:rsidRDefault="00BB6F10" w:rsidP="00F65270">
            <w:pPr>
              <w:spacing w:after="0" w:line="240" w:lineRule="auto"/>
              <w:rPr>
                <w:rFonts w:eastAsia="Calibri" w:cs="Arial"/>
                <w:color w:val="000000"/>
                <w:lang w:val="en-US"/>
              </w:rPr>
            </w:pPr>
          </w:p>
        </w:tc>
      </w:tr>
      <w:tr w:rsidR="00BB6F10" w:rsidRPr="00A806D2" w14:paraId="59B91EC5" w14:textId="77777777" w:rsidTr="00F65270">
        <w:tc>
          <w:tcPr>
            <w:tcW w:w="9942" w:type="dxa"/>
            <w:tcBorders>
              <w:top w:val="single" w:sz="4" w:space="0" w:color="7030A0"/>
              <w:bottom w:val="single" w:sz="4" w:space="0" w:color="7030A0"/>
            </w:tcBorders>
            <w:shd w:val="clear" w:color="auto" w:fill="FFFFFF"/>
          </w:tcPr>
          <w:p w14:paraId="788321EB" w14:textId="77777777" w:rsidR="00BB6F10" w:rsidRPr="00A806D2" w:rsidRDefault="00BB6F1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B6F10" w:rsidRPr="00A806D2" w14:paraId="42B1FD1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DE42B6" w14:textId="77777777" w:rsidR="00BB6F10" w:rsidRPr="00A806D2" w:rsidRDefault="00BB6F10" w:rsidP="00F65270">
            <w:pPr>
              <w:spacing w:after="0" w:line="240" w:lineRule="auto"/>
              <w:rPr>
                <w:rFonts w:eastAsia="Calibri" w:cs="Arial"/>
                <w:color w:val="000000"/>
                <w:lang w:val="en-US"/>
              </w:rPr>
            </w:pPr>
          </w:p>
        </w:tc>
      </w:tr>
      <w:tr w:rsidR="00BB6F10" w:rsidRPr="00A806D2" w14:paraId="33198752" w14:textId="77777777" w:rsidTr="00F65270">
        <w:tc>
          <w:tcPr>
            <w:tcW w:w="9942" w:type="dxa"/>
            <w:tcBorders>
              <w:top w:val="single" w:sz="4" w:space="0" w:color="7030A0"/>
              <w:bottom w:val="single" w:sz="4" w:space="0" w:color="7030A0"/>
            </w:tcBorders>
            <w:shd w:val="clear" w:color="auto" w:fill="FFFFFF"/>
          </w:tcPr>
          <w:p w14:paraId="4147EF77" w14:textId="77777777" w:rsidR="00BB6F10" w:rsidRPr="00A806D2" w:rsidRDefault="00BB6F10" w:rsidP="00F65270">
            <w:pPr>
              <w:spacing w:after="0" w:line="240" w:lineRule="auto"/>
              <w:rPr>
                <w:rFonts w:eastAsia="Calibri" w:cs="Arial"/>
                <w:b/>
                <w:color w:val="000000"/>
                <w:lang w:val="en-US"/>
              </w:rPr>
            </w:pPr>
          </w:p>
          <w:p w14:paraId="7FBA8F54" w14:textId="57233A12" w:rsidR="00BB6F10" w:rsidRPr="00A806D2" w:rsidRDefault="00BB6F1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B6F10" w:rsidRPr="00A806D2" w14:paraId="5F0C29B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92DBA" w14:textId="77777777" w:rsidR="00BB6F10" w:rsidRPr="00A806D2" w:rsidRDefault="00BB6F10" w:rsidP="00F65270">
            <w:pPr>
              <w:spacing w:after="0" w:line="240" w:lineRule="auto"/>
              <w:rPr>
                <w:rFonts w:eastAsia="Calibri" w:cs="Arial"/>
                <w:color w:val="000000"/>
                <w:lang w:val="en-US"/>
              </w:rPr>
            </w:pPr>
          </w:p>
        </w:tc>
      </w:tr>
      <w:tr w:rsidR="00BB6F10" w:rsidRPr="00A806D2" w14:paraId="1698E2A5" w14:textId="77777777" w:rsidTr="00F65270">
        <w:tc>
          <w:tcPr>
            <w:tcW w:w="9942" w:type="dxa"/>
            <w:tcBorders>
              <w:top w:val="single" w:sz="4" w:space="0" w:color="7030A0"/>
              <w:bottom w:val="single" w:sz="4" w:space="0" w:color="7030A0"/>
            </w:tcBorders>
            <w:shd w:val="clear" w:color="auto" w:fill="FFFFFF"/>
          </w:tcPr>
          <w:p w14:paraId="70A90FBE" w14:textId="77777777" w:rsidR="00BB6F10" w:rsidRPr="00A806D2" w:rsidRDefault="00BB6F10" w:rsidP="00F65270">
            <w:pPr>
              <w:spacing w:after="0" w:line="240" w:lineRule="auto"/>
              <w:rPr>
                <w:rFonts w:eastAsia="Calibri" w:cs="Arial"/>
                <w:b/>
                <w:color w:val="000000"/>
                <w:lang w:val="en-US"/>
              </w:rPr>
            </w:pPr>
          </w:p>
          <w:p w14:paraId="20CDEA0E" w14:textId="77777777" w:rsidR="00BB6F10" w:rsidRPr="00A806D2" w:rsidRDefault="00BB6F1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B6F10" w:rsidRPr="00A806D2" w14:paraId="4375E6A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3B9954" w14:textId="77777777" w:rsidR="00BB6F10" w:rsidRPr="00A806D2" w:rsidRDefault="00BB6F10" w:rsidP="00F65270">
            <w:pPr>
              <w:spacing w:after="0" w:line="240" w:lineRule="auto"/>
              <w:rPr>
                <w:rFonts w:eastAsia="Calibri" w:cs="Arial"/>
                <w:color w:val="000000"/>
                <w:lang w:val="en-US"/>
              </w:rPr>
            </w:pPr>
          </w:p>
        </w:tc>
      </w:tr>
    </w:tbl>
    <w:p w14:paraId="5A3A3AB1"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02A4C" w:rsidRPr="00A806D2" w14:paraId="4C5E9F39" w14:textId="77777777" w:rsidTr="00C00BB3">
        <w:trPr>
          <w:trHeight w:val="397"/>
        </w:trPr>
        <w:tc>
          <w:tcPr>
            <w:tcW w:w="9942" w:type="dxa"/>
            <w:shd w:val="clear" w:color="auto" w:fill="E9D9FF"/>
            <w:vAlign w:val="bottom"/>
          </w:tcPr>
          <w:p w14:paraId="20C1F848" w14:textId="660B6457" w:rsidR="00A02A4C" w:rsidRPr="00A806D2" w:rsidRDefault="00A02A4C" w:rsidP="00A806D2">
            <w:pPr>
              <w:spacing w:after="0"/>
              <w:rPr>
                <w:rFonts w:cs="Arial"/>
                <w:b/>
                <w:color w:val="000000" w:themeColor="text1"/>
                <w:lang w:val="en-US"/>
              </w:rPr>
            </w:pPr>
            <w:r w:rsidRPr="00A806D2">
              <w:rPr>
                <w:rFonts w:cs="Arial"/>
                <w:b/>
                <w:color w:val="000000" w:themeColor="text1"/>
                <w:lang w:val="en-US"/>
              </w:rPr>
              <w:t>vi</w:t>
            </w:r>
            <w:r w:rsidR="00C00BB3" w:rsidRPr="00A806D2">
              <w:rPr>
                <w:rFonts w:cs="Arial"/>
                <w:b/>
                <w:color w:val="000000" w:themeColor="text1"/>
                <w:lang w:val="en-US"/>
              </w:rPr>
              <w:t>)</w:t>
            </w:r>
            <w:r w:rsidRPr="00A806D2">
              <w:rPr>
                <w:rFonts w:cs="Arial"/>
                <w:b/>
                <w:color w:val="000000" w:themeColor="text1"/>
                <w:lang w:val="en-US"/>
              </w:rPr>
              <w:t xml:space="preserve"> fees (including any ‘extras’, </w:t>
            </w:r>
            <w:proofErr w:type="gramStart"/>
            <w:r w:rsidRPr="00A806D2">
              <w:rPr>
                <w:rFonts w:cs="Arial"/>
                <w:b/>
                <w:color w:val="000000" w:themeColor="text1"/>
                <w:lang w:val="en-US"/>
              </w:rPr>
              <w:t>e.g.</w:t>
            </w:r>
            <w:proofErr w:type="gramEnd"/>
            <w:r w:rsidRPr="00A806D2">
              <w:rPr>
                <w:rFonts w:cs="Arial"/>
                <w:b/>
                <w:color w:val="000000" w:themeColor="text1"/>
                <w:lang w:val="en-US"/>
              </w:rPr>
              <w:t xml:space="preserve"> supervision, personal therapy and residentials)</w:t>
            </w:r>
          </w:p>
        </w:tc>
      </w:tr>
    </w:tbl>
    <w:p w14:paraId="650F28F8" w14:textId="77777777" w:rsidR="00A02A4C" w:rsidRPr="00A806D2" w:rsidRDefault="00A02A4C" w:rsidP="00A02A4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02A4C" w:rsidRPr="00A806D2" w14:paraId="4B9AD1B8" w14:textId="77777777" w:rsidTr="00F65270">
        <w:tc>
          <w:tcPr>
            <w:tcW w:w="9942" w:type="dxa"/>
            <w:tcBorders>
              <w:bottom w:val="single" w:sz="4" w:space="0" w:color="7030A0"/>
            </w:tcBorders>
            <w:shd w:val="clear" w:color="auto" w:fill="FFFFFF"/>
          </w:tcPr>
          <w:p w14:paraId="11A39514" w14:textId="70DE4673" w:rsidR="00A02A4C" w:rsidRPr="00A806D2" w:rsidRDefault="00A02A4C"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A02A4C" w:rsidRPr="00A806D2" w14:paraId="100CE80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D6C5531" w14:textId="77777777" w:rsidR="00A02A4C" w:rsidRPr="00A806D2" w:rsidRDefault="00A02A4C" w:rsidP="00F65270">
            <w:pPr>
              <w:spacing w:after="0" w:line="240" w:lineRule="auto"/>
              <w:rPr>
                <w:rFonts w:eastAsia="Calibri" w:cs="Arial"/>
                <w:color w:val="000000"/>
                <w:lang w:val="en-US"/>
              </w:rPr>
            </w:pPr>
          </w:p>
        </w:tc>
      </w:tr>
      <w:tr w:rsidR="00A02A4C" w:rsidRPr="00A806D2" w14:paraId="18B5E7DB" w14:textId="77777777" w:rsidTr="00F65270">
        <w:tc>
          <w:tcPr>
            <w:tcW w:w="9942" w:type="dxa"/>
            <w:tcBorders>
              <w:top w:val="single" w:sz="4" w:space="0" w:color="7030A0"/>
              <w:bottom w:val="single" w:sz="4" w:space="0" w:color="7030A0"/>
            </w:tcBorders>
            <w:shd w:val="clear" w:color="auto" w:fill="FFFFFF"/>
          </w:tcPr>
          <w:p w14:paraId="5A2D58D6" w14:textId="77777777" w:rsidR="00A02A4C" w:rsidRPr="00A806D2" w:rsidRDefault="00A02A4C"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02A4C" w:rsidRPr="00A806D2" w14:paraId="4881D1A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58C756F" w14:textId="77777777" w:rsidR="00A02A4C" w:rsidRPr="00A806D2" w:rsidRDefault="00A02A4C" w:rsidP="00F65270">
            <w:pPr>
              <w:spacing w:after="0" w:line="240" w:lineRule="auto"/>
              <w:rPr>
                <w:rFonts w:eastAsia="Calibri" w:cs="Arial"/>
                <w:color w:val="000000"/>
                <w:lang w:val="en-US"/>
              </w:rPr>
            </w:pPr>
          </w:p>
        </w:tc>
      </w:tr>
      <w:tr w:rsidR="00A02A4C" w:rsidRPr="00A806D2" w14:paraId="73EBF79C" w14:textId="77777777" w:rsidTr="00F65270">
        <w:tc>
          <w:tcPr>
            <w:tcW w:w="9942" w:type="dxa"/>
            <w:tcBorders>
              <w:top w:val="single" w:sz="4" w:space="0" w:color="7030A0"/>
              <w:bottom w:val="single" w:sz="4" w:space="0" w:color="7030A0"/>
            </w:tcBorders>
            <w:shd w:val="clear" w:color="auto" w:fill="FFFFFF"/>
          </w:tcPr>
          <w:p w14:paraId="3753F112" w14:textId="77777777" w:rsidR="00A02A4C" w:rsidRPr="00A806D2" w:rsidRDefault="00A02A4C" w:rsidP="00F65270">
            <w:pPr>
              <w:spacing w:after="0" w:line="240" w:lineRule="auto"/>
              <w:rPr>
                <w:rFonts w:eastAsia="Calibri" w:cs="Arial"/>
                <w:b/>
                <w:color w:val="000000"/>
                <w:lang w:val="en-US"/>
              </w:rPr>
            </w:pPr>
          </w:p>
          <w:p w14:paraId="2A540260" w14:textId="2B33897E" w:rsidR="00A02A4C" w:rsidRPr="00A806D2" w:rsidRDefault="00A02A4C"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02A4C" w:rsidRPr="00A806D2" w14:paraId="601454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871A9A" w14:textId="77777777" w:rsidR="00A02A4C" w:rsidRPr="00A806D2" w:rsidRDefault="00A02A4C" w:rsidP="00F65270">
            <w:pPr>
              <w:spacing w:after="0" w:line="240" w:lineRule="auto"/>
              <w:rPr>
                <w:rFonts w:eastAsia="Calibri" w:cs="Arial"/>
                <w:color w:val="000000"/>
                <w:lang w:val="en-US"/>
              </w:rPr>
            </w:pPr>
          </w:p>
        </w:tc>
      </w:tr>
      <w:tr w:rsidR="00A02A4C" w:rsidRPr="00A806D2" w14:paraId="0AC383B6" w14:textId="77777777" w:rsidTr="00F65270">
        <w:tc>
          <w:tcPr>
            <w:tcW w:w="9942" w:type="dxa"/>
            <w:tcBorders>
              <w:top w:val="single" w:sz="4" w:space="0" w:color="7030A0"/>
              <w:bottom w:val="single" w:sz="4" w:space="0" w:color="7030A0"/>
            </w:tcBorders>
            <w:shd w:val="clear" w:color="auto" w:fill="FFFFFF"/>
          </w:tcPr>
          <w:p w14:paraId="06F6875A" w14:textId="77777777" w:rsidR="00A02A4C" w:rsidRPr="00A806D2" w:rsidRDefault="00A02A4C" w:rsidP="00F65270">
            <w:pPr>
              <w:spacing w:after="0" w:line="240" w:lineRule="auto"/>
              <w:rPr>
                <w:rFonts w:eastAsia="Calibri" w:cs="Arial"/>
                <w:b/>
                <w:color w:val="000000"/>
                <w:lang w:val="en-US"/>
              </w:rPr>
            </w:pPr>
          </w:p>
          <w:p w14:paraId="3AB3474F" w14:textId="77777777" w:rsidR="00A02A4C" w:rsidRPr="00A806D2" w:rsidRDefault="00A02A4C"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02A4C" w:rsidRPr="00A806D2" w14:paraId="6D76844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A080B6" w14:textId="77777777" w:rsidR="00A02A4C" w:rsidRPr="00A806D2" w:rsidRDefault="00A02A4C" w:rsidP="00F65270">
            <w:pPr>
              <w:spacing w:after="0" w:line="240" w:lineRule="auto"/>
              <w:rPr>
                <w:rFonts w:eastAsia="Calibri" w:cs="Arial"/>
                <w:color w:val="000000"/>
                <w:lang w:val="en-US"/>
              </w:rPr>
            </w:pPr>
          </w:p>
        </w:tc>
      </w:tr>
    </w:tbl>
    <w:p w14:paraId="06EA7657" w14:textId="77777777" w:rsidR="00805D7A" w:rsidRPr="00A806D2" w:rsidRDefault="00805D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E3DA5" w:rsidRPr="00A806D2" w14:paraId="74F5BF9F" w14:textId="77777777" w:rsidTr="00C00BB3">
        <w:trPr>
          <w:trHeight w:val="397"/>
        </w:trPr>
        <w:tc>
          <w:tcPr>
            <w:tcW w:w="9942" w:type="dxa"/>
            <w:shd w:val="clear" w:color="auto" w:fill="E9D9FF"/>
            <w:vAlign w:val="bottom"/>
          </w:tcPr>
          <w:p w14:paraId="56F0F50C" w14:textId="5E155929" w:rsidR="00EE3DA5" w:rsidRPr="00A806D2" w:rsidRDefault="00EE3DA5" w:rsidP="00A806D2">
            <w:pPr>
              <w:spacing w:after="0"/>
              <w:rPr>
                <w:rFonts w:cs="Arial"/>
                <w:b/>
                <w:color w:val="000000" w:themeColor="text1"/>
                <w:lang w:val="en-US"/>
              </w:rPr>
            </w:pPr>
            <w:r w:rsidRPr="00A806D2">
              <w:rPr>
                <w:rFonts w:cs="Arial"/>
                <w:b/>
                <w:color w:val="000000" w:themeColor="text1"/>
                <w:lang w:val="en-US"/>
              </w:rPr>
              <w:t>vii</w:t>
            </w:r>
            <w:r w:rsidR="00C00BB3" w:rsidRPr="00A806D2">
              <w:rPr>
                <w:rFonts w:cs="Arial"/>
                <w:b/>
                <w:color w:val="000000" w:themeColor="text1"/>
                <w:lang w:val="en-US"/>
              </w:rPr>
              <w:t>)</w:t>
            </w:r>
            <w:r w:rsidRPr="00A806D2">
              <w:rPr>
                <w:rFonts w:cs="Arial"/>
                <w:b/>
                <w:color w:val="000000" w:themeColor="text1"/>
                <w:lang w:val="en-US"/>
              </w:rPr>
              <w:t xml:space="preserve"> conditions of participation (</w:t>
            </w:r>
            <w:proofErr w:type="gramStart"/>
            <w:r w:rsidRPr="00A806D2">
              <w:rPr>
                <w:rFonts w:cs="Arial"/>
                <w:b/>
                <w:color w:val="000000" w:themeColor="text1"/>
                <w:lang w:val="en-US"/>
              </w:rPr>
              <w:t>e.g.</w:t>
            </w:r>
            <w:proofErr w:type="gramEnd"/>
            <w:r w:rsidRPr="00A806D2">
              <w:rPr>
                <w:rFonts w:cs="Arial"/>
                <w:b/>
                <w:color w:val="000000" w:themeColor="text1"/>
                <w:lang w:val="en-US"/>
              </w:rPr>
              <w:t xml:space="preserve"> time commitments)</w:t>
            </w:r>
          </w:p>
        </w:tc>
      </w:tr>
    </w:tbl>
    <w:p w14:paraId="12C5370B" w14:textId="77777777" w:rsidR="00EE3DA5" w:rsidRPr="00A806D2" w:rsidRDefault="00EE3DA5" w:rsidP="00EE3DA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E3DA5" w:rsidRPr="00A806D2" w14:paraId="6FD079B2" w14:textId="77777777" w:rsidTr="00F65270">
        <w:tc>
          <w:tcPr>
            <w:tcW w:w="9942" w:type="dxa"/>
            <w:tcBorders>
              <w:bottom w:val="single" w:sz="4" w:space="0" w:color="7030A0"/>
            </w:tcBorders>
            <w:shd w:val="clear" w:color="auto" w:fill="FFFFFF"/>
          </w:tcPr>
          <w:p w14:paraId="32DD5346" w14:textId="623A29EA" w:rsidR="00EE3DA5" w:rsidRPr="00A806D2" w:rsidRDefault="00EE3DA5"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EE3DA5" w:rsidRPr="00A806D2" w14:paraId="557466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D996A1" w14:textId="77777777" w:rsidR="00EE3DA5" w:rsidRPr="00A806D2" w:rsidRDefault="00EE3DA5" w:rsidP="00F65270">
            <w:pPr>
              <w:spacing w:after="0" w:line="240" w:lineRule="auto"/>
              <w:rPr>
                <w:rFonts w:eastAsia="Calibri" w:cs="Arial"/>
                <w:color w:val="000000"/>
                <w:lang w:val="en-US"/>
              </w:rPr>
            </w:pPr>
          </w:p>
        </w:tc>
      </w:tr>
      <w:tr w:rsidR="00EE3DA5" w:rsidRPr="00A806D2" w14:paraId="096C406A" w14:textId="77777777" w:rsidTr="00F65270">
        <w:tc>
          <w:tcPr>
            <w:tcW w:w="9942" w:type="dxa"/>
            <w:tcBorders>
              <w:top w:val="single" w:sz="4" w:space="0" w:color="7030A0"/>
              <w:bottom w:val="single" w:sz="4" w:space="0" w:color="7030A0"/>
            </w:tcBorders>
            <w:shd w:val="clear" w:color="auto" w:fill="FFFFFF"/>
          </w:tcPr>
          <w:p w14:paraId="6D985E72" w14:textId="77777777" w:rsidR="00EE3DA5" w:rsidRPr="00A806D2" w:rsidRDefault="00EE3DA5"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E3DA5" w:rsidRPr="00A806D2" w14:paraId="46525AC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8EFE5DF" w14:textId="77777777" w:rsidR="00EE3DA5" w:rsidRPr="00A806D2" w:rsidRDefault="00EE3DA5" w:rsidP="00F65270">
            <w:pPr>
              <w:spacing w:after="0" w:line="240" w:lineRule="auto"/>
              <w:rPr>
                <w:rFonts w:eastAsia="Calibri" w:cs="Arial"/>
                <w:color w:val="000000"/>
                <w:lang w:val="en-US"/>
              </w:rPr>
            </w:pPr>
          </w:p>
        </w:tc>
      </w:tr>
      <w:tr w:rsidR="00EE3DA5" w:rsidRPr="00A806D2" w14:paraId="55ECBFA9" w14:textId="77777777" w:rsidTr="00F65270">
        <w:tc>
          <w:tcPr>
            <w:tcW w:w="9942" w:type="dxa"/>
            <w:tcBorders>
              <w:top w:val="single" w:sz="4" w:space="0" w:color="7030A0"/>
              <w:bottom w:val="single" w:sz="4" w:space="0" w:color="7030A0"/>
            </w:tcBorders>
            <w:shd w:val="clear" w:color="auto" w:fill="FFFFFF"/>
          </w:tcPr>
          <w:p w14:paraId="60724C8D" w14:textId="77777777" w:rsidR="00EE3DA5" w:rsidRPr="00A806D2" w:rsidRDefault="00EE3DA5" w:rsidP="00F65270">
            <w:pPr>
              <w:spacing w:after="0" w:line="240" w:lineRule="auto"/>
              <w:rPr>
                <w:rFonts w:eastAsia="Calibri" w:cs="Arial"/>
                <w:b/>
                <w:color w:val="000000"/>
                <w:lang w:val="en-US"/>
              </w:rPr>
            </w:pPr>
          </w:p>
          <w:p w14:paraId="1BEFB483" w14:textId="14C5241C" w:rsidR="00EE3DA5" w:rsidRPr="00A806D2" w:rsidRDefault="00EE3DA5"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E3DA5" w:rsidRPr="00A806D2" w14:paraId="6236CE9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818777" w14:textId="77777777" w:rsidR="00EE3DA5" w:rsidRPr="00A806D2" w:rsidRDefault="00EE3DA5" w:rsidP="00F65270">
            <w:pPr>
              <w:spacing w:after="0" w:line="240" w:lineRule="auto"/>
              <w:rPr>
                <w:rFonts w:eastAsia="Calibri" w:cs="Arial"/>
                <w:color w:val="000000"/>
                <w:lang w:val="en-US"/>
              </w:rPr>
            </w:pPr>
          </w:p>
        </w:tc>
      </w:tr>
      <w:tr w:rsidR="00EE3DA5" w:rsidRPr="00A806D2" w14:paraId="2D672F67" w14:textId="77777777" w:rsidTr="00F65270">
        <w:tc>
          <w:tcPr>
            <w:tcW w:w="9942" w:type="dxa"/>
            <w:tcBorders>
              <w:top w:val="single" w:sz="4" w:space="0" w:color="7030A0"/>
              <w:bottom w:val="single" w:sz="4" w:space="0" w:color="7030A0"/>
            </w:tcBorders>
            <w:shd w:val="clear" w:color="auto" w:fill="FFFFFF"/>
          </w:tcPr>
          <w:p w14:paraId="6BA0B2D9" w14:textId="77777777" w:rsidR="00EE3DA5" w:rsidRPr="00A806D2" w:rsidRDefault="00EE3DA5" w:rsidP="00F65270">
            <w:pPr>
              <w:spacing w:after="0" w:line="240" w:lineRule="auto"/>
              <w:rPr>
                <w:rFonts w:eastAsia="Calibri" w:cs="Arial"/>
                <w:b/>
                <w:color w:val="000000"/>
                <w:lang w:val="en-US"/>
              </w:rPr>
            </w:pPr>
          </w:p>
          <w:p w14:paraId="0EFA24EC" w14:textId="77777777" w:rsidR="00EE3DA5" w:rsidRPr="00A806D2" w:rsidRDefault="00EE3DA5"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E3DA5" w:rsidRPr="00A806D2" w14:paraId="08FBE36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9248B3" w14:textId="77777777" w:rsidR="00EE3DA5" w:rsidRPr="00A806D2" w:rsidRDefault="00EE3DA5" w:rsidP="00F65270">
            <w:pPr>
              <w:spacing w:after="0" w:line="240" w:lineRule="auto"/>
              <w:rPr>
                <w:rFonts w:eastAsia="Calibri" w:cs="Arial"/>
                <w:color w:val="000000"/>
                <w:lang w:val="en-US"/>
              </w:rPr>
            </w:pPr>
          </w:p>
        </w:tc>
      </w:tr>
    </w:tbl>
    <w:p w14:paraId="0260DE64" w14:textId="3DC47DB5" w:rsidR="00A75C7A" w:rsidRPr="00A806D2" w:rsidRDefault="00A75C7A" w:rsidP="000D0BFF">
      <w:pPr>
        <w:spacing w:after="0"/>
        <w:rPr>
          <w:rStyle w:val="Strong"/>
          <w:rFonts w:cs="Arial"/>
          <w:b w:val="0"/>
          <w:bCs w:val="0"/>
        </w:rPr>
      </w:pPr>
    </w:p>
    <w:p w14:paraId="3C48C104" w14:textId="57AC7744" w:rsidR="004A4359" w:rsidRPr="00A806D2" w:rsidRDefault="004A4359" w:rsidP="00057081">
      <w:pPr>
        <w:pStyle w:val="Heading3"/>
        <w:spacing w:after="0"/>
      </w:pPr>
      <w:r w:rsidRPr="00A806D2">
        <w:t>B1.2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A4359" w:rsidRPr="00A806D2" w14:paraId="767BB801" w14:textId="77777777" w:rsidTr="00631DD6">
        <w:tc>
          <w:tcPr>
            <w:tcW w:w="10031" w:type="dxa"/>
            <w:shd w:val="clear" w:color="auto" w:fill="7030A0"/>
          </w:tcPr>
          <w:p w14:paraId="4E2181C1" w14:textId="77777777" w:rsidR="004A4359" w:rsidRPr="00A806D2" w:rsidRDefault="004A435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A4359" w:rsidRPr="00A806D2" w14:paraId="078BDDCF" w14:textId="77777777" w:rsidTr="00631DD6">
        <w:trPr>
          <w:trHeight w:val="397"/>
        </w:trPr>
        <w:tc>
          <w:tcPr>
            <w:tcW w:w="10031" w:type="dxa"/>
            <w:shd w:val="clear" w:color="auto" w:fill="E9D9FF"/>
          </w:tcPr>
          <w:p w14:paraId="034EF7FA" w14:textId="0F5E1A3A" w:rsidR="004A4359" w:rsidRPr="00A806D2" w:rsidRDefault="00413BC4" w:rsidP="00F65270">
            <w:pPr>
              <w:spacing w:after="0"/>
              <w:rPr>
                <w:rFonts w:cs="Arial"/>
                <w:i/>
                <w:color w:val="000000" w:themeColor="text1"/>
                <w:sz w:val="20"/>
                <w:szCs w:val="20"/>
                <w:lang w:val="en-US"/>
              </w:rPr>
            </w:pPr>
            <w:r w:rsidRPr="00A806D2">
              <w:rPr>
                <w:rFonts w:cs="Arial"/>
                <w:b/>
                <w:color w:val="000000" w:themeColor="text1"/>
                <w:lang w:val="en-US"/>
              </w:rPr>
              <w:t xml:space="preserve">The procedure for selection (including the requirements for written application/interview </w:t>
            </w:r>
            <w:proofErr w:type="spellStart"/>
            <w:r w:rsidRPr="00A806D2">
              <w:rPr>
                <w:rFonts w:cs="Arial"/>
                <w:b/>
                <w:color w:val="000000" w:themeColor="text1"/>
                <w:lang w:val="en-US"/>
              </w:rPr>
              <w:t>etc</w:t>
            </w:r>
            <w:proofErr w:type="spellEnd"/>
            <w:r w:rsidRPr="00A806D2">
              <w:rPr>
                <w:rFonts w:cs="Arial"/>
                <w:b/>
                <w:color w:val="000000" w:themeColor="text1"/>
                <w:lang w:val="en-US"/>
              </w:rPr>
              <w:t>) must be clearly explained and be consistent with the course rationale. Core staff must be involved in the selection process, which must include some form of structured interview.</w:t>
            </w:r>
          </w:p>
        </w:tc>
      </w:tr>
    </w:tbl>
    <w:p w14:paraId="1C208007" w14:textId="77777777" w:rsidR="004A4359" w:rsidRPr="00A806D2" w:rsidRDefault="004A4359" w:rsidP="004A435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4359" w:rsidRPr="00A806D2" w14:paraId="11A2D29C" w14:textId="77777777" w:rsidTr="00F65270">
        <w:tc>
          <w:tcPr>
            <w:tcW w:w="9942" w:type="dxa"/>
            <w:tcBorders>
              <w:bottom w:val="single" w:sz="4" w:space="0" w:color="7030A0"/>
            </w:tcBorders>
            <w:shd w:val="clear" w:color="auto" w:fill="FFFFFF"/>
          </w:tcPr>
          <w:p w14:paraId="25DC5B2F" w14:textId="77777777" w:rsidR="004A4359" w:rsidRPr="00A806D2" w:rsidRDefault="004A4359"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A4359" w:rsidRPr="00A806D2" w14:paraId="112CF5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E76732B" w14:textId="77777777" w:rsidR="004A4359" w:rsidRPr="00A806D2" w:rsidRDefault="004A4359" w:rsidP="00F65270">
            <w:pPr>
              <w:spacing w:after="0" w:line="240" w:lineRule="auto"/>
              <w:rPr>
                <w:rFonts w:eastAsia="Calibri" w:cs="Arial"/>
                <w:color w:val="000000"/>
                <w:lang w:val="en-US"/>
              </w:rPr>
            </w:pPr>
          </w:p>
        </w:tc>
      </w:tr>
      <w:tr w:rsidR="004A4359" w:rsidRPr="00A806D2" w14:paraId="767AA337" w14:textId="77777777" w:rsidTr="00F65270">
        <w:tc>
          <w:tcPr>
            <w:tcW w:w="9942" w:type="dxa"/>
            <w:tcBorders>
              <w:top w:val="single" w:sz="4" w:space="0" w:color="7030A0"/>
              <w:bottom w:val="single" w:sz="4" w:space="0" w:color="7030A0"/>
            </w:tcBorders>
            <w:shd w:val="clear" w:color="auto" w:fill="FFFFFF"/>
          </w:tcPr>
          <w:p w14:paraId="04C78D0B" w14:textId="77777777" w:rsidR="004A4359" w:rsidRPr="00A806D2" w:rsidRDefault="004A435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A4359" w:rsidRPr="00A806D2" w14:paraId="45F5557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D470B9" w14:textId="77777777" w:rsidR="004A4359" w:rsidRPr="00A806D2" w:rsidRDefault="004A4359" w:rsidP="00F65270">
            <w:pPr>
              <w:spacing w:after="0" w:line="240" w:lineRule="auto"/>
              <w:rPr>
                <w:rFonts w:eastAsia="Calibri" w:cs="Arial"/>
                <w:color w:val="000000"/>
                <w:lang w:val="en-US"/>
              </w:rPr>
            </w:pPr>
          </w:p>
        </w:tc>
      </w:tr>
      <w:tr w:rsidR="004A4359" w:rsidRPr="00A806D2" w14:paraId="4E91FCCA" w14:textId="77777777" w:rsidTr="00F65270">
        <w:tc>
          <w:tcPr>
            <w:tcW w:w="9942" w:type="dxa"/>
            <w:tcBorders>
              <w:top w:val="single" w:sz="4" w:space="0" w:color="7030A0"/>
              <w:bottom w:val="single" w:sz="4" w:space="0" w:color="7030A0"/>
            </w:tcBorders>
            <w:shd w:val="clear" w:color="auto" w:fill="FFFFFF"/>
          </w:tcPr>
          <w:p w14:paraId="6FDD1537" w14:textId="77777777" w:rsidR="004A4359" w:rsidRPr="00A806D2" w:rsidRDefault="004A4359" w:rsidP="00F65270">
            <w:pPr>
              <w:spacing w:after="0" w:line="240" w:lineRule="auto"/>
              <w:rPr>
                <w:rFonts w:eastAsia="Calibri" w:cs="Arial"/>
                <w:b/>
                <w:color w:val="000000"/>
                <w:lang w:val="en-US"/>
              </w:rPr>
            </w:pPr>
          </w:p>
          <w:p w14:paraId="0F83CE67" w14:textId="104967DC" w:rsidR="004A4359" w:rsidRPr="00A806D2" w:rsidRDefault="004A435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A4359" w:rsidRPr="00A806D2" w14:paraId="5D5A8B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9BB423" w14:textId="77777777" w:rsidR="004A4359" w:rsidRPr="00A806D2" w:rsidRDefault="004A4359" w:rsidP="00F65270">
            <w:pPr>
              <w:spacing w:after="0" w:line="240" w:lineRule="auto"/>
              <w:rPr>
                <w:rFonts w:eastAsia="Calibri" w:cs="Arial"/>
                <w:color w:val="000000"/>
                <w:lang w:val="en-US"/>
              </w:rPr>
            </w:pPr>
          </w:p>
        </w:tc>
      </w:tr>
      <w:tr w:rsidR="004A4359" w:rsidRPr="00A806D2" w14:paraId="52B32438" w14:textId="77777777" w:rsidTr="00F65270">
        <w:tc>
          <w:tcPr>
            <w:tcW w:w="9942" w:type="dxa"/>
            <w:tcBorders>
              <w:top w:val="single" w:sz="4" w:space="0" w:color="7030A0"/>
              <w:bottom w:val="single" w:sz="4" w:space="0" w:color="7030A0"/>
            </w:tcBorders>
            <w:shd w:val="clear" w:color="auto" w:fill="FFFFFF"/>
          </w:tcPr>
          <w:p w14:paraId="75B94A9D" w14:textId="77777777" w:rsidR="004A4359" w:rsidRPr="00A806D2" w:rsidRDefault="004A4359" w:rsidP="00F65270">
            <w:pPr>
              <w:spacing w:after="0" w:line="240" w:lineRule="auto"/>
              <w:rPr>
                <w:rFonts w:eastAsia="Calibri" w:cs="Arial"/>
                <w:b/>
                <w:color w:val="000000"/>
                <w:lang w:val="en-US"/>
              </w:rPr>
            </w:pPr>
          </w:p>
          <w:p w14:paraId="607063D7" w14:textId="77777777" w:rsidR="004A4359" w:rsidRPr="00A806D2" w:rsidRDefault="004A435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A4359" w:rsidRPr="00A806D2" w14:paraId="24ADCD1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814E83" w14:textId="77777777" w:rsidR="004A4359" w:rsidRPr="00A806D2" w:rsidRDefault="004A4359" w:rsidP="00F65270">
            <w:pPr>
              <w:spacing w:after="0" w:line="240" w:lineRule="auto"/>
              <w:rPr>
                <w:rFonts w:eastAsia="Calibri" w:cs="Arial"/>
                <w:color w:val="000000"/>
                <w:lang w:val="en-US"/>
              </w:rPr>
            </w:pPr>
          </w:p>
        </w:tc>
      </w:tr>
    </w:tbl>
    <w:p w14:paraId="78F5830F" w14:textId="3617581B" w:rsidR="00057081" w:rsidRPr="00A806D2" w:rsidRDefault="00057081" w:rsidP="000D0BFF">
      <w:pPr>
        <w:spacing w:after="0"/>
        <w:rPr>
          <w:rStyle w:val="Strong"/>
          <w:rFonts w:cs="Arial"/>
          <w:b w:val="0"/>
          <w:bCs w:val="0"/>
        </w:rPr>
      </w:pPr>
    </w:p>
    <w:p w14:paraId="55A3905A" w14:textId="20694BDA" w:rsidR="003B6051" w:rsidRPr="00A806D2" w:rsidRDefault="003B6051" w:rsidP="003B6051">
      <w:pPr>
        <w:spacing w:after="0"/>
        <w:rPr>
          <w:rFonts w:cs="Arial"/>
          <w:b/>
          <w:sz w:val="28"/>
          <w:szCs w:val="28"/>
        </w:rPr>
      </w:pPr>
      <w:r w:rsidRPr="00A806D2">
        <w:rPr>
          <w:rStyle w:val="Heading3Char"/>
        </w:rPr>
        <w:t>B1.3</w:t>
      </w:r>
      <w:r w:rsidRPr="00A806D2">
        <w:rPr>
          <w:rFonts w:cs="Arial"/>
          <w:b/>
          <w:sz w:val="28"/>
          <w:szCs w:val="28"/>
        </w:rPr>
        <w:t xml:space="preserve"> </w:t>
      </w:r>
      <w:r w:rsidRPr="00E807DE">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B6051" w:rsidRPr="00A806D2" w14:paraId="4F34D945" w14:textId="77777777" w:rsidTr="00631DD6">
        <w:tc>
          <w:tcPr>
            <w:tcW w:w="10031" w:type="dxa"/>
            <w:shd w:val="clear" w:color="auto" w:fill="7030A0"/>
          </w:tcPr>
          <w:p w14:paraId="7EE5C148" w14:textId="77777777" w:rsidR="003B6051" w:rsidRPr="00A806D2" w:rsidRDefault="003B605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B6051" w:rsidRPr="00A806D2" w14:paraId="031E3C8A" w14:textId="77777777" w:rsidTr="00631DD6">
        <w:trPr>
          <w:trHeight w:val="397"/>
        </w:trPr>
        <w:tc>
          <w:tcPr>
            <w:tcW w:w="10031" w:type="dxa"/>
            <w:shd w:val="clear" w:color="auto" w:fill="E9D9FF"/>
          </w:tcPr>
          <w:p w14:paraId="39801E7C" w14:textId="038EE80F" w:rsidR="003B6051" w:rsidRPr="00A806D2" w:rsidRDefault="003B6051" w:rsidP="00F65270">
            <w:pPr>
              <w:spacing w:after="0"/>
              <w:rPr>
                <w:rFonts w:cs="Arial"/>
                <w:i/>
                <w:color w:val="000000" w:themeColor="text1"/>
                <w:sz w:val="20"/>
                <w:szCs w:val="20"/>
                <w:lang w:val="en-US"/>
              </w:rPr>
            </w:pPr>
            <w:r w:rsidRPr="00A806D2">
              <w:rPr>
                <w:rFonts w:cs="Arial"/>
                <w:b/>
                <w:color w:val="000000" w:themeColor="text1"/>
                <w:lang w:val="en-US"/>
              </w:rPr>
              <w:t>The course must show how the course applicants are assessed for the following attributes or the potential for developing them:</w:t>
            </w:r>
          </w:p>
        </w:tc>
      </w:tr>
    </w:tbl>
    <w:p w14:paraId="3A05242B" w14:textId="77777777" w:rsidR="003B6051" w:rsidRPr="00A806D2" w:rsidRDefault="003B6051" w:rsidP="003B6051">
      <w:pPr>
        <w:spacing w:after="0"/>
        <w:rPr>
          <w:rFonts w:cs="Arial"/>
        </w:rPr>
      </w:pPr>
    </w:p>
    <w:p w14:paraId="015F421C" w14:textId="77777777" w:rsidR="00021359" w:rsidRPr="00A806D2" w:rsidRDefault="00021359" w:rsidP="003B6051">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A806D2" w14:paraId="034D8124" w14:textId="77777777" w:rsidTr="00C00BB3">
        <w:trPr>
          <w:trHeight w:val="397"/>
        </w:trPr>
        <w:tc>
          <w:tcPr>
            <w:tcW w:w="9942" w:type="dxa"/>
            <w:shd w:val="clear" w:color="auto" w:fill="E9D9FF"/>
            <w:vAlign w:val="bottom"/>
          </w:tcPr>
          <w:p w14:paraId="72495BA3" w14:textId="740A67E3" w:rsidR="003B6051" w:rsidRPr="00A806D2" w:rsidRDefault="003B6051"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C00BB3" w:rsidRPr="00A806D2">
              <w:rPr>
                <w:rFonts w:cs="Arial"/>
                <w:b/>
                <w:color w:val="000000" w:themeColor="text1"/>
                <w:lang w:val="en-US"/>
              </w:rPr>
              <w:t>)</w:t>
            </w:r>
            <w:r w:rsidRPr="00A806D2">
              <w:rPr>
                <w:rFonts w:cs="Arial"/>
                <w:b/>
                <w:color w:val="000000" w:themeColor="text1"/>
                <w:lang w:val="en-US"/>
              </w:rPr>
              <w:t xml:space="preserve"> Self-awareness, </w:t>
            </w:r>
            <w:proofErr w:type="gramStart"/>
            <w:r w:rsidRPr="00A806D2">
              <w:rPr>
                <w:rFonts w:cs="Arial"/>
                <w:b/>
                <w:color w:val="000000" w:themeColor="text1"/>
                <w:lang w:val="en-US"/>
              </w:rPr>
              <w:t>maturity</w:t>
            </w:r>
            <w:proofErr w:type="gramEnd"/>
            <w:r w:rsidRPr="00A806D2">
              <w:rPr>
                <w:rFonts w:cs="Arial"/>
                <w:b/>
                <w:color w:val="000000" w:themeColor="text1"/>
                <w:lang w:val="en-US"/>
              </w:rPr>
              <w:t xml:space="preserve"> and stability</w:t>
            </w:r>
          </w:p>
        </w:tc>
      </w:tr>
    </w:tbl>
    <w:p w14:paraId="4F5FFE8B" w14:textId="77777777" w:rsidR="003B6051" w:rsidRPr="00A806D2"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A806D2" w14:paraId="2C69E940" w14:textId="77777777" w:rsidTr="00F65270">
        <w:tc>
          <w:tcPr>
            <w:tcW w:w="9942" w:type="dxa"/>
            <w:tcBorders>
              <w:bottom w:val="single" w:sz="4" w:space="0" w:color="7030A0"/>
            </w:tcBorders>
            <w:shd w:val="clear" w:color="auto" w:fill="FFFFFF"/>
          </w:tcPr>
          <w:p w14:paraId="30B50ABE" w14:textId="41BBCCEC"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3B6051" w:rsidRPr="00A806D2" w14:paraId="2C0DDA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260800" w14:textId="77777777" w:rsidR="003B6051" w:rsidRPr="00A806D2" w:rsidRDefault="003B6051" w:rsidP="00F65270">
            <w:pPr>
              <w:spacing w:after="0" w:line="240" w:lineRule="auto"/>
              <w:rPr>
                <w:rFonts w:eastAsia="Calibri" w:cs="Arial"/>
                <w:color w:val="000000"/>
                <w:lang w:val="en-US"/>
              </w:rPr>
            </w:pPr>
          </w:p>
        </w:tc>
      </w:tr>
      <w:tr w:rsidR="003B6051" w:rsidRPr="00A806D2" w14:paraId="431D7BAC" w14:textId="77777777" w:rsidTr="00F65270">
        <w:tc>
          <w:tcPr>
            <w:tcW w:w="9942" w:type="dxa"/>
            <w:tcBorders>
              <w:top w:val="single" w:sz="4" w:space="0" w:color="7030A0"/>
              <w:bottom w:val="single" w:sz="4" w:space="0" w:color="7030A0"/>
            </w:tcBorders>
            <w:shd w:val="clear" w:color="auto" w:fill="FFFFFF"/>
          </w:tcPr>
          <w:p w14:paraId="2A7E1CA4" w14:textId="77777777" w:rsidR="003B6051" w:rsidRPr="00A806D2" w:rsidRDefault="003B605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B6051" w:rsidRPr="00A806D2" w14:paraId="6CF8CA4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1E42E2" w14:textId="77777777" w:rsidR="003B6051" w:rsidRPr="00A806D2" w:rsidRDefault="003B6051" w:rsidP="00F65270">
            <w:pPr>
              <w:spacing w:after="0" w:line="240" w:lineRule="auto"/>
              <w:rPr>
                <w:rFonts w:eastAsia="Calibri" w:cs="Arial"/>
                <w:color w:val="000000"/>
                <w:lang w:val="en-US"/>
              </w:rPr>
            </w:pPr>
          </w:p>
        </w:tc>
      </w:tr>
      <w:tr w:rsidR="003B6051" w:rsidRPr="00A806D2" w14:paraId="6794AF13" w14:textId="77777777" w:rsidTr="00F65270">
        <w:tc>
          <w:tcPr>
            <w:tcW w:w="9942" w:type="dxa"/>
            <w:tcBorders>
              <w:top w:val="single" w:sz="4" w:space="0" w:color="7030A0"/>
              <w:bottom w:val="single" w:sz="4" w:space="0" w:color="7030A0"/>
            </w:tcBorders>
            <w:shd w:val="clear" w:color="auto" w:fill="FFFFFF"/>
          </w:tcPr>
          <w:p w14:paraId="1F757232" w14:textId="77777777" w:rsidR="003B6051" w:rsidRPr="00A806D2" w:rsidRDefault="003B6051" w:rsidP="00F65270">
            <w:pPr>
              <w:spacing w:after="0" w:line="240" w:lineRule="auto"/>
              <w:rPr>
                <w:rFonts w:eastAsia="Calibri" w:cs="Arial"/>
                <w:b/>
                <w:color w:val="000000"/>
                <w:lang w:val="en-US"/>
              </w:rPr>
            </w:pPr>
          </w:p>
          <w:p w14:paraId="77AA9EA2" w14:textId="17A6EA95"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B6051" w:rsidRPr="00A806D2" w14:paraId="7238ADA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0D606A" w14:textId="77777777" w:rsidR="003B6051" w:rsidRPr="00A806D2" w:rsidRDefault="003B6051" w:rsidP="00F65270">
            <w:pPr>
              <w:spacing w:after="0" w:line="240" w:lineRule="auto"/>
              <w:rPr>
                <w:rFonts w:eastAsia="Calibri" w:cs="Arial"/>
                <w:color w:val="000000"/>
                <w:lang w:val="en-US"/>
              </w:rPr>
            </w:pPr>
          </w:p>
        </w:tc>
      </w:tr>
      <w:tr w:rsidR="003B6051" w:rsidRPr="00A806D2" w14:paraId="4EA8100C" w14:textId="77777777" w:rsidTr="00F65270">
        <w:tc>
          <w:tcPr>
            <w:tcW w:w="9942" w:type="dxa"/>
            <w:tcBorders>
              <w:top w:val="single" w:sz="4" w:space="0" w:color="7030A0"/>
              <w:bottom w:val="single" w:sz="4" w:space="0" w:color="7030A0"/>
            </w:tcBorders>
            <w:shd w:val="clear" w:color="auto" w:fill="FFFFFF"/>
          </w:tcPr>
          <w:p w14:paraId="036AD622" w14:textId="77777777" w:rsidR="003B6051" w:rsidRPr="00A806D2" w:rsidRDefault="003B6051" w:rsidP="00F65270">
            <w:pPr>
              <w:spacing w:after="0" w:line="240" w:lineRule="auto"/>
              <w:rPr>
                <w:rFonts w:eastAsia="Calibri" w:cs="Arial"/>
                <w:b/>
                <w:color w:val="000000"/>
                <w:lang w:val="en-US"/>
              </w:rPr>
            </w:pPr>
          </w:p>
          <w:p w14:paraId="34A59092" w14:textId="77777777"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B6051" w:rsidRPr="00A806D2" w14:paraId="63A6BE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C827D" w14:textId="77777777" w:rsidR="003B6051" w:rsidRPr="00A806D2" w:rsidRDefault="003B6051" w:rsidP="00F65270">
            <w:pPr>
              <w:spacing w:after="0" w:line="240" w:lineRule="auto"/>
              <w:rPr>
                <w:rFonts w:eastAsia="Calibri" w:cs="Arial"/>
                <w:color w:val="000000"/>
                <w:lang w:val="en-US"/>
              </w:rPr>
            </w:pPr>
          </w:p>
        </w:tc>
      </w:tr>
    </w:tbl>
    <w:p w14:paraId="46C2E5EB" w14:textId="77777777" w:rsidR="003B6051" w:rsidRPr="00A806D2" w:rsidRDefault="003B605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B6051" w:rsidRPr="00A806D2" w14:paraId="454BC590" w14:textId="77777777" w:rsidTr="00C00BB3">
        <w:trPr>
          <w:trHeight w:val="397"/>
        </w:trPr>
        <w:tc>
          <w:tcPr>
            <w:tcW w:w="9942" w:type="dxa"/>
            <w:shd w:val="clear" w:color="auto" w:fill="E9D9FF"/>
            <w:vAlign w:val="bottom"/>
          </w:tcPr>
          <w:p w14:paraId="697B968E" w14:textId="4E40622E" w:rsidR="003B6051" w:rsidRPr="00A806D2" w:rsidRDefault="003B6051" w:rsidP="00A806D2">
            <w:pPr>
              <w:spacing w:after="0"/>
              <w:rPr>
                <w:rFonts w:cs="Arial"/>
                <w:b/>
                <w:color w:val="000000" w:themeColor="text1"/>
                <w:lang w:val="en-US"/>
              </w:rPr>
            </w:pPr>
            <w:r w:rsidRPr="00A806D2">
              <w:rPr>
                <w:rFonts w:cs="Arial"/>
                <w:b/>
                <w:color w:val="000000" w:themeColor="text1"/>
                <w:lang w:val="en-US"/>
              </w:rPr>
              <w:t>ii</w:t>
            </w:r>
            <w:r w:rsidR="00C00BB3" w:rsidRPr="00A806D2">
              <w:rPr>
                <w:rFonts w:cs="Arial"/>
                <w:b/>
                <w:color w:val="000000" w:themeColor="text1"/>
                <w:lang w:val="en-US"/>
              </w:rPr>
              <w:t xml:space="preserve">) </w:t>
            </w:r>
            <w:r w:rsidRPr="00A806D2">
              <w:rPr>
                <w:rFonts w:cs="Arial"/>
                <w:b/>
                <w:color w:val="000000" w:themeColor="text1"/>
                <w:lang w:val="en-US"/>
              </w:rPr>
              <w:t>Ability to make use of and reflect upon life experience</w:t>
            </w:r>
          </w:p>
        </w:tc>
      </w:tr>
    </w:tbl>
    <w:p w14:paraId="06E70872" w14:textId="77777777" w:rsidR="003B6051" w:rsidRPr="00A806D2" w:rsidRDefault="003B6051" w:rsidP="003B60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B6051" w:rsidRPr="00A806D2" w14:paraId="56C6F7F0" w14:textId="77777777" w:rsidTr="00F65270">
        <w:tc>
          <w:tcPr>
            <w:tcW w:w="9942" w:type="dxa"/>
            <w:tcBorders>
              <w:bottom w:val="single" w:sz="4" w:space="0" w:color="7030A0"/>
            </w:tcBorders>
            <w:shd w:val="clear" w:color="auto" w:fill="FFFFFF"/>
          </w:tcPr>
          <w:p w14:paraId="683BBCCD" w14:textId="1B4FEF86"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3B6051" w:rsidRPr="00A806D2" w14:paraId="09DBA0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228882" w14:textId="77777777" w:rsidR="003B6051" w:rsidRPr="00A806D2" w:rsidRDefault="003B6051" w:rsidP="00F65270">
            <w:pPr>
              <w:spacing w:after="0" w:line="240" w:lineRule="auto"/>
              <w:rPr>
                <w:rFonts w:eastAsia="Calibri" w:cs="Arial"/>
                <w:color w:val="000000"/>
                <w:lang w:val="en-US"/>
              </w:rPr>
            </w:pPr>
          </w:p>
        </w:tc>
      </w:tr>
      <w:tr w:rsidR="003B6051" w:rsidRPr="00A806D2" w14:paraId="4901B635" w14:textId="77777777" w:rsidTr="00F65270">
        <w:tc>
          <w:tcPr>
            <w:tcW w:w="9942" w:type="dxa"/>
            <w:tcBorders>
              <w:top w:val="single" w:sz="4" w:space="0" w:color="7030A0"/>
              <w:bottom w:val="single" w:sz="4" w:space="0" w:color="7030A0"/>
            </w:tcBorders>
            <w:shd w:val="clear" w:color="auto" w:fill="FFFFFF"/>
          </w:tcPr>
          <w:p w14:paraId="49A13882" w14:textId="77777777" w:rsidR="003B6051" w:rsidRPr="00A806D2" w:rsidRDefault="003B605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B6051" w:rsidRPr="00A806D2" w14:paraId="672872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B7E711" w14:textId="77777777" w:rsidR="003B6051" w:rsidRPr="00A806D2" w:rsidRDefault="003B6051" w:rsidP="00F65270">
            <w:pPr>
              <w:spacing w:after="0" w:line="240" w:lineRule="auto"/>
              <w:rPr>
                <w:rFonts w:eastAsia="Calibri" w:cs="Arial"/>
                <w:color w:val="000000"/>
                <w:lang w:val="en-US"/>
              </w:rPr>
            </w:pPr>
          </w:p>
        </w:tc>
      </w:tr>
      <w:tr w:rsidR="003B6051" w:rsidRPr="00A806D2" w14:paraId="224B8C55" w14:textId="77777777" w:rsidTr="00F65270">
        <w:tc>
          <w:tcPr>
            <w:tcW w:w="9942" w:type="dxa"/>
            <w:tcBorders>
              <w:top w:val="single" w:sz="4" w:space="0" w:color="7030A0"/>
              <w:bottom w:val="single" w:sz="4" w:space="0" w:color="7030A0"/>
            </w:tcBorders>
            <w:shd w:val="clear" w:color="auto" w:fill="FFFFFF"/>
          </w:tcPr>
          <w:p w14:paraId="15CC1DAC" w14:textId="77777777" w:rsidR="003B6051" w:rsidRPr="00A806D2" w:rsidRDefault="003B6051" w:rsidP="00F65270">
            <w:pPr>
              <w:spacing w:after="0" w:line="240" w:lineRule="auto"/>
              <w:rPr>
                <w:rFonts w:eastAsia="Calibri" w:cs="Arial"/>
                <w:b/>
                <w:color w:val="000000"/>
                <w:lang w:val="en-US"/>
              </w:rPr>
            </w:pPr>
          </w:p>
          <w:p w14:paraId="529B1398" w14:textId="0B08998A"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B6051" w:rsidRPr="00A806D2" w14:paraId="627407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5351C0" w14:textId="77777777" w:rsidR="003B6051" w:rsidRPr="00A806D2" w:rsidRDefault="003B6051" w:rsidP="00F65270">
            <w:pPr>
              <w:spacing w:after="0" w:line="240" w:lineRule="auto"/>
              <w:rPr>
                <w:rFonts w:eastAsia="Calibri" w:cs="Arial"/>
                <w:color w:val="000000"/>
                <w:lang w:val="en-US"/>
              </w:rPr>
            </w:pPr>
          </w:p>
        </w:tc>
      </w:tr>
      <w:tr w:rsidR="003B6051" w:rsidRPr="00A806D2" w14:paraId="7D2AD48E" w14:textId="77777777" w:rsidTr="00F65270">
        <w:tc>
          <w:tcPr>
            <w:tcW w:w="9942" w:type="dxa"/>
            <w:tcBorders>
              <w:top w:val="single" w:sz="4" w:space="0" w:color="7030A0"/>
              <w:bottom w:val="single" w:sz="4" w:space="0" w:color="7030A0"/>
            </w:tcBorders>
            <w:shd w:val="clear" w:color="auto" w:fill="FFFFFF"/>
          </w:tcPr>
          <w:p w14:paraId="184D7774" w14:textId="77777777" w:rsidR="003B6051" w:rsidRPr="00A806D2" w:rsidRDefault="003B6051" w:rsidP="00F65270">
            <w:pPr>
              <w:spacing w:after="0" w:line="240" w:lineRule="auto"/>
              <w:rPr>
                <w:rFonts w:eastAsia="Calibri" w:cs="Arial"/>
                <w:b/>
                <w:color w:val="000000"/>
                <w:lang w:val="en-US"/>
              </w:rPr>
            </w:pPr>
          </w:p>
          <w:p w14:paraId="6EEC5FF9" w14:textId="77777777" w:rsidR="003B6051" w:rsidRPr="00A806D2" w:rsidRDefault="003B605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B6051" w:rsidRPr="00A806D2" w14:paraId="1E1F58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94A96" w14:textId="77777777" w:rsidR="003B6051" w:rsidRPr="00A806D2" w:rsidRDefault="003B6051" w:rsidP="00F65270">
            <w:pPr>
              <w:spacing w:after="0" w:line="240" w:lineRule="auto"/>
              <w:rPr>
                <w:rFonts w:eastAsia="Calibri" w:cs="Arial"/>
                <w:color w:val="000000"/>
                <w:lang w:val="en-US"/>
              </w:rPr>
            </w:pPr>
          </w:p>
        </w:tc>
      </w:tr>
    </w:tbl>
    <w:p w14:paraId="59826361" w14:textId="77777777" w:rsidR="003A63ED" w:rsidRPr="00A806D2" w:rsidRDefault="003A63E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A63ED" w:rsidRPr="00A806D2" w14:paraId="042D154C" w14:textId="77777777" w:rsidTr="00C00BB3">
        <w:trPr>
          <w:trHeight w:val="397"/>
        </w:trPr>
        <w:tc>
          <w:tcPr>
            <w:tcW w:w="9942" w:type="dxa"/>
            <w:shd w:val="clear" w:color="auto" w:fill="E9D9FF"/>
            <w:vAlign w:val="bottom"/>
          </w:tcPr>
          <w:p w14:paraId="6C93FBBB" w14:textId="17035C26" w:rsidR="003A63ED" w:rsidRPr="00A806D2" w:rsidRDefault="003A63ED" w:rsidP="00A806D2">
            <w:pPr>
              <w:spacing w:after="0"/>
              <w:rPr>
                <w:rFonts w:cs="Arial"/>
                <w:b/>
                <w:color w:val="000000" w:themeColor="text1"/>
                <w:lang w:val="en-US"/>
              </w:rPr>
            </w:pPr>
            <w:r w:rsidRPr="00A806D2">
              <w:rPr>
                <w:rFonts w:cs="Arial"/>
                <w:b/>
                <w:color w:val="000000" w:themeColor="text1"/>
                <w:lang w:val="en-US"/>
              </w:rPr>
              <w:t>iii</w:t>
            </w:r>
            <w:r w:rsidR="00C00BB3" w:rsidRPr="00A806D2">
              <w:rPr>
                <w:rFonts w:cs="Arial"/>
                <w:b/>
                <w:color w:val="000000" w:themeColor="text1"/>
                <w:lang w:val="en-US"/>
              </w:rPr>
              <w:t>)</w:t>
            </w:r>
            <w:r w:rsidRPr="00A806D2">
              <w:rPr>
                <w:rFonts w:cs="Arial"/>
                <w:b/>
                <w:color w:val="000000" w:themeColor="text1"/>
                <w:lang w:val="en-US"/>
              </w:rPr>
              <w:t xml:space="preserve"> Capacity to cope with the emotional demands of the course</w:t>
            </w:r>
          </w:p>
        </w:tc>
      </w:tr>
    </w:tbl>
    <w:p w14:paraId="5096A880" w14:textId="77777777" w:rsidR="003A63ED" w:rsidRPr="00A806D2" w:rsidRDefault="003A63ED" w:rsidP="003A63E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A63ED" w:rsidRPr="00A806D2" w14:paraId="0F474AE5" w14:textId="77777777" w:rsidTr="00F65270">
        <w:tc>
          <w:tcPr>
            <w:tcW w:w="9942" w:type="dxa"/>
            <w:tcBorders>
              <w:bottom w:val="single" w:sz="4" w:space="0" w:color="7030A0"/>
            </w:tcBorders>
            <w:shd w:val="clear" w:color="auto" w:fill="FFFFFF"/>
          </w:tcPr>
          <w:p w14:paraId="3ECB1090" w14:textId="1B3FCF6E" w:rsidR="003A63ED" w:rsidRPr="00A806D2" w:rsidRDefault="003A63ED"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3A63ED" w:rsidRPr="00A806D2" w14:paraId="4A8275E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10D9DB" w14:textId="77777777" w:rsidR="003A63ED" w:rsidRPr="00A806D2" w:rsidRDefault="003A63ED" w:rsidP="00F65270">
            <w:pPr>
              <w:spacing w:after="0" w:line="240" w:lineRule="auto"/>
              <w:rPr>
                <w:rFonts w:eastAsia="Calibri" w:cs="Arial"/>
                <w:color w:val="000000"/>
                <w:lang w:val="en-US"/>
              </w:rPr>
            </w:pPr>
          </w:p>
        </w:tc>
      </w:tr>
      <w:tr w:rsidR="003A63ED" w:rsidRPr="00A806D2" w14:paraId="2AAEC245" w14:textId="77777777" w:rsidTr="00F65270">
        <w:tc>
          <w:tcPr>
            <w:tcW w:w="9942" w:type="dxa"/>
            <w:tcBorders>
              <w:top w:val="single" w:sz="4" w:space="0" w:color="7030A0"/>
              <w:bottom w:val="single" w:sz="4" w:space="0" w:color="7030A0"/>
            </w:tcBorders>
            <w:shd w:val="clear" w:color="auto" w:fill="FFFFFF"/>
          </w:tcPr>
          <w:p w14:paraId="09F22CD6" w14:textId="77777777" w:rsidR="003A63ED" w:rsidRPr="00A806D2" w:rsidRDefault="003A63ED"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A63ED" w:rsidRPr="00A806D2" w14:paraId="2652645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5F9135" w14:textId="77777777" w:rsidR="003A63ED" w:rsidRPr="00A806D2" w:rsidRDefault="003A63ED" w:rsidP="00F65270">
            <w:pPr>
              <w:spacing w:after="0" w:line="240" w:lineRule="auto"/>
              <w:rPr>
                <w:rFonts w:eastAsia="Calibri" w:cs="Arial"/>
                <w:color w:val="000000"/>
                <w:lang w:val="en-US"/>
              </w:rPr>
            </w:pPr>
          </w:p>
        </w:tc>
      </w:tr>
      <w:tr w:rsidR="003A63ED" w:rsidRPr="00A806D2" w14:paraId="38B19E8A" w14:textId="77777777" w:rsidTr="00F65270">
        <w:tc>
          <w:tcPr>
            <w:tcW w:w="9942" w:type="dxa"/>
            <w:tcBorders>
              <w:top w:val="single" w:sz="4" w:space="0" w:color="7030A0"/>
              <w:bottom w:val="single" w:sz="4" w:space="0" w:color="7030A0"/>
            </w:tcBorders>
            <w:shd w:val="clear" w:color="auto" w:fill="FFFFFF"/>
          </w:tcPr>
          <w:p w14:paraId="41DF2488" w14:textId="77777777" w:rsidR="003A63ED" w:rsidRPr="00A806D2" w:rsidRDefault="003A63ED" w:rsidP="00F65270">
            <w:pPr>
              <w:spacing w:after="0" w:line="240" w:lineRule="auto"/>
              <w:rPr>
                <w:rFonts w:eastAsia="Calibri" w:cs="Arial"/>
                <w:b/>
                <w:color w:val="000000"/>
                <w:lang w:val="en-US"/>
              </w:rPr>
            </w:pPr>
          </w:p>
          <w:p w14:paraId="28895C96" w14:textId="5F43C954" w:rsidR="003A63ED" w:rsidRPr="00A806D2" w:rsidRDefault="003A63ED"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A63ED" w:rsidRPr="00A806D2" w14:paraId="76C1C3E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BE8E1" w14:textId="77777777" w:rsidR="003A63ED" w:rsidRPr="00A806D2" w:rsidRDefault="003A63ED" w:rsidP="00F65270">
            <w:pPr>
              <w:spacing w:after="0" w:line="240" w:lineRule="auto"/>
              <w:rPr>
                <w:rFonts w:eastAsia="Calibri" w:cs="Arial"/>
                <w:color w:val="000000"/>
                <w:lang w:val="en-US"/>
              </w:rPr>
            </w:pPr>
          </w:p>
        </w:tc>
      </w:tr>
      <w:tr w:rsidR="003A63ED" w:rsidRPr="00A806D2" w14:paraId="25CA70C4" w14:textId="77777777" w:rsidTr="00F65270">
        <w:tc>
          <w:tcPr>
            <w:tcW w:w="9942" w:type="dxa"/>
            <w:tcBorders>
              <w:top w:val="single" w:sz="4" w:space="0" w:color="7030A0"/>
              <w:bottom w:val="single" w:sz="4" w:space="0" w:color="7030A0"/>
            </w:tcBorders>
            <w:shd w:val="clear" w:color="auto" w:fill="FFFFFF"/>
          </w:tcPr>
          <w:p w14:paraId="028619D1" w14:textId="77777777" w:rsidR="003A63ED" w:rsidRPr="00A806D2" w:rsidRDefault="003A63ED" w:rsidP="00F65270">
            <w:pPr>
              <w:spacing w:after="0" w:line="240" w:lineRule="auto"/>
              <w:rPr>
                <w:rFonts w:eastAsia="Calibri" w:cs="Arial"/>
                <w:b/>
                <w:color w:val="000000"/>
                <w:lang w:val="en-US"/>
              </w:rPr>
            </w:pPr>
          </w:p>
          <w:p w14:paraId="6D991BBF" w14:textId="77777777" w:rsidR="003A63ED" w:rsidRPr="00A806D2" w:rsidRDefault="003A63ED"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A63ED" w:rsidRPr="00A806D2" w14:paraId="6C8333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54DBDA" w14:textId="77777777" w:rsidR="003A63ED" w:rsidRPr="00A806D2" w:rsidRDefault="003A63ED" w:rsidP="00F65270">
            <w:pPr>
              <w:spacing w:after="0" w:line="240" w:lineRule="auto"/>
              <w:rPr>
                <w:rFonts w:eastAsia="Calibri" w:cs="Arial"/>
                <w:color w:val="000000"/>
                <w:lang w:val="en-US"/>
              </w:rPr>
            </w:pPr>
          </w:p>
        </w:tc>
      </w:tr>
    </w:tbl>
    <w:p w14:paraId="1E6BAA02" w14:textId="77777777" w:rsidR="004A3B53" w:rsidRPr="00A806D2" w:rsidRDefault="004A3B5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A3B53" w:rsidRPr="00A806D2" w14:paraId="2F40DDBA" w14:textId="77777777" w:rsidTr="00C00BB3">
        <w:trPr>
          <w:trHeight w:val="397"/>
        </w:trPr>
        <w:tc>
          <w:tcPr>
            <w:tcW w:w="9942" w:type="dxa"/>
            <w:shd w:val="clear" w:color="auto" w:fill="E9D9FF"/>
            <w:vAlign w:val="bottom"/>
          </w:tcPr>
          <w:p w14:paraId="04724800" w14:textId="76F2E4AF" w:rsidR="004A3B53" w:rsidRPr="00A806D2" w:rsidRDefault="004A3B53" w:rsidP="00A806D2">
            <w:pPr>
              <w:spacing w:after="0"/>
              <w:rPr>
                <w:rFonts w:cs="Arial"/>
                <w:b/>
                <w:color w:val="000000" w:themeColor="text1"/>
                <w:lang w:val="en-US"/>
              </w:rPr>
            </w:pPr>
            <w:r w:rsidRPr="00A806D2">
              <w:rPr>
                <w:rFonts w:cs="Arial"/>
                <w:b/>
                <w:color w:val="000000" w:themeColor="text1"/>
                <w:lang w:val="en-US"/>
              </w:rPr>
              <w:t>iv</w:t>
            </w:r>
            <w:r w:rsidR="00C00BB3" w:rsidRPr="00A806D2">
              <w:rPr>
                <w:rFonts w:cs="Arial"/>
                <w:b/>
                <w:color w:val="000000" w:themeColor="text1"/>
                <w:lang w:val="en-US"/>
              </w:rPr>
              <w:t>)</w:t>
            </w:r>
            <w:r w:rsidRPr="00A806D2">
              <w:rPr>
                <w:rFonts w:cs="Arial"/>
                <w:b/>
                <w:color w:val="000000" w:themeColor="text1"/>
                <w:lang w:val="en-US"/>
              </w:rPr>
              <w:t xml:space="preserve"> Ability to cope with the intellectual and academic requirement</w:t>
            </w:r>
          </w:p>
        </w:tc>
      </w:tr>
    </w:tbl>
    <w:p w14:paraId="6686E51C" w14:textId="77777777" w:rsidR="004A3B53" w:rsidRPr="00A806D2" w:rsidRDefault="004A3B53" w:rsidP="004A3B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A3B53" w:rsidRPr="00A806D2" w14:paraId="6E683B10" w14:textId="77777777" w:rsidTr="00F65270">
        <w:tc>
          <w:tcPr>
            <w:tcW w:w="9942" w:type="dxa"/>
            <w:tcBorders>
              <w:bottom w:val="single" w:sz="4" w:space="0" w:color="7030A0"/>
            </w:tcBorders>
            <w:shd w:val="clear" w:color="auto" w:fill="FFFFFF"/>
          </w:tcPr>
          <w:p w14:paraId="60105A62" w14:textId="3AF1BC1F" w:rsidR="004A3B53" w:rsidRPr="00A806D2" w:rsidRDefault="004A3B53" w:rsidP="00F65270">
            <w:pPr>
              <w:spacing w:after="0" w:line="240" w:lineRule="auto"/>
              <w:rPr>
                <w:rFonts w:eastAsia="Calibri" w:cs="Arial"/>
                <w:b/>
                <w:color w:val="000000"/>
                <w:lang w:val="en-US"/>
              </w:rPr>
            </w:pPr>
            <w:r w:rsidRPr="00A806D2">
              <w:rPr>
                <w:rFonts w:eastAsia="Calibri" w:cs="Arial"/>
                <w:b/>
                <w:color w:val="000000"/>
                <w:lang w:val="en-US"/>
              </w:rPr>
              <w:t xml:space="preserve">How is this </w:t>
            </w:r>
            <w:r w:rsidR="00D239D9" w:rsidRPr="00A806D2">
              <w:rPr>
                <w:rFonts w:eastAsia="Calibri" w:cs="Arial"/>
                <w:b/>
                <w:color w:val="000000"/>
                <w:lang w:val="en-US"/>
              </w:rPr>
              <w:t xml:space="preserve">sub-criterion </w:t>
            </w:r>
            <w:r w:rsidRPr="00A806D2">
              <w:rPr>
                <w:rFonts w:eastAsia="Calibri" w:cs="Arial"/>
                <w:b/>
                <w:color w:val="000000"/>
                <w:lang w:val="en-US"/>
              </w:rPr>
              <w:t>met?</w:t>
            </w:r>
          </w:p>
        </w:tc>
      </w:tr>
      <w:tr w:rsidR="004A3B53" w:rsidRPr="00A806D2" w14:paraId="607C943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AED05F" w14:textId="77777777" w:rsidR="004A3B53" w:rsidRPr="00A806D2" w:rsidRDefault="004A3B53" w:rsidP="00F65270">
            <w:pPr>
              <w:spacing w:after="0" w:line="240" w:lineRule="auto"/>
              <w:rPr>
                <w:rFonts w:eastAsia="Calibri" w:cs="Arial"/>
                <w:color w:val="000000"/>
                <w:lang w:val="en-US"/>
              </w:rPr>
            </w:pPr>
          </w:p>
        </w:tc>
      </w:tr>
      <w:tr w:rsidR="004A3B53" w:rsidRPr="00A806D2" w14:paraId="3F1981FF" w14:textId="77777777" w:rsidTr="00F65270">
        <w:tc>
          <w:tcPr>
            <w:tcW w:w="9942" w:type="dxa"/>
            <w:tcBorders>
              <w:top w:val="single" w:sz="4" w:space="0" w:color="7030A0"/>
              <w:bottom w:val="single" w:sz="4" w:space="0" w:color="7030A0"/>
            </w:tcBorders>
            <w:shd w:val="clear" w:color="auto" w:fill="FFFFFF"/>
          </w:tcPr>
          <w:p w14:paraId="264EFBAA" w14:textId="77777777" w:rsidR="004A3B53" w:rsidRPr="00A806D2" w:rsidRDefault="004A3B53"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A3B53" w:rsidRPr="00A806D2" w14:paraId="313ABCE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9CFA4A" w14:textId="77777777" w:rsidR="004A3B53" w:rsidRPr="00A806D2" w:rsidRDefault="004A3B53" w:rsidP="00F65270">
            <w:pPr>
              <w:spacing w:after="0" w:line="240" w:lineRule="auto"/>
              <w:rPr>
                <w:rFonts w:eastAsia="Calibri" w:cs="Arial"/>
                <w:color w:val="000000"/>
                <w:lang w:val="en-US"/>
              </w:rPr>
            </w:pPr>
          </w:p>
        </w:tc>
      </w:tr>
      <w:tr w:rsidR="004A3B53" w:rsidRPr="00A806D2" w14:paraId="5DAE2165" w14:textId="77777777" w:rsidTr="00F65270">
        <w:tc>
          <w:tcPr>
            <w:tcW w:w="9942" w:type="dxa"/>
            <w:tcBorders>
              <w:top w:val="single" w:sz="4" w:space="0" w:color="7030A0"/>
              <w:bottom w:val="single" w:sz="4" w:space="0" w:color="7030A0"/>
            </w:tcBorders>
            <w:shd w:val="clear" w:color="auto" w:fill="FFFFFF"/>
          </w:tcPr>
          <w:p w14:paraId="356CCEF8" w14:textId="77777777" w:rsidR="004A3B53" w:rsidRPr="00A806D2" w:rsidRDefault="004A3B53" w:rsidP="00F65270">
            <w:pPr>
              <w:spacing w:after="0" w:line="240" w:lineRule="auto"/>
              <w:rPr>
                <w:rFonts w:eastAsia="Calibri" w:cs="Arial"/>
                <w:b/>
                <w:color w:val="000000"/>
                <w:lang w:val="en-US"/>
              </w:rPr>
            </w:pPr>
          </w:p>
          <w:p w14:paraId="2A4CC1A8" w14:textId="5A23A01A" w:rsidR="004A3B53" w:rsidRPr="00A806D2" w:rsidRDefault="004A3B53"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A3B53" w:rsidRPr="00A806D2" w14:paraId="5B57B39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4417F3" w14:textId="77777777" w:rsidR="004A3B53" w:rsidRPr="00A806D2" w:rsidRDefault="004A3B53" w:rsidP="00F65270">
            <w:pPr>
              <w:spacing w:after="0" w:line="240" w:lineRule="auto"/>
              <w:rPr>
                <w:rFonts w:eastAsia="Calibri" w:cs="Arial"/>
                <w:color w:val="000000"/>
                <w:lang w:val="en-US"/>
              </w:rPr>
            </w:pPr>
          </w:p>
        </w:tc>
      </w:tr>
      <w:tr w:rsidR="004A3B53" w:rsidRPr="00A806D2" w14:paraId="254E4E8B" w14:textId="77777777" w:rsidTr="00F65270">
        <w:tc>
          <w:tcPr>
            <w:tcW w:w="9942" w:type="dxa"/>
            <w:tcBorders>
              <w:top w:val="single" w:sz="4" w:space="0" w:color="7030A0"/>
              <w:bottom w:val="single" w:sz="4" w:space="0" w:color="7030A0"/>
            </w:tcBorders>
            <w:shd w:val="clear" w:color="auto" w:fill="FFFFFF"/>
          </w:tcPr>
          <w:p w14:paraId="4E90D044" w14:textId="77777777" w:rsidR="004A3B53" w:rsidRPr="00A806D2" w:rsidRDefault="004A3B53" w:rsidP="00F65270">
            <w:pPr>
              <w:spacing w:after="0" w:line="240" w:lineRule="auto"/>
              <w:rPr>
                <w:rFonts w:eastAsia="Calibri" w:cs="Arial"/>
                <w:b/>
                <w:color w:val="000000"/>
                <w:lang w:val="en-US"/>
              </w:rPr>
            </w:pPr>
          </w:p>
          <w:p w14:paraId="24928D95" w14:textId="77777777" w:rsidR="004A3B53" w:rsidRPr="00A806D2" w:rsidRDefault="004A3B53"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A3B53" w:rsidRPr="00A806D2" w14:paraId="3FC5A53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27F3ED" w14:textId="77777777" w:rsidR="004A3B53" w:rsidRPr="00A806D2" w:rsidRDefault="004A3B53" w:rsidP="00F65270">
            <w:pPr>
              <w:spacing w:after="0" w:line="240" w:lineRule="auto"/>
              <w:rPr>
                <w:rFonts w:eastAsia="Calibri" w:cs="Arial"/>
                <w:color w:val="000000"/>
                <w:lang w:val="en-US"/>
              </w:rPr>
            </w:pPr>
          </w:p>
        </w:tc>
      </w:tr>
    </w:tbl>
    <w:p w14:paraId="196648C5"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4D43B835" w14:textId="77777777" w:rsidTr="00C00BB3">
        <w:trPr>
          <w:trHeight w:val="397"/>
        </w:trPr>
        <w:tc>
          <w:tcPr>
            <w:tcW w:w="9942" w:type="dxa"/>
            <w:shd w:val="clear" w:color="auto" w:fill="E9D9FF"/>
            <w:vAlign w:val="bottom"/>
          </w:tcPr>
          <w:p w14:paraId="6D541202" w14:textId="5F3C0755"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w:t>
            </w:r>
            <w:r w:rsidR="00C00BB3" w:rsidRPr="00A806D2">
              <w:rPr>
                <w:rFonts w:cs="Arial"/>
                <w:b/>
                <w:color w:val="000000" w:themeColor="text1"/>
                <w:lang w:val="en-US"/>
              </w:rPr>
              <w:t>)</w:t>
            </w:r>
            <w:r w:rsidRPr="00A806D2">
              <w:rPr>
                <w:rFonts w:cs="Arial"/>
                <w:b/>
                <w:color w:val="000000" w:themeColor="text1"/>
                <w:lang w:val="en-US"/>
              </w:rPr>
              <w:t xml:space="preserve"> Ability to form a helping relationship</w:t>
            </w:r>
          </w:p>
        </w:tc>
      </w:tr>
    </w:tbl>
    <w:p w14:paraId="39FEAF3B"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4CA25501" w14:textId="77777777" w:rsidTr="00F65270">
        <w:tc>
          <w:tcPr>
            <w:tcW w:w="9942" w:type="dxa"/>
            <w:tcBorders>
              <w:bottom w:val="single" w:sz="4" w:space="0" w:color="7030A0"/>
            </w:tcBorders>
            <w:shd w:val="clear" w:color="auto" w:fill="FFFFFF"/>
          </w:tcPr>
          <w:p w14:paraId="7A954C70" w14:textId="09A29B5E"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4DA146F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AA3EBFF" w14:textId="77777777" w:rsidR="00D239D9" w:rsidRPr="00A806D2" w:rsidRDefault="00D239D9" w:rsidP="00F65270">
            <w:pPr>
              <w:spacing w:after="0" w:line="240" w:lineRule="auto"/>
              <w:rPr>
                <w:rFonts w:eastAsia="Calibri" w:cs="Arial"/>
                <w:color w:val="000000"/>
                <w:lang w:val="en-US"/>
              </w:rPr>
            </w:pPr>
          </w:p>
        </w:tc>
      </w:tr>
      <w:tr w:rsidR="00D239D9" w:rsidRPr="00A806D2" w14:paraId="7C1A5ED0" w14:textId="77777777" w:rsidTr="00F65270">
        <w:tc>
          <w:tcPr>
            <w:tcW w:w="9942" w:type="dxa"/>
            <w:tcBorders>
              <w:top w:val="single" w:sz="4" w:space="0" w:color="7030A0"/>
              <w:bottom w:val="single" w:sz="4" w:space="0" w:color="7030A0"/>
            </w:tcBorders>
            <w:shd w:val="clear" w:color="auto" w:fill="FFFFFF"/>
          </w:tcPr>
          <w:p w14:paraId="3F2B52F5"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F5344C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B43B4A" w14:textId="77777777" w:rsidR="00D239D9" w:rsidRPr="00A806D2" w:rsidRDefault="00D239D9" w:rsidP="00F65270">
            <w:pPr>
              <w:spacing w:after="0" w:line="240" w:lineRule="auto"/>
              <w:rPr>
                <w:rFonts w:eastAsia="Calibri" w:cs="Arial"/>
                <w:color w:val="000000"/>
                <w:lang w:val="en-US"/>
              </w:rPr>
            </w:pPr>
          </w:p>
        </w:tc>
      </w:tr>
      <w:tr w:rsidR="00D239D9" w:rsidRPr="00A806D2" w14:paraId="33C0D938" w14:textId="77777777" w:rsidTr="00F65270">
        <w:tc>
          <w:tcPr>
            <w:tcW w:w="9942" w:type="dxa"/>
            <w:tcBorders>
              <w:top w:val="single" w:sz="4" w:space="0" w:color="7030A0"/>
              <w:bottom w:val="single" w:sz="4" w:space="0" w:color="7030A0"/>
            </w:tcBorders>
            <w:shd w:val="clear" w:color="auto" w:fill="FFFFFF"/>
          </w:tcPr>
          <w:p w14:paraId="08813C71" w14:textId="77777777" w:rsidR="00D239D9" w:rsidRPr="00A806D2" w:rsidRDefault="00D239D9" w:rsidP="00F65270">
            <w:pPr>
              <w:spacing w:after="0" w:line="240" w:lineRule="auto"/>
              <w:rPr>
                <w:rFonts w:eastAsia="Calibri" w:cs="Arial"/>
                <w:b/>
                <w:color w:val="000000"/>
                <w:lang w:val="en-US"/>
              </w:rPr>
            </w:pPr>
          </w:p>
          <w:p w14:paraId="60F8617D" w14:textId="30D28639"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00C758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5A06E6" w14:textId="77777777" w:rsidR="00D239D9" w:rsidRPr="00A806D2" w:rsidRDefault="00D239D9" w:rsidP="00F65270">
            <w:pPr>
              <w:spacing w:after="0" w:line="240" w:lineRule="auto"/>
              <w:rPr>
                <w:rFonts w:eastAsia="Calibri" w:cs="Arial"/>
                <w:color w:val="000000"/>
                <w:lang w:val="en-US"/>
              </w:rPr>
            </w:pPr>
          </w:p>
        </w:tc>
      </w:tr>
      <w:tr w:rsidR="00D239D9" w:rsidRPr="00A806D2" w14:paraId="55EBF417" w14:textId="77777777" w:rsidTr="00F65270">
        <w:tc>
          <w:tcPr>
            <w:tcW w:w="9942" w:type="dxa"/>
            <w:tcBorders>
              <w:top w:val="single" w:sz="4" w:space="0" w:color="7030A0"/>
              <w:bottom w:val="single" w:sz="4" w:space="0" w:color="7030A0"/>
            </w:tcBorders>
            <w:shd w:val="clear" w:color="auto" w:fill="FFFFFF"/>
          </w:tcPr>
          <w:p w14:paraId="7AAC79B4" w14:textId="77777777" w:rsidR="00D239D9" w:rsidRPr="00A806D2" w:rsidRDefault="00D239D9" w:rsidP="00F65270">
            <w:pPr>
              <w:spacing w:after="0" w:line="240" w:lineRule="auto"/>
              <w:rPr>
                <w:rFonts w:eastAsia="Calibri" w:cs="Arial"/>
                <w:b/>
                <w:color w:val="000000"/>
                <w:lang w:val="en-US"/>
              </w:rPr>
            </w:pPr>
          </w:p>
          <w:p w14:paraId="45C5F244"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14B0B1A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000AF1" w14:textId="77777777" w:rsidR="00D239D9" w:rsidRPr="00A806D2" w:rsidRDefault="00D239D9" w:rsidP="00F65270">
            <w:pPr>
              <w:spacing w:after="0" w:line="240" w:lineRule="auto"/>
              <w:rPr>
                <w:rFonts w:eastAsia="Calibri" w:cs="Arial"/>
                <w:color w:val="000000"/>
                <w:lang w:val="en-US"/>
              </w:rPr>
            </w:pPr>
          </w:p>
        </w:tc>
      </w:tr>
    </w:tbl>
    <w:p w14:paraId="3B2A50B4"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2333F17D" w14:textId="77777777" w:rsidTr="00C00BB3">
        <w:trPr>
          <w:trHeight w:val="397"/>
        </w:trPr>
        <w:tc>
          <w:tcPr>
            <w:tcW w:w="9942" w:type="dxa"/>
            <w:shd w:val="clear" w:color="auto" w:fill="E9D9FF"/>
            <w:vAlign w:val="bottom"/>
          </w:tcPr>
          <w:p w14:paraId="400BE3EE" w14:textId="1CF2282A"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vi</w:t>
            </w:r>
            <w:r w:rsidR="00C00BB3" w:rsidRPr="00A806D2">
              <w:rPr>
                <w:rFonts w:cs="Arial"/>
                <w:b/>
                <w:color w:val="000000" w:themeColor="text1"/>
                <w:lang w:val="en-US"/>
              </w:rPr>
              <w:t>)</w:t>
            </w:r>
            <w:r w:rsidRPr="00A806D2">
              <w:rPr>
                <w:rFonts w:cs="Arial"/>
                <w:b/>
                <w:color w:val="000000" w:themeColor="text1"/>
                <w:lang w:val="en-US"/>
              </w:rPr>
              <w:t xml:space="preserve"> Ability to be self-critical and use both positive and negative feedback</w:t>
            </w:r>
          </w:p>
        </w:tc>
      </w:tr>
    </w:tbl>
    <w:p w14:paraId="1AC3FB97"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2EEF418B" w14:textId="77777777" w:rsidTr="00F65270">
        <w:tc>
          <w:tcPr>
            <w:tcW w:w="9942" w:type="dxa"/>
            <w:tcBorders>
              <w:bottom w:val="single" w:sz="4" w:space="0" w:color="7030A0"/>
            </w:tcBorders>
            <w:shd w:val="clear" w:color="auto" w:fill="FFFFFF"/>
          </w:tcPr>
          <w:p w14:paraId="6B9785A7"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700CC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B23E4D" w14:textId="77777777" w:rsidR="00D239D9" w:rsidRPr="00A806D2" w:rsidRDefault="00D239D9" w:rsidP="00F65270">
            <w:pPr>
              <w:spacing w:after="0" w:line="240" w:lineRule="auto"/>
              <w:rPr>
                <w:rFonts w:eastAsia="Calibri" w:cs="Arial"/>
                <w:color w:val="000000"/>
                <w:lang w:val="en-US"/>
              </w:rPr>
            </w:pPr>
          </w:p>
        </w:tc>
      </w:tr>
      <w:tr w:rsidR="00D239D9" w:rsidRPr="00A806D2" w14:paraId="5D876112" w14:textId="77777777" w:rsidTr="00F65270">
        <w:tc>
          <w:tcPr>
            <w:tcW w:w="9942" w:type="dxa"/>
            <w:tcBorders>
              <w:top w:val="single" w:sz="4" w:space="0" w:color="7030A0"/>
              <w:bottom w:val="single" w:sz="4" w:space="0" w:color="7030A0"/>
            </w:tcBorders>
            <w:shd w:val="clear" w:color="auto" w:fill="FFFFFF"/>
          </w:tcPr>
          <w:p w14:paraId="35BE386C"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3F7CBC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A3E793" w14:textId="77777777" w:rsidR="00D239D9" w:rsidRPr="00A806D2" w:rsidRDefault="00D239D9" w:rsidP="00F65270">
            <w:pPr>
              <w:spacing w:after="0" w:line="240" w:lineRule="auto"/>
              <w:rPr>
                <w:rFonts w:eastAsia="Calibri" w:cs="Arial"/>
                <w:color w:val="000000"/>
                <w:lang w:val="en-US"/>
              </w:rPr>
            </w:pPr>
          </w:p>
        </w:tc>
      </w:tr>
      <w:tr w:rsidR="00D239D9" w:rsidRPr="00A806D2" w14:paraId="2CE4C799" w14:textId="77777777" w:rsidTr="00F65270">
        <w:tc>
          <w:tcPr>
            <w:tcW w:w="9942" w:type="dxa"/>
            <w:tcBorders>
              <w:top w:val="single" w:sz="4" w:space="0" w:color="7030A0"/>
              <w:bottom w:val="single" w:sz="4" w:space="0" w:color="7030A0"/>
            </w:tcBorders>
            <w:shd w:val="clear" w:color="auto" w:fill="FFFFFF"/>
          </w:tcPr>
          <w:p w14:paraId="5451F8F8" w14:textId="77777777" w:rsidR="00D239D9" w:rsidRPr="00A806D2" w:rsidRDefault="00D239D9" w:rsidP="00F65270">
            <w:pPr>
              <w:spacing w:after="0" w:line="240" w:lineRule="auto"/>
              <w:rPr>
                <w:rFonts w:eastAsia="Calibri" w:cs="Arial"/>
                <w:b/>
                <w:color w:val="000000"/>
                <w:lang w:val="en-US"/>
              </w:rPr>
            </w:pPr>
          </w:p>
          <w:p w14:paraId="67C93435" w14:textId="450F1C04"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618000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C9F319" w14:textId="77777777" w:rsidR="00D239D9" w:rsidRPr="00A806D2" w:rsidRDefault="00D239D9" w:rsidP="00F65270">
            <w:pPr>
              <w:spacing w:after="0" w:line="240" w:lineRule="auto"/>
              <w:rPr>
                <w:rFonts w:eastAsia="Calibri" w:cs="Arial"/>
                <w:color w:val="000000"/>
                <w:lang w:val="en-US"/>
              </w:rPr>
            </w:pPr>
          </w:p>
        </w:tc>
      </w:tr>
      <w:tr w:rsidR="00D239D9" w:rsidRPr="00A806D2" w14:paraId="729724A0" w14:textId="77777777" w:rsidTr="00F65270">
        <w:tc>
          <w:tcPr>
            <w:tcW w:w="9942" w:type="dxa"/>
            <w:tcBorders>
              <w:top w:val="single" w:sz="4" w:space="0" w:color="7030A0"/>
              <w:bottom w:val="single" w:sz="4" w:space="0" w:color="7030A0"/>
            </w:tcBorders>
            <w:shd w:val="clear" w:color="auto" w:fill="FFFFFF"/>
          </w:tcPr>
          <w:p w14:paraId="06B1D961" w14:textId="77777777" w:rsidR="00D239D9" w:rsidRPr="00A806D2" w:rsidRDefault="00D239D9" w:rsidP="00F65270">
            <w:pPr>
              <w:spacing w:after="0" w:line="240" w:lineRule="auto"/>
              <w:rPr>
                <w:rFonts w:eastAsia="Calibri" w:cs="Arial"/>
                <w:b/>
                <w:color w:val="000000"/>
                <w:lang w:val="en-US"/>
              </w:rPr>
            </w:pPr>
          </w:p>
          <w:p w14:paraId="6FED02F3"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5FC3B42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65142C" w14:textId="77777777" w:rsidR="00D239D9" w:rsidRPr="00A806D2" w:rsidRDefault="00D239D9" w:rsidP="00F65270">
            <w:pPr>
              <w:spacing w:after="0" w:line="240" w:lineRule="auto"/>
              <w:rPr>
                <w:rFonts w:eastAsia="Calibri" w:cs="Arial"/>
                <w:color w:val="000000"/>
                <w:lang w:val="en-US"/>
              </w:rPr>
            </w:pPr>
          </w:p>
        </w:tc>
      </w:tr>
    </w:tbl>
    <w:p w14:paraId="4DB3E618"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41E1F56A" w14:textId="77777777" w:rsidTr="00C00BB3">
        <w:trPr>
          <w:trHeight w:val="397"/>
        </w:trPr>
        <w:tc>
          <w:tcPr>
            <w:tcW w:w="9942" w:type="dxa"/>
            <w:shd w:val="clear" w:color="auto" w:fill="E9D9FF"/>
            <w:vAlign w:val="bottom"/>
          </w:tcPr>
          <w:p w14:paraId="4CED2CF1" w14:textId="10FB9666"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vii</w:t>
            </w:r>
            <w:r w:rsidR="00C00BB3" w:rsidRPr="00A806D2">
              <w:rPr>
                <w:rFonts w:cs="Arial"/>
                <w:b/>
                <w:color w:val="000000" w:themeColor="text1"/>
                <w:lang w:val="en-US"/>
              </w:rPr>
              <w:t>)</w:t>
            </w:r>
            <w:r w:rsidRPr="00A806D2">
              <w:rPr>
                <w:rFonts w:cs="Arial"/>
                <w:b/>
                <w:color w:val="000000" w:themeColor="text1"/>
                <w:lang w:val="en-US"/>
              </w:rPr>
              <w:t xml:space="preserve"> Awareness of the nature of prejudice and oppression</w:t>
            </w:r>
          </w:p>
        </w:tc>
      </w:tr>
    </w:tbl>
    <w:p w14:paraId="1490B183"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4A359207" w14:textId="77777777" w:rsidTr="00F65270">
        <w:tc>
          <w:tcPr>
            <w:tcW w:w="9942" w:type="dxa"/>
            <w:tcBorders>
              <w:bottom w:val="single" w:sz="4" w:space="0" w:color="7030A0"/>
            </w:tcBorders>
            <w:shd w:val="clear" w:color="auto" w:fill="FFFFFF"/>
          </w:tcPr>
          <w:p w14:paraId="0DF6A571"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3F08C7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2FF64E" w14:textId="77777777" w:rsidR="00D239D9" w:rsidRPr="00A806D2" w:rsidRDefault="00D239D9" w:rsidP="00F65270">
            <w:pPr>
              <w:spacing w:after="0" w:line="240" w:lineRule="auto"/>
              <w:rPr>
                <w:rFonts w:eastAsia="Calibri" w:cs="Arial"/>
                <w:color w:val="000000"/>
                <w:lang w:val="en-US"/>
              </w:rPr>
            </w:pPr>
          </w:p>
        </w:tc>
      </w:tr>
      <w:tr w:rsidR="00D239D9" w:rsidRPr="00A806D2" w14:paraId="1C3C3D89" w14:textId="77777777" w:rsidTr="00F65270">
        <w:tc>
          <w:tcPr>
            <w:tcW w:w="9942" w:type="dxa"/>
            <w:tcBorders>
              <w:top w:val="single" w:sz="4" w:space="0" w:color="7030A0"/>
              <w:bottom w:val="single" w:sz="4" w:space="0" w:color="7030A0"/>
            </w:tcBorders>
            <w:shd w:val="clear" w:color="auto" w:fill="FFFFFF"/>
          </w:tcPr>
          <w:p w14:paraId="4EC9512E"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E701D5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E1172DB" w14:textId="77777777" w:rsidR="00D239D9" w:rsidRPr="00A806D2" w:rsidRDefault="00D239D9" w:rsidP="00F65270">
            <w:pPr>
              <w:spacing w:after="0" w:line="240" w:lineRule="auto"/>
              <w:rPr>
                <w:rFonts w:eastAsia="Calibri" w:cs="Arial"/>
                <w:color w:val="000000"/>
                <w:lang w:val="en-US"/>
              </w:rPr>
            </w:pPr>
          </w:p>
        </w:tc>
      </w:tr>
      <w:tr w:rsidR="00D239D9" w:rsidRPr="00A806D2" w14:paraId="77C08C28" w14:textId="77777777" w:rsidTr="00F65270">
        <w:tc>
          <w:tcPr>
            <w:tcW w:w="9942" w:type="dxa"/>
            <w:tcBorders>
              <w:top w:val="single" w:sz="4" w:space="0" w:color="7030A0"/>
              <w:bottom w:val="single" w:sz="4" w:space="0" w:color="7030A0"/>
            </w:tcBorders>
            <w:shd w:val="clear" w:color="auto" w:fill="FFFFFF"/>
          </w:tcPr>
          <w:p w14:paraId="7E226E04" w14:textId="77777777" w:rsidR="00D239D9" w:rsidRPr="00A806D2" w:rsidRDefault="00D239D9" w:rsidP="00F65270">
            <w:pPr>
              <w:spacing w:after="0" w:line="240" w:lineRule="auto"/>
              <w:rPr>
                <w:rFonts w:eastAsia="Calibri" w:cs="Arial"/>
                <w:b/>
                <w:color w:val="000000"/>
                <w:lang w:val="en-US"/>
              </w:rPr>
            </w:pPr>
          </w:p>
          <w:p w14:paraId="09E38060" w14:textId="6383BD1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64C8CA8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DDDF5" w14:textId="77777777" w:rsidR="00D239D9" w:rsidRPr="00A806D2" w:rsidRDefault="00D239D9" w:rsidP="00F65270">
            <w:pPr>
              <w:spacing w:after="0" w:line="240" w:lineRule="auto"/>
              <w:rPr>
                <w:rFonts w:eastAsia="Calibri" w:cs="Arial"/>
                <w:color w:val="000000"/>
                <w:lang w:val="en-US"/>
              </w:rPr>
            </w:pPr>
          </w:p>
        </w:tc>
      </w:tr>
      <w:tr w:rsidR="00D239D9" w:rsidRPr="00A806D2" w14:paraId="44825374" w14:textId="77777777" w:rsidTr="00F65270">
        <w:tc>
          <w:tcPr>
            <w:tcW w:w="9942" w:type="dxa"/>
            <w:tcBorders>
              <w:top w:val="single" w:sz="4" w:space="0" w:color="7030A0"/>
              <w:bottom w:val="single" w:sz="4" w:space="0" w:color="7030A0"/>
            </w:tcBorders>
            <w:shd w:val="clear" w:color="auto" w:fill="FFFFFF"/>
          </w:tcPr>
          <w:p w14:paraId="060F9F87" w14:textId="77777777" w:rsidR="00D239D9" w:rsidRPr="00A806D2" w:rsidRDefault="00D239D9" w:rsidP="00F65270">
            <w:pPr>
              <w:spacing w:after="0" w:line="240" w:lineRule="auto"/>
              <w:rPr>
                <w:rFonts w:eastAsia="Calibri" w:cs="Arial"/>
                <w:b/>
                <w:color w:val="000000"/>
                <w:lang w:val="en-US"/>
              </w:rPr>
            </w:pPr>
          </w:p>
          <w:p w14:paraId="2067ADC6"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629AF10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C870C4" w14:textId="77777777" w:rsidR="00D239D9" w:rsidRPr="00A806D2" w:rsidRDefault="00D239D9" w:rsidP="00F65270">
            <w:pPr>
              <w:spacing w:after="0" w:line="240" w:lineRule="auto"/>
              <w:rPr>
                <w:rFonts w:eastAsia="Calibri" w:cs="Arial"/>
                <w:color w:val="000000"/>
                <w:lang w:val="en-US"/>
              </w:rPr>
            </w:pPr>
          </w:p>
        </w:tc>
      </w:tr>
    </w:tbl>
    <w:p w14:paraId="142E7357"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239D9" w:rsidRPr="00A806D2" w14:paraId="749C9C5A" w14:textId="77777777" w:rsidTr="0080020B">
        <w:trPr>
          <w:trHeight w:val="397"/>
        </w:trPr>
        <w:tc>
          <w:tcPr>
            <w:tcW w:w="9942" w:type="dxa"/>
            <w:shd w:val="clear" w:color="auto" w:fill="E9D9FF"/>
            <w:vAlign w:val="bottom"/>
          </w:tcPr>
          <w:p w14:paraId="382167EC" w14:textId="1EC570F1" w:rsidR="00D239D9" w:rsidRPr="00A806D2" w:rsidRDefault="00D239D9" w:rsidP="00A806D2">
            <w:pPr>
              <w:spacing w:after="0"/>
              <w:rPr>
                <w:rFonts w:cs="Arial"/>
                <w:b/>
                <w:color w:val="000000" w:themeColor="text1"/>
                <w:lang w:val="en-US"/>
              </w:rPr>
            </w:pPr>
            <w:r w:rsidRPr="00A806D2">
              <w:rPr>
                <w:rFonts w:cs="Arial"/>
                <w:b/>
                <w:color w:val="000000" w:themeColor="text1"/>
                <w:lang w:val="en-US"/>
              </w:rPr>
              <w:t>viii</w:t>
            </w:r>
            <w:r w:rsidR="0080020B" w:rsidRPr="00A806D2">
              <w:rPr>
                <w:rFonts w:cs="Arial"/>
                <w:b/>
                <w:color w:val="000000" w:themeColor="text1"/>
                <w:lang w:val="en-US"/>
              </w:rPr>
              <w:t>)</w:t>
            </w:r>
            <w:r w:rsidRPr="00A806D2">
              <w:rPr>
                <w:rFonts w:cs="Arial"/>
                <w:b/>
                <w:color w:val="000000" w:themeColor="text1"/>
                <w:lang w:val="en-US"/>
              </w:rPr>
              <w:t xml:space="preserve"> Awareness of issues of difference and equality</w:t>
            </w:r>
          </w:p>
        </w:tc>
      </w:tr>
    </w:tbl>
    <w:p w14:paraId="37271DCF" w14:textId="77777777" w:rsidR="00D239D9" w:rsidRPr="00A806D2" w:rsidRDefault="00D239D9" w:rsidP="00D239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239D9" w:rsidRPr="00A806D2" w14:paraId="4DAD1F83" w14:textId="77777777" w:rsidTr="00F65270">
        <w:tc>
          <w:tcPr>
            <w:tcW w:w="9942" w:type="dxa"/>
            <w:tcBorders>
              <w:bottom w:val="single" w:sz="4" w:space="0" w:color="7030A0"/>
            </w:tcBorders>
            <w:shd w:val="clear" w:color="auto" w:fill="FFFFFF"/>
          </w:tcPr>
          <w:p w14:paraId="72AF6470"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239D9" w:rsidRPr="00A806D2" w14:paraId="36D6C9C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59EC421" w14:textId="77777777" w:rsidR="00D239D9" w:rsidRPr="00A806D2" w:rsidRDefault="00D239D9" w:rsidP="00F65270">
            <w:pPr>
              <w:spacing w:after="0" w:line="240" w:lineRule="auto"/>
              <w:rPr>
                <w:rFonts w:eastAsia="Calibri" w:cs="Arial"/>
                <w:color w:val="000000"/>
                <w:lang w:val="en-US"/>
              </w:rPr>
            </w:pPr>
          </w:p>
        </w:tc>
      </w:tr>
      <w:tr w:rsidR="00D239D9" w:rsidRPr="00A806D2" w14:paraId="0E5EB32A" w14:textId="77777777" w:rsidTr="00F65270">
        <w:tc>
          <w:tcPr>
            <w:tcW w:w="9942" w:type="dxa"/>
            <w:tcBorders>
              <w:top w:val="single" w:sz="4" w:space="0" w:color="7030A0"/>
              <w:bottom w:val="single" w:sz="4" w:space="0" w:color="7030A0"/>
            </w:tcBorders>
            <w:shd w:val="clear" w:color="auto" w:fill="FFFFFF"/>
          </w:tcPr>
          <w:p w14:paraId="6908B6EE" w14:textId="77777777" w:rsidR="00D239D9" w:rsidRPr="00A806D2" w:rsidRDefault="00D239D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239D9" w:rsidRPr="00A806D2" w14:paraId="004AE5B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0BF88B" w14:textId="77777777" w:rsidR="00D239D9" w:rsidRPr="00A806D2" w:rsidRDefault="00D239D9" w:rsidP="00F65270">
            <w:pPr>
              <w:spacing w:after="0" w:line="240" w:lineRule="auto"/>
              <w:rPr>
                <w:rFonts w:eastAsia="Calibri" w:cs="Arial"/>
                <w:color w:val="000000"/>
                <w:lang w:val="en-US"/>
              </w:rPr>
            </w:pPr>
          </w:p>
        </w:tc>
      </w:tr>
      <w:tr w:rsidR="00D239D9" w:rsidRPr="00A806D2" w14:paraId="295F9EA0" w14:textId="77777777" w:rsidTr="00F65270">
        <w:tc>
          <w:tcPr>
            <w:tcW w:w="9942" w:type="dxa"/>
            <w:tcBorders>
              <w:top w:val="single" w:sz="4" w:space="0" w:color="7030A0"/>
              <w:bottom w:val="single" w:sz="4" w:space="0" w:color="7030A0"/>
            </w:tcBorders>
            <w:shd w:val="clear" w:color="auto" w:fill="FFFFFF"/>
          </w:tcPr>
          <w:p w14:paraId="545C0CBA" w14:textId="77777777" w:rsidR="00D239D9" w:rsidRPr="00A806D2" w:rsidRDefault="00D239D9" w:rsidP="00F65270">
            <w:pPr>
              <w:spacing w:after="0" w:line="240" w:lineRule="auto"/>
              <w:rPr>
                <w:rFonts w:eastAsia="Calibri" w:cs="Arial"/>
                <w:b/>
                <w:color w:val="000000"/>
                <w:lang w:val="en-US"/>
              </w:rPr>
            </w:pPr>
          </w:p>
          <w:p w14:paraId="6A611496" w14:textId="39B91BF2"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239D9" w:rsidRPr="00A806D2" w14:paraId="64DFA7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553BB0" w14:textId="77777777" w:rsidR="00D239D9" w:rsidRPr="00A806D2" w:rsidRDefault="00D239D9" w:rsidP="00F65270">
            <w:pPr>
              <w:spacing w:after="0" w:line="240" w:lineRule="auto"/>
              <w:rPr>
                <w:rFonts w:eastAsia="Calibri" w:cs="Arial"/>
                <w:color w:val="000000"/>
                <w:lang w:val="en-US"/>
              </w:rPr>
            </w:pPr>
          </w:p>
        </w:tc>
      </w:tr>
      <w:tr w:rsidR="00D239D9" w:rsidRPr="00A806D2" w14:paraId="3F0E5BEA" w14:textId="77777777" w:rsidTr="00F65270">
        <w:tc>
          <w:tcPr>
            <w:tcW w:w="9942" w:type="dxa"/>
            <w:tcBorders>
              <w:top w:val="single" w:sz="4" w:space="0" w:color="7030A0"/>
              <w:bottom w:val="single" w:sz="4" w:space="0" w:color="7030A0"/>
            </w:tcBorders>
            <w:shd w:val="clear" w:color="auto" w:fill="FFFFFF"/>
          </w:tcPr>
          <w:p w14:paraId="7326EE4A" w14:textId="77777777" w:rsidR="00D239D9" w:rsidRPr="00A806D2" w:rsidRDefault="00D239D9" w:rsidP="00F65270">
            <w:pPr>
              <w:spacing w:after="0" w:line="240" w:lineRule="auto"/>
              <w:rPr>
                <w:rFonts w:eastAsia="Calibri" w:cs="Arial"/>
                <w:b/>
                <w:color w:val="000000"/>
                <w:lang w:val="en-US"/>
              </w:rPr>
            </w:pPr>
          </w:p>
          <w:p w14:paraId="37908A17" w14:textId="77777777" w:rsidR="00D239D9" w:rsidRPr="00A806D2" w:rsidRDefault="00D239D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239D9" w:rsidRPr="00A806D2" w14:paraId="15B50E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E8E565" w14:textId="77777777" w:rsidR="00D239D9" w:rsidRPr="00A806D2" w:rsidRDefault="00D239D9" w:rsidP="00F65270">
            <w:pPr>
              <w:spacing w:after="0" w:line="240" w:lineRule="auto"/>
              <w:rPr>
                <w:rFonts w:eastAsia="Calibri" w:cs="Arial"/>
                <w:color w:val="000000"/>
                <w:lang w:val="en-US"/>
              </w:rPr>
            </w:pPr>
          </w:p>
        </w:tc>
      </w:tr>
    </w:tbl>
    <w:p w14:paraId="46A2057B" w14:textId="77777777" w:rsidR="00EA0F0F" w:rsidRPr="00A806D2"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A806D2" w14:paraId="58A28C0E" w14:textId="77777777" w:rsidTr="0080020B">
        <w:trPr>
          <w:trHeight w:val="397"/>
        </w:trPr>
        <w:tc>
          <w:tcPr>
            <w:tcW w:w="9942" w:type="dxa"/>
            <w:shd w:val="clear" w:color="auto" w:fill="E9D9FF"/>
            <w:vAlign w:val="bottom"/>
          </w:tcPr>
          <w:p w14:paraId="68993566" w14:textId="178A95A2" w:rsidR="00EA0F0F" w:rsidRPr="00A806D2" w:rsidRDefault="00EA0F0F" w:rsidP="00A806D2">
            <w:pPr>
              <w:spacing w:after="0"/>
              <w:rPr>
                <w:rFonts w:cs="Arial"/>
                <w:b/>
                <w:color w:val="000000" w:themeColor="text1"/>
                <w:lang w:val="en-US"/>
              </w:rPr>
            </w:pPr>
            <w:r w:rsidRPr="00A806D2">
              <w:rPr>
                <w:rFonts w:cs="Arial"/>
                <w:b/>
                <w:color w:val="000000" w:themeColor="text1"/>
                <w:lang w:val="en-US"/>
              </w:rPr>
              <w:t>ix</w:t>
            </w:r>
            <w:r w:rsidR="0080020B" w:rsidRPr="00A806D2">
              <w:rPr>
                <w:rFonts w:cs="Arial"/>
                <w:b/>
                <w:color w:val="000000" w:themeColor="text1"/>
                <w:lang w:val="en-US"/>
              </w:rPr>
              <w:t xml:space="preserve">) </w:t>
            </w:r>
            <w:r w:rsidRPr="00A806D2">
              <w:rPr>
                <w:rFonts w:cs="Arial"/>
                <w:b/>
                <w:color w:val="000000" w:themeColor="text1"/>
                <w:lang w:val="en-US"/>
              </w:rPr>
              <w:t xml:space="preserve">Ability to </w:t>
            </w:r>
            <w:proofErr w:type="spellStart"/>
            <w:r w:rsidRPr="00A806D2">
              <w:rPr>
                <w:rFonts w:cs="Arial"/>
                <w:b/>
                <w:color w:val="000000" w:themeColor="text1"/>
                <w:lang w:val="en-US"/>
              </w:rPr>
              <w:t>recognise</w:t>
            </w:r>
            <w:proofErr w:type="spellEnd"/>
            <w:r w:rsidRPr="00A806D2">
              <w:rPr>
                <w:rFonts w:cs="Arial"/>
                <w:b/>
                <w:color w:val="000000" w:themeColor="text1"/>
                <w:lang w:val="en-US"/>
              </w:rPr>
              <w:t xml:space="preserve"> the need for personal and professional support</w:t>
            </w:r>
          </w:p>
        </w:tc>
      </w:tr>
    </w:tbl>
    <w:p w14:paraId="6EE3D48B" w14:textId="77777777" w:rsidR="00EA0F0F" w:rsidRPr="00A806D2"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A806D2" w14:paraId="68EB03D4" w14:textId="77777777" w:rsidTr="00F65270">
        <w:tc>
          <w:tcPr>
            <w:tcW w:w="9942" w:type="dxa"/>
            <w:tcBorders>
              <w:bottom w:val="single" w:sz="4" w:space="0" w:color="7030A0"/>
            </w:tcBorders>
            <w:shd w:val="clear" w:color="auto" w:fill="FFFFFF"/>
          </w:tcPr>
          <w:p w14:paraId="355DC212"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A0F0F" w:rsidRPr="00A806D2" w14:paraId="3C171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AFECD4F" w14:textId="77777777" w:rsidR="00EA0F0F" w:rsidRPr="00A806D2" w:rsidRDefault="00EA0F0F" w:rsidP="00F65270">
            <w:pPr>
              <w:spacing w:after="0" w:line="240" w:lineRule="auto"/>
              <w:rPr>
                <w:rFonts w:eastAsia="Calibri" w:cs="Arial"/>
                <w:color w:val="000000"/>
                <w:lang w:val="en-US"/>
              </w:rPr>
            </w:pPr>
          </w:p>
        </w:tc>
      </w:tr>
      <w:tr w:rsidR="00EA0F0F" w:rsidRPr="00A806D2" w14:paraId="0B08F059" w14:textId="77777777" w:rsidTr="00F65270">
        <w:tc>
          <w:tcPr>
            <w:tcW w:w="9942" w:type="dxa"/>
            <w:tcBorders>
              <w:top w:val="single" w:sz="4" w:space="0" w:color="7030A0"/>
              <w:bottom w:val="single" w:sz="4" w:space="0" w:color="7030A0"/>
            </w:tcBorders>
            <w:shd w:val="clear" w:color="auto" w:fill="FFFFFF"/>
          </w:tcPr>
          <w:p w14:paraId="5D907C99" w14:textId="77777777" w:rsidR="00EA0F0F" w:rsidRPr="00A806D2" w:rsidRDefault="00EA0F0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A0F0F" w:rsidRPr="00A806D2" w14:paraId="2398F27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F935FC" w14:textId="77777777" w:rsidR="00EA0F0F" w:rsidRPr="00A806D2" w:rsidRDefault="00EA0F0F" w:rsidP="00F65270">
            <w:pPr>
              <w:spacing w:after="0" w:line="240" w:lineRule="auto"/>
              <w:rPr>
                <w:rFonts w:eastAsia="Calibri" w:cs="Arial"/>
                <w:color w:val="000000"/>
                <w:lang w:val="en-US"/>
              </w:rPr>
            </w:pPr>
          </w:p>
        </w:tc>
      </w:tr>
      <w:tr w:rsidR="00EA0F0F" w:rsidRPr="00A806D2" w14:paraId="47AA4BC4" w14:textId="77777777" w:rsidTr="00F65270">
        <w:tc>
          <w:tcPr>
            <w:tcW w:w="9942" w:type="dxa"/>
            <w:tcBorders>
              <w:top w:val="single" w:sz="4" w:space="0" w:color="7030A0"/>
              <w:bottom w:val="single" w:sz="4" w:space="0" w:color="7030A0"/>
            </w:tcBorders>
            <w:shd w:val="clear" w:color="auto" w:fill="FFFFFF"/>
          </w:tcPr>
          <w:p w14:paraId="3D9AAB0E" w14:textId="77777777" w:rsidR="00EA0F0F" w:rsidRPr="00A806D2" w:rsidRDefault="00EA0F0F" w:rsidP="00F65270">
            <w:pPr>
              <w:spacing w:after="0" w:line="240" w:lineRule="auto"/>
              <w:rPr>
                <w:rFonts w:eastAsia="Calibri" w:cs="Arial"/>
                <w:b/>
                <w:color w:val="000000"/>
                <w:lang w:val="en-US"/>
              </w:rPr>
            </w:pPr>
          </w:p>
          <w:p w14:paraId="71A0FA2C" w14:textId="32DD0302"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A0F0F" w:rsidRPr="00A806D2" w14:paraId="312E4C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2979B0" w14:textId="77777777" w:rsidR="00EA0F0F" w:rsidRPr="00A806D2" w:rsidRDefault="00EA0F0F" w:rsidP="00F65270">
            <w:pPr>
              <w:spacing w:after="0" w:line="240" w:lineRule="auto"/>
              <w:rPr>
                <w:rFonts w:eastAsia="Calibri" w:cs="Arial"/>
                <w:color w:val="000000"/>
                <w:lang w:val="en-US"/>
              </w:rPr>
            </w:pPr>
          </w:p>
        </w:tc>
      </w:tr>
      <w:tr w:rsidR="00EA0F0F" w:rsidRPr="00A806D2" w14:paraId="6D2E3ECB" w14:textId="77777777" w:rsidTr="00F65270">
        <w:tc>
          <w:tcPr>
            <w:tcW w:w="9942" w:type="dxa"/>
            <w:tcBorders>
              <w:top w:val="single" w:sz="4" w:space="0" w:color="7030A0"/>
              <w:bottom w:val="single" w:sz="4" w:space="0" w:color="7030A0"/>
            </w:tcBorders>
            <w:shd w:val="clear" w:color="auto" w:fill="FFFFFF"/>
          </w:tcPr>
          <w:p w14:paraId="5846061B" w14:textId="77777777" w:rsidR="00EA0F0F" w:rsidRPr="00A806D2" w:rsidRDefault="00EA0F0F" w:rsidP="00F65270">
            <w:pPr>
              <w:spacing w:after="0" w:line="240" w:lineRule="auto"/>
              <w:rPr>
                <w:rFonts w:eastAsia="Calibri" w:cs="Arial"/>
                <w:b/>
                <w:color w:val="000000"/>
                <w:lang w:val="en-US"/>
              </w:rPr>
            </w:pPr>
          </w:p>
          <w:p w14:paraId="11651047"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A0F0F" w:rsidRPr="00A806D2" w14:paraId="09E834B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2BEB22" w14:textId="77777777" w:rsidR="00EA0F0F" w:rsidRPr="00A806D2" w:rsidRDefault="00EA0F0F" w:rsidP="00F65270">
            <w:pPr>
              <w:spacing w:after="0" w:line="240" w:lineRule="auto"/>
              <w:rPr>
                <w:rFonts w:eastAsia="Calibri" w:cs="Arial"/>
                <w:color w:val="000000"/>
                <w:lang w:val="en-US"/>
              </w:rPr>
            </w:pPr>
          </w:p>
        </w:tc>
      </w:tr>
    </w:tbl>
    <w:p w14:paraId="68D80541" w14:textId="77777777" w:rsidR="00EA0F0F" w:rsidRPr="00A806D2" w:rsidRDefault="00EA0F0F" w:rsidP="00D239D9">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A0F0F" w:rsidRPr="00A806D2" w14:paraId="6E4E9B64" w14:textId="77777777" w:rsidTr="0080020B">
        <w:trPr>
          <w:trHeight w:val="397"/>
        </w:trPr>
        <w:tc>
          <w:tcPr>
            <w:tcW w:w="9942" w:type="dxa"/>
            <w:shd w:val="clear" w:color="auto" w:fill="E9D9FF"/>
            <w:vAlign w:val="bottom"/>
          </w:tcPr>
          <w:p w14:paraId="5AA45B47" w14:textId="3A9B37A7" w:rsidR="00EA0F0F" w:rsidRPr="00A806D2" w:rsidRDefault="0080020B" w:rsidP="00A806D2">
            <w:pPr>
              <w:spacing w:after="0"/>
              <w:rPr>
                <w:rFonts w:cs="Arial"/>
                <w:b/>
                <w:color w:val="000000" w:themeColor="text1"/>
                <w:lang w:val="en-US"/>
              </w:rPr>
            </w:pPr>
            <w:r w:rsidRPr="00A806D2">
              <w:rPr>
                <w:rFonts w:cs="Arial"/>
                <w:b/>
                <w:color w:val="000000" w:themeColor="text1"/>
                <w:lang w:val="en-US"/>
              </w:rPr>
              <w:t>x)</w:t>
            </w:r>
            <w:r w:rsidR="00EA0F0F" w:rsidRPr="00A806D2">
              <w:rPr>
                <w:rFonts w:cs="Arial"/>
                <w:b/>
                <w:color w:val="000000" w:themeColor="text1"/>
                <w:lang w:val="en-US"/>
              </w:rPr>
              <w:t xml:space="preserve"> Competence in, or the aptitude to develop generic professional skills, </w:t>
            </w:r>
            <w:r w:rsidRPr="00A806D2">
              <w:rPr>
                <w:rFonts w:cs="Arial"/>
                <w:b/>
                <w:color w:val="000000" w:themeColor="text1"/>
                <w:lang w:val="en-US"/>
              </w:rPr>
              <w:t>including</w:t>
            </w:r>
            <w:r w:rsidR="00EA0F0F" w:rsidRPr="00A806D2">
              <w:rPr>
                <w:rFonts w:cs="Arial"/>
                <w:b/>
                <w:color w:val="000000" w:themeColor="text1"/>
                <w:lang w:val="en-US"/>
              </w:rPr>
              <w:t xml:space="preserve"> literacy, numeracy, information technology, administrative skills, self-management skills, </w:t>
            </w:r>
            <w:proofErr w:type="gramStart"/>
            <w:r w:rsidR="00EA0F0F" w:rsidRPr="00A806D2">
              <w:rPr>
                <w:rFonts w:cs="Arial"/>
                <w:b/>
                <w:color w:val="000000" w:themeColor="text1"/>
                <w:lang w:val="en-US"/>
              </w:rPr>
              <w:t>communication</w:t>
            </w:r>
            <w:proofErr w:type="gramEnd"/>
            <w:r w:rsidR="00EA0F0F" w:rsidRPr="00A806D2">
              <w:rPr>
                <w:rFonts w:cs="Arial"/>
                <w:b/>
                <w:color w:val="000000" w:themeColor="text1"/>
                <w:lang w:val="en-US"/>
              </w:rPr>
              <w:t xml:space="preserve"> and interpersonal skills</w:t>
            </w:r>
          </w:p>
        </w:tc>
      </w:tr>
    </w:tbl>
    <w:p w14:paraId="58AC3B0C" w14:textId="77777777" w:rsidR="00EA0F0F" w:rsidRPr="00A806D2"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A806D2" w14:paraId="66D72294" w14:textId="77777777" w:rsidTr="00F65270">
        <w:tc>
          <w:tcPr>
            <w:tcW w:w="9942" w:type="dxa"/>
            <w:tcBorders>
              <w:bottom w:val="single" w:sz="4" w:space="0" w:color="7030A0"/>
            </w:tcBorders>
            <w:shd w:val="clear" w:color="auto" w:fill="FFFFFF"/>
          </w:tcPr>
          <w:p w14:paraId="62620E9A"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A0F0F" w:rsidRPr="00A806D2" w14:paraId="1D74EB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6567289" w14:textId="77777777" w:rsidR="00EA0F0F" w:rsidRPr="00A806D2" w:rsidRDefault="00EA0F0F" w:rsidP="00F65270">
            <w:pPr>
              <w:spacing w:after="0" w:line="240" w:lineRule="auto"/>
              <w:rPr>
                <w:rFonts w:eastAsia="Calibri" w:cs="Arial"/>
                <w:color w:val="000000"/>
                <w:lang w:val="en-US"/>
              </w:rPr>
            </w:pPr>
          </w:p>
        </w:tc>
      </w:tr>
      <w:tr w:rsidR="00EA0F0F" w:rsidRPr="00A806D2" w14:paraId="723E0973" w14:textId="77777777" w:rsidTr="00F65270">
        <w:tc>
          <w:tcPr>
            <w:tcW w:w="9942" w:type="dxa"/>
            <w:tcBorders>
              <w:top w:val="single" w:sz="4" w:space="0" w:color="7030A0"/>
              <w:bottom w:val="single" w:sz="4" w:space="0" w:color="7030A0"/>
            </w:tcBorders>
            <w:shd w:val="clear" w:color="auto" w:fill="FFFFFF"/>
          </w:tcPr>
          <w:p w14:paraId="298519DD" w14:textId="77777777" w:rsidR="00EA0F0F" w:rsidRPr="00A806D2" w:rsidRDefault="00EA0F0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A0F0F" w:rsidRPr="00A806D2" w14:paraId="27A336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FD7CA2" w14:textId="77777777" w:rsidR="00EA0F0F" w:rsidRPr="00A806D2" w:rsidRDefault="00EA0F0F" w:rsidP="00F65270">
            <w:pPr>
              <w:spacing w:after="0" w:line="240" w:lineRule="auto"/>
              <w:rPr>
                <w:rFonts w:eastAsia="Calibri" w:cs="Arial"/>
                <w:color w:val="000000"/>
                <w:lang w:val="en-US"/>
              </w:rPr>
            </w:pPr>
          </w:p>
        </w:tc>
      </w:tr>
      <w:tr w:rsidR="00EA0F0F" w:rsidRPr="00A806D2" w14:paraId="65EB1D6A" w14:textId="77777777" w:rsidTr="00F65270">
        <w:tc>
          <w:tcPr>
            <w:tcW w:w="9942" w:type="dxa"/>
            <w:tcBorders>
              <w:top w:val="single" w:sz="4" w:space="0" w:color="7030A0"/>
              <w:bottom w:val="single" w:sz="4" w:space="0" w:color="7030A0"/>
            </w:tcBorders>
            <w:shd w:val="clear" w:color="auto" w:fill="FFFFFF"/>
          </w:tcPr>
          <w:p w14:paraId="3B6C0329" w14:textId="77777777" w:rsidR="00EA0F0F" w:rsidRPr="00A806D2" w:rsidRDefault="00EA0F0F" w:rsidP="00F65270">
            <w:pPr>
              <w:spacing w:after="0" w:line="240" w:lineRule="auto"/>
              <w:rPr>
                <w:rFonts w:eastAsia="Calibri" w:cs="Arial"/>
                <w:b/>
                <w:color w:val="000000"/>
                <w:lang w:val="en-US"/>
              </w:rPr>
            </w:pPr>
          </w:p>
          <w:p w14:paraId="39C216A2" w14:textId="1BCCA61B"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A0F0F" w:rsidRPr="00A806D2" w14:paraId="797A4A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D4602D" w14:textId="77777777" w:rsidR="00EA0F0F" w:rsidRPr="00A806D2" w:rsidRDefault="00EA0F0F" w:rsidP="00F65270">
            <w:pPr>
              <w:spacing w:after="0" w:line="240" w:lineRule="auto"/>
              <w:rPr>
                <w:rFonts w:eastAsia="Calibri" w:cs="Arial"/>
                <w:color w:val="000000"/>
                <w:lang w:val="en-US"/>
              </w:rPr>
            </w:pPr>
          </w:p>
        </w:tc>
      </w:tr>
      <w:tr w:rsidR="00EA0F0F" w:rsidRPr="00A806D2" w14:paraId="6117C954" w14:textId="77777777" w:rsidTr="00F65270">
        <w:tc>
          <w:tcPr>
            <w:tcW w:w="9942" w:type="dxa"/>
            <w:tcBorders>
              <w:top w:val="single" w:sz="4" w:space="0" w:color="7030A0"/>
              <w:bottom w:val="single" w:sz="4" w:space="0" w:color="7030A0"/>
            </w:tcBorders>
            <w:shd w:val="clear" w:color="auto" w:fill="FFFFFF"/>
          </w:tcPr>
          <w:p w14:paraId="6390C99C" w14:textId="77777777" w:rsidR="00EA0F0F" w:rsidRPr="00A806D2" w:rsidRDefault="00EA0F0F" w:rsidP="00F65270">
            <w:pPr>
              <w:spacing w:after="0" w:line="240" w:lineRule="auto"/>
              <w:rPr>
                <w:rFonts w:eastAsia="Calibri" w:cs="Arial"/>
                <w:b/>
                <w:color w:val="000000"/>
                <w:lang w:val="en-US"/>
              </w:rPr>
            </w:pPr>
          </w:p>
          <w:p w14:paraId="44934701"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A0F0F" w:rsidRPr="00A806D2" w14:paraId="7D74256F"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937ECB" w14:textId="77777777" w:rsidR="00EA0F0F" w:rsidRPr="00A806D2" w:rsidRDefault="00EA0F0F" w:rsidP="00F65270">
            <w:pPr>
              <w:spacing w:after="0" w:line="240" w:lineRule="auto"/>
              <w:rPr>
                <w:rFonts w:eastAsia="Calibri" w:cs="Arial"/>
                <w:color w:val="000000"/>
                <w:lang w:val="en-US"/>
              </w:rPr>
            </w:pPr>
          </w:p>
        </w:tc>
      </w:tr>
    </w:tbl>
    <w:p w14:paraId="550B935E" w14:textId="389BD362" w:rsidR="00D239D9" w:rsidRPr="00A806D2" w:rsidRDefault="00D239D9" w:rsidP="000D0BFF">
      <w:pPr>
        <w:spacing w:after="0"/>
        <w:rPr>
          <w:rStyle w:val="Strong"/>
          <w:rFonts w:cs="Arial"/>
          <w:b w:val="0"/>
          <w:bCs w:val="0"/>
        </w:rPr>
      </w:pPr>
    </w:p>
    <w:p w14:paraId="016B27EB" w14:textId="2AB7A502" w:rsidR="00EA0F0F" w:rsidRPr="00A806D2" w:rsidRDefault="00EA0F0F" w:rsidP="007D23A4">
      <w:pPr>
        <w:pStyle w:val="Heading3"/>
        <w:spacing w:after="0"/>
      </w:pPr>
      <w:r w:rsidRPr="00A806D2">
        <w:t>B1.4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A0F0F" w:rsidRPr="00A806D2" w14:paraId="684CADE0" w14:textId="77777777" w:rsidTr="00631DD6">
        <w:tc>
          <w:tcPr>
            <w:tcW w:w="10031" w:type="dxa"/>
            <w:shd w:val="clear" w:color="auto" w:fill="7030A0"/>
          </w:tcPr>
          <w:p w14:paraId="06E708E3" w14:textId="77777777" w:rsidR="00EA0F0F" w:rsidRPr="00A806D2" w:rsidRDefault="00EA0F0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A0F0F" w:rsidRPr="00A806D2" w14:paraId="76C439DE" w14:textId="77777777" w:rsidTr="00631DD6">
        <w:trPr>
          <w:trHeight w:val="397"/>
        </w:trPr>
        <w:tc>
          <w:tcPr>
            <w:tcW w:w="10031" w:type="dxa"/>
            <w:shd w:val="clear" w:color="auto" w:fill="E9D9FF"/>
          </w:tcPr>
          <w:p w14:paraId="3EB855F5" w14:textId="5CD54452" w:rsidR="00EA0F0F" w:rsidRPr="00A806D2" w:rsidRDefault="00EA0F0F" w:rsidP="00EA0F0F">
            <w:pPr>
              <w:spacing w:after="0"/>
              <w:rPr>
                <w:rFonts w:cs="Arial"/>
                <w:b/>
                <w:color w:val="000000" w:themeColor="text1"/>
                <w:lang w:val="en-US"/>
              </w:rPr>
            </w:pPr>
            <w:r w:rsidRPr="00A806D2">
              <w:rPr>
                <w:rFonts w:cs="Arial"/>
                <w:b/>
                <w:color w:val="000000" w:themeColor="text1"/>
                <w:lang w:val="en-US"/>
              </w:rPr>
              <w:t xml:space="preserve">Where the course is made up of </w:t>
            </w:r>
            <w:proofErr w:type="gramStart"/>
            <w:r w:rsidRPr="00A806D2">
              <w:rPr>
                <w:rFonts w:cs="Arial"/>
                <w:b/>
                <w:color w:val="000000" w:themeColor="text1"/>
                <w:lang w:val="en-US"/>
              </w:rPr>
              <w:t>a number of</w:t>
            </w:r>
            <w:proofErr w:type="gramEnd"/>
            <w:r w:rsidRPr="00A806D2">
              <w:rPr>
                <w:rFonts w:cs="Arial"/>
                <w:b/>
                <w:color w:val="000000" w:themeColor="text1"/>
                <w:lang w:val="en-US"/>
              </w:rPr>
              <w:t xml:space="preserve"> awards, for example a combination of </w:t>
            </w:r>
            <w:r w:rsidR="009B1D0C" w:rsidRPr="00A806D2">
              <w:rPr>
                <w:rFonts w:cs="Arial"/>
                <w:b/>
                <w:color w:val="000000" w:themeColor="text1"/>
                <w:lang w:val="en-US"/>
              </w:rPr>
              <w:t>a certificate</w:t>
            </w:r>
            <w:r w:rsidRPr="00A806D2">
              <w:rPr>
                <w:rFonts w:cs="Arial"/>
                <w:b/>
                <w:color w:val="000000" w:themeColor="text1"/>
                <w:lang w:val="en-US"/>
              </w:rPr>
              <w:t xml:space="preserve"> and a diploma, it must be made clear to prospective students that they must</w:t>
            </w:r>
          </w:p>
          <w:p w14:paraId="40C662EF" w14:textId="5C6B5761" w:rsidR="00EA0F0F" w:rsidRPr="00A806D2" w:rsidRDefault="00EA0F0F" w:rsidP="00EA0F0F">
            <w:pPr>
              <w:spacing w:after="0"/>
              <w:rPr>
                <w:rFonts w:cs="Arial"/>
                <w:b/>
                <w:color w:val="000000" w:themeColor="text1"/>
                <w:lang w:val="en-US"/>
              </w:rPr>
            </w:pPr>
            <w:r w:rsidRPr="00A806D2">
              <w:rPr>
                <w:rFonts w:cs="Arial"/>
                <w:b/>
                <w:color w:val="000000" w:themeColor="text1"/>
                <w:lang w:val="en-US"/>
              </w:rPr>
              <w:t xml:space="preserve">complete all components of both/all courses as a continuous cohort </w:t>
            </w:r>
            <w:proofErr w:type="gramStart"/>
            <w:r w:rsidRPr="00A806D2">
              <w:rPr>
                <w:rFonts w:cs="Arial"/>
                <w:b/>
                <w:color w:val="000000" w:themeColor="text1"/>
                <w:lang w:val="en-US"/>
              </w:rPr>
              <w:t>in order to</w:t>
            </w:r>
            <w:proofErr w:type="gramEnd"/>
            <w:r w:rsidRPr="00A806D2">
              <w:rPr>
                <w:rFonts w:cs="Arial"/>
                <w:b/>
                <w:color w:val="000000" w:themeColor="text1"/>
                <w:lang w:val="en-US"/>
              </w:rPr>
              <w:t xml:space="preserve"> graduate from a BACP Accredited Course, unless the APL procedures are approved by BACP</w:t>
            </w:r>
            <w:r w:rsidR="00A806D2" w:rsidRPr="00A806D2">
              <w:rPr>
                <w:rFonts w:cs="Arial"/>
                <w:b/>
                <w:color w:val="000000" w:themeColor="text1"/>
                <w:lang w:val="en-US"/>
              </w:rPr>
              <w:t xml:space="preserve"> (s</w:t>
            </w:r>
            <w:r w:rsidRPr="00A806D2">
              <w:rPr>
                <w:rFonts w:cs="Arial"/>
                <w:b/>
                <w:color w:val="000000" w:themeColor="text1"/>
                <w:lang w:val="en-US"/>
              </w:rPr>
              <w:t>ee</w:t>
            </w:r>
          </w:p>
          <w:p w14:paraId="60B765AB" w14:textId="1D040725" w:rsidR="00EA0F0F" w:rsidRPr="00A806D2" w:rsidRDefault="00EA0F0F" w:rsidP="00EA0F0F">
            <w:pPr>
              <w:spacing w:after="0"/>
              <w:rPr>
                <w:rFonts w:cs="Arial"/>
                <w:i/>
                <w:color w:val="000000" w:themeColor="text1"/>
                <w:sz w:val="20"/>
                <w:szCs w:val="20"/>
                <w:lang w:val="en-US"/>
              </w:rPr>
            </w:pPr>
            <w:r w:rsidRPr="00A806D2">
              <w:rPr>
                <w:rFonts w:cs="Arial"/>
                <w:b/>
                <w:color w:val="000000" w:themeColor="text1"/>
                <w:lang w:val="en-US"/>
              </w:rPr>
              <w:t>Criterion B9)</w:t>
            </w:r>
            <w:r w:rsidR="00A806D2" w:rsidRPr="00A806D2">
              <w:rPr>
                <w:rFonts w:cs="Arial"/>
                <w:b/>
                <w:color w:val="000000" w:themeColor="text1"/>
                <w:lang w:val="en-US"/>
              </w:rPr>
              <w:t>.</w:t>
            </w:r>
          </w:p>
        </w:tc>
      </w:tr>
    </w:tbl>
    <w:p w14:paraId="60ECF74D" w14:textId="77777777" w:rsidR="00EA0F0F" w:rsidRPr="00A806D2" w:rsidRDefault="00EA0F0F" w:rsidP="00EA0F0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A0F0F" w:rsidRPr="00A806D2" w14:paraId="6AA97AA0" w14:textId="77777777" w:rsidTr="00F65270">
        <w:tc>
          <w:tcPr>
            <w:tcW w:w="9942" w:type="dxa"/>
            <w:tcBorders>
              <w:bottom w:val="single" w:sz="4" w:space="0" w:color="7030A0"/>
            </w:tcBorders>
            <w:shd w:val="clear" w:color="auto" w:fill="FFFFFF"/>
          </w:tcPr>
          <w:p w14:paraId="7DD83656"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EA0F0F" w:rsidRPr="00A806D2" w14:paraId="5482B55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D22FDC" w14:textId="77777777" w:rsidR="00EA0F0F" w:rsidRPr="00A806D2" w:rsidRDefault="00EA0F0F" w:rsidP="00F65270">
            <w:pPr>
              <w:spacing w:after="0" w:line="240" w:lineRule="auto"/>
              <w:rPr>
                <w:rFonts w:eastAsia="Calibri" w:cs="Arial"/>
                <w:color w:val="000000"/>
                <w:lang w:val="en-US"/>
              </w:rPr>
            </w:pPr>
          </w:p>
        </w:tc>
      </w:tr>
      <w:tr w:rsidR="00EA0F0F" w:rsidRPr="00A806D2" w14:paraId="23DF6332" w14:textId="77777777" w:rsidTr="00F65270">
        <w:tc>
          <w:tcPr>
            <w:tcW w:w="9942" w:type="dxa"/>
            <w:tcBorders>
              <w:top w:val="single" w:sz="4" w:space="0" w:color="7030A0"/>
              <w:bottom w:val="single" w:sz="4" w:space="0" w:color="7030A0"/>
            </w:tcBorders>
            <w:shd w:val="clear" w:color="auto" w:fill="FFFFFF"/>
          </w:tcPr>
          <w:p w14:paraId="35735061" w14:textId="77777777" w:rsidR="00EA0F0F" w:rsidRPr="00A806D2" w:rsidRDefault="00EA0F0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A0F0F" w:rsidRPr="00A806D2" w14:paraId="65D7FAC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BED335B" w14:textId="77777777" w:rsidR="00EA0F0F" w:rsidRPr="00A806D2" w:rsidRDefault="00EA0F0F" w:rsidP="00F65270">
            <w:pPr>
              <w:spacing w:after="0" w:line="240" w:lineRule="auto"/>
              <w:rPr>
                <w:rFonts w:eastAsia="Calibri" w:cs="Arial"/>
                <w:color w:val="000000"/>
                <w:lang w:val="en-US"/>
              </w:rPr>
            </w:pPr>
          </w:p>
        </w:tc>
      </w:tr>
      <w:tr w:rsidR="00EA0F0F" w:rsidRPr="00A806D2" w14:paraId="02A4C65C" w14:textId="77777777" w:rsidTr="00F65270">
        <w:tc>
          <w:tcPr>
            <w:tcW w:w="9942" w:type="dxa"/>
            <w:tcBorders>
              <w:top w:val="single" w:sz="4" w:space="0" w:color="7030A0"/>
              <w:bottom w:val="single" w:sz="4" w:space="0" w:color="7030A0"/>
            </w:tcBorders>
            <w:shd w:val="clear" w:color="auto" w:fill="FFFFFF"/>
          </w:tcPr>
          <w:p w14:paraId="29BBB002" w14:textId="77777777" w:rsidR="00EA0F0F" w:rsidRPr="00A806D2" w:rsidRDefault="00EA0F0F" w:rsidP="00F65270">
            <w:pPr>
              <w:spacing w:after="0" w:line="240" w:lineRule="auto"/>
              <w:rPr>
                <w:rFonts w:eastAsia="Calibri" w:cs="Arial"/>
                <w:b/>
                <w:color w:val="000000"/>
                <w:lang w:val="en-US"/>
              </w:rPr>
            </w:pPr>
          </w:p>
          <w:p w14:paraId="205BF3CD" w14:textId="04686060"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A0F0F" w:rsidRPr="00A806D2" w14:paraId="54CC965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5A6475" w14:textId="77777777" w:rsidR="00EA0F0F" w:rsidRPr="00A806D2" w:rsidRDefault="00EA0F0F" w:rsidP="00F65270">
            <w:pPr>
              <w:spacing w:after="0" w:line="240" w:lineRule="auto"/>
              <w:rPr>
                <w:rFonts w:eastAsia="Calibri" w:cs="Arial"/>
                <w:color w:val="000000"/>
                <w:lang w:val="en-US"/>
              </w:rPr>
            </w:pPr>
          </w:p>
        </w:tc>
      </w:tr>
      <w:tr w:rsidR="00EA0F0F" w:rsidRPr="00A806D2" w14:paraId="0786DFFD" w14:textId="77777777" w:rsidTr="00F65270">
        <w:tc>
          <w:tcPr>
            <w:tcW w:w="9942" w:type="dxa"/>
            <w:tcBorders>
              <w:top w:val="single" w:sz="4" w:space="0" w:color="7030A0"/>
              <w:bottom w:val="single" w:sz="4" w:space="0" w:color="7030A0"/>
            </w:tcBorders>
            <w:shd w:val="clear" w:color="auto" w:fill="FFFFFF"/>
          </w:tcPr>
          <w:p w14:paraId="47B0CDDB" w14:textId="77777777" w:rsidR="00EA0F0F" w:rsidRPr="00A806D2" w:rsidRDefault="00EA0F0F" w:rsidP="00F65270">
            <w:pPr>
              <w:spacing w:after="0" w:line="240" w:lineRule="auto"/>
              <w:rPr>
                <w:rFonts w:eastAsia="Calibri" w:cs="Arial"/>
                <w:b/>
                <w:color w:val="000000"/>
                <w:lang w:val="en-US"/>
              </w:rPr>
            </w:pPr>
          </w:p>
          <w:p w14:paraId="64D62CF0" w14:textId="77777777" w:rsidR="00EA0F0F" w:rsidRPr="00A806D2" w:rsidRDefault="00EA0F0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A0F0F" w:rsidRPr="00A806D2" w14:paraId="5AD958B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4B967E" w14:textId="77777777" w:rsidR="00EA0F0F" w:rsidRPr="00A806D2" w:rsidRDefault="00EA0F0F" w:rsidP="00F65270">
            <w:pPr>
              <w:spacing w:after="0" w:line="240" w:lineRule="auto"/>
              <w:rPr>
                <w:rFonts w:eastAsia="Calibri" w:cs="Arial"/>
                <w:color w:val="000000"/>
                <w:lang w:val="en-US"/>
              </w:rPr>
            </w:pPr>
          </w:p>
        </w:tc>
      </w:tr>
    </w:tbl>
    <w:p w14:paraId="48DD21DA" w14:textId="24BFDB59" w:rsidR="00C77DFF" w:rsidRPr="00A806D2" w:rsidRDefault="00C77DFF" w:rsidP="00A806D2">
      <w:pPr>
        <w:rPr>
          <w:rStyle w:val="Strong"/>
          <w:rFonts w:cs="Arial"/>
          <w:b w:val="0"/>
          <w:bCs w:val="0"/>
        </w:rPr>
      </w:pPr>
    </w:p>
    <w:p w14:paraId="5BE2819B" w14:textId="3202FDAA" w:rsidR="001D01FF" w:rsidRPr="00A806D2" w:rsidRDefault="001D01FF" w:rsidP="007D23A4">
      <w:pPr>
        <w:pStyle w:val="Heading3"/>
        <w:spacing w:after="0"/>
        <w:rPr>
          <w:rStyle w:val="Strong"/>
          <w:rFonts w:cs="Arial"/>
          <w:b/>
          <w:bCs w:val="0"/>
          <w:szCs w:val="28"/>
        </w:rPr>
      </w:pPr>
      <w:r w:rsidRPr="00A806D2">
        <w:rPr>
          <w:rStyle w:val="Strong"/>
          <w:rFonts w:cs="Arial"/>
          <w:b/>
          <w:bCs w:val="0"/>
          <w:szCs w:val="28"/>
        </w:rPr>
        <w:t>B2. Teaching and learning</w:t>
      </w:r>
    </w:p>
    <w:p w14:paraId="14ED366B" w14:textId="77777777" w:rsidR="00240D0E" w:rsidRPr="00A806D2" w:rsidRDefault="00240D0E" w:rsidP="00240D0E">
      <w:pPr>
        <w:spacing w:after="0"/>
        <w:rPr>
          <w:rStyle w:val="Strong"/>
          <w:rFonts w:cs="Arial"/>
          <w:b w:val="0"/>
          <w:bCs w:val="0"/>
        </w:rPr>
      </w:pPr>
      <w:bookmarkStart w:id="0" w:name="_Hlk61595540"/>
      <w:r w:rsidRPr="00A806D2">
        <w:rPr>
          <w:rStyle w:val="Strong"/>
          <w:rFonts w:cs="Arial"/>
          <w:b w:val="0"/>
          <w:bCs w:val="0"/>
        </w:rPr>
        <w:t xml:space="preserve">For specific information on criterion B2, please see the guidance on our website </w:t>
      </w:r>
      <w:hyperlink r:id="rId16" w:history="1">
        <w:r w:rsidRPr="00A806D2">
          <w:rPr>
            <w:rStyle w:val="Hyperlink"/>
            <w:rFonts w:cs="Arial"/>
          </w:rPr>
          <w:t>https://www.bacp.co.uk/media/1489/bacp-course-accreditation-application-guide-criteria-b1-b2.pdf</w:t>
        </w:r>
      </w:hyperlink>
      <w:r w:rsidRPr="00A806D2">
        <w:rPr>
          <w:rStyle w:val="Strong"/>
          <w:rFonts w:cs="Arial"/>
          <w:b w:val="0"/>
          <w:bCs w:val="0"/>
        </w:rPr>
        <w:t xml:space="preserve"> </w:t>
      </w:r>
    </w:p>
    <w:bookmarkEnd w:id="0"/>
    <w:p w14:paraId="2199F826" w14:textId="77777777" w:rsidR="001D01FF" w:rsidRPr="00A806D2" w:rsidRDefault="001D01FF" w:rsidP="000D0BFF">
      <w:pPr>
        <w:spacing w:after="0"/>
        <w:rPr>
          <w:rStyle w:val="Strong"/>
          <w:rFonts w:cs="Arial"/>
          <w:bCs w:val="0"/>
        </w:rPr>
      </w:pPr>
    </w:p>
    <w:p w14:paraId="100A3360" w14:textId="2706FC6C" w:rsidR="001D01FF" w:rsidRPr="00A806D2" w:rsidRDefault="001D01FF" w:rsidP="007D23A4">
      <w:pPr>
        <w:pStyle w:val="Heading3"/>
        <w:spacing w:after="0"/>
      </w:pPr>
      <w:r w:rsidRPr="00A806D2">
        <w:t>B2.1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1FF" w:rsidRPr="00A806D2" w14:paraId="276545C8" w14:textId="77777777" w:rsidTr="00631DD6">
        <w:tc>
          <w:tcPr>
            <w:tcW w:w="10031" w:type="dxa"/>
            <w:shd w:val="clear" w:color="auto" w:fill="7030A0"/>
          </w:tcPr>
          <w:p w14:paraId="7261A78A" w14:textId="77777777" w:rsidR="001D01FF" w:rsidRPr="00A806D2" w:rsidRDefault="001D01F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1FF" w:rsidRPr="00A806D2" w14:paraId="7EC1F9AC" w14:textId="77777777" w:rsidTr="00631DD6">
        <w:trPr>
          <w:trHeight w:val="397"/>
        </w:trPr>
        <w:tc>
          <w:tcPr>
            <w:tcW w:w="10031" w:type="dxa"/>
            <w:shd w:val="clear" w:color="auto" w:fill="E9D9FF"/>
          </w:tcPr>
          <w:p w14:paraId="7332CBD1" w14:textId="7BA2E576" w:rsidR="001D01FF" w:rsidRPr="00A806D2" w:rsidRDefault="001D01FF" w:rsidP="00F65270">
            <w:pPr>
              <w:spacing w:after="0"/>
              <w:rPr>
                <w:rFonts w:cs="Arial"/>
                <w:i/>
                <w:color w:val="000000" w:themeColor="text1"/>
                <w:sz w:val="20"/>
                <w:szCs w:val="20"/>
                <w:lang w:val="en-US"/>
              </w:rPr>
            </w:pPr>
            <w:r w:rsidRPr="00A806D2">
              <w:rPr>
                <w:rFonts w:cs="Arial"/>
                <w:b/>
                <w:color w:val="000000" w:themeColor="text1"/>
                <w:lang w:val="en-US"/>
              </w:rPr>
              <w:t>All course staff must be appropriately qualified and demonstrate competence between them to cover all elements of the course.</w:t>
            </w:r>
          </w:p>
        </w:tc>
      </w:tr>
    </w:tbl>
    <w:p w14:paraId="72943949" w14:textId="77777777" w:rsidR="001D01FF" w:rsidRPr="00A806D2" w:rsidRDefault="001D01FF" w:rsidP="001D01F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1FF" w:rsidRPr="00A806D2" w14:paraId="6BCDFD81" w14:textId="77777777" w:rsidTr="00F65270">
        <w:tc>
          <w:tcPr>
            <w:tcW w:w="9942" w:type="dxa"/>
            <w:tcBorders>
              <w:bottom w:val="single" w:sz="4" w:space="0" w:color="7030A0"/>
            </w:tcBorders>
            <w:shd w:val="clear" w:color="auto" w:fill="FFFFFF"/>
          </w:tcPr>
          <w:p w14:paraId="3B66A4D3" w14:textId="77777777" w:rsidR="001D01FF" w:rsidRPr="00A806D2" w:rsidRDefault="001D01FF"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D01FF" w:rsidRPr="00A806D2" w14:paraId="3AD4A7D2"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883294F" w14:textId="77777777" w:rsidR="001D01FF" w:rsidRPr="00A806D2" w:rsidRDefault="001D01FF" w:rsidP="00F65270">
            <w:pPr>
              <w:spacing w:after="0" w:line="240" w:lineRule="auto"/>
              <w:rPr>
                <w:rFonts w:eastAsia="Calibri" w:cs="Arial"/>
                <w:color w:val="000000"/>
                <w:lang w:val="en-US"/>
              </w:rPr>
            </w:pPr>
          </w:p>
        </w:tc>
      </w:tr>
      <w:tr w:rsidR="001D01FF" w:rsidRPr="00A806D2" w14:paraId="5837C58C" w14:textId="77777777" w:rsidTr="00F65270">
        <w:tc>
          <w:tcPr>
            <w:tcW w:w="9942" w:type="dxa"/>
            <w:tcBorders>
              <w:top w:val="single" w:sz="4" w:space="0" w:color="7030A0"/>
              <w:bottom w:val="single" w:sz="4" w:space="0" w:color="7030A0"/>
            </w:tcBorders>
            <w:shd w:val="clear" w:color="auto" w:fill="FFFFFF"/>
          </w:tcPr>
          <w:p w14:paraId="0B370141" w14:textId="77777777" w:rsidR="001D01FF" w:rsidRPr="00A806D2" w:rsidRDefault="001D01F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D01FF" w:rsidRPr="00A806D2" w14:paraId="679A306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A268C5" w14:textId="77777777" w:rsidR="001D01FF" w:rsidRPr="00A806D2" w:rsidRDefault="001D01FF" w:rsidP="00F65270">
            <w:pPr>
              <w:spacing w:after="0" w:line="240" w:lineRule="auto"/>
              <w:rPr>
                <w:rFonts w:eastAsia="Calibri" w:cs="Arial"/>
                <w:color w:val="000000"/>
                <w:lang w:val="en-US"/>
              </w:rPr>
            </w:pPr>
          </w:p>
        </w:tc>
      </w:tr>
      <w:tr w:rsidR="001D01FF" w:rsidRPr="00A806D2" w14:paraId="1FBD42DB" w14:textId="77777777" w:rsidTr="00F65270">
        <w:tc>
          <w:tcPr>
            <w:tcW w:w="9942" w:type="dxa"/>
            <w:tcBorders>
              <w:top w:val="single" w:sz="4" w:space="0" w:color="7030A0"/>
              <w:bottom w:val="single" w:sz="4" w:space="0" w:color="7030A0"/>
            </w:tcBorders>
            <w:shd w:val="clear" w:color="auto" w:fill="FFFFFF"/>
          </w:tcPr>
          <w:p w14:paraId="213F8303" w14:textId="77777777" w:rsidR="001D01FF" w:rsidRPr="00A806D2" w:rsidRDefault="001D01FF" w:rsidP="00F65270">
            <w:pPr>
              <w:spacing w:after="0" w:line="240" w:lineRule="auto"/>
              <w:rPr>
                <w:rFonts w:eastAsia="Calibri" w:cs="Arial"/>
                <w:b/>
                <w:color w:val="000000"/>
                <w:lang w:val="en-US"/>
              </w:rPr>
            </w:pPr>
          </w:p>
          <w:p w14:paraId="1C91C848" w14:textId="4DA1BAB4" w:rsidR="001D01FF" w:rsidRPr="00A806D2" w:rsidRDefault="001D01F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1D01FF" w:rsidRPr="00A806D2" w14:paraId="2343046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A9716" w14:textId="77777777" w:rsidR="001D01FF" w:rsidRPr="00A806D2" w:rsidRDefault="001D01FF" w:rsidP="00F65270">
            <w:pPr>
              <w:spacing w:after="0" w:line="240" w:lineRule="auto"/>
              <w:rPr>
                <w:rFonts w:eastAsia="Calibri" w:cs="Arial"/>
                <w:color w:val="000000"/>
                <w:lang w:val="en-US"/>
              </w:rPr>
            </w:pPr>
          </w:p>
        </w:tc>
      </w:tr>
      <w:tr w:rsidR="001D01FF" w:rsidRPr="00A806D2" w14:paraId="2900B17F" w14:textId="77777777" w:rsidTr="00F65270">
        <w:tc>
          <w:tcPr>
            <w:tcW w:w="9942" w:type="dxa"/>
            <w:tcBorders>
              <w:top w:val="single" w:sz="4" w:space="0" w:color="7030A0"/>
              <w:bottom w:val="single" w:sz="4" w:space="0" w:color="7030A0"/>
            </w:tcBorders>
            <w:shd w:val="clear" w:color="auto" w:fill="FFFFFF"/>
          </w:tcPr>
          <w:p w14:paraId="5D0DB6D7" w14:textId="77777777" w:rsidR="001D01FF" w:rsidRPr="00A806D2" w:rsidRDefault="001D01FF" w:rsidP="00F65270">
            <w:pPr>
              <w:spacing w:after="0" w:line="240" w:lineRule="auto"/>
              <w:rPr>
                <w:rFonts w:eastAsia="Calibri" w:cs="Arial"/>
                <w:b/>
                <w:color w:val="000000"/>
                <w:lang w:val="en-US"/>
              </w:rPr>
            </w:pPr>
          </w:p>
          <w:p w14:paraId="722C4FDC" w14:textId="77777777" w:rsidR="001D01FF" w:rsidRPr="00A806D2" w:rsidRDefault="001D01F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D01FF" w:rsidRPr="00A806D2" w14:paraId="6FF2B1B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A6114F" w14:textId="77777777" w:rsidR="001D01FF" w:rsidRPr="00A806D2" w:rsidRDefault="001D01FF" w:rsidP="00F65270">
            <w:pPr>
              <w:spacing w:after="0" w:line="240" w:lineRule="auto"/>
              <w:rPr>
                <w:rFonts w:eastAsia="Calibri" w:cs="Arial"/>
                <w:color w:val="000000"/>
                <w:lang w:val="en-US"/>
              </w:rPr>
            </w:pPr>
          </w:p>
        </w:tc>
      </w:tr>
    </w:tbl>
    <w:p w14:paraId="7942BAEE" w14:textId="74047730" w:rsidR="001D01FF" w:rsidRPr="00A806D2" w:rsidRDefault="001D01FF" w:rsidP="000D0BFF">
      <w:pPr>
        <w:spacing w:after="0"/>
        <w:rPr>
          <w:rStyle w:val="Strong"/>
          <w:rFonts w:cs="Arial"/>
          <w:bCs w:val="0"/>
        </w:rPr>
      </w:pPr>
    </w:p>
    <w:p w14:paraId="007027C1" w14:textId="36A7F2A7" w:rsidR="007C50DA" w:rsidRPr="00A806D2" w:rsidRDefault="007C50DA" w:rsidP="007D23A4">
      <w:pPr>
        <w:pStyle w:val="Heading3"/>
        <w:spacing w:after="0"/>
      </w:pPr>
      <w:r w:rsidRPr="00A806D2">
        <w:t>B2.2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C50DA" w:rsidRPr="00A806D2" w14:paraId="66062565" w14:textId="77777777" w:rsidTr="00631DD6">
        <w:tc>
          <w:tcPr>
            <w:tcW w:w="10031" w:type="dxa"/>
            <w:shd w:val="clear" w:color="auto" w:fill="7030A0"/>
          </w:tcPr>
          <w:p w14:paraId="69B1D35A" w14:textId="77777777" w:rsidR="007C50DA" w:rsidRPr="00A806D2" w:rsidRDefault="007C50D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C50DA" w:rsidRPr="00A806D2" w14:paraId="5EF99C7C" w14:textId="77777777" w:rsidTr="00631DD6">
        <w:trPr>
          <w:trHeight w:val="397"/>
        </w:trPr>
        <w:tc>
          <w:tcPr>
            <w:tcW w:w="10031" w:type="dxa"/>
            <w:shd w:val="clear" w:color="auto" w:fill="E9D9FF"/>
          </w:tcPr>
          <w:p w14:paraId="14D5891B" w14:textId="3EB297F9" w:rsidR="007C50DA" w:rsidRPr="00A806D2" w:rsidRDefault="007C50DA" w:rsidP="00F65270">
            <w:pPr>
              <w:spacing w:after="0"/>
              <w:rPr>
                <w:rFonts w:cs="Arial"/>
                <w:i/>
                <w:color w:val="000000" w:themeColor="text1"/>
                <w:sz w:val="20"/>
                <w:szCs w:val="20"/>
                <w:lang w:val="en-US"/>
              </w:rPr>
            </w:pPr>
            <w:r w:rsidRPr="00A806D2">
              <w:rPr>
                <w:rFonts w:cs="Arial"/>
                <w:b/>
                <w:color w:val="000000" w:themeColor="text1"/>
                <w:lang w:val="en-US"/>
              </w:rPr>
              <w:t>All training staff for the course should be familiar with and agree to work within the current BACP Ethical Framework for the Counselling Professions (Ethical Framework).</w:t>
            </w:r>
          </w:p>
        </w:tc>
      </w:tr>
    </w:tbl>
    <w:p w14:paraId="28F52C6C" w14:textId="77777777" w:rsidR="007C50DA" w:rsidRPr="00A806D2" w:rsidRDefault="007C50DA" w:rsidP="007C50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50DA" w:rsidRPr="00A806D2" w14:paraId="3DDA0A85" w14:textId="77777777" w:rsidTr="00F65270">
        <w:tc>
          <w:tcPr>
            <w:tcW w:w="9942" w:type="dxa"/>
            <w:tcBorders>
              <w:bottom w:val="single" w:sz="4" w:space="0" w:color="7030A0"/>
            </w:tcBorders>
            <w:shd w:val="clear" w:color="auto" w:fill="FFFFFF"/>
          </w:tcPr>
          <w:p w14:paraId="60B5E9DF" w14:textId="77777777" w:rsidR="007C50DA" w:rsidRPr="00A806D2" w:rsidRDefault="007C50DA"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7C50DA" w:rsidRPr="00A806D2" w14:paraId="5325735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D2697A" w14:textId="77777777" w:rsidR="007C50DA" w:rsidRPr="00A806D2" w:rsidRDefault="007C50DA" w:rsidP="00F65270">
            <w:pPr>
              <w:spacing w:after="0" w:line="240" w:lineRule="auto"/>
              <w:rPr>
                <w:rFonts w:eastAsia="Calibri" w:cs="Arial"/>
                <w:color w:val="000000"/>
                <w:lang w:val="en-US"/>
              </w:rPr>
            </w:pPr>
          </w:p>
        </w:tc>
      </w:tr>
      <w:tr w:rsidR="007C50DA" w:rsidRPr="00A806D2" w14:paraId="2E849C6E" w14:textId="77777777" w:rsidTr="00F65270">
        <w:tc>
          <w:tcPr>
            <w:tcW w:w="9942" w:type="dxa"/>
            <w:tcBorders>
              <w:top w:val="single" w:sz="4" w:space="0" w:color="7030A0"/>
              <w:bottom w:val="single" w:sz="4" w:space="0" w:color="7030A0"/>
            </w:tcBorders>
            <w:shd w:val="clear" w:color="auto" w:fill="FFFFFF"/>
          </w:tcPr>
          <w:p w14:paraId="5EC7B556" w14:textId="77777777" w:rsidR="007C50DA" w:rsidRPr="00A806D2" w:rsidRDefault="007C50DA"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C50DA" w:rsidRPr="00A806D2" w14:paraId="1D01921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71E8ED" w14:textId="77777777" w:rsidR="007C50DA" w:rsidRPr="00A806D2" w:rsidRDefault="007C50DA" w:rsidP="00F65270">
            <w:pPr>
              <w:spacing w:after="0" w:line="240" w:lineRule="auto"/>
              <w:rPr>
                <w:rFonts w:eastAsia="Calibri" w:cs="Arial"/>
                <w:color w:val="000000"/>
                <w:lang w:val="en-US"/>
              </w:rPr>
            </w:pPr>
          </w:p>
        </w:tc>
      </w:tr>
      <w:tr w:rsidR="007C50DA" w:rsidRPr="00A806D2" w14:paraId="4BA9F38E" w14:textId="77777777" w:rsidTr="00F65270">
        <w:tc>
          <w:tcPr>
            <w:tcW w:w="9942" w:type="dxa"/>
            <w:tcBorders>
              <w:top w:val="single" w:sz="4" w:space="0" w:color="7030A0"/>
              <w:bottom w:val="single" w:sz="4" w:space="0" w:color="7030A0"/>
            </w:tcBorders>
            <w:shd w:val="clear" w:color="auto" w:fill="FFFFFF"/>
          </w:tcPr>
          <w:p w14:paraId="604DFC21" w14:textId="77777777" w:rsidR="007C50DA" w:rsidRPr="00A806D2" w:rsidRDefault="007C50DA" w:rsidP="00F65270">
            <w:pPr>
              <w:spacing w:after="0" w:line="240" w:lineRule="auto"/>
              <w:rPr>
                <w:rFonts w:eastAsia="Calibri" w:cs="Arial"/>
                <w:b/>
                <w:color w:val="000000"/>
                <w:lang w:val="en-US"/>
              </w:rPr>
            </w:pPr>
          </w:p>
          <w:p w14:paraId="2ACE694A" w14:textId="736BB6B3" w:rsidR="007C50DA" w:rsidRPr="00A806D2" w:rsidRDefault="007C50DA"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C50DA" w:rsidRPr="00A806D2" w14:paraId="350391F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F166DA" w14:textId="77777777" w:rsidR="007C50DA" w:rsidRPr="00A806D2" w:rsidRDefault="007C50DA" w:rsidP="00F65270">
            <w:pPr>
              <w:spacing w:after="0" w:line="240" w:lineRule="auto"/>
              <w:rPr>
                <w:rFonts w:eastAsia="Calibri" w:cs="Arial"/>
                <w:color w:val="000000"/>
                <w:lang w:val="en-US"/>
              </w:rPr>
            </w:pPr>
          </w:p>
        </w:tc>
      </w:tr>
      <w:tr w:rsidR="007C50DA" w:rsidRPr="00A806D2" w14:paraId="185CBFF1" w14:textId="77777777" w:rsidTr="00F65270">
        <w:tc>
          <w:tcPr>
            <w:tcW w:w="9942" w:type="dxa"/>
            <w:tcBorders>
              <w:top w:val="single" w:sz="4" w:space="0" w:color="7030A0"/>
              <w:bottom w:val="single" w:sz="4" w:space="0" w:color="7030A0"/>
            </w:tcBorders>
            <w:shd w:val="clear" w:color="auto" w:fill="FFFFFF"/>
          </w:tcPr>
          <w:p w14:paraId="650453C0" w14:textId="77777777" w:rsidR="007C50DA" w:rsidRPr="00A806D2" w:rsidRDefault="007C50DA" w:rsidP="00F65270">
            <w:pPr>
              <w:spacing w:after="0" w:line="240" w:lineRule="auto"/>
              <w:rPr>
                <w:rFonts w:eastAsia="Calibri" w:cs="Arial"/>
                <w:b/>
                <w:color w:val="000000"/>
                <w:lang w:val="en-US"/>
              </w:rPr>
            </w:pPr>
          </w:p>
          <w:p w14:paraId="720DD978" w14:textId="77777777" w:rsidR="007C50DA" w:rsidRPr="00A806D2" w:rsidRDefault="007C50DA"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C50DA" w:rsidRPr="00A806D2" w14:paraId="5531C7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3C3108" w14:textId="77777777" w:rsidR="007C50DA" w:rsidRPr="00A806D2" w:rsidRDefault="007C50DA" w:rsidP="00F65270">
            <w:pPr>
              <w:spacing w:after="0" w:line="240" w:lineRule="auto"/>
              <w:rPr>
                <w:rFonts w:eastAsia="Calibri" w:cs="Arial"/>
                <w:color w:val="000000"/>
                <w:lang w:val="en-US"/>
              </w:rPr>
            </w:pPr>
          </w:p>
        </w:tc>
      </w:tr>
    </w:tbl>
    <w:p w14:paraId="69D143AA" w14:textId="6A5D5410" w:rsidR="001D01FF" w:rsidRPr="00A806D2" w:rsidRDefault="001D01FF" w:rsidP="000D0BFF">
      <w:pPr>
        <w:spacing w:after="0"/>
        <w:rPr>
          <w:rStyle w:val="Strong"/>
          <w:rFonts w:cs="Arial"/>
          <w:bCs w:val="0"/>
          <w:sz w:val="28"/>
          <w:szCs w:val="28"/>
        </w:rPr>
      </w:pPr>
    </w:p>
    <w:p w14:paraId="3F181BBF" w14:textId="0C903A1F" w:rsidR="00297CAF" w:rsidRPr="00A806D2" w:rsidRDefault="00297CAF" w:rsidP="007D23A4">
      <w:pPr>
        <w:pStyle w:val="Heading3"/>
        <w:spacing w:after="0"/>
      </w:pPr>
      <w:r w:rsidRPr="00A806D2">
        <w:t>B2.3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7CAF" w:rsidRPr="00A806D2" w14:paraId="1D90D861" w14:textId="77777777" w:rsidTr="00631DD6">
        <w:tc>
          <w:tcPr>
            <w:tcW w:w="10031" w:type="dxa"/>
            <w:shd w:val="clear" w:color="auto" w:fill="7030A0"/>
          </w:tcPr>
          <w:p w14:paraId="1AED52DE" w14:textId="77777777" w:rsidR="00297CAF" w:rsidRPr="00A806D2" w:rsidRDefault="00297CAF"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7CAF" w:rsidRPr="00A806D2" w14:paraId="515F7186" w14:textId="77777777" w:rsidTr="00631DD6">
        <w:trPr>
          <w:trHeight w:val="397"/>
        </w:trPr>
        <w:tc>
          <w:tcPr>
            <w:tcW w:w="10031" w:type="dxa"/>
            <w:shd w:val="clear" w:color="auto" w:fill="E9D9FF"/>
          </w:tcPr>
          <w:p w14:paraId="58C9D0E3" w14:textId="6F99B4B2" w:rsidR="00297CAF" w:rsidRPr="00A806D2" w:rsidRDefault="00297CAF" w:rsidP="00F65270">
            <w:pPr>
              <w:spacing w:after="0"/>
              <w:rPr>
                <w:rFonts w:cs="Arial"/>
                <w:i/>
                <w:color w:val="000000" w:themeColor="text1"/>
                <w:sz w:val="20"/>
                <w:szCs w:val="20"/>
                <w:lang w:val="en-US"/>
              </w:rPr>
            </w:pPr>
            <w:r w:rsidRPr="00A806D2">
              <w:rPr>
                <w:rFonts w:cs="Arial"/>
                <w:b/>
                <w:color w:val="000000" w:themeColor="text1"/>
                <w:lang w:val="en-US"/>
              </w:rPr>
              <w:t xml:space="preserve">Course staff must have regular meetings and access to other forms of support, </w:t>
            </w:r>
            <w:proofErr w:type="gramStart"/>
            <w:r w:rsidRPr="00A806D2">
              <w:rPr>
                <w:rFonts w:cs="Arial"/>
                <w:b/>
                <w:color w:val="000000" w:themeColor="text1"/>
                <w:lang w:val="en-US"/>
              </w:rPr>
              <w:t>consultation</w:t>
            </w:r>
            <w:proofErr w:type="gramEnd"/>
            <w:r w:rsidRPr="00A806D2">
              <w:rPr>
                <w:rFonts w:cs="Arial"/>
                <w:b/>
                <w:color w:val="000000" w:themeColor="text1"/>
                <w:lang w:val="en-US"/>
              </w:rPr>
              <w:t xml:space="preserve"> and professional development.</w:t>
            </w:r>
          </w:p>
        </w:tc>
      </w:tr>
    </w:tbl>
    <w:p w14:paraId="55931272" w14:textId="77777777" w:rsidR="00297CAF" w:rsidRPr="00A806D2" w:rsidRDefault="00297CAF" w:rsidP="00297CA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7CAF" w:rsidRPr="00A806D2" w14:paraId="1B52CBD8" w14:textId="77777777" w:rsidTr="00F65270">
        <w:tc>
          <w:tcPr>
            <w:tcW w:w="9942" w:type="dxa"/>
            <w:tcBorders>
              <w:bottom w:val="single" w:sz="4" w:space="0" w:color="7030A0"/>
            </w:tcBorders>
            <w:shd w:val="clear" w:color="auto" w:fill="FFFFFF"/>
          </w:tcPr>
          <w:p w14:paraId="0637876B" w14:textId="77777777" w:rsidR="00297CAF" w:rsidRPr="00A806D2" w:rsidRDefault="00297CAF"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97CAF" w:rsidRPr="00A806D2" w14:paraId="37E7983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262EB3E" w14:textId="77777777" w:rsidR="00297CAF" w:rsidRPr="00A806D2" w:rsidRDefault="00297CAF" w:rsidP="00F65270">
            <w:pPr>
              <w:spacing w:after="0" w:line="240" w:lineRule="auto"/>
              <w:rPr>
                <w:rFonts w:eastAsia="Calibri" w:cs="Arial"/>
                <w:color w:val="000000"/>
                <w:lang w:val="en-US"/>
              </w:rPr>
            </w:pPr>
          </w:p>
        </w:tc>
      </w:tr>
      <w:tr w:rsidR="00297CAF" w:rsidRPr="00A806D2" w14:paraId="3A705780" w14:textId="77777777" w:rsidTr="00F65270">
        <w:tc>
          <w:tcPr>
            <w:tcW w:w="9942" w:type="dxa"/>
            <w:tcBorders>
              <w:top w:val="single" w:sz="4" w:space="0" w:color="7030A0"/>
              <w:bottom w:val="single" w:sz="4" w:space="0" w:color="7030A0"/>
            </w:tcBorders>
            <w:shd w:val="clear" w:color="auto" w:fill="FFFFFF"/>
          </w:tcPr>
          <w:p w14:paraId="4AC67481" w14:textId="77777777" w:rsidR="00297CAF" w:rsidRPr="00A806D2" w:rsidRDefault="00297CAF"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97CAF" w:rsidRPr="00A806D2" w14:paraId="6EFAD93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D98CCA" w14:textId="77777777" w:rsidR="00297CAF" w:rsidRPr="00A806D2" w:rsidRDefault="00297CAF" w:rsidP="00F65270">
            <w:pPr>
              <w:spacing w:after="0" w:line="240" w:lineRule="auto"/>
              <w:rPr>
                <w:rFonts w:eastAsia="Calibri" w:cs="Arial"/>
                <w:color w:val="000000"/>
                <w:lang w:val="en-US"/>
              </w:rPr>
            </w:pPr>
          </w:p>
        </w:tc>
      </w:tr>
      <w:tr w:rsidR="00297CAF" w:rsidRPr="00A806D2" w14:paraId="7B72C7D2" w14:textId="77777777" w:rsidTr="00F65270">
        <w:tc>
          <w:tcPr>
            <w:tcW w:w="9942" w:type="dxa"/>
            <w:tcBorders>
              <w:top w:val="single" w:sz="4" w:space="0" w:color="7030A0"/>
              <w:bottom w:val="single" w:sz="4" w:space="0" w:color="7030A0"/>
            </w:tcBorders>
            <w:shd w:val="clear" w:color="auto" w:fill="FFFFFF"/>
          </w:tcPr>
          <w:p w14:paraId="286B8619" w14:textId="77777777" w:rsidR="00297CAF" w:rsidRPr="00A806D2" w:rsidRDefault="00297CAF" w:rsidP="00F65270">
            <w:pPr>
              <w:spacing w:after="0" w:line="240" w:lineRule="auto"/>
              <w:rPr>
                <w:rFonts w:eastAsia="Calibri" w:cs="Arial"/>
                <w:b/>
                <w:color w:val="000000"/>
                <w:lang w:val="en-US"/>
              </w:rPr>
            </w:pPr>
          </w:p>
          <w:p w14:paraId="40042E58" w14:textId="30C37A16" w:rsidR="00297CAF" w:rsidRPr="00A806D2" w:rsidRDefault="00297CAF"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97CAF" w:rsidRPr="00A806D2" w14:paraId="38683BC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D68CC08" w14:textId="77777777" w:rsidR="00297CAF" w:rsidRPr="00A806D2" w:rsidRDefault="00297CAF" w:rsidP="00F65270">
            <w:pPr>
              <w:spacing w:after="0" w:line="240" w:lineRule="auto"/>
              <w:rPr>
                <w:rFonts w:eastAsia="Calibri" w:cs="Arial"/>
                <w:color w:val="000000"/>
                <w:lang w:val="en-US"/>
              </w:rPr>
            </w:pPr>
          </w:p>
        </w:tc>
      </w:tr>
      <w:tr w:rsidR="00297CAF" w:rsidRPr="00A806D2" w14:paraId="0D763CBA" w14:textId="77777777" w:rsidTr="00F65270">
        <w:tc>
          <w:tcPr>
            <w:tcW w:w="9942" w:type="dxa"/>
            <w:tcBorders>
              <w:top w:val="single" w:sz="4" w:space="0" w:color="7030A0"/>
              <w:bottom w:val="single" w:sz="4" w:space="0" w:color="7030A0"/>
            </w:tcBorders>
            <w:shd w:val="clear" w:color="auto" w:fill="FFFFFF"/>
          </w:tcPr>
          <w:p w14:paraId="11CA184A" w14:textId="77777777" w:rsidR="00297CAF" w:rsidRPr="00A806D2" w:rsidRDefault="00297CAF" w:rsidP="00F65270">
            <w:pPr>
              <w:spacing w:after="0" w:line="240" w:lineRule="auto"/>
              <w:rPr>
                <w:rFonts w:eastAsia="Calibri" w:cs="Arial"/>
                <w:b/>
                <w:color w:val="000000"/>
                <w:lang w:val="en-US"/>
              </w:rPr>
            </w:pPr>
          </w:p>
          <w:p w14:paraId="11127DF1" w14:textId="77777777" w:rsidR="00297CAF" w:rsidRPr="00A806D2" w:rsidRDefault="00297CAF"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97CAF" w:rsidRPr="00A806D2" w14:paraId="209F2B7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046B90" w14:textId="77777777" w:rsidR="00297CAF" w:rsidRPr="00A806D2" w:rsidRDefault="00297CAF" w:rsidP="00F65270">
            <w:pPr>
              <w:spacing w:after="0" w:line="240" w:lineRule="auto"/>
              <w:rPr>
                <w:rFonts w:eastAsia="Calibri" w:cs="Arial"/>
                <w:color w:val="000000"/>
                <w:lang w:val="en-US"/>
              </w:rPr>
            </w:pPr>
          </w:p>
        </w:tc>
      </w:tr>
    </w:tbl>
    <w:p w14:paraId="5B017AB2" w14:textId="196ECBBF" w:rsidR="00F82784" w:rsidRPr="00A806D2" w:rsidRDefault="00F82784" w:rsidP="000D0BFF">
      <w:pPr>
        <w:spacing w:after="0"/>
        <w:rPr>
          <w:rStyle w:val="Strong"/>
          <w:rFonts w:cs="Arial"/>
          <w:bCs w:val="0"/>
          <w:sz w:val="28"/>
          <w:szCs w:val="28"/>
        </w:rPr>
      </w:pPr>
    </w:p>
    <w:p w14:paraId="6A24414E" w14:textId="17910B56" w:rsidR="00F82784" w:rsidRPr="00A806D2" w:rsidRDefault="00F82784" w:rsidP="007D23A4">
      <w:pPr>
        <w:pStyle w:val="Heading3"/>
        <w:spacing w:after="0"/>
      </w:pPr>
      <w:r w:rsidRPr="00A806D2">
        <w:t>B2.4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82784" w:rsidRPr="00A806D2" w14:paraId="35040BF2" w14:textId="77777777" w:rsidTr="00631DD6">
        <w:tc>
          <w:tcPr>
            <w:tcW w:w="10031" w:type="dxa"/>
            <w:shd w:val="clear" w:color="auto" w:fill="7030A0"/>
          </w:tcPr>
          <w:p w14:paraId="0BEA4274" w14:textId="77777777" w:rsidR="00F82784" w:rsidRPr="00A806D2" w:rsidRDefault="00F82784"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82784" w:rsidRPr="00A806D2" w14:paraId="16F4314A" w14:textId="77777777" w:rsidTr="00631DD6">
        <w:trPr>
          <w:trHeight w:val="397"/>
        </w:trPr>
        <w:tc>
          <w:tcPr>
            <w:tcW w:w="10031" w:type="dxa"/>
            <w:shd w:val="clear" w:color="auto" w:fill="E9D9FF"/>
          </w:tcPr>
          <w:p w14:paraId="774B1867" w14:textId="3693D4BE" w:rsidR="00F82784" w:rsidRPr="00A806D2" w:rsidRDefault="00F82784" w:rsidP="00F65270">
            <w:pPr>
              <w:spacing w:after="0"/>
              <w:rPr>
                <w:rFonts w:cs="Arial"/>
                <w:i/>
                <w:color w:val="000000" w:themeColor="text1"/>
                <w:sz w:val="20"/>
                <w:szCs w:val="20"/>
                <w:lang w:val="en-US"/>
              </w:rPr>
            </w:pPr>
            <w:r w:rsidRPr="00A806D2">
              <w:rPr>
                <w:rFonts w:cs="Arial"/>
                <w:b/>
                <w:color w:val="000000" w:themeColor="text1"/>
                <w:lang w:val="en-US"/>
              </w:rPr>
              <w:lastRenderedPageBreak/>
              <w:t>The course must provide appropriate accommodation and teaching and learning resources, library facilities, and other learning support facilities for students plus access to appropriate recording equipment.</w:t>
            </w:r>
          </w:p>
        </w:tc>
      </w:tr>
    </w:tbl>
    <w:p w14:paraId="31139FC0" w14:textId="77777777" w:rsidR="00F82784" w:rsidRPr="00A806D2" w:rsidRDefault="00F82784" w:rsidP="00F827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82784" w:rsidRPr="00A806D2" w14:paraId="4D67A3DD" w14:textId="77777777" w:rsidTr="00F65270">
        <w:tc>
          <w:tcPr>
            <w:tcW w:w="9942" w:type="dxa"/>
            <w:tcBorders>
              <w:bottom w:val="single" w:sz="4" w:space="0" w:color="7030A0"/>
            </w:tcBorders>
            <w:shd w:val="clear" w:color="auto" w:fill="FFFFFF"/>
          </w:tcPr>
          <w:p w14:paraId="58E4679C" w14:textId="77777777" w:rsidR="00F82784" w:rsidRPr="00A806D2" w:rsidRDefault="00F82784"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82784" w:rsidRPr="00A806D2" w14:paraId="33171E2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06271C" w14:textId="77777777" w:rsidR="00F82784" w:rsidRPr="00A806D2" w:rsidRDefault="00F82784" w:rsidP="00F65270">
            <w:pPr>
              <w:spacing w:after="0" w:line="240" w:lineRule="auto"/>
              <w:rPr>
                <w:rFonts w:eastAsia="Calibri" w:cs="Arial"/>
                <w:color w:val="000000"/>
                <w:lang w:val="en-US"/>
              </w:rPr>
            </w:pPr>
          </w:p>
        </w:tc>
      </w:tr>
      <w:tr w:rsidR="00F82784" w:rsidRPr="00A806D2" w14:paraId="2D97A188" w14:textId="77777777" w:rsidTr="00F65270">
        <w:tc>
          <w:tcPr>
            <w:tcW w:w="9942" w:type="dxa"/>
            <w:tcBorders>
              <w:top w:val="single" w:sz="4" w:space="0" w:color="7030A0"/>
              <w:bottom w:val="single" w:sz="4" w:space="0" w:color="7030A0"/>
            </w:tcBorders>
            <w:shd w:val="clear" w:color="auto" w:fill="FFFFFF"/>
          </w:tcPr>
          <w:p w14:paraId="18EBEAB3" w14:textId="77777777" w:rsidR="00F82784" w:rsidRPr="00A806D2" w:rsidRDefault="00F82784"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82784" w:rsidRPr="00A806D2" w14:paraId="3EB31EA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CA357" w14:textId="77777777" w:rsidR="00F82784" w:rsidRPr="00A806D2" w:rsidRDefault="00F82784" w:rsidP="00F65270">
            <w:pPr>
              <w:spacing w:after="0" w:line="240" w:lineRule="auto"/>
              <w:rPr>
                <w:rFonts w:eastAsia="Calibri" w:cs="Arial"/>
                <w:color w:val="000000"/>
                <w:lang w:val="en-US"/>
              </w:rPr>
            </w:pPr>
          </w:p>
        </w:tc>
      </w:tr>
      <w:tr w:rsidR="00F82784" w:rsidRPr="00A806D2" w14:paraId="58FD5B41" w14:textId="77777777" w:rsidTr="00F65270">
        <w:tc>
          <w:tcPr>
            <w:tcW w:w="9942" w:type="dxa"/>
            <w:tcBorders>
              <w:top w:val="single" w:sz="4" w:space="0" w:color="7030A0"/>
              <w:bottom w:val="single" w:sz="4" w:space="0" w:color="7030A0"/>
            </w:tcBorders>
            <w:shd w:val="clear" w:color="auto" w:fill="FFFFFF"/>
          </w:tcPr>
          <w:p w14:paraId="78AB51D7" w14:textId="77777777" w:rsidR="00F82784" w:rsidRPr="00A806D2" w:rsidRDefault="00F82784" w:rsidP="00F65270">
            <w:pPr>
              <w:spacing w:after="0" w:line="240" w:lineRule="auto"/>
              <w:rPr>
                <w:rFonts w:eastAsia="Calibri" w:cs="Arial"/>
                <w:b/>
                <w:color w:val="000000"/>
                <w:lang w:val="en-US"/>
              </w:rPr>
            </w:pPr>
          </w:p>
          <w:p w14:paraId="5F6FA442" w14:textId="7F3496A6" w:rsidR="00F82784" w:rsidRPr="00A806D2" w:rsidRDefault="00F82784"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82784" w:rsidRPr="00A806D2" w14:paraId="20B8353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A2C04E" w14:textId="77777777" w:rsidR="00F82784" w:rsidRPr="00A806D2" w:rsidRDefault="00F82784" w:rsidP="00F65270">
            <w:pPr>
              <w:spacing w:after="0" w:line="240" w:lineRule="auto"/>
              <w:rPr>
                <w:rFonts w:eastAsia="Calibri" w:cs="Arial"/>
                <w:color w:val="000000"/>
                <w:lang w:val="en-US"/>
              </w:rPr>
            </w:pPr>
          </w:p>
        </w:tc>
      </w:tr>
      <w:tr w:rsidR="00F82784" w:rsidRPr="00A806D2" w14:paraId="17591DB5" w14:textId="77777777" w:rsidTr="00F65270">
        <w:tc>
          <w:tcPr>
            <w:tcW w:w="9942" w:type="dxa"/>
            <w:tcBorders>
              <w:top w:val="single" w:sz="4" w:space="0" w:color="7030A0"/>
              <w:bottom w:val="single" w:sz="4" w:space="0" w:color="7030A0"/>
            </w:tcBorders>
            <w:shd w:val="clear" w:color="auto" w:fill="FFFFFF"/>
          </w:tcPr>
          <w:p w14:paraId="55DD963B" w14:textId="77777777" w:rsidR="00F82784" w:rsidRPr="00A806D2" w:rsidRDefault="00F82784" w:rsidP="00F65270">
            <w:pPr>
              <w:spacing w:after="0" w:line="240" w:lineRule="auto"/>
              <w:rPr>
                <w:rFonts w:eastAsia="Calibri" w:cs="Arial"/>
                <w:b/>
                <w:color w:val="000000"/>
                <w:lang w:val="en-US"/>
              </w:rPr>
            </w:pPr>
          </w:p>
          <w:p w14:paraId="30D931D2" w14:textId="77777777" w:rsidR="00F82784" w:rsidRPr="00A806D2" w:rsidRDefault="00F82784"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82784" w:rsidRPr="00A806D2" w14:paraId="262E7ED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D5691E" w14:textId="77777777" w:rsidR="00F82784" w:rsidRPr="00A806D2" w:rsidRDefault="00F82784" w:rsidP="00F65270">
            <w:pPr>
              <w:spacing w:after="0" w:line="240" w:lineRule="auto"/>
              <w:rPr>
                <w:rFonts w:eastAsia="Calibri" w:cs="Arial"/>
                <w:color w:val="000000"/>
                <w:lang w:val="en-US"/>
              </w:rPr>
            </w:pPr>
          </w:p>
        </w:tc>
      </w:tr>
    </w:tbl>
    <w:p w14:paraId="2AD1829A" w14:textId="4A8B215F" w:rsidR="001D01FF" w:rsidRPr="00A806D2" w:rsidRDefault="001D01FF" w:rsidP="000D0BFF">
      <w:pPr>
        <w:spacing w:after="0"/>
        <w:rPr>
          <w:rStyle w:val="Strong"/>
          <w:rFonts w:cs="Arial"/>
          <w:bCs w:val="0"/>
          <w:sz w:val="28"/>
          <w:szCs w:val="28"/>
        </w:rPr>
      </w:pPr>
    </w:p>
    <w:p w14:paraId="0B91B8A0" w14:textId="77777777" w:rsidR="00DE7449" w:rsidRPr="00A806D2" w:rsidRDefault="00DE7449" w:rsidP="007D23A4">
      <w:pPr>
        <w:pStyle w:val="Heading3"/>
      </w:pPr>
      <w:r w:rsidRPr="00A806D2">
        <w:t>For B2.5 to B2.15, the course must:</w:t>
      </w:r>
    </w:p>
    <w:p w14:paraId="07F7B39D" w14:textId="35FF2905" w:rsidR="00DE7449" w:rsidRPr="00A806D2" w:rsidRDefault="00DE7449" w:rsidP="00DE7449">
      <w:pPr>
        <w:spacing w:after="0"/>
        <w:rPr>
          <w:rFonts w:cs="Arial"/>
          <w:b/>
          <w:sz w:val="28"/>
          <w:szCs w:val="28"/>
        </w:rPr>
      </w:pPr>
      <w:r w:rsidRPr="00A806D2">
        <w:rPr>
          <w:rStyle w:val="Heading3Char"/>
        </w:rPr>
        <w:t>B2.5</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E7449" w:rsidRPr="00A806D2" w14:paraId="055FD213" w14:textId="77777777" w:rsidTr="00631DD6">
        <w:tc>
          <w:tcPr>
            <w:tcW w:w="10031" w:type="dxa"/>
            <w:shd w:val="clear" w:color="auto" w:fill="7030A0"/>
          </w:tcPr>
          <w:p w14:paraId="44B24076" w14:textId="77777777" w:rsidR="00DE7449" w:rsidRPr="00A806D2" w:rsidRDefault="00DE7449"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E7449" w:rsidRPr="00A806D2" w14:paraId="65A37851" w14:textId="77777777" w:rsidTr="00631DD6">
        <w:trPr>
          <w:trHeight w:val="397"/>
        </w:trPr>
        <w:tc>
          <w:tcPr>
            <w:tcW w:w="10031" w:type="dxa"/>
            <w:shd w:val="clear" w:color="auto" w:fill="E9D9FF"/>
          </w:tcPr>
          <w:p w14:paraId="480AE943" w14:textId="6F4EBA86" w:rsidR="00DE7449" w:rsidRPr="00A806D2" w:rsidRDefault="00DE7449" w:rsidP="00F65270">
            <w:pPr>
              <w:spacing w:after="0"/>
              <w:rPr>
                <w:rFonts w:cs="Arial"/>
                <w:i/>
                <w:color w:val="000000" w:themeColor="text1"/>
                <w:sz w:val="20"/>
                <w:szCs w:val="20"/>
                <w:lang w:val="en-US"/>
              </w:rPr>
            </w:pPr>
            <w:proofErr w:type="spellStart"/>
            <w:r w:rsidRPr="00A806D2">
              <w:rPr>
                <w:rFonts w:cs="Arial"/>
                <w:b/>
                <w:color w:val="000000" w:themeColor="text1"/>
                <w:lang w:val="en-US"/>
              </w:rPr>
              <w:t>i</w:t>
            </w:r>
            <w:proofErr w:type="spellEnd"/>
            <w:r w:rsidR="0080020B" w:rsidRPr="00A806D2">
              <w:rPr>
                <w:rFonts w:cs="Arial"/>
                <w:b/>
                <w:color w:val="000000" w:themeColor="text1"/>
                <w:lang w:val="en-US"/>
              </w:rPr>
              <w:t>)</w:t>
            </w:r>
            <w:r w:rsidRPr="00A806D2">
              <w:rPr>
                <w:rFonts w:cs="Arial"/>
                <w:b/>
                <w:color w:val="000000" w:themeColor="text1"/>
                <w:lang w:val="en-US"/>
              </w:rPr>
              <w:t xml:space="preserve"> Demonstrate that its teaching and learning methods are consistent with the course rationale and philosophy.</w:t>
            </w:r>
          </w:p>
        </w:tc>
      </w:tr>
    </w:tbl>
    <w:p w14:paraId="206B853B" w14:textId="77777777" w:rsidR="00DE7449" w:rsidRPr="00A806D2" w:rsidRDefault="00DE7449" w:rsidP="00DE744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E7449" w:rsidRPr="00A806D2" w14:paraId="37E9EAFC" w14:textId="77777777" w:rsidTr="00F65270">
        <w:tc>
          <w:tcPr>
            <w:tcW w:w="9942" w:type="dxa"/>
            <w:tcBorders>
              <w:bottom w:val="single" w:sz="4" w:space="0" w:color="7030A0"/>
            </w:tcBorders>
            <w:shd w:val="clear" w:color="auto" w:fill="FFFFFF"/>
          </w:tcPr>
          <w:p w14:paraId="57E2EEA4" w14:textId="77777777" w:rsidR="00DE7449" w:rsidRPr="00A806D2" w:rsidRDefault="00DE7449"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E7449" w:rsidRPr="00A806D2" w14:paraId="2EFAE1D8"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3E8A47C" w14:textId="77777777" w:rsidR="00DE7449" w:rsidRPr="00A806D2" w:rsidRDefault="00DE7449" w:rsidP="00F65270">
            <w:pPr>
              <w:spacing w:after="0" w:line="240" w:lineRule="auto"/>
              <w:rPr>
                <w:rFonts w:eastAsia="Calibri" w:cs="Arial"/>
                <w:color w:val="000000"/>
                <w:lang w:val="en-US"/>
              </w:rPr>
            </w:pPr>
          </w:p>
        </w:tc>
      </w:tr>
      <w:tr w:rsidR="00DE7449" w:rsidRPr="00A806D2" w14:paraId="291BFE53" w14:textId="77777777" w:rsidTr="00F65270">
        <w:tc>
          <w:tcPr>
            <w:tcW w:w="9942" w:type="dxa"/>
            <w:tcBorders>
              <w:top w:val="single" w:sz="4" w:space="0" w:color="7030A0"/>
              <w:bottom w:val="single" w:sz="4" w:space="0" w:color="7030A0"/>
            </w:tcBorders>
            <w:shd w:val="clear" w:color="auto" w:fill="FFFFFF"/>
          </w:tcPr>
          <w:p w14:paraId="69B6E92B" w14:textId="77777777" w:rsidR="00DE7449" w:rsidRPr="00A806D2" w:rsidRDefault="00DE7449"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E7449" w:rsidRPr="00A806D2" w14:paraId="2437FD4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F8789D" w14:textId="77777777" w:rsidR="00DE7449" w:rsidRPr="00A806D2" w:rsidRDefault="00DE7449" w:rsidP="00F65270">
            <w:pPr>
              <w:spacing w:after="0" w:line="240" w:lineRule="auto"/>
              <w:rPr>
                <w:rFonts w:eastAsia="Calibri" w:cs="Arial"/>
                <w:color w:val="000000"/>
                <w:lang w:val="en-US"/>
              </w:rPr>
            </w:pPr>
          </w:p>
        </w:tc>
      </w:tr>
      <w:tr w:rsidR="00DE7449" w:rsidRPr="00A806D2" w14:paraId="28EA93F1" w14:textId="77777777" w:rsidTr="00F65270">
        <w:tc>
          <w:tcPr>
            <w:tcW w:w="9942" w:type="dxa"/>
            <w:tcBorders>
              <w:top w:val="single" w:sz="4" w:space="0" w:color="7030A0"/>
              <w:bottom w:val="single" w:sz="4" w:space="0" w:color="7030A0"/>
            </w:tcBorders>
            <w:shd w:val="clear" w:color="auto" w:fill="FFFFFF"/>
          </w:tcPr>
          <w:p w14:paraId="12FD136B" w14:textId="77777777" w:rsidR="00DE7449" w:rsidRPr="00A806D2" w:rsidRDefault="00DE7449" w:rsidP="00F65270">
            <w:pPr>
              <w:spacing w:after="0" w:line="240" w:lineRule="auto"/>
              <w:rPr>
                <w:rFonts w:eastAsia="Calibri" w:cs="Arial"/>
                <w:b/>
                <w:color w:val="000000"/>
                <w:lang w:val="en-US"/>
              </w:rPr>
            </w:pPr>
          </w:p>
          <w:p w14:paraId="11DEBC4D" w14:textId="2D104AB4" w:rsidR="00DE7449" w:rsidRPr="00A806D2" w:rsidRDefault="00DE7449"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E7449" w:rsidRPr="00A806D2" w14:paraId="37C347D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A3A4058" w14:textId="77777777" w:rsidR="00DE7449" w:rsidRPr="00A806D2" w:rsidRDefault="00DE7449" w:rsidP="00F65270">
            <w:pPr>
              <w:spacing w:after="0" w:line="240" w:lineRule="auto"/>
              <w:rPr>
                <w:rFonts w:eastAsia="Calibri" w:cs="Arial"/>
                <w:color w:val="000000"/>
                <w:lang w:val="en-US"/>
              </w:rPr>
            </w:pPr>
          </w:p>
        </w:tc>
      </w:tr>
      <w:tr w:rsidR="00DE7449" w:rsidRPr="00A806D2" w14:paraId="32843F5F" w14:textId="77777777" w:rsidTr="00F65270">
        <w:tc>
          <w:tcPr>
            <w:tcW w:w="9942" w:type="dxa"/>
            <w:tcBorders>
              <w:top w:val="single" w:sz="4" w:space="0" w:color="7030A0"/>
              <w:bottom w:val="single" w:sz="4" w:space="0" w:color="7030A0"/>
            </w:tcBorders>
            <w:shd w:val="clear" w:color="auto" w:fill="FFFFFF"/>
          </w:tcPr>
          <w:p w14:paraId="59A89F3B" w14:textId="77777777" w:rsidR="00DE7449" w:rsidRPr="00A806D2" w:rsidRDefault="00DE7449" w:rsidP="00F65270">
            <w:pPr>
              <w:spacing w:after="0" w:line="240" w:lineRule="auto"/>
              <w:rPr>
                <w:rFonts w:eastAsia="Calibri" w:cs="Arial"/>
                <w:b/>
                <w:color w:val="000000"/>
                <w:lang w:val="en-US"/>
              </w:rPr>
            </w:pPr>
          </w:p>
          <w:p w14:paraId="34F1923F" w14:textId="77777777" w:rsidR="00DE7449" w:rsidRPr="00A806D2" w:rsidRDefault="00DE7449"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E7449" w:rsidRPr="00A806D2" w14:paraId="46AA821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7FFA1A" w14:textId="77777777" w:rsidR="00DE7449" w:rsidRPr="00A806D2" w:rsidRDefault="00DE7449" w:rsidP="00F65270">
            <w:pPr>
              <w:spacing w:after="0" w:line="240" w:lineRule="auto"/>
              <w:rPr>
                <w:rFonts w:eastAsia="Calibri" w:cs="Arial"/>
                <w:color w:val="000000"/>
                <w:lang w:val="en-US"/>
              </w:rPr>
            </w:pPr>
          </w:p>
        </w:tc>
      </w:tr>
    </w:tbl>
    <w:p w14:paraId="1D9B4796"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76073" w:rsidRPr="00A806D2" w14:paraId="656B0520" w14:textId="77777777" w:rsidTr="0080020B">
        <w:trPr>
          <w:trHeight w:val="397"/>
        </w:trPr>
        <w:tc>
          <w:tcPr>
            <w:tcW w:w="9942" w:type="dxa"/>
            <w:shd w:val="clear" w:color="auto" w:fill="E9D9FF"/>
            <w:vAlign w:val="bottom"/>
          </w:tcPr>
          <w:p w14:paraId="43B3D7CF" w14:textId="3A5694AD" w:rsidR="00876073" w:rsidRPr="00A806D2" w:rsidRDefault="00876073" w:rsidP="00A806D2">
            <w:pPr>
              <w:spacing w:after="0"/>
              <w:rPr>
                <w:rFonts w:cs="Arial"/>
                <w:b/>
                <w:color w:val="000000" w:themeColor="text1"/>
                <w:lang w:val="en-US"/>
              </w:rPr>
            </w:pPr>
            <w:r w:rsidRPr="00A806D2">
              <w:rPr>
                <w:rFonts w:cs="Arial"/>
                <w:b/>
                <w:color w:val="000000" w:themeColor="text1"/>
                <w:lang w:val="en-US"/>
              </w:rPr>
              <w:t>ii</w:t>
            </w:r>
            <w:r w:rsidR="0080020B" w:rsidRPr="00A806D2">
              <w:rPr>
                <w:rFonts w:cs="Arial"/>
                <w:b/>
                <w:color w:val="000000" w:themeColor="text1"/>
                <w:lang w:val="en-US"/>
              </w:rPr>
              <w:t>)</w:t>
            </w:r>
            <w:r w:rsidRPr="00A806D2">
              <w:rPr>
                <w:rFonts w:cs="Arial"/>
                <w:b/>
                <w:color w:val="000000" w:themeColor="text1"/>
                <w:lang w:val="en-US"/>
              </w:rPr>
              <w:t xml:space="preserve"> Include assessment of how far the course learning outcomes are being fulfilled.</w:t>
            </w:r>
          </w:p>
        </w:tc>
      </w:tr>
    </w:tbl>
    <w:p w14:paraId="55B0902A" w14:textId="77777777" w:rsidR="00876073" w:rsidRPr="00A806D2" w:rsidRDefault="00876073" w:rsidP="008760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6073" w:rsidRPr="00A806D2" w14:paraId="5AF84BCE" w14:textId="77777777" w:rsidTr="00F65270">
        <w:tc>
          <w:tcPr>
            <w:tcW w:w="9942" w:type="dxa"/>
            <w:tcBorders>
              <w:bottom w:val="single" w:sz="4" w:space="0" w:color="7030A0"/>
            </w:tcBorders>
            <w:shd w:val="clear" w:color="auto" w:fill="FFFFFF"/>
          </w:tcPr>
          <w:p w14:paraId="7197788A" w14:textId="77777777" w:rsidR="00876073" w:rsidRPr="00A806D2" w:rsidRDefault="00876073"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76073" w:rsidRPr="00A806D2" w14:paraId="28EF766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280F97A" w14:textId="77777777" w:rsidR="00876073" w:rsidRPr="00A806D2" w:rsidRDefault="00876073" w:rsidP="00F65270">
            <w:pPr>
              <w:spacing w:after="0" w:line="240" w:lineRule="auto"/>
              <w:rPr>
                <w:rFonts w:eastAsia="Calibri" w:cs="Arial"/>
                <w:color w:val="000000"/>
                <w:lang w:val="en-US"/>
              </w:rPr>
            </w:pPr>
          </w:p>
        </w:tc>
      </w:tr>
      <w:tr w:rsidR="00876073" w:rsidRPr="00A806D2" w14:paraId="32EFD5D9" w14:textId="77777777" w:rsidTr="00F65270">
        <w:tc>
          <w:tcPr>
            <w:tcW w:w="9942" w:type="dxa"/>
            <w:tcBorders>
              <w:top w:val="single" w:sz="4" w:space="0" w:color="7030A0"/>
              <w:bottom w:val="single" w:sz="4" w:space="0" w:color="7030A0"/>
            </w:tcBorders>
            <w:shd w:val="clear" w:color="auto" w:fill="FFFFFF"/>
          </w:tcPr>
          <w:p w14:paraId="059EAA17" w14:textId="77777777" w:rsidR="00876073" w:rsidRPr="00A806D2" w:rsidRDefault="00876073"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76073" w:rsidRPr="00A806D2" w14:paraId="31418E5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EBC717" w14:textId="77777777" w:rsidR="00876073" w:rsidRPr="00A806D2" w:rsidRDefault="00876073" w:rsidP="00F65270">
            <w:pPr>
              <w:spacing w:after="0" w:line="240" w:lineRule="auto"/>
              <w:rPr>
                <w:rFonts w:eastAsia="Calibri" w:cs="Arial"/>
                <w:color w:val="000000"/>
                <w:lang w:val="en-US"/>
              </w:rPr>
            </w:pPr>
          </w:p>
        </w:tc>
      </w:tr>
      <w:tr w:rsidR="00876073" w:rsidRPr="00A806D2" w14:paraId="7B9D47A6" w14:textId="77777777" w:rsidTr="00F65270">
        <w:tc>
          <w:tcPr>
            <w:tcW w:w="9942" w:type="dxa"/>
            <w:tcBorders>
              <w:top w:val="single" w:sz="4" w:space="0" w:color="7030A0"/>
              <w:bottom w:val="single" w:sz="4" w:space="0" w:color="7030A0"/>
            </w:tcBorders>
            <w:shd w:val="clear" w:color="auto" w:fill="FFFFFF"/>
          </w:tcPr>
          <w:p w14:paraId="3AFEFA19" w14:textId="77777777" w:rsidR="00876073" w:rsidRPr="00A806D2" w:rsidRDefault="00876073" w:rsidP="00F65270">
            <w:pPr>
              <w:spacing w:after="0" w:line="240" w:lineRule="auto"/>
              <w:rPr>
                <w:rFonts w:eastAsia="Calibri" w:cs="Arial"/>
                <w:b/>
                <w:color w:val="000000"/>
                <w:lang w:val="en-US"/>
              </w:rPr>
            </w:pPr>
          </w:p>
          <w:p w14:paraId="62CD5E08" w14:textId="685235FD" w:rsidR="00876073" w:rsidRPr="00A806D2" w:rsidRDefault="00876073"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76073" w:rsidRPr="00A806D2" w14:paraId="38F6CF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D296FA" w14:textId="77777777" w:rsidR="00876073" w:rsidRPr="00A806D2" w:rsidRDefault="00876073" w:rsidP="00F65270">
            <w:pPr>
              <w:spacing w:after="0" w:line="240" w:lineRule="auto"/>
              <w:rPr>
                <w:rFonts w:eastAsia="Calibri" w:cs="Arial"/>
                <w:color w:val="000000"/>
                <w:lang w:val="en-US"/>
              </w:rPr>
            </w:pPr>
          </w:p>
        </w:tc>
      </w:tr>
      <w:tr w:rsidR="00876073" w:rsidRPr="00A806D2" w14:paraId="26B96F01" w14:textId="77777777" w:rsidTr="00F65270">
        <w:tc>
          <w:tcPr>
            <w:tcW w:w="9942" w:type="dxa"/>
            <w:tcBorders>
              <w:top w:val="single" w:sz="4" w:space="0" w:color="7030A0"/>
              <w:bottom w:val="single" w:sz="4" w:space="0" w:color="7030A0"/>
            </w:tcBorders>
            <w:shd w:val="clear" w:color="auto" w:fill="FFFFFF"/>
          </w:tcPr>
          <w:p w14:paraId="6F7FB9C5" w14:textId="77777777" w:rsidR="00876073" w:rsidRPr="00A806D2" w:rsidRDefault="00876073" w:rsidP="00F65270">
            <w:pPr>
              <w:spacing w:after="0" w:line="240" w:lineRule="auto"/>
              <w:rPr>
                <w:rFonts w:eastAsia="Calibri" w:cs="Arial"/>
                <w:b/>
                <w:color w:val="000000"/>
                <w:lang w:val="en-US"/>
              </w:rPr>
            </w:pPr>
          </w:p>
          <w:p w14:paraId="1206B77A" w14:textId="77777777" w:rsidR="00876073" w:rsidRPr="00A806D2" w:rsidRDefault="00876073"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76073" w:rsidRPr="00A806D2" w14:paraId="7BC06A6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E44F3B" w14:textId="77777777" w:rsidR="00876073" w:rsidRPr="00A806D2" w:rsidRDefault="00876073" w:rsidP="00F65270">
            <w:pPr>
              <w:spacing w:after="0" w:line="240" w:lineRule="auto"/>
              <w:rPr>
                <w:rFonts w:eastAsia="Calibri" w:cs="Arial"/>
                <w:color w:val="000000"/>
                <w:lang w:val="en-US"/>
              </w:rPr>
            </w:pPr>
          </w:p>
        </w:tc>
      </w:tr>
    </w:tbl>
    <w:p w14:paraId="6916082D" w14:textId="77777777" w:rsidR="00D239D9" w:rsidRPr="00A806D2" w:rsidRDefault="00D239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6036" w:rsidRPr="00A806D2" w14:paraId="392E56EA" w14:textId="77777777" w:rsidTr="0080020B">
        <w:trPr>
          <w:trHeight w:val="397"/>
        </w:trPr>
        <w:tc>
          <w:tcPr>
            <w:tcW w:w="9942" w:type="dxa"/>
            <w:shd w:val="clear" w:color="auto" w:fill="E9D9FF"/>
            <w:vAlign w:val="bottom"/>
          </w:tcPr>
          <w:p w14:paraId="36FD9448" w14:textId="26927D34" w:rsidR="00256036" w:rsidRPr="00A806D2" w:rsidRDefault="00256036" w:rsidP="00A806D2">
            <w:pPr>
              <w:spacing w:after="0"/>
              <w:rPr>
                <w:rFonts w:cs="Arial"/>
                <w:b/>
                <w:color w:val="000000" w:themeColor="text1"/>
                <w:lang w:val="en-US"/>
              </w:rPr>
            </w:pPr>
            <w:r w:rsidRPr="00A806D2">
              <w:rPr>
                <w:rFonts w:cs="Arial"/>
                <w:b/>
                <w:color w:val="000000" w:themeColor="text1"/>
                <w:lang w:val="en-US"/>
              </w:rPr>
              <w:t>iii</w:t>
            </w:r>
            <w:r w:rsidR="0080020B" w:rsidRPr="00A806D2">
              <w:rPr>
                <w:rFonts w:cs="Arial"/>
                <w:b/>
                <w:color w:val="000000" w:themeColor="text1"/>
                <w:lang w:val="en-US"/>
              </w:rPr>
              <w:t>)</w:t>
            </w:r>
            <w:r w:rsidRPr="00A806D2">
              <w:rPr>
                <w:rFonts w:cs="Arial"/>
                <w:b/>
                <w:color w:val="000000" w:themeColor="text1"/>
                <w:lang w:val="en-US"/>
              </w:rPr>
              <w:t xml:space="preserve"> Include a requirement for substantial reading and written work from the students to clarify philosophical and theoretical concepts </w:t>
            </w:r>
            <w:proofErr w:type="gramStart"/>
            <w:r w:rsidRPr="00A806D2">
              <w:rPr>
                <w:rFonts w:cs="Arial"/>
                <w:b/>
                <w:color w:val="000000" w:themeColor="text1"/>
                <w:lang w:val="en-US"/>
              </w:rPr>
              <w:t>and in particular, to</w:t>
            </w:r>
            <w:proofErr w:type="gramEnd"/>
            <w:r w:rsidRPr="00A806D2">
              <w:rPr>
                <w:rFonts w:cs="Arial"/>
                <w:b/>
                <w:color w:val="000000" w:themeColor="text1"/>
                <w:lang w:val="en-US"/>
              </w:rPr>
              <w:t xml:space="preserve"> show how far students are becoming able to </w:t>
            </w:r>
            <w:proofErr w:type="spellStart"/>
            <w:r w:rsidRPr="00A806D2">
              <w:rPr>
                <w:rFonts w:cs="Arial"/>
                <w:b/>
                <w:color w:val="000000" w:themeColor="text1"/>
                <w:lang w:val="en-US"/>
              </w:rPr>
              <w:t>utilise</w:t>
            </w:r>
            <w:proofErr w:type="spellEnd"/>
            <w:r w:rsidRPr="00A806D2">
              <w:rPr>
                <w:rFonts w:cs="Arial"/>
                <w:b/>
                <w:color w:val="000000" w:themeColor="text1"/>
                <w:lang w:val="en-US"/>
              </w:rPr>
              <w:t xml:space="preserve"> these in their practice.</w:t>
            </w:r>
          </w:p>
        </w:tc>
      </w:tr>
    </w:tbl>
    <w:p w14:paraId="41C910CC" w14:textId="77777777" w:rsidR="00256036" w:rsidRPr="00A806D2" w:rsidRDefault="00256036" w:rsidP="002560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6036" w:rsidRPr="00A806D2" w14:paraId="708A0D59" w14:textId="77777777" w:rsidTr="00F65270">
        <w:tc>
          <w:tcPr>
            <w:tcW w:w="9942" w:type="dxa"/>
            <w:tcBorders>
              <w:bottom w:val="single" w:sz="4" w:space="0" w:color="7030A0"/>
            </w:tcBorders>
            <w:shd w:val="clear" w:color="auto" w:fill="FFFFFF"/>
          </w:tcPr>
          <w:p w14:paraId="59962804" w14:textId="77777777" w:rsidR="00256036" w:rsidRPr="00A806D2" w:rsidRDefault="00256036" w:rsidP="00F65270">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56036" w:rsidRPr="00A806D2" w14:paraId="54EFE97C"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B2EFEBF" w14:textId="77777777" w:rsidR="00256036" w:rsidRPr="00A806D2" w:rsidRDefault="00256036" w:rsidP="00F65270">
            <w:pPr>
              <w:spacing w:after="0" w:line="240" w:lineRule="auto"/>
              <w:rPr>
                <w:rFonts w:eastAsia="Calibri" w:cs="Arial"/>
                <w:color w:val="000000"/>
                <w:lang w:val="en-US"/>
              </w:rPr>
            </w:pPr>
          </w:p>
        </w:tc>
      </w:tr>
      <w:tr w:rsidR="00256036" w:rsidRPr="00A806D2" w14:paraId="47A9AD9E" w14:textId="77777777" w:rsidTr="00F65270">
        <w:tc>
          <w:tcPr>
            <w:tcW w:w="9942" w:type="dxa"/>
            <w:tcBorders>
              <w:top w:val="single" w:sz="4" w:space="0" w:color="7030A0"/>
              <w:bottom w:val="single" w:sz="4" w:space="0" w:color="7030A0"/>
            </w:tcBorders>
            <w:shd w:val="clear" w:color="auto" w:fill="FFFFFF"/>
          </w:tcPr>
          <w:p w14:paraId="12DD1CE1" w14:textId="77777777" w:rsidR="00256036" w:rsidRPr="00A806D2" w:rsidRDefault="00256036"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56036" w:rsidRPr="00A806D2" w14:paraId="7FE68F5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7663FC" w14:textId="77777777" w:rsidR="00256036" w:rsidRPr="00A806D2" w:rsidRDefault="00256036" w:rsidP="00F65270">
            <w:pPr>
              <w:spacing w:after="0" w:line="240" w:lineRule="auto"/>
              <w:rPr>
                <w:rFonts w:eastAsia="Calibri" w:cs="Arial"/>
                <w:color w:val="000000"/>
                <w:lang w:val="en-US"/>
              </w:rPr>
            </w:pPr>
          </w:p>
        </w:tc>
      </w:tr>
      <w:tr w:rsidR="00256036" w:rsidRPr="00A806D2" w14:paraId="0E3E5BD3" w14:textId="77777777" w:rsidTr="00F65270">
        <w:tc>
          <w:tcPr>
            <w:tcW w:w="9942" w:type="dxa"/>
            <w:tcBorders>
              <w:top w:val="single" w:sz="4" w:space="0" w:color="7030A0"/>
              <w:bottom w:val="single" w:sz="4" w:space="0" w:color="7030A0"/>
            </w:tcBorders>
            <w:shd w:val="clear" w:color="auto" w:fill="FFFFFF"/>
          </w:tcPr>
          <w:p w14:paraId="4B16D44D" w14:textId="77777777" w:rsidR="00256036" w:rsidRPr="00A806D2" w:rsidRDefault="00256036" w:rsidP="00F65270">
            <w:pPr>
              <w:spacing w:after="0" w:line="240" w:lineRule="auto"/>
              <w:rPr>
                <w:rFonts w:eastAsia="Calibri" w:cs="Arial"/>
                <w:b/>
                <w:color w:val="000000"/>
                <w:lang w:val="en-US"/>
              </w:rPr>
            </w:pPr>
          </w:p>
          <w:p w14:paraId="45DB6F01" w14:textId="2BE71F26" w:rsidR="00256036" w:rsidRPr="00A806D2" w:rsidRDefault="00256036"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56036" w:rsidRPr="00A806D2" w14:paraId="299ED621"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554B2" w14:textId="77777777" w:rsidR="00256036" w:rsidRPr="00A806D2" w:rsidRDefault="00256036" w:rsidP="00F65270">
            <w:pPr>
              <w:spacing w:after="0" w:line="240" w:lineRule="auto"/>
              <w:rPr>
                <w:rFonts w:eastAsia="Calibri" w:cs="Arial"/>
                <w:color w:val="000000"/>
                <w:lang w:val="en-US"/>
              </w:rPr>
            </w:pPr>
          </w:p>
        </w:tc>
      </w:tr>
      <w:tr w:rsidR="00256036" w:rsidRPr="00A806D2" w14:paraId="19713A63" w14:textId="77777777" w:rsidTr="00F65270">
        <w:tc>
          <w:tcPr>
            <w:tcW w:w="9942" w:type="dxa"/>
            <w:tcBorders>
              <w:top w:val="single" w:sz="4" w:space="0" w:color="7030A0"/>
              <w:bottom w:val="single" w:sz="4" w:space="0" w:color="7030A0"/>
            </w:tcBorders>
            <w:shd w:val="clear" w:color="auto" w:fill="FFFFFF"/>
          </w:tcPr>
          <w:p w14:paraId="4D8982EF" w14:textId="77777777" w:rsidR="00256036" w:rsidRPr="00A806D2" w:rsidRDefault="00256036" w:rsidP="00F65270">
            <w:pPr>
              <w:spacing w:after="0" w:line="240" w:lineRule="auto"/>
              <w:rPr>
                <w:rFonts w:eastAsia="Calibri" w:cs="Arial"/>
                <w:b/>
                <w:color w:val="000000"/>
                <w:lang w:val="en-US"/>
              </w:rPr>
            </w:pPr>
          </w:p>
          <w:p w14:paraId="2F70E796" w14:textId="77777777" w:rsidR="00256036" w:rsidRPr="00A806D2" w:rsidRDefault="00256036"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56036" w:rsidRPr="00A806D2" w14:paraId="66C4BAD4"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7D9BA17" w14:textId="77777777" w:rsidR="00256036" w:rsidRPr="00A806D2" w:rsidRDefault="00256036" w:rsidP="00F65270">
            <w:pPr>
              <w:spacing w:after="0" w:line="240" w:lineRule="auto"/>
              <w:rPr>
                <w:rFonts w:eastAsia="Calibri" w:cs="Arial"/>
                <w:color w:val="000000"/>
                <w:lang w:val="en-US"/>
              </w:rPr>
            </w:pPr>
          </w:p>
        </w:tc>
      </w:tr>
    </w:tbl>
    <w:p w14:paraId="26B4FE80" w14:textId="5EA3F61C" w:rsidR="00BE207A" w:rsidRPr="00A806D2" w:rsidRDefault="00BE207A" w:rsidP="000D0BFF">
      <w:pPr>
        <w:spacing w:after="0"/>
        <w:rPr>
          <w:rStyle w:val="Strong"/>
          <w:rFonts w:cs="Arial"/>
          <w:b w:val="0"/>
          <w:bCs w:val="0"/>
        </w:rPr>
      </w:pPr>
    </w:p>
    <w:p w14:paraId="54CB6D5B" w14:textId="1FABAC6F" w:rsidR="00BE207A" w:rsidRPr="00A806D2" w:rsidRDefault="00BE207A" w:rsidP="007D23A4">
      <w:pPr>
        <w:pStyle w:val="Heading3"/>
        <w:spacing w:after="0"/>
      </w:pPr>
      <w:r w:rsidRPr="00A806D2">
        <w:t>B2.6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E207A" w:rsidRPr="00A806D2" w14:paraId="79A13C20" w14:textId="77777777" w:rsidTr="00631DD6">
        <w:tc>
          <w:tcPr>
            <w:tcW w:w="10031" w:type="dxa"/>
            <w:shd w:val="clear" w:color="auto" w:fill="7030A0"/>
          </w:tcPr>
          <w:p w14:paraId="1B2F1E11" w14:textId="77777777" w:rsidR="00BE207A" w:rsidRPr="00A806D2" w:rsidRDefault="00BE207A"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E207A" w:rsidRPr="00A806D2" w14:paraId="63447F58" w14:textId="77777777" w:rsidTr="00631DD6">
        <w:trPr>
          <w:trHeight w:val="397"/>
        </w:trPr>
        <w:tc>
          <w:tcPr>
            <w:tcW w:w="10031" w:type="dxa"/>
            <w:shd w:val="clear" w:color="auto" w:fill="E9D9FF"/>
          </w:tcPr>
          <w:p w14:paraId="398CA28B" w14:textId="0F7A04C0" w:rsidR="00BE207A" w:rsidRPr="00A806D2" w:rsidRDefault="00BE207A" w:rsidP="00F65270">
            <w:pPr>
              <w:spacing w:after="0"/>
              <w:rPr>
                <w:rFonts w:cs="Arial"/>
                <w:i/>
                <w:color w:val="000000" w:themeColor="text1"/>
                <w:sz w:val="20"/>
                <w:szCs w:val="20"/>
                <w:lang w:val="en-US"/>
              </w:rPr>
            </w:pPr>
            <w:r w:rsidRPr="00A806D2">
              <w:rPr>
                <w:rFonts w:cs="Arial"/>
                <w:b/>
                <w:color w:val="000000" w:themeColor="text1"/>
                <w:lang w:val="en-US"/>
              </w:rPr>
              <w:t>Provide regular and systematic opportunities for demonstrating self-awareness, which are consistent with its rationale and philosophy.</w:t>
            </w:r>
          </w:p>
        </w:tc>
      </w:tr>
    </w:tbl>
    <w:p w14:paraId="55D62C6F" w14:textId="77777777" w:rsidR="00BE207A" w:rsidRPr="00A806D2" w:rsidRDefault="00BE207A" w:rsidP="00BE207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207A" w:rsidRPr="00A806D2" w14:paraId="2C237CF3" w14:textId="77777777" w:rsidTr="00F65270">
        <w:tc>
          <w:tcPr>
            <w:tcW w:w="9942" w:type="dxa"/>
            <w:tcBorders>
              <w:bottom w:val="single" w:sz="4" w:space="0" w:color="7030A0"/>
            </w:tcBorders>
            <w:shd w:val="clear" w:color="auto" w:fill="FFFFFF"/>
          </w:tcPr>
          <w:p w14:paraId="14737385" w14:textId="77777777" w:rsidR="00BE207A" w:rsidRPr="00A806D2" w:rsidRDefault="00BE207A"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BE207A" w:rsidRPr="00A806D2" w14:paraId="2871F7D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87D42A1" w14:textId="77777777" w:rsidR="00BE207A" w:rsidRPr="00A806D2" w:rsidRDefault="00BE207A" w:rsidP="00F65270">
            <w:pPr>
              <w:spacing w:after="0" w:line="240" w:lineRule="auto"/>
              <w:rPr>
                <w:rFonts w:eastAsia="Calibri" w:cs="Arial"/>
                <w:color w:val="000000"/>
                <w:lang w:val="en-US"/>
              </w:rPr>
            </w:pPr>
          </w:p>
        </w:tc>
      </w:tr>
      <w:tr w:rsidR="00BE207A" w:rsidRPr="00A806D2" w14:paraId="6648D7B0" w14:textId="77777777" w:rsidTr="00F65270">
        <w:tc>
          <w:tcPr>
            <w:tcW w:w="9942" w:type="dxa"/>
            <w:tcBorders>
              <w:top w:val="single" w:sz="4" w:space="0" w:color="7030A0"/>
              <w:bottom w:val="single" w:sz="4" w:space="0" w:color="7030A0"/>
            </w:tcBorders>
            <w:shd w:val="clear" w:color="auto" w:fill="FFFFFF"/>
          </w:tcPr>
          <w:p w14:paraId="373E261C" w14:textId="77777777" w:rsidR="00BE207A" w:rsidRPr="00A806D2" w:rsidRDefault="00BE207A"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E207A" w:rsidRPr="00A806D2" w14:paraId="4AB21D9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875AC6" w14:textId="77777777" w:rsidR="00BE207A" w:rsidRPr="00A806D2" w:rsidRDefault="00BE207A" w:rsidP="00F65270">
            <w:pPr>
              <w:spacing w:after="0" w:line="240" w:lineRule="auto"/>
              <w:rPr>
                <w:rFonts w:eastAsia="Calibri" w:cs="Arial"/>
                <w:color w:val="000000"/>
                <w:lang w:val="en-US"/>
              </w:rPr>
            </w:pPr>
          </w:p>
        </w:tc>
      </w:tr>
      <w:tr w:rsidR="00BE207A" w:rsidRPr="00A806D2" w14:paraId="3B8FE3AF" w14:textId="77777777" w:rsidTr="00F65270">
        <w:tc>
          <w:tcPr>
            <w:tcW w:w="9942" w:type="dxa"/>
            <w:tcBorders>
              <w:top w:val="single" w:sz="4" w:space="0" w:color="7030A0"/>
              <w:bottom w:val="single" w:sz="4" w:space="0" w:color="7030A0"/>
            </w:tcBorders>
            <w:shd w:val="clear" w:color="auto" w:fill="FFFFFF"/>
          </w:tcPr>
          <w:p w14:paraId="2E271F60" w14:textId="77777777" w:rsidR="00BE207A" w:rsidRPr="00A806D2" w:rsidRDefault="00BE207A" w:rsidP="00F65270">
            <w:pPr>
              <w:spacing w:after="0" w:line="240" w:lineRule="auto"/>
              <w:rPr>
                <w:rFonts w:eastAsia="Calibri" w:cs="Arial"/>
                <w:b/>
                <w:color w:val="000000"/>
                <w:lang w:val="en-US"/>
              </w:rPr>
            </w:pPr>
          </w:p>
          <w:p w14:paraId="2DEB6BB6" w14:textId="0220E0D5" w:rsidR="00BE207A" w:rsidRPr="00A806D2" w:rsidRDefault="00BE207A"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E207A" w:rsidRPr="00A806D2" w14:paraId="1ECB0C0A"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1E7DC1" w14:textId="77777777" w:rsidR="00BE207A" w:rsidRPr="00A806D2" w:rsidRDefault="00BE207A" w:rsidP="00F65270">
            <w:pPr>
              <w:spacing w:after="0" w:line="240" w:lineRule="auto"/>
              <w:rPr>
                <w:rFonts w:eastAsia="Calibri" w:cs="Arial"/>
                <w:color w:val="000000"/>
                <w:lang w:val="en-US"/>
              </w:rPr>
            </w:pPr>
          </w:p>
        </w:tc>
      </w:tr>
      <w:tr w:rsidR="00BE207A" w:rsidRPr="00A806D2" w14:paraId="4F05C7F3" w14:textId="77777777" w:rsidTr="00F65270">
        <w:tc>
          <w:tcPr>
            <w:tcW w:w="9942" w:type="dxa"/>
            <w:tcBorders>
              <w:top w:val="single" w:sz="4" w:space="0" w:color="7030A0"/>
              <w:bottom w:val="single" w:sz="4" w:space="0" w:color="7030A0"/>
            </w:tcBorders>
            <w:shd w:val="clear" w:color="auto" w:fill="FFFFFF"/>
          </w:tcPr>
          <w:p w14:paraId="6E999493" w14:textId="77777777" w:rsidR="00BE207A" w:rsidRPr="00A806D2" w:rsidRDefault="00BE207A" w:rsidP="00F65270">
            <w:pPr>
              <w:spacing w:after="0" w:line="240" w:lineRule="auto"/>
              <w:rPr>
                <w:rFonts w:eastAsia="Calibri" w:cs="Arial"/>
                <w:b/>
                <w:color w:val="000000"/>
                <w:lang w:val="en-US"/>
              </w:rPr>
            </w:pPr>
          </w:p>
          <w:p w14:paraId="14E5CD68" w14:textId="77777777" w:rsidR="00BE207A" w:rsidRPr="00A806D2" w:rsidRDefault="00BE207A"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E207A" w:rsidRPr="00A806D2" w14:paraId="17EA3C6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D4A5D2" w14:textId="77777777" w:rsidR="00BE207A" w:rsidRPr="00A806D2" w:rsidRDefault="00BE207A" w:rsidP="00F65270">
            <w:pPr>
              <w:spacing w:after="0" w:line="240" w:lineRule="auto"/>
              <w:rPr>
                <w:rFonts w:eastAsia="Calibri" w:cs="Arial"/>
                <w:color w:val="000000"/>
                <w:lang w:val="en-US"/>
              </w:rPr>
            </w:pPr>
          </w:p>
        </w:tc>
      </w:tr>
    </w:tbl>
    <w:p w14:paraId="1AAA4555" w14:textId="53256ECE" w:rsidR="00AD2991" w:rsidRPr="00A806D2" w:rsidRDefault="00AD2991" w:rsidP="00BE207A">
      <w:pPr>
        <w:spacing w:after="0"/>
        <w:rPr>
          <w:rStyle w:val="Strong"/>
          <w:rFonts w:cs="Arial"/>
          <w:bCs w:val="0"/>
          <w:sz w:val="28"/>
          <w:szCs w:val="28"/>
        </w:rPr>
      </w:pPr>
    </w:p>
    <w:p w14:paraId="598DD23F" w14:textId="3B49D6EC" w:rsidR="00AD2991" w:rsidRPr="00A806D2" w:rsidRDefault="00AD2991" w:rsidP="007D23A4">
      <w:pPr>
        <w:pStyle w:val="Heading3"/>
        <w:spacing w:after="0"/>
      </w:pPr>
      <w:r w:rsidRPr="00A806D2">
        <w:t>B2.7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A806D2" w14:paraId="76089990" w14:textId="77777777" w:rsidTr="00631DD6">
        <w:tc>
          <w:tcPr>
            <w:tcW w:w="10031" w:type="dxa"/>
            <w:shd w:val="clear" w:color="auto" w:fill="7030A0"/>
          </w:tcPr>
          <w:p w14:paraId="30C7A4C3" w14:textId="77777777" w:rsidR="00AD2991" w:rsidRPr="00A806D2"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A806D2" w14:paraId="455D7EB3" w14:textId="77777777" w:rsidTr="00631DD6">
        <w:trPr>
          <w:trHeight w:val="397"/>
        </w:trPr>
        <w:tc>
          <w:tcPr>
            <w:tcW w:w="10031" w:type="dxa"/>
            <w:shd w:val="clear" w:color="auto" w:fill="E9D9FF"/>
          </w:tcPr>
          <w:p w14:paraId="42F82984" w14:textId="2270B4CF" w:rsidR="00AD2991" w:rsidRPr="00A806D2" w:rsidRDefault="00AD2991" w:rsidP="00F65270">
            <w:pPr>
              <w:spacing w:after="0"/>
              <w:rPr>
                <w:rFonts w:cs="Arial"/>
                <w:i/>
                <w:color w:val="000000" w:themeColor="text1"/>
                <w:sz w:val="20"/>
                <w:szCs w:val="20"/>
                <w:lang w:val="en-US"/>
              </w:rPr>
            </w:pPr>
            <w:r w:rsidRPr="00A806D2">
              <w:rPr>
                <w:rFonts w:cs="Arial"/>
                <w:b/>
                <w:color w:val="000000" w:themeColor="text1"/>
                <w:lang w:val="en-US"/>
              </w:rPr>
              <w:t>Provide structured teaching and learning experiences and regular opportunities for observation, practice, feedback (from both staff and peers), discussion and review.</w:t>
            </w:r>
          </w:p>
        </w:tc>
      </w:tr>
    </w:tbl>
    <w:p w14:paraId="2ED27963" w14:textId="77777777" w:rsidR="00AD2991" w:rsidRPr="00A806D2"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A806D2" w14:paraId="7B6E9FAA" w14:textId="77777777" w:rsidTr="00F65270">
        <w:tc>
          <w:tcPr>
            <w:tcW w:w="9942" w:type="dxa"/>
            <w:tcBorders>
              <w:bottom w:val="single" w:sz="4" w:space="0" w:color="7030A0"/>
            </w:tcBorders>
            <w:shd w:val="clear" w:color="auto" w:fill="FFFFFF"/>
          </w:tcPr>
          <w:p w14:paraId="5B879511"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D2991" w:rsidRPr="00A806D2" w14:paraId="61C4991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F02B93" w14:textId="77777777" w:rsidR="00AD2991" w:rsidRPr="00A806D2" w:rsidRDefault="00AD2991" w:rsidP="00F65270">
            <w:pPr>
              <w:spacing w:after="0" w:line="240" w:lineRule="auto"/>
              <w:rPr>
                <w:rFonts w:eastAsia="Calibri" w:cs="Arial"/>
                <w:color w:val="000000"/>
                <w:lang w:val="en-US"/>
              </w:rPr>
            </w:pPr>
          </w:p>
        </w:tc>
      </w:tr>
      <w:tr w:rsidR="00AD2991" w:rsidRPr="00A806D2" w14:paraId="135E5742" w14:textId="77777777" w:rsidTr="00F65270">
        <w:tc>
          <w:tcPr>
            <w:tcW w:w="9942" w:type="dxa"/>
            <w:tcBorders>
              <w:top w:val="single" w:sz="4" w:space="0" w:color="7030A0"/>
              <w:bottom w:val="single" w:sz="4" w:space="0" w:color="7030A0"/>
            </w:tcBorders>
            <w:shd w:val="clear" w:color="auto" w:fill="FFFFFF"/>
          </w:tcPr>
          <w:p w14:paraId="4E32F142" w14:textId="77777777" w:rsidR="00AD2991" w:rsidRPr="00A806D2" w:rsidRDefault="00AD299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D2991" w:rsidRPr="00A806D2" w14:paraId="10B141D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463022" w14:textId="77777777" w:rsidR="00AD2991" w:rsidRPr="00A806D2" w:rsidRDefault="00AD2991" w:rsidP="00F65270">
            <w:pPr>
              <w:spacing w:after="0" w:line="240" w:lineRule="auto"/>
              <w:rPr>
                <w:rFonts w:eastAsia="Calibri" w:cs="Arial"/>
                <w:color w:val="000000"/>
                <w:lang w:val="en-US"/>
              </w:rPr>
            </w:pPr>
          </w:p>
        </w:tc>
      </w:tr>
      <w:tr w:rsidR="00AD2991" w:rsidRPr="00A806D2" w14:paraId="67F61709" w14:textId="77777777" w:rsidTr="00F65270">
        <w:tc>
          <w:tcPr>
            <w:tcW w:w="9942" w:type="dxa"/>
            <w:tcBorders>
              <w:top w:val="single" w:sz="4" w:space="0" w:color="7030A0"/>
              <w:bottom w:val="single" w:sz="4" w:space="0" w:color="7030A0"/>
            </w:tcBorders>
            <w:shd w:val="clear" w:color="auto" w:fill="FFFFFF"/>
          </w:tcPr>
          <w:p w14:paraId="7B36FB57" w14:textId="77777777" w:rsidR="00AD2991" w:rsidRPr="00A806D2" w:rsidRDefault="00AD2991" w:rsidP="00F65270">
            <w:pPr>
              <w:spacing w:after="0" w:line="240" w:lineRule="auto"/>
              <w:rPr>
                <w:rFonts w:eastAsia="Calibri" w:cs="Arial"/>
                <w:b/>
                <w:color w:val="000000"/>
                <w:lang w:val="en-US"/>
              </w:rPr>
            </w:pPr>
          </w:p>
          <w:p w14:paraId="07552195" w14:textId="32DC5EF1"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D2991" w:rsidRPr="00A806D2" w14:paraId="05B35AAE"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DEA02A" w14:textId="77777777" w:rsidR="00AD2991" w:rsidRPr="00A806D2" w:rsidRDefault="00AD2991" w:rsidP="00F65270">
            <w:pPr>
              <w:spacing w:after="0" w:line="240" w:lineRule="auto"/>
              <w:rPr>
                <w:rFonts w:eastAsia="Calibri" w:cs="Arial"/>
                <w:color w:val="000000"/>
                <w:lang w:val="en-US"/>
              </w:rPr>
            </w:pPr>
          </w:p>
        </w:tc>
      </w:tr>
      <w:tr w:rsidR="00AD2991" w:rsidRPr="00A806D2" w14:paraId="561E577C" w14:textId="77777777" w:rsidTr="00F65270">
        <w:tc>
          <w:tcPr>
            <w:tcW w:w="9942" w:type="dxa"/>
            <w:tcBorders>
              <w:top w:val="single" w:sz="4" w:space="0" w:color="7030A0"/>
              <w:bottom w:val="single" w:sz="4" w:space="0" w:color="7030A0"/>
            </w:tcBorders>
            <w:shd w:val="clear" w:color="auto" w:fill="FFFFFF"/>
          </w:tcPr>
          <w:p w14:paraId="4CAA7C82" w14:textId="77777777" w:rsidR="00AD2991" w:rsidRPr="00A806D2" w:rsidRDefault="00AD2991" w:rsidP="00F65270">
            <w:pPr>
              <w:spacing w:after="0" w:line="240" w:lineRule="auto"/>
              <w:rPr>
                <w:rFonts w:eastAsia="Calibri" w:cs="Arial"/>
                <w:b/>
                <w:color w:val="000000"/>
                <w:lang w:val="en-US"/>
              </w:rPr>
            </w:pPr>
          </w:p>
          <w:p w14:paraId="43776304"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D2991" w:rsidRPr="00A806D2" w14:paraId="0E1A8E3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0F1160" w14:textId="77777777" w:rsidR="00AD2991" w:rsidRPr="00A806D2" w:rsidRDefault="00AD2991" w:rsidP="00F65270">
            <w:pPr>
              <w:spacing w:after="0" w:line="240" w:lineRule="auto"/>
              <w:rPr>
                <w:rFonts w:eastAsia="Calibri" w:cs="Arial"/>
                <w:color w:val="000000"/>
                <w:lang w:val="en-US"/>
              </w:rPr>
            </w:pPr>
          </w:p>
        </w:tc>
      </w:tr>
    </w:tbl>
    <w:p w14:paraId="20973C29" w14:textId="5E18BE7C" w:rsidR="00AD2991" w:rsidRPr="00A806D2" w:rsidRDefault="00AD2991" w:rsidP="00BE207A">
      <w:pPr>
        <w:spacing w:after="0"/>
        <w:rPr>
          <w:rStyle w:val="Strong"/>
          <w:rFonts w:cs="Arial"/>
          <w:bCs w:val="0"/>
          <w:sz w:val="28"/>
          <w:szCs w:val="28"/>
        </w:rPr>
      </w:pPr>
    </w:p>
    <w:p w14:paraId="4046F416" w14:textId="4EA244EE" w:rsidR="00AD2991" w:rsidRPr="00A806D2" w:rsidRDefault="00AD2991" w:rsidP="007D23A4">
      <w:pPr>
        <w:pStyle w:val="Heading3"/>
        <w:spacing w:after="0"/>
      </w:pPr>
      <w:r w:rsidRPr="00A806D2">
        <w:t>B2.8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A806D2" w14:paraId="3CFCCF8F" w14:textId="77777777" w:rsidTr="00631DD6">
        <w:tc>
          <w:tcPr>
            <w:tcW w:w="10031" w:type="dxa"/>
            <w:shd w:val="clear" w:color="auto" w:fill="7030A0"/>
          </w:tcPr>
          <w:p w14:paraId="7D0ED48B" w14:textId="77777777" w:rsidR="00AD2991" w:rsidRPr="00A806D2"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A806D2" w14:paraId="035841A1" w14:textId="77777777" w:rsidTr="00631DD6">
        <w:trPr>
          <w:trHeight w:val="397"/>
        </w:trPr>
        <w:tc>
          <w:tcPr>
            <w:tcW w:w="10031" w:type="dxa"/>
            <w:shd w:val="clear" w:color="auto" w:fill="E9D9FF"/>
          </w:tcPr>
          <w:p w14:paraId="49B36C8D" w14:textId="7B6D12A1" w:rsidR="00AD2991" w:rsidRPr="00A806D2" w:rsidRDefault="00AD2991" w:rsidP="00F65270">
            <w:pPr>
              <w:spacing w:after="0"/>
              <w:rPr>
                <w:rFonts w:cs="Arial"/>
                <w:i/>
                <w:color w:val="000000" w:themeColor="text1"/>
                <w:sz w:val="20"/>
                <w:szCs w:val="20"/>
                <w:lang w:val="en-US"/>
              </w:rPr>
            </w:pPr>
            <w:r w:rsidRPr="00A806D2">
              <w:rPr>
                <w:rFonts w:cs="Arial"/>
                <w:b/>
                <w:color w:val="000000" w:themeColor="text1"/>
                <w:lang w:val="en-US"/>
              </w:rPr>
              <w:t xml:space="preserve">Ensure that the students </w:t>
            </w:r>
            <w:proofErr w:type="gramStart"/>
            <w:r w:rsidRPr="00A806D2">
              <w:rPr>
                <w:rFonts w:cs="Arial"/>
                <w:b/>
                <w:color w:val="000000" w:themeColor="text1"/>
                <w:lang w:val="en-US"/>
              </w:rPr>
              <w:t>have the opportunity to</w:t>
            </w:r>
            <w:proofErr w:type="gramEnd"/>
            <w:r w:rsidRPr="00A806D2">
              <w:rPr>
                <w:rFonts w:cs="Arial"/>
                <w:b/>
                <w:color w:val="000000" w:themeColor="text1"/>
                <w:lang w:val="en-US"/>
              </w:rPr>
              <w:t xml:space="preserve"> benefit from a regular process of self-exploration, self-examination and reflection in a confidential setting in order to develop an understanding of themselves.</w:t>
            </w:r>
          </w:p>
        </w:tc>
      </w:tr>
    </w:tbl>
    <w:p w14:paraId="6BDA803F" w14:textId="77777777" w:rsidR="00AD2991" w:rsidRPr="00A806D2"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A806D2" w14:paraId="4522FBA7" w14:textId="77777777" w:rsidTr="00F65270">
        <w:tc>
          <w:tcPr>
            <w:tcW w:w="9942" w:type="dxa"/>
            <w:tcBorders>
              <w:bottom w:val="single" w:sz="4" w:space="0" w:color="7030A0"/>
            </w:tcBorders>
            <w:shd w:val="clear" w:color="auto" w:fill="FFFFFF"/>
          </w:tcPr>
          <w:p w14:paraId="3876EB05"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D2991" w:rsidRPr="00A806D2" w14:paraId="78365C67"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1D1187" w14:textId="77777777" w:rsidR="00AD2991" w:rsidRPr="00A806D2" w:rsidRDefault="00AD2991" w:rsidP="00F65270">
            <w:pPr>
              <w:spacing w:after="0" w:line="240" w:lineRule="auto"/>
              <w:rPr>
                <w:rFonts w:eastAsia="Calibri" w:cs="Arial"/>
                <w:color w:val="000000"/>
                <w:lang w:val="en-US"/>
              </w:rPr>
            </w:pPr>
          </w:p>
        </w:tc>
      </w:tr>
      <w:tr w:rsidR="00AD2991" w:rsidRPr="00A806D2" w14:paraId="560E8E9D" w14:textId="77777777" w:rsidTr="00F65270">
        <w:tc>
          <w:tcPr>
            <w:tcW w:w="9942" w:type="dxa"/>
            <w:tcBorders>
              <w:top w:val="single" w:sz="4" w:space="0" w:color="7030A0"/>
              <w:bottom w:val="single" w:sz="4" w:space="0" w:color="7030A0"/>
            </w:tcBorders>
            <w:shd w:val="clear" w:color="auto" w:fill="FFFFFF"/>
          </w:tcPr>
          <w:p w14:paraId="5883DEFE" w14:textId="77777777" w:rsidR="00AD2991" w:rsidRPr="00A806D2" w:rsidRDefault="00AD299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D2991" w:rsidRPr="00A806D2" w14:paraId="20CBD6D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81FCCC" w14:textId="77777777" w:rsidR="00AD2991" w:rsidRPr="00A806D2" w:rsidRDefault="00AD2991" w:rsidP="00F65270">
            <w:pPr>
              <w:spacing w:after="0" w:line="240" w:lineRule="auto"/>
              <w:rPr>
                <w:rFonts w:eastAsia="Calibri" w:cs="Arial"/>
                <w:color w:val="000000"/>
                <w:lang w:val="en-US"/>
              </w:rPr>
            </w:pPr>
          </w:p>
        </w:tc>
      </w:tr>
      <w:tr w:rsidR="00AD2991" w:rsidRPr="00A806D2" w14:paraId="636571B9" w14:textId="77777777" w:rsidTr="00F65270">
        <w:tc>
          <w:tcPr>
            <w:tcW w:w="9942" w:type="dxa"/>
            <w:tcBorders>
              <w:top w:val="single" w:sz="4" w:space="0" w:color="7030A0"/>
              <w:bottom w:val="single" w:sz="4" w:space="0" w:color="7030A0"/>
            </w:tcBorders>
            <w:shd w:val="clear" w:color="auto" w:fill="FFFFFF"/>
          </w:tcPr>
          <w:p w14:paraId="46FD701C" w14:textId="77777777" w:rsidR="00AD2991" w:rsidRPr="00A806D2" w:rsidRDefault="00AD2991" w:rsidP="00F65270">
            <w:pPr>
              <w:spacing w:after="0" w:line="240" w:lineRule="auto"/>
              <w:rPr>
                <w:rFonts w:eastAsia="Calibri" w:cs="Arial"/>
                <w:b/>
                <w:color w:val="000000"/>
                <w:lang w:val="en-US"/>
              </w:rPr>
            </w:pPr>
          </w:p>
          <w:p w14:paraId="03C2CDFF" w14:textId="41CC9D86"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D2991" w:rsidRPr="00A806D2" w14:paraId="3DE17053"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C8A7FD" w14:textId="77777777" w:rsidR="00AD2991" w:rsidRPr="00A806D2" w:rsidRDefault="00AD2991" w:rsidP="00F65270">
            <w:pPr>
              <w:spacing w:after="0" w:line="240" w:lineRule="auto"/>
              <w:rPr>
                <w:rFonts w:eastAsia="Calibri" w:cs="Arial"/>
                <w:color w:val="000000"/>
                <w:lang w:val="en-US"/>
              </w:rPr>
            </w:pPr>
          </w:p>
        </w:tc>
      </w:tr>
      <w:tr w:rsidR="00AD2991" w:rsidRPr="00A806D2" w14:paraId="379CF99C" w14:textId="77777777" w:rsidTr="00F65270">
        <w:tc>
          <w:tcPr>
            <w:tcW w:w="9942" w:type="dxa"/>
            <w:tcBorders>
              <w:top w:val="single" w:sz="4" w:space="0" w:color="7030A0"/>
              <w:bottom w:val="single" w:sz="4" w:space="0" w:color="7030A0"/>
            </w:tcBorders>
            <w:shd w:val="clear" w:color="auto" w:fill="FFFFFF"/>
          </w:tcPr>
          <w:p w14:paraId="0C9EEAB6" w14:textId="77777777" w:rsidR="00AD2991" w:rsidRPr="00A806D2" w:rsidRDefault="00AD2991" w:rsidP="00F65270">
            <w:pPr>
              <w:spacing w:after="0" w:line="240" w:lineRule="auto"/>
              <w:rPr>
                <w:rFonts w:eastAsia="Calibri" w:cs="Arial"/>
                <w:b/>
                <w:color w:val="000000"/>
                <w:lang w:val="en-US"/>
              </w:rPr>
            </w:pPr>
          </w:p>
          <w:p w14:paraId="479EF154"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D2991" w:rsidRPr="00A806D2" w14:paraId="2B47F9C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0A433" w14:textId="77777777" w:rsidR="00AD2991" w:rsidRPr="00A806D2" w:rsidRDefault="00AD2991" w:rsidP="00F65270">
            <w:pPr>
              <w:spacing w:after="0" w:line="240" w:lineRule="auto"/>
              <w:rPr>
                <w:rFonts w:eastAsia="Calibri" w:cs="Arial"/>
                <w:color w:val="000000"/>
                <w:lang w:val="en-US"/>
              </w:rPr>
            </w:pPr>
          </w:p>
        </w:tc>
      </w:tr>
    </w:tbl>
    <w:p w14:paraId="58D528AA" w14:textId="7650793B" w:rsidR="00AD2991" w:rsidRPr="00A806D2" w:rsidRDefault="00AD2991" w:rsidP="00BE207A">
      <w:pPr>
        <w:spacing w:after="0"/>
        <w:rPr>
          <w:rStyle w:val="Strong"/>
          <w:rFonts w:cs="Arial"/>
          <w:bCs w:val="0"/>
          <w:sz w:val="28"/>
          <w:szCs w:val="28"/>
        </w:rPr>
      </w:pPr>
    </w:p>
    <w:p w14:paraId="1C76CCD2" w14:textId="634E1339" w:rsidR="00AD2991" w:rsidRPr="00A806D2" w:rsidRDefault="00AD2991" w:rsidP="007D23A4">
      <w:pPr>
        <w:pStyle w:val="Heading3"/>
        <w:spacing w:after="0"/>
      </w:pPr>
      <w:r w:rsidRPr="00A806D2">
        <w:t>B2.9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2991" w:rsidRPr="00A806D2" w14:paraId="4CF81F2A" w14:textId="77777777" w:rsidTr="00631DD6">
        <w:tc>
          <w:tcPr>
            <w:tcW w:w="10031" w:type="dxa"/>
            <w:shd w:val="clear" w:color="auto" w:fill="7030A0"/>
          </w:tcPr>
          <w:p w14:paraId="149C5867" w14:textId="77777777" w:rsidR="00AD2991" w:rsidRPr="00A806D2" w:rsidRDefault="00AD2991"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D2991" w:rsidRPr="00A806D2" w14:paraId="08054F72" w14:textId="77777777" w:rsidTr="00631DD6">
        <w:trPr>
          <w:trHeight w:val="397"/>
        </w:trPr>
        <w:tc>
          <w:tcPr>
            <w:tcW w:w="10031" w:type="dxa"/>
            <w:shd w:val="clear" w:color="auto" w:fill="E9D9FF"/>
          </w:tcPr>
          <w:p w14:paraId="65D06D7D" w14:textId="6A0D194A" w:rsidR="00AD2991" w:rsidRPr="00A806D2" w:rsidRDefault="00AD2991" w:rsidP="00F65270">
            <w:pPr>
              <w:spacing w:after="0"/>
              <w:rPr>
                <w:rFonts w:cs="Arial"/>
                <w:i/>
                <w:color w:val="000000" w:themeColor="text1"/>
                <w:sz w:val="20"/>
                <w:szCs w:val="20"/>
                <w:lang w:val="en-US"/>
              </w:rPr>
            </w:pPr>
            <w:r w:rsidRPr="00A806D2">
              <w:rPr>
                <w:rFonts w:cs="Arial"/>
                <w:b/>
                <w:color w:val="000000" w:themeColor="text1"/>
                <w:lang w:val="en-US"/>
              </w:rPr>
              <w:t>Demonstrate that it assists its students to develop as reflective learners and practitioners.</w:t>
            </w:r>
          </w:p>
        </w:tc>
      </w:tr>
    </w:tbl>
    <w:p w14:paraId="4EC585A1" w14:textId="77777777" w:rsidR="00AD2991" w:rsidRPr="00A806D2" w:rsidRDefault="00AD2991" w:rsidP="00AD299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D2991" w:rsidRPr="00A806D2" w14:paraId="5E37ECAD" w14:textId="77777777" w:rsidTr="00F65270">
        <w:tc>
          <w:tcPr>
            <w:tcW w:w="9942" w:type="dxa"/>
            <w:tcBorders>
              <w:bottom w:val="single" w:sz="4" w:space="0" w:color="7030A0"/>
            </w:tcBorders>
            <w:shd w:val="clear" w:color="auto" w:fill="FFFFFF"/>
          </w:tcPr>
          <w:p w14:paraId="0AA45AB1"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D2991" w:rsidRPr="00A806D2" w14:paraId="10948DD0"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27F816A" w14:textId="77777777" w:rsidR="00AD2991" w:rsidRPr="00A806D2" w:rsidRDefault="00AD2991" w:rsidP="00F65270">
            <w:pPr>
              <w:spacing w:after="0" w:line="240" w:lineRule="auto"/>
              <w:rPr>
                <w:rFonts w:eastAsia="Calibri" w:cs="Arial"/>
                <w:color w:val="000000"/>
                <w:lang w:val="en-US"/>
              </w:rPr>
            </w:pPr>
          </w:p>
        </w:tc>
      </w:tr>
      <w:tr w:rsidR="00AD2991" w:rsidRPr="00A806D2" w14:paraId="5FC2F597" w14:textId="77777777" w:rsidTr="00F65270">
        <w:tc>
          <w:tcPr>
            <w:tcW w:w="9942" w:type="dxa"/>
            <w:tcBorders>
              <w:top w:val="single" w:sz="4" w:space="0" w:color="7030A0"/>
              <w:bottom w:val="single" w:sz="4" w:space="0" w:color="7030A0"/>
            </w:tcBorders>
            <w:shd w:val="clear" w:color="auto" w:fill="FFFFFF"/>
          </w:tcPr>
          <w:p w14:paraId="2E1110EC" w14:textId="77777777" w:rsidR="00AD2991" w:rsidRPr="00A806D2" w:rsidRDefault="00AD2991"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D2991" w:rsidRPr="00A806D2" w14:paraId="2636C08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54831D" w14:textId="77777777" w:rsidR="00AD2991" w:rsidRPr="00A806D2" w:rsidRDefault="00AD2991" w:rsidP="00F65270">
            <w:pPr>
              <w:spacing w:after="0" w:line="240" w:lineRule="auto"/>
              <w:rPr>
                <w:rFonts w:eastAsia="Calibri" w:cs="Arial"/>
                <w:color w:val="000000"/>
                <w:lang w:val="en-US"/>
              </w:rPr>
            </w:pPr>
          </w:p>
        </w:tc>
      </w:tr>
      <w:tr w:rsidR="00AD2991" w:rsidRPr="00A806D2" w14:paraId="5785328C" w14:textId="77777777" w:rsidTr="00F65270">
        <w:tc>
          <w:tcPr>
            <w:tcW w:w="9942" w:type="dxa"/>
            <w:tcBorders>
              <w:top w:val="single" w:sz="4" w:space="0" w:color="7030A0"/>
              <w:bottom w:val="single" w:sz="4" w:space="0" w:color="7030A0"/>
            </w:tcBorders>
            <w:shd w:val="clear" w:color="auto" w:fill="FFFFFF"/>
          </w:tcPr>
          <w:p w14:paraId="1D8508CF" w14:textId="77777777" w:rsidR="00AD2991" w:rsidRPr="00A806D2" w:rsidRDefault="00AD2991" w:rsidP="00F65270">
            <w:pPr>
              <w:spacing w:after="0" w:line="240" w:lineRule="auto"/>
              <w:rPr>
                <w:rFonts w:eastAsia="Calibri" w:cs="Arial"/>
                <w:b/>
                <w:color w:val="000000"/>
                <w:lang w:val="en-US"/>
              </w:rPr>
            </w:pPr>
          </w:p>
          <w:p w14:paraId="13AFBA27" w14:textId="3A9FEEA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D2991" w:rsidRPr="00A806D2" w14:paraId="5A140BEB"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F11088" w14:textId="77777777" w:rsidR="00AD2991" w:rsidRPr="00A806D2" w:rsidRDefault="00AD2991" w:rsidP="00F65270">
            <w:pPr>
              <w:spacing w:after="0" w:line="240" w:lineRule="auto"/>
              <w:rPr>
                <w:rFonts w:eastAsia="Calibri" w:cs="Arial"/>
                <w:color w:val="000000"/>
                <w:lang w:val="en-US"/>
              </w:rPr>
            </w:pPr>
          </w:p>
        </w:tc>
      </w:tr>
      <w:tr w:rsidR="00AD2991" w:rsidRPr="00A806D2" w14:paraId="17F67DA9" w14:textId="77777777" w:rsidTr="00F65270">
        <w:tc>
          <w:tcPr>
            <w:tcW w:w="9942" w:type="dxa"/>
            <w:tcBorders>
              <w:top w:val="single" w:sz="4" w:space="0" w:color="7030A0"/>
              <w:bottom w:val="single" w:sz="4" w:space="0" w:color="7030A0"/>
            </w:tcBorders>
            <w:shd w:val="clear" w:color="auto" w:fill="FFFFFF"/>
          </w:tcPr>
          <w:p w14:paraId="4E1A2065" w14:textId="77777777" w:rsidR="00AD2991" w:rsidRPr="00A806D2" w:rsidRDefault="00AD2991" w:rsidP="00F65270">
            <w:pPr>
              <w:spacing w:after="0" w:line="240" w:lineRule="auto"/>
              <w:rPr>
                <w:rFonts w:eastAsia="Calibri" w:cs="Arial"/>
                <w:b/>
                <w:color w:val="000000"/>
                <w:lang w:val="en-US"/>
              </w:rPr>
            </w:pPr>
          </w:p>
          <w:p w14:paraId="5B599D5A" w14:textId="77777777" w:rsidR="00AD2991" w:rsidRPr="00A806D2" w:rsidRDefault="00AD2991"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D2991" w:rsidRPr="00A806D2" w14:paraId="2996FC7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3F6873" w14:textId="77777777" w:rsidR="00AD2991" w:rsidRPr="00A806D2" w:rsidRDefault="00AD2991" w:rsidP="00F65270">
            <w:pPr>
              <w:spacing w:after="0" w:line="240" w:lineRule="auto"/>
              <w:rPr>
                <w:rFonts w:eastAsia="Calibri" w:cs="Arial"/>
                <w:color w:val="000000"/>
                <w:lang w:val="en-US"/>
              </w:rPr>
            </w:pPr>
          </w:p>
        </w:tc>
      </w:tr>
    </w:tbl>
    <w:p w14:paraId="3105D035" w14:textId="0847B2A4" w:rsidR="00F65270" w:rsidRPr="00A806D2" w:rsidRDefault="00F65270" w:rsidP="00BE207A">
      <w:pPr>
        <w:spacing w:after="0"/>
        <w:rPr>
          <w:rStyle w:val="Strong"/>
          <w:rFonts w:cs="Arial"/>
          <w:bCs w:val="0"/>
          <w:sz w:val="28"/>
          <w:szCs w:val="28"/>
        </w:rPr>
      </w:pPr>
    </w:p>
    <w:p w14:paraId="7C0C457D" w14:textId="69876CC4" w:rsidR="00F65270" w:rsidRPr="00A806D2" w:rsidRDefault="00F65270" w:rsidP="007D23A4">
      <w:pPr>
        <w:pStyle w:val="Heading3"/>
        <w:spacing w:after="0"/>
      </w:pPr>
      <w:r w:rsidRPr="00A806D2">
        <w:t>B2.10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A806D2" w14:paraId="18CFEDEE" w14:textId="77777777" w:rsidTr="00631DD6">
        <w:tc>
          <w:tcPr>
            <w:tcW w:w="10031" w:type="dxa"/>
            <w:shd w:val="clear" w:color="auto" w:fill="7030A0"/>
          </w:tcPr>
          <w:p w14:paraId="7DD2BDFF" w14:textId="77777777" w:rsidR="00F65270" w:rsidRPr="00A806D2"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A806D2" w14:paraId="796EAAFF" w14:textId="77777777" w:rsidTr="00631DD6">
        <w:trPr>
          <w:trHeight w:val="397"/>
        </w:trPr>
        <w:tc>
          <w:tcPr>
            <w:tcW w:w="10031" w:type="dxa"/>
            <w:shd w:val="clear" w:color="auto" w:fill="E9D9FF"/>
          </w:tcPr>
          <w:p w14:paraId="7BE77489" w14:textId="234459DD" w:rsidR="00F65270" w:rsidRPr="00A806D2" w:rsidRDefault="00F65270" w:rsidP="00F65270">
            <w:pPr>
              <w:spacing w:after="0"/>
              <w:rPr>
                <w:rFonts w:cs="Arial"/>
                <w:i/>
                <w:color w:val="000000" w:themeColor="text1"/>
                <w:sz w:val="20"/>
                <w:szCs w:val="20"/>
                <w:lang w:val="en-US"/>
              </w:rPr>
            </w:pPr>
            <w:r w:rsidRPr="00A806D2">
              <w:rPr>
                <w:rFonts w:cs="Arial"/>
                <w:b/>
                <w:color w:val="000000" w:themeColor="text1"/>
                <w:lang w:val="en-US"/>
              </w:rPr>
              <w:lastRenderedPageBreak/>
              <w:t>Encourage students to take responsibility for their learning.</w:t>
            </w:r>
          </w:p>
        </w:tc>
      </w:tr>
    </w:tbl>
    <w:p w14:paraId="25A2E2F6" w14:textId="77777777" w:rsidR="00F65270" w:rsidRPr="00A806D2"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A806D2" w14:paraId="479BC07B" w14:textId="77777777" w:rsidTr="00F65270">
        <w:tc>
          <w:tcPr>
            <w:tcW w:w="9942" w:type="dxa"/>
            <w:tcBorders>
              <w:bottom w:val="single" w:sz="4" w:space="0" w:color="7030A0"/>
            </w:tcBorders>
            <w:shd w:val="clear" w:color="auto" w:fill="FFFFFF"/>
          </w:tcPr>
          <w:p w14:paraId="74E9C79D"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65270" w:rsidRPr="00A806D2" w14:paraId="0EBC5F6D"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33FEA2" w14:textId="77777777" w:rsidR="00F65270" w:rsidRPr="00A806D2" w:rsidRDefault="00F65270" w:rsidP="00F65270">
            <w:pPr>
              <w:spacing w:after="0" w:line="240" w:lineRule="auto"/>
              <w:rPr>
                <w:rFonts w:eastAsia="Calibri" w:cs="Arial"/>
                <w:color w:val="000000"/>
                <w:lang w:val="en-US"/>
              </w:rPr>
            </w:pPr>
          </w:p>
        </w:tc>
      </w:tr>
      <w:tr w:rsidR="00F65270" w:rsidRPr="00A806D2" w14:paraId="49F2BB74" w14:textId="77777777" w:rsidTr="00F65270">
        <w:tc>
          <w:tcPr>
            <w:tcW w:w="9942" w:type="dxa"/>
            <w:tcBorders>
              <w:top w:val="single" w:sz="4" w:space="0" w:color="7030A0"/>
              <w:bottom w:val="single" w:sz="4" w:space="0" w:color="7030A0"/>
            </w:tcBorders>
            <w:shd w:val="clear" w:color="auto" w:fill="FFFFFF"/>
          </w:tcPr>
          <w:p w14:paraId="6BA59284" w14:textId="77777777" w:rsidR="00F65270" w:rsidRPr="00A806D2" w:rsidRDefault="00F6527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65270" w:rsidRPr="00A806D2" w14:paraId="3923C16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0E2165" w14:textId="77777777" w:rsidR="00F65270" w:rsidRPr="00A806D2" w:rsidRDefault="00F65270" w:rsidP="00F65270">
            <w:pPr>
              <w:spacing w:after="0" w:line="240" w:lineRule="auto"/>
              <w:rPr>
                <w:rFonts w:eastAsia="Calibri" w:cs="Arial"/>
                <w:color w:val="000000"/>
                <w:lang w:val="en-US"/>
              </w:rPr>
            </w:pPr>
          </w:p>
        </w:tc>
      </w:tr>
      <w:tr w:rsidR="00F65270" w:rsidRPr="00A806D2" w14:paraId="75AFDBD8" w14:textId="77777777" w:rsidTr="00F65270">
        <w:tc>
          <w:tcPr>
            <w:tcW w:w="9942" w:type="dxa"/>
            <w:tcBorders>
              <w:top w:val="single" w:sz="4" w:space="0" w:color="7030A0"/>
              <w:bottom w:val="single" w:sz="4" w:space="0" w:color="7030A0"/>
            </w:tcBorders>
            <w:shd w:val="clear" w:color="auto" w:fill="FFFFFF"/>
          </w:tcPr>
          <w:p w14:paraId="2BBFA8F2" w14:textId="77777777" w:rsidR="00F65270" w:rsidRPr="00A806D2" w:rsidRDefault="00F65270" w:rsidP="00F65270">
            <w:pPr>
              <w:spacing w:after="0" w:line="240" w:lineRule="auto"/>
              <w:rPr>
                <w:rFonts w:eastAsia="Calibri" w:cs="Arial"/>
                <w:b/>
                <w:color w:val="000000"/>
                <w:lang w:val="en-US"/>
              </w:rPr>
            </w:pPr>
          </w:p>
          <w:p w14:paraId="72C11E2F" w14:textId="6F0A4FCF"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65270" w:rsidRPr="00A806D2" w14:paraId="566BFBD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91E786" w14:textId="77777777" w:rsidR="00F65270" w:rsidRPr="00A806D2" w:rsidRDefault="00F65270" w:rsidP="00F65270">
            <w:pPr>
              <w:spacing w:after="0" w:line="240" w:lineRule="auto"/>
              <w:rPr>
                <w:rFonts w:eastAsia="Calibri" w:cs="Arial"/>
                <w:color w:val="000000"/>
                <w:lang w:val="en-US"/>
              </w:rPr>
            </w:pPr>
          </w:p>
        </w:tc>
      </w:tr>
      <w:tr w:rsidR="00F65270" w:rsidRPr="00A806D2" w14:paraId="21A549F5" w14:textId="77777777" w:rsidTr="00F65270">
        <w:tc>
          <w:tcPr>
            <w:tcW w:w="9942" w:type="dxa"/>
            <w:tcBorders>
              <w:top w:val="single" w:sz="4" w:space="0" w:color="7030A0"/>
              <w:bottom w:val="single" w:sz="4" w:space="0" w:color="7030A0"/>
            </w:tcBorders>
            <w:shd w:val="clear" w:color="auto" w:fill="FFFFFF"/>
          </w:tcPr>
          <w:p w14:paraId="07A919D6" w14:textId="77777777" w:rsidR="00F65270" w:rsidRPr="00A806D2" w:rsidRDefault="00F65270" w:rsidP="00F65270">
            <w:pPr>
              <w:spacing w:after="0" w:line="240" w:lineRule="auto"/>
              <w:rPr>
                <w:rFonts w:eastAsia="Calibri" w:cs="Arial"/>
                <w:b/>
                <w:color w:val="000000"/>
                <w:lang w:val="en-US"/>
              </w:rPr>
            </w:pPr>
          </w:p>
          <w:p w14:paraId="7D50D917"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65270" w:rsidRPr="00A806D2" w14:paraId="3DEF6B8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13068E" w14:textId="77777777" w:rsidR="00F65270" w:rsidRPr="00A806D2" w:rsidRDefault="00F65270" w:rsidP="00F65270">
            <w:pPr>
              <w:spacing w:after="0" w:line="240" w:lineRule="auto"/>
              <w:rPr>
                <w:rFonts w:eastAsia="Calibri" w:cs="Arial"/>
                <w:color w:val="000000"/>
                <w:lang w:val="en-US"/>
              </w:rPr>
            </w:pPr>
          </w:p>
        </w:tc>
      </w:tr>
    </w:tbl>
    <w:p w14:paraId="0DECC4AC" w14:textId="419CE7C3" w:rsidR="00F65270" w:rsidRPr="00A806D2" w:rsidRDefault="00F65270" w:rsidP="00BE207A">
      <w:pPr>
        <w:spacing w:after="0"/>
        <w:rPr>
          <w:rStyle w:val="Strong"/>
          <w:rFonts w:cs="Arial"/>
          <w:bCs w:val="0"/>
          <w:sz w:val="28"/>
          <w:szCs w:val="28"/>
        </w:rPr>
      </w:pPr>
    </w:p>
    <w:p w14:paraId="25796B04" w14:textId="047E77A0" w:rsidR="00F65270" w:rsidRPr="00A806D2" w:rsidRDefault="00F65270" w:rsidP="007D23A4">
      <w:pPr>
        <w:pStyle w:val="Heading3"/>
        <w:spacing w:after="0"/>
      </w:pPr>
      <w:r w:rsidRPr="00A806D2">
        <w:t>B2.11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65270" w:rsidRPr="00A806D2" w14:paraId="50449CBE" w14:textId="77777777" w:rsidTr="00631DD6">
        <w:tc>
          <w:tcPr>
            <w:tcW w:w="10031" w:type="dxa"/>
            <w:shd w:val="clear" w:color="auto" w:fill="7030A0"/>
          </w:tcPr>
          <w:p w14:paraId="3E0B3D8A" w14:textId="77777777" w:rsidR="00F65270" w:rsidRPr="00A806D2" w:rsidRDefault="00F65270" w:rsidP="00F65270">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65270" w:rsidRPr="00A806D2" w14:paraId="2AEEA6E6" w14:textId="77777777" w:rsidTr="00631DD6">
        <w:trPr>
          <w:trHeight w:val="397"/>
        </w:trPr>
        <w:tc>
          <w:tcPr>
            <w:tcW w:w="10031" w:type="dxa"/>
            <w:shd w:val="clear" w:color="auto" w:fill="E9D9FF"/>
          </w:tcPr>
          <w:p w14:paraId="733DF50B" w14:textId="43E63863" w:rsidR="00F65270" w:rsidRPr="00A806D2" w:rsidRDefault="00BF19FF" w:rsidP="00F65270">
            <w:pPr>
              <w:spacing w:after="0"/>
              <w:rPr>
                <w:rFonts w:cs="Arial"/>
                <w:i/>
                <w:color w:val="000000" w:themeColor="text1"/>
                <w:sz w:val="20"/>
                <w:szCs w:val="20"/>
                <w:lang w:val="en-US"/>
              </w:rPr>
            </w:pPr>
            <w:r w:rsidRPr="00A806D2">
              <w:rPr>
                <w:rFonts w:cs="Arial"/>
                <w:b/>
                <w:color w:val="000000" w:themeColor="text1"/>
                <w:lang w:val="en-US"/>
              </w:rPr>
              <w:t>Require students to monitor and evaluate their own learning.</w:t>
            </w:r>
          </w:p>
        </w:tc>
      </w:tr>
    </w:tbl>
    <w:p w14:paraId="2085A1CB" w14:textId="77777777" w:rsidR="00F65270" w:rsidRPr="00A806D2" w:rsidRDefault="00F65270" w:rsidP="00F6527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65270" w:rsidRPr="00A806D2" w14:paraId="339480AD" w14:textId="77777777" w:rsidTr="00F65270">
        <w:tc>
          <w:tcPr>
            <w:tcW w:w="9942" w:type="dxa"/>
            <w:tcBorders>
              <w:bottom w:val="single" w:sz="4" w:space="0" w:color="7030A0"/>
            </w:tcBorders>
            <w:shd w:val="clear" w:color="auto" w:fill="FFFFFF"/>
          </w:tcPr>
          <w:p w14:paraId="419CB33A"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65270" w:rsidRPr="00A806D2" w14:paraId="5BC7FEF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19470F" w14:textId="77777777" w:rsidR="00F65270" w:rsidRPr="00A806D2" w:rsidRDefault="00F65270" w:rsidP="00F65270">
            <w:pPr>
              <w:spacing w:after="0" w:line="240" w:lineRule="auto"/>
              <w:rPr>
                <w:rFonts w:eastAsia="Calibri" w:cs="Arial"/>
                <w:color w:val="000000"/>
                <w:lang w:val="en-US"/>
              </w:rPr>
            </w:pPr>
          </w:p>
        </w:tc>
      </w:tr>
      <w:tr w:rsidR="00F65270" w:rsidRPr="00A806D2" w14:paraId="1872AE0E" w14:textId="77777777" w:rsidTr="00F65270">
        <w:tc>
          <w:tcPr>
            <w:tcW w:w="9942" w:type="dxa"/>
            <w:tcBorders>
              <w:top w:val="single" w:sz="4" w:space="0" w:color="7030A0"/>
              <w:bottom w:val="single" w:sz="4" w:space="0" w:color="7030A0"/>
            </w:tcBorders>
            <w:shd w:val="clear" w:color="auto" w:fill="FFFFFF"/>
          </w:tcPr>
          <w:p w14:paraId="228D0E84" w14:textId="77777777" w:rsidR="00F65270" w:rsidRPr="00A806D2" w:rsidRDefault="00F65270" w:rsidP="00F65270">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65270" w:rsidRPr="00A806D2" w14:paraId="514AF479"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8C093C" w14:textId="77777777" w:rsidR="00F65270" w:rsidRPr="00A806D2" w:rsidRDefault="00F65270" w:rsidP="00F65270">
            <w:pPr>
              <w:spacing w:after="0" w:line="240" w:lineRule="auto"/>
              <w:rPr>
                <w:rFonts w:eastAsia="Calibri" w:cs="Arial"/>
                <w:color w:val="000000"/>
                <w:lang w:val="en-US"/>
              </w:rPr>
            </w:pPr>
          </w:p>
        </w:tc>
      </w:tr>
      <w:tr w:rsidR="00F65270" w:rsidRPr="00A806D2" w14:paraId="7507AE65" w14:textId="77777777" w:rsidTr="00F65270">
        <w:tc>
          <w:tcPr>
            <w:tcW w:w="9942" w:type="dxa"/>
            <w:tcBorders>
              <w:top w:val="single" w:sz="4" w:space="0" w:color="7030A0"/>
              <w:bottom w:val="single" w:sz="4" w:space="0" w:color="7030A0"/>
            </w:tcBorders>
            <w:shd w:val="clear" w:color="auto" w:fill="FFFFFF"/>
          </w:tcPr>
          <w:p w14:paraId="4391B035" w14:textId="77777777" w:rsidR="00F65270" w:rsidRPr="00A806D2" w:rsidRDefault="00F65270" w:rsidP="00F65270">
            <w:pPr>
              <w:spacing w:after="0" w:line="240" w:lineRule="auto"/>
              <w:rPr>
                <w:rFonts w:eastAsia="Calibri" w:cs="Arial"/>
                <w:b/>
                <w:color w:val="000000"/>
                <w:lang w:val="en-US"/>
              </w:rPr>
            </w:pPr>
          </w:p>
          <w:p w14:paraId="4721C176" w14:textId="7BD5F068"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65270" w:rsidRPr="00A806D2" w14:paraId="011F4475"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BA536D" w14:textId="77777777" w:rsidR="00F65270" w:rsidRPr="00A806D2" w:rsidRDefault="00F65270" w:rsidP="00F65270">
            <w:pPr>
              <w:spacing w:after="0" w:line="240" w:lineRule="auto"/>
              <w:rPr>
                <w:rFonts w:eastAsia="Calibri" w:cs="Arial"/>
                <w:color w:val="000000"/>
                <w:lang w:val="en-US"/>
              </w:rPr>
            </w:pPr>
          </w:p>
        </w:tc>
      </w:tr>
      <w:tr w:rsidR="00F65270" w:rsidRPr="00A806D2" w14:paraId="3E1646A0" w14:textId="77777777" w:rsidTr="00F65270">
        <w:tc>
          <w:tcPr>
            <w:tcW w:w="9942" w:type="dxa"/>
            <w:tcBorders>
              <w:top w:val="single" w:sz="4" w:space="0" w:color="7030A0"/>
              <w:bottom w:val="single" w:sz="4" w:space="0" w:color="7030A0"/>
            </w:tcBorders>
            <w:shd w:val="clear" w:color="auto" w:fill="FFFFFF"/>
          </w:tcPr>
          <w:p w14:paraId="2791F766" w14:textId="77777777" w:rsidR="00F65270" w:rsidRPr="00A806D2" w:rsidRDefault="00F65270" w:rsidP="00F65270">
            <w:pPr>
              <w:spacing w:after="0" w:line="240" w:lineRule="auto"/>
              <w:rPr>
                <w:rFonts w:eastAsia="Calibri" w:cs="Arial"/>
                <w:b/>
                <w:color w:val="000000"/>
                <w:lang w:val="en-US"/>
              </w:rPr>
            </w:pPr>
          </w:p>
          <w:p w14:paraId="25CCD50E" w14:textId="77777777" w:rsidR="00F65270" w:rsidRPr="00A806D2" w:rsidRDefault="00F65270" w:rsidP="00F65270">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65270" w:rsidRPr="00A806D2" w14:paraId="5A52FF66" w14:textId="77777777" w:rsidTr="00F65270">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A043B9" w14:textId="77777777" w:rsidR="00F65270" w:rsidRPr="00A806D2" w:rsidRDefault="00F65270" w:rsidP="00F65270">
            <w:pPr>
              <w:spacing w:after="0" w:line="240" w:lineRule="auto"/>
              <w:rPr>
                <w:rFonts w:eastAsia="Calibri" w:cs="Arial"/>
                <w:color w:val="000000"/>
                <w:lang w:val="en-US"/>
              </w:rPr>
            </w:pPr>
          </w:p>
        </w:tc>
      </w:tr>
    </w:tbl>
    <w:p w14:paraId="15D57FE1" w14:textId="3B7407CB" w:rsidR="0020273D" w:rsidRPr="00A806D2" w:rsidRDefault="0020273D" w:rsidP="00BE207A">
      <w:pPr>
        <w:spacing w:after="0"/>
        <w:rPr>
          <w:rStyle w:val="Strong"/>
          <w:rFonts w:cs="Arial"/>
          <w:bCs w:val="0"/>
          <w:sz w:val="28"/>
          <w:szCs w:val="28"/>
        </w:rPr>
      </w:pPr>
    </w:p>
    <w:p w14:paraId="66B1EBAA" w14:textId="2712155C" w:rsidR="0020273D" w:rsidRPr="00A806D2" w:rsidRDefault="0020273D" w:rsidP="007D23A4">
      <w:pPr>
        <w:pStyle w:val="Heading3"/>
        <w:spacing w:after="0"/>
      </w:pPr>
      <w:r w:rsidRPr="00A806D2">
        <w:t>B2.12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273D" w:rsidRPr="00A806D2" w14:paraId="7C724825" w14:textId="77777777" w:rsidTr="00CF558F">
        <w:tc>
          <w:tcPr>
            <w:tcW w:w="10031" w:type="dxa"/>
            <w:shd w:val="clear" w:color="auto" w:fill="7030A0"/>
          </w:tcPr>
          <w:p w14:paraId="52AAC5C7" w14:textId="77777777" w:rsidR="0020273D" w:rsidRPr="00A806D2" w:rsidRDefault="00202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273D" w:rsidRPr="00A806D2" w14:paraId="7B757491" w14:textId="77777777" w:rsidTr="00CF558F">
        <w:trPr>
          <w:trHeight w:val="397"/>
        </w:trPr>
        <w:tc>
          <w:tcPr>
            <w:tcW w:w="10031" w:type="dxa"/>
            <w:shd w:val="clear" w:color="auto" w:fill="E9D9FF"/>
          </w:tcPr>
          <w:p w14:paraId="4746A003" w14:textId="6741840D" w:rsidR="0020273D" w:rsidRPr="00A806D2" w:rsidRDefault="0020273D" w:rsidP="00925ECB">
            <w:pPr>
              <w:spacing w:after="0"/>
              <w:rPr>
                <w:rFonts w:cs="Arial"/>
                <w:i/>
                <w:color w:val="000000" w:themeColor="text1"/>
                <w:sz w:val="20"/>
                <w:szCs w:val="20"/>
                <w:lang w:val="en-US"/>
              </w:rPr>
            </w:pPr>
            <w:r w:rsidRPr="00A806D2">
              <w:rPr>
                <w:rFonts w:cs="Arial"/>
                <w:b/>
                <w:color w:val="000000" w:themeColor="text1"/>
                <w:lang w:val="en-US"/>
              </w:rPr>
              <w:t xml:space="preserve">Provide opportunities for the students to </w:t>
            </w:r>
            <w:proofErr w:type="spellStart"/>
            <w:r w:rsidRPr="00A806D2">
              <w:rPr>
                <w:rFonts w:cs="Arial"/>
                <w:b/>
                <w:color w:val="000000" w:themeColor="text1"/>
                <w:lang w:val="en-US"/>
              </w:rPr>
              <w:t>practise</w:t>
            </w:r>
            <w:proofErr w:type="spellEnd"/>
            <w:r w:rsidRPr="00A806D2">
              <w:rPr>
                <w:rFonts w:cs="Arial"/>
                <w:b/>
                <w:color w:val="000000" w:themeColor="text1"/>
                <w:lang w:val="en-US"/>
              </w:rPr>
              <w:t xml:space="preserve"> the blend of skills appropriate to the rationale and philosophy of the course. The skills should be identified and developed so that students can describe, </w:t>
            </w:r>
            <w:proofErr w:type="spellStart"/>
            <w:proofErr w:type="gramStart"/>
            <w:r w:rsidRPr="00A806D2">
              <w:rPr>
                <w:rFonts w:cs="Arial"/>
                <w:b/>
                <w:color w:val="000000" w:themeColor="text1"/>
                <w:lang w:val="en-US"/>
              </w:rPr>
              <w:t>analyse</w:t>
            </w:r>
            <w:proofErr w:type="spellEnd"/>
            <w:proofErr w:type="gramEnd"/>
            <w:r w:rsidRPr="00A806D2">
              <w:rPr>
                <w:rFonts w:cs="Arial"/>
                <w:b/>
                <w:color w:val="000000" w:themeColor="text1"/>
                <w:lang w:val="en-US"/>
              </w:rPr>
              <w:t xml:space="preserve"> and </w:t>
            </w:r>
            <w:proofErr w:type="spellStart"/>
            <w:r w:rsidRPr="00A806D2">
              <w:rPr>
                <w:rFonts w:cs="Arial"/>
                <w:b/>
                <w:color w:val="000000" w:themeColor="text1"/>
                <w:lang w:val="en-US"/>
              </w:rPr>
              <w:t>utilise</w:t>
            </w:r>
            <w:proofErr w:type="spellEnd"/>
            <w:r w:rsidRPr="00A806D2">
              <w:rPr>
                <w:rFonts w:cs="Arial"/>
                <w:b/>
                <w:color w:val="000000" w:themeColor="text1"/>
                <w:lang w:val="en-US"/>
              </w:rPr>
              <w:t xml:space="preserve"> them.</w:t>
            </w:r>
          </w:p>
        </w:tc>
      </w:tr>
    </w:tbl>
    <w:p w14:paraId="6405EAF1" w14:textId="77777777" w:rsidR="0020273D" w:rsidRPr="00A806D2" w:rsidRDefault="0020273D" w:rsidP="00202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273D" w:rsidRPr="00A806D2" w14:paraId="3D2440EE" w14:textId="77777777" w:rsidTr="00925ECB">
        <w:tc>
          <w:tcPr>
            <w:tcW w:w="9942" w:type="dxa"/>
            <w:tcBorders>
              <w:bottom w:val="single" w:sz="4" w:space="0" w:color="7030A0"/>
            </w:tcBorders>
            <w:shd w:val="clear" w:color="auto" w:fill="FFFFFF"/>
          </w:tcPr>
          <w:p w14:paraId="5212FA96" w14:textId="77777777" w:rsidR="0020273D" w:rsidRPr="00A806D2" w:rsidRDefault="0020273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0273D" w:rsidRPr="00A806D2" w14:paraId="35933D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DBCEA4" w14:textId="77777777" w:rsidR="0020273D" w:rsidRPr="00A806D2" w:rsidRDefault="0020273D" w:rsidP="00925ECB">
            <w:pPr>
              <w:spacing w:after="0" w:line="240" w:lineRule="auto"/>
              <w:rPr>
                <w:rFonts w:eastAsia="Calibri" w:cs="Arial"/>
                <w:color w:val="000000"/>
                <w:lang w:val="en-US"/>
              </w:rPr>
            </w:pPr>
          </w:p>
        </w:tc>
      </w:tr>
      <w:tr w:rsidR="0020273D" w:rsidRPr="00A806D2" w14:paraId="346E7516" w14:textId="77777777" w:rsidTr="00925ECB">
        <w:tc>
          <w:tcPr>
            <w:tcW w:w="9942" w:type="dxa"/>
            <w:tcBorders>
              <w:top w:val="single" w:sz="4" w:space="0" w:color="7030A0"/>
              <w:bottom w:val="single" w:sz="4" w:space="0" w:color="7030A0"/>
            </w:tcBorders>
            <w:shd w:val="clear" w:color="auto" w:fill="FFFFFF"/>
          </w:tcPr>
          <w:p w14:paraId="6CB69B3D" w14:textId="77777777" w:rsidR="0020273D" w:rsidRPr="00A806D2" w:rsidRDefault="0020273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0273D" w:rsidRPr="00A806D2" w14:paraId="57750D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8EA5A3" w14:textId="77777777" w:rsidR="0020273D" w:rsidRPr="00A806D2" w:rsidRDefault="0020273D" w:rsidP="00925ECB">
            <w:pPr>
              <w:spacing w:after="0" w:line="240" w:lineRule="auto"/>
              <w:rPr>
                <w:rFonts w:eastAsia="Calibri" w:cs="Arial"/>
                <w:color w:val="000000"/>
                <w:lang w:val="en-US"/>
              </w:rPr>
            </w:pPr>
          </w:p>
        </w:tc>
      </w:tr>
      <w:tr w:rsidR="0020273D" w:rsidRPr="00A806D2" w14:paraId="18FCBFB1" w14:textId="77777777" w:rsidTr="00925ECB">
        <w:tc>
          <w:tcPr>
            <w:tcW w:w="9942" w:type="dxa"/>
            <w:tcBorders>
              <w:top w:val="single" w:sz="4" w:space="0" w:color="7030A0"/>
              <w:bottom w:val="single" w:sz="4" w:space="0" w:color="7030A0"/>
            </w:tcBorders>
            <w:shd w:val="clear" w:color="auto" w:fill="FFFFFF"/>
          </w:tcPr>
          <w:p w14:paraId="40852CDD" w14:textId="77777777" w:rsidR="0020273D" w:rsidRPr="00A806D2" w:rsidRDefault="0020273D" w:rsidP="00925ECB">
            <w:pPr>
              <w:spacing w:after="0" w:line="240" w:lineRule="auto"/>
              <w:rPr>
                <w:rFonts w:eastAsia="Calibri" w:cs="Arial"/>
                <w:b/>
                <w:color w:val="000000"/>
                <w:lang w:val="en-US"/>
              </w:rPr>
            </w:pPr>
          </w:p>
          <w:p w14:paraId="5016E284" w14:textId="2937A7A1" w:rsidR="0020273D" w:rsidRPr="00A806D2" w:rsidRDefault="0020273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0273D" w:rsidRPr="00A806D2" w14:paraId="04AB60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2A5B2" w14:textId="77777777" w:rsidR="0020273D" w:rsidRPr="00A806D2" w:rsidRDefault="0020273D" w:rsidP="00925ECB">
            <w:pPr>
              <w:spacing w:after="0" w:line="240" w:lineRule="auto"/>
              <w:rPr>
                <w:rFonts w:eastAsia="Calibri" w:cs="Arial"/>
                <w:color w:val="000000"/>
                <w:lang w:val="en-US"/>
              </w:rPr>
            </w:pPr>
          </w:p>
        </w:tc>
      </w:tr>
      <w:tr w:rsidR="0020273D" w:rsidRPr="00A806D2" w14:paraId="7CFE7B12" w14:textId="77777777" w:rsidTr="00925ECB">
        <w:tc>
          <w:tcPr>
            <w:tcW w:w="9942" w:type="dxa"/>
            <w:tcBorders>
              <w:top w:val="single" w:sz="4" w:space="0" w:color="7030A0"/>
              <w:bottom w:val="single" w:sz="4" w:space="0" w:color="7030A0"/>
            </w:tcBorders>
            <w:shd w:val="clear" w:color="auto" w:fill="FFFFFF"/>
          </w:tcPr>
          <w:p w14:paraId="3DA4C91C" w14:textId="77777777" w:rsidR="0020273D" w:rsidRPr="00A806D2" w:rsidRDefault="0020273D" w:rsidP="00925ECB">
            <w:pPr>
              <w:spacing w:after="0" w:line="240" w:lineRule="auto"/>
              <w:rPr>
                <w:rFonts w:eastAsia="Calibri" w:cs="Arial"/>
                <w:b/>
                <w:color w:val="000000"/>
                <w:lang w:val="en-US"/>
              </w:rPr>
            </w:pPr>
          </w:p>
          <w:p w14:paraId="75C40B9D" w14:textId="77777777" w:rsidR="0020273D" w:rsidRPr="00A806D2" w:rsidRDefault="0020273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0273D" w:rsidRPr="00A806D2" w14:paraId="0C5419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9C45740" w14:textId="77777777" w:rsidR="0020273D" w:rsidRPr="00A806D2" w:rsidRDefault="0020273D" w:rsidP="00925ECB">
            <w:pPr>
              <w:spacing w:after="0" w:line="240" w:lineRule="auto"/>
              <w:rPr>
                <w:rFonts w:eastAsia="Calibri" w:cs="Arial"/>
                <w:color w:val="000000"/>
                <w:lang w:val="en-US"/>
              </w:rPr>
            </w:pPr>
          </w:p>
        </w:tc>
      </w:tr>
    </w:tbl>
    <w:p w14:paraId="3F0CD297" w14:textId="0867D6BE" w:rsidR="00CA190E" w:rsidRPr="00A806D2" w:rsidRDefault="00CA190E" w:rsidP="00BE207A">
      <w:pPr>
        <w:spacing w:after="0"/>
        <w:rPr>
          <w:rStyle w:val="Strong"/>
          <w:rFonts w:cs="Arial"/>
          <w:bCs w:val="0"/>
          <w:sz w:val="28"/>
          <w:szCs w:val="28"/>
        </w:rPr>
      </w:pPr>
    </w:p>
    <w:p w14:paraId="610834EC" w14:textId="36FF03F5" w:rsidR="00CA190E" w:rsidRPr="00A806D2" w:rsidRDefault="00CA190E" w:rsidP="007D23A4">
      <w:pPr>
        <w:pStyle w:val="Heading3"/>
        <w:spacing w:after="0"/>
      </w:pPr>
      <w:r w:rsidRPr="00A806D2">
        <w:t>B2.13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A190E" w:rsidRPr="00A806D2" w14:paraId="2E6EDF06" w14:textId="77777777" w:rsidTr="00CF558F">
        <w:tc>
          <w:tcPr>
            <w:tcW w:w="10031" w:type="dxa"/>
            <w:shd w:val="clear" w:color="auto" w:fill="7030A0"/>
          </w:tcPr>
          <w:p w14:paraId="12E320D2" w14:textId="77777777" w:rsidR="00CA190E" w:rsidRPr="00A806D2" w:rsidRDefault="00CA190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A190E" w:rsidRPr="00A806D2" w14:paraId="272E8BAB" w14:textId="77777777" w:rsidTr="00CF558F">
        <w:trPr>
          <w:trHeight w:val="397"/>
        </w:trPr>
        <w:tc>
          <w:tcPr>
            <w:tcW w:w="10031" w:type="dxa"/>
            <w:shd w:val="clear" w:color="auto" w:fill="E9D9FF"/>
          </w:tcPr>
          <w:p w14:paraId="6E6EAEA3" w14:textId="39C32E34" w:rsidR="00CA190E" w:rsidRPr="00A806D2" w:rsidRDefault="00CA190E" w:rsidP="00925ECB">
            <w:pPr>
              <w:spacing w:after="0"/>
              <w:rPr>
                <w:rFonts w:cs="Arial"/>
                <w:i/>
                <w:color w:val="000000" w:themeColor="text1"/>
                <w:sz w:val="20"/>
                <w:szCs w:val="20"/>
                <w:lang w:val="en-US"/>
              </w:rPr>
            </w:pPr>
            <w:r w:rsidRPr="00A806D2">
              <w:rPr>
                <w:rFonts w:cs="Arial"/>
                <w:b/>
                <w:color w:val="000000" w:themeColor="text1"/>
                <w:lang w:val="en-US"/>
              </w:rPr>
              <w:t xml:space="preserve">Provide opportunities for analysis, </w:t>
            </w:r>
            <w:proofErr w:type="gramStart"/>
            <w:r w:rsidRPr="00A806D2">
              <w:rPr>
                <w:rFonts w:cs="Arial"/>
                <w:b/>
                <w:color w:val="000000" w:themeColor="text1"/>
                <w:lang w:val="en-US"/>
              </w:rPr>
              <w:t>reflection</w:t>
            </w:r>
            <w:proofErr w:type="gramEnd"/>
            <w:r w:rsidRPr="00A806D2">
              <w:rPr>
                <w:rFonts w:cs="Arial"/>
                <w:b/>
                <w:color w:val="000000" w:themeColor="text1"/>
                <w:lang w:val="en-US"/>
              </w:rPr>
              <w:t xml:space="preserve"> and feedback on how the overall counselling process develops over time.</w:t>
            </w:r>
          </w:p>
        </w:tc>
      </w:tr>
    </w:tbl>
    <w:p w14:paraId="3FB0DAB0" w14:textId="77777777" w:rsidR="00CA190E" w:rsidRPr="00A806D2" w:rsidRDefault="00CA190E" w:rsidP="00CA190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A190E" w:rsidRPr="00A806D2" w14:paraId="06008833" w14:textId="77777777" w:rsidTr="00925ECB">
        <w:tc>
          <w:tcPr>
            <w:tcW w:w="9942" w:type="dxa"/>
            <w:tcBorders>
              <w:bottom w:val="single" w:sz="4" w:space="0" w:color="7030A0"/>
            </w:tcBorders>
            <w:shd w:val="clear" w:color="auto" w:fill="FFFFFF"/>
          </w:tcPr>
          <w:p w14:paraId="7EC27B48" w14:textId="77777777" w:rsidR="00CA190E" w:rsidRPr="00A806D2" w:rsidRDefault="00CA190E"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CA190E" w:rsidRPr="00A806D2" w14:paraId="07E988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D75B690" w14:textId="77777777" w:rsidR="00CA190E" w:rsidRPr="00A806D2" w:rsidRDefault="00CA190E" w:rsidP="00925ECB">
            <w:pPr>
              <w:spacing w:after="0" w:line="240" w:lineRule="auto"/>
              <w:rPr>
                <w:rFonts w:eastAsia="Calibri" w:cs="Arial"/>
                <w:color w:val="000000"/>
                <w:lang w:val="en-US"/>
              </w:rPr>
            </w:pPr>
          </w:p>
        </w:tc>
      </w:tr>
      <w:tr w:rsidR="00CA190E" w:rsidRPr="00A806D2" w14:paraId="54BE4A12" w14:textId="77777777" w:rsidTr="00925ECB">
        <w:tc>
          <w:tcPr>
            <w:tcW w:w="9942" w:type="dxa"/>
            <w:tcBorders>
              <w:top w:val="single" w:sz="4" w:space="0" w:color="7030A0"/>
              <w:bottom w:val="single" w:sz="4" w:space="0" w:color="7030A0"/>
            </w:tcBorders>
            <w:shd w:val="clear" w:color="auto" w:fill="FFFFFF"/>
          </w:tcPr>
          <w:p w14:paraId="251FEC70" w14:textId="77777777" w:rsidR="00CA190E" w:rsidRPr="00A806D2" w:rsidRDefault="00CA190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A190E" w:rsidRPr="00A806D2" w14:paraId="7BB88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32C7606" w14:textId="77777777" w:rsidR="00CA190E" w:rsidRPr="00A806D2" w:rsidRDefault="00CA190E" w:rsidP="00925ECB">
            <w:pPr>
              <w:spacing w:after="0" w:line="240" w:lineRule="auto"/>
              <w:rPr>
                <w:rFonts w:eastAsia="Calibri" w:cs="Arial"/>
                <w:color w:val="000000"/>
                <w:lang w:val="en-US"/>
              </w:rPr>
            </w:pPr>
          </w:p>
        </w:tc>
      </w:tr>
      <w:tr w:rsidR="00CA190E" w:rsidRPr="00A806D2" w14:paraId="70BC2278" w14:textId="77777777" w:rsidTr="00925ECB">
        <w:tc>
          <w:tcPr>
            <w:tcW w:w="9942" w:type="dxa"/>
            <w:tcBorders>
              <w:top w:val="single" w:sz="4" w:space="0" w:color="7030A0"/>
              <w:bottom w:val="single" w:sz="4" w:space="0" w:color="7030A0"/>
            </w:tcBorders>
            <w:shd w:val="clear" w:color="auto" w:fill="FFFFFF"/>
          </w:tcPr>
          <w:p w14:paraId="70A204E1" w14:textId="77777777" w:rsidR="00CA190E" w:rsidRPr="00A806D2" w:rsidRDefault="00CA190E" w:rsidP="00925ECB">
            <w:pPr>
              <w:spacing w:after="0" w:line="240" w:lineRule="auto"/>
              <w:rPr>
                <w:rFonts w:eastAsia="Calibri" w:cs="Arial"/>
                <w:b/>
                <w:color w:val="000000"/>
                <w:lang w:val="en-US"/>
              </w:rPr>
            </w:pPr>
          </w:p>
          <w:p w14:paraId="12A22041" w14:textId="1B554399" w:rsidR="00CA190E" w:rsidRPr="00A806D2" w:rsidRDefault="00CA190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CA190E" w:rsidRPr="00A806D2" w14:paraId="5514E9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835305" w14:textId="77777777" w:rsidR="00CA190E" w:rsidRPr="00A806D2" w:rsidRDefault="00CA190E" w:rsidP="00925ECB">
            <w:pPr>
              <w:spacing w:after="0" w:line="240" w:lineRule="auto"/>
              <w:rPr>
                <w:rFonts w:eastAsia="Calibri" w:cs="Arial"/>
                <w:color w:val="000000"/>
                <w:lang w:val="en-US"/>
              </w:rPr>
            </w:pPr>
          </w:p>
        </w:tc>
      </w:tr>
      <w:tr w:rsidR="00CA190E" w:rsidRPr="00A806D2" w14:paraId="5E3257E3" w14:textId="77777777" w:rsidTr="00925ECB">
        <w:tc>
          <w:tcPr>
            <w:tcW w:w="9942" w:type="dxa"/>
            <w:tcBorders>
              <w:top w:val="single" w:sz="4" w:space="0" w:color="7030A0"/>
              <w:bottom w:val="single" w:sz="4" w:space="0" w:color="7030A0"/>
            </w:tcBorders>
            <w:shd w:val="clear" w:color="auto" w:fill="FFFFFF"/>
          </w:tcPr>
          <w:p w14:paraId="1E56F7E9" w14:textId="77777777" w:rsidR="00CA190E" w:rsidRPr="00A806D2" w:rsidRDefault="00CA190E" w:rsidP="00925ECB">
            <w:pPr>
              <w:spacing w:after="0" w:line="240" w:lineRule="auto"/>
              <w:rPr>
                <w:rFonts w:eastAsia="Calibri" w:cs="Arial"/>
                <w:b/>
                <w:color w:val="000000"/>
                <w:lang w:val="en-US"/>
              </w:rPr>
            </w:pPr>
          </w:p>
          <w:p w14:paraId="097164BD" w14:textId="77777777" w:rsidR="00CA190E" w:rsidRPr="00A806D2" w:rsidRDefault="00CA190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A190E" w:rsidRPr="00A806D2" w14:paraId="7AC5C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628644" w14:textId="77777777" w:rsidR="00CA190E" w:rsidRPr="00A806D2" w:rsidRDefault="00CA190E" w:rsidP="00925ECB">
            <w:pPr>
              <w:spacing w:after="0" w:line="240" w:lineRule="auto"/>
              <w:rPr>
                <w:rFonts w:eastAsia="Calibri" w:cs="Arial"/>
                <w:color w:val="000000"/>
                <w:lang w:val="en-US"/>
              </w:rPr>
            </w:pPr>
          </w:p>
        </w:tc>
      </w:tr>
    </w:tbl>
    <w:p w14:paraId="177D5F35" w14:textId="77777777" w:rsidR="00930C0B" w:rsidRPr="00A806D2" w:rsidRDefault="00930C0B" w:rsidP="00930C0B">
      <w:pPr>
        <w:spacing w:after="0"/>
        <w:rPr>
          <w:rFonts w:cs="Arial"/>
          <w:b/>
          <w:sz w:val="28"/>
          <w:szCs w:val="28"/>
        </w:rPr>
      </w:pPr>
    </w:p>
    <w:p w14:paraId="35CF43BB" w14:textId="6BE9444D" w:rsidR="00930C0B" w:rsidRPr="00A806D2" w:rsidRDefault="00930C0B" w:rsidP="00930C0B">
      <w:pPr>
        <w:spacing w:after="0"/>
        <w:rPr>
          <w:rFonts w:cs="Arial"/>
          <w:b/>
          <w:sz w:val="28"/>
          <w:szCs w:val="28"/>
        </w:rPr>
      </w:pPr>
      <w:r w:rsidRPr="00A806D2">
        <w:rPr>
          <w:rStyle w:val="Heading3Char"/>
        </w:rPr>
        <w:t>B2.14</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0C0B" w:rsidRPr="00A806D2" w14:paraId="47B2853F" w14:textId="77777777" w:rsidTr="00CF558F">
        <w:tc>
          <w:tcPr>
            <w:tcW w:w="10031" w:type="dxa"/>
            <w:shd w:val="clear" w:color="auto" w:fill="7030A0"/>
          </w:tcPr>
          <w:p w14:paraId="6B661EA5" w14:textId="77777777" w:rsidR="00930C0B" w:rsidRPr="00A806D2" w:rsidRDefault="00930C0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0C0B" w:rsidRPr="00A806D2" w14:paraId="112C1C2E" w14:textId="77777777" w:rsidTr="00CF558F">
        <w:trPr>
          <w:trHeight w:val="397"/>
        </w:trPr>
        <w:tc>
          <w:tcPr>
            <w:tcW w:w="10031" w:type="dxa"/>
            <w:shd w:val="clear" w:color="auto" w:fill="E9D9FF"/>
          </w:tcPr>
          <w:p w14:paraId="26AE8B8B" w14:textId="5CD9EAE3" w:rsidR="00930C0B" w:rsidRPr="00A806D2" w:rsidRDefault="00930C0B" w:rsidP="00925ECB">
            <w:pPr>
              <w:spacing w:after="0"/>
              <w:rPr>
                <w:rFonts w:cs="Arial"/>
                <w:i/>
                <w:color w:val="000000" w:themeColor="text1"/>
                <w:sz w:val="20"/>
                <w:szCs w:val="20"/>
                <w:lang w:val="en-US"/>
              </w:rPr>
            </w:pPr>
            <w:proofErr w:type="spellStart"/>
            <w:r w:rsidRPr="00A806D2">
              <w:rPr>
                <w:rFonts w:cs="Arial"/>
                <w:b/>
                <w:color w:val="000000" w:themeColor="text1"/>
                <w:lang w:val="en-US"/>
              </w:rPr>
              <w:t>i</w:t>
            </w:r>
            <w:proofErr w:type="spellEnd"/>
            <w:r w:rsidR="0080020B" w:rsidRPr="00A806D2">
              <w:rPr>
                <w:rFonts w:cs="Arial"/>
                <w:b/>
                <w:color w:val="000000" w:themeColor="text1"/>
                <w:lang w:val="en-US"/>
              </w:rPr>
              <w:t>)</w:t>
            </w:r>
            <w:r w:rsidRPr="00A806D2">
              <w:rPr>
                <w:rFonts w:cs="Arial"/>
                <w:b/>
                <w:color w:val="000000" w:themeColor="text1"/>
                <w:lang w:val="en-US"/>
              </w:rPr>
              <w:t xml:space="preserve"> Ensure students develop an ethical sense in relation to therapeutic practice and ethical decision making.</w:t>
            </w:r>
          </w:p>
        </w:tc>
      </w:tr>
    </w:tbl>
    <w:p w14:paraId="6441CB87" w14:textId="77777777" w:rsidR="00930C0B" w:rsidRPr="00A806D2" w:rsidRDefault="00930C0B" w:rsidP="00930C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0C0B" w:rsidRPr="00A806D2" w14:paraId="22138FD9" w14:textId="77777777" w:rsidTr="00925ECB">
        <w:tc>
          <w:tcPr>
            <w:tcW w:w="9942" w:type="dxa"/>
            <w:tcBorders>
              <w:bottom w:val="single" w:sz="4" w:space="0" w:color="7030A0"/>
            </w:tcBorders>
            <w:shd w:val="clear" w:color="auto" w:fill="FFFFFF"/>
          </w:tcPr>
          <w:p w14:paraId="4B29EA6F" w14:textId="77777777" w:rsidR="00930C0B" w:rsidRPr="00A806D2" w:rsidRDefault="00930C0B"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30C0B" w:rsidRPr="00A806D2" w14:paraId="17873C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3824468" w14:textId="77777777" w:rsidR="00930C0B" w:rsidRPr="00A806D2" w:rsidRDefault="00930C0B" w:rsidP="00925ECB">
            <w:pPr>
              <w:spacing w:after="0" w:line="240" w:lineRule="auto"/>
              <w:rPr>
                <w:rFonts w:eastAsia="Calibri" w:cs="Arial"/>
                <w:color w:val="000000"/>
                <w:lang w:val="en-US"/>
              </w:rPr>
            </w:pPr>
          </w:p>
        </w:tc>
      </w:tr>
      <w:tr w:rsidR="00930C0B" w:rsidRPr="00A806D2" w14:paraId="3087C012" w14:textId="77777777" w:rsidTr="00925ECB">
        <w:tc>
          <w:tcPr>
            <w:tcW w:w="9942" w:type="dxa"/>
            <w:tcBorders>
              <w:top w:val="single" w:sz="4" w:space="0" w:color="7030A0"/>
              <w:bottom w:val="single" w:sz="4" w:space="0" w:color="7030A0"/>
            </w:tcBorders>
            <w:shd w:val="clear" w:color="auto" w:fill="FFFFFF"/>
          </w:tcPr>
          <w:p w14:paraId="3A177246" w14:textId="77777777" w:rsidR="00930C0B" w:rsidRPr="00A806D2" w:rsidRDefault="00930C0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30C0B" w:rsidRPr="00A806D2" w14:paraId="512F9EC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E047CE" w14:textId="77777777" w:rsidR="00930C0B" w:rsidRPr="00A806D2" w:rsidRDefault="00930C0B" w:rsidP="00925ECB">
            <w:pPr>
              <w:spacing w:after="0" w:line="240" w:lineRule="auto"/>
              <w:rPr>
                <w:rFonts w:eastAsia="Calibri" w:cs="Arial"/>
                <w:color w:val="000000"/>
                <w:lang w:val="en-US"/>
              </w:rPr>
            </w:pPr>
          </w:p>
        </w:tc>
      </w:tr>
      <w:tr w:rsidR="00930C0B" w:rsidRPr="00A806D2" w14:paraId="587A5F61" w14:textId="77777777" w:rsidTr="00925ECB">
        <w:tc>
          <w:tcPr>
            <w:tcW w:w="9942" w:type="dxa"/>
            <w:tcBorders>
              <w:top w:val="single" w:sz="4" w:space="0" w:color="7030A0"/>
              <w:bottom w:val="single" w:sz="4" w:space="0" w:color="7030A0"/>
            </w:tcBorders>
            <w:shd w:val="clear" w:color="auto" w:fill="FFFFFF"/>
          </w:tcPr>
          <w:p w14:paraId="2AEBE6B5" w14:textId="77777777" w:rsidR="00930C0B" w:rsidRPr="00A806D2" w:rsidRDefault="00930C0B" w:rsidP="00925ECB">
            <w:pPr>
              <w:spacing w:after="0" w:line="240" w:lineRule="auto"/>
              <w:rPr>
                <w:rFonts w:eastAsia="Calibri" w:cs="Arial"/>
                <w:b/>
                <w:color w:val="000000"/>
                <w:lang w:val="en-US"/>
              </w:rPr>
            </w:pPr>
          </w:p>
          <w:p w14:paraId="36FE6520" w14:textId="09F6C22F" w:rsidR="00930C0B" w:rsidRPr="00A806D2" w:rsidRDefault="00930C0B"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30C0B" w:rsidRPr="00A806D2" w14:paraId="383C84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A9F583" w14:textId="77777777" w:rsidR="00930C0B" w:rsidRPr="00A806D2" w:rsidRDefault="00930C0B" w:rsidP="00925ECB">
            <w:pPr>
              <w:spacing w:after="0" w:line="240" w:lineRule="auto"/>
              <w:rPr>
                <w:rFonts w:eastAsia="Calibri" w:cs="Arial"/>
                <w:color w:val="000000"/>
                <w:lang w:val="en-US"/>
              </w:rPr>
            </w:pPr>
          </w:p>
        </w:tc>
      </w:tr>
      <w:tr w:rsidR="00930C0B" w:rsidRPr="00A806D2" w14:paraId="41887F0A" w14:textId="77777777" w:rsidTr="00925ECB">
        <w:tc>
          <w:tcPr>
            <w:tcW w:w="9942" w:type="dxa"/>
            <w:tcBorders>
              <w:top w:val="single" w:sz="4" w:space="0" w:color="7030A0"/>
              <w:bottom w:val="single" w:sz="4" w:space="0" w:color="7030A0"/>
            </w:tcBorders>
            <w:shd w:val="clear" w:color="auto" w:fill="FFFFFF"/>
          </w:tcPr>
          <w:p w14:paraId="04AC2C0F" w14:textId="77777777" w:rsidR="00930C0B" w:rsidRPr="00A806D2" w:rsidRDefault="00930C0B" w:rsidP="00925ECB">
            <w:pPr>
              <w:spacing w:after="0" w:line="240" w:lineRule="auto"/>
              <w:rPr>
                <w:rFonts w:eastAsia="Calibri" w:cs="Arial"/>
                <w:b/>
                <w:color w:val="000000"/>
                <w:lang w:val="en-US"/>
              </w:rPr>
            </w:pPr>
          </w:p>
          <w:p w14:paraId="5C22E3C2" w14:textId="77777777" w:rsidR="00930C0B" w:rsidRPr="00A806D2" w:rsidRDefault="00930C0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30C0B" w:rsidRPr="00A806D2" w14:paraId="0B7160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7E7C40" w14:textId="77777777" w:rsidR="00930C0B" w:rsidRPr="00A806D2" w:rsidRDefault="00930C0B" w:rsidP="00925ECB">
            <w:pPr>
              <w:spacing w:after="0" w:line="240" w:lineRule="auto"/>
              <w:rPr>
                <w:rFonts w:eastAsia="Calibri" w:cs="Arial"/>
                <w:color w:val="000000"/>
                <w:lang w:val="en-US"/>
              </w:rPr>
            </w:pPr>
          </w:p>
        </w:tc>
      </w:tr>
    </w:tbl>
    <w:p w14:paraId="1FB76B8E" w14:textId="77777777" w:rsidR="00E35B46" w:rsidRPr="00A806D2" w:rsidRDefault="00E35B46"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35B46" w:rsidRPr="00A806D2" w14:paraId="18D22E20" w14:textId="77777777" w:rsidTr="0080020B">
        <w:trPr>
          <w:trHeight w:val="397"/>
        </w:trPr>
        <w:tc>
          <w:tcPr>
            <w:tcW w:w="9942" w:type="dxa"/>
            <w:shd w:val="clear" w:color="auto" w:fill="E9D9FF"/>
            <w:vAlign w:val="bottom"/>
          </w:tcPr>
          <w:p w14:paraId="2B4BDFB7" w14:textId="2F14ECBE" w:rsidR="00E35B46" w:rsidRPr="00A806D2" w:rsidRDefault="00E35B46" w:rsidP="00A806D2">
            <w:pPr>
              <w:spacing w:after="0"/>
              <w:rPr>
                <w:rFonts w:cs="Arial"/>
                <w:b/>
                <w:color w:val="000000" w:themeColor="text1"/>
                <w:lang w:val="en-US"/>
              </w:rPr>
            </w:pPr>
            <w:r w:rsidRPr="00A806D2">
              <w:rPr>
                <w:rFonts w:cs="Arial"/>
                <w:b/>
                <w:color w:val="000000" w:themeColor="text1"/>
                <w:lang w:val="en-US"/>
              </w:rPr>
              <w:t>ii</w:t>
            </w:r>
            <w:r w:rsidR="0080020B" w:rsidRPr="00A806D2">
              <w:rPr>
                <w:rFonts w:cs="Arial"/>
                <w:b/>
                <w:color w:val="000000" w:themeColor="text1"/>
                <w:lang w:val="en-US"/>
              </w:rPr>
              <w:t>)</w:t>
            </w:r>
            <w:r w:rsidRPr="00A806D2">
              <w:rPr>
                <w:rFonts w:cs="Arial"/>
                <w:b/>
                <w:color w:val="000000" w:themeColor="text1"/>
                <w:lang w:val="en-US"/>
              </w:rPr>
              <w:t xml:space="preserve"> Enable students to work individually and collaboratively with ethical dilemmas.</w:t>
            </w:r>
          </w:p>
        </w:tc>
      </w:tr>
    </w:tbl>
    <w:p w14:paraId="52402F68" w14:textId="77777777" w:rsidR="00E35B46" w:rsidRPr="00A806D2" w:rsidRDefault="00E35B46" w:rsidP="00E35B4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35B46" w:rsidRPr="00A806D2" w14:paraId="34F10099" w14:textId="77777777" w:rsidTr="00925ECB">
        <w:tc>
          <w:tcPr>
            <w:tcW w:w="9942" w:type="dxa"/>
            <w:tcBorders>
              <w:bottom w:val="single" w:sz="4" w:space="0" w:color="7030A0"/>
            </w:tcBorders>
            <w:shd w:val="clear" w:color="auto" w:fill="FFFFFF"/>
          </w:tcPr>
          <w:p w14:paraId="036781F3" w14:textId="77777777" w:rsidR="00E35B46" w:rsidRPr="00A806D2" w:rsidRDefault="00E35B4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35B46" w:rsidRPr="00A806D2" w14:paraId="449D2EE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B0C5B3" w14:textId="77777777" w:rsidR="00E35B46" w:rsidRPr="00A806D2" w:rsidRDefault="00E35B46" w:rsidP="00925ECB">
            <w:pPr>
              <w:spacing w:after="0" w:line="240" w:lineRule="auto"/>
              <w:rPr>
                <w:rFonts w:eastAsia="Calibri" w:cs="Arial"/>
                <w:color w:val="000000"/>
                <w:lang w:val="en-US"/>
              </w:rPr>
            </w:pPr>
          </w:p>
        </w:tc>
      </w:tr>
      <w:tr w:rsidR="00E35B46" w:rsidRPr="00A806D2" w14:paraId="23964C0C" w14:textId="77777777" w:rsidTr="00925ECB">
        <w:tc>
          <w:tcPr>
            <w:tcW w:w="9942" w:type="dxa"/>
            <w:tcBorders>
              <w:top w:val="single" w:sz="4" w:space="0" w:color="7030A0"/>
              <w:bottom w:val="single" w:sz="4" w:space="0" w:color="7030A0"/>
            </w:tcBorders>
            <w:shd w:val="clear" w:color="auto" w:fill="FFFFFF"/>
          </w:tcPr>
          <w:p w14:paraId="5D1C592F" w14:textId="77777777" w:rsidR="00E35B46" w:rsidRPr="00A806D2" w:rsidRDefault="00E35B4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35B46" w:rsidRPr="00A806D2" w14:paraId="35AFE1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F03862" w14:textId="77777777" w:rsidR="00E35B46" w:rsidRPr="00A806D2" w:rsidRDefault="00E35B46" w:rsidP="00925ECB">
            <w:pPr>
              <w:spacing w:after="0" w:line="240" w:lineRule="auto"/>
              <w:rPr>
                <w:rFonts w:eastAsia="Calibri" w:cs="Arial"/>
                <w:color w:val="000000"/>
                <w:lang w:val="en-US"/>
              </w:rPr>
            </w:pPr>
          </w:p>
        </w:tc>
      </w:tr>
      <w:tr w:rsidR="00E35B46" w:rsidRPr="00A806D2" w14:paraId="59AEA9FF" w14:textId="77777777" w:rsidTr="00925ECB">
        <w:tc>
          <w:tcPr>
            <w:tcW w:w="9942" w:type="dxa"/>
            <w:tcBorders>
              <w:top w:val="single" w:sz="4" w:space="0" w:color="7030A0"/>
              <w:bottom w:val="single" w:sz="4" w:space="0" w:color="7030A0"/>
            </w:tcBorders>
            <w:shd w:val="clear" w:color="auto" w:fill="FFFFFF"/>
          </w:tcPr>
          <w:p w14:paraId="375CFE3E" w14:textId="77777777" w:rsidR="00E35B46" w:rsidRPr="00A806D2" w:rsidRDefault="00E35B46" w:rsidP="00925ECB">
            <w:pPr>
              <w:spacing w:after="0" w:line="240" w:lineRule="auto"/>
              <w:rPr>
                <w:rFonts w:eastAsia="Calibri" w:cs="Arial"/>
                <w:b/>
                <w:color w:val="000000"/>
                <w:lang w:val="en-US"/>
              </w:rPr>
            </w:pPr>
          </w:p>
          <w:p w14:paraId="0592540A" w14:textId="4B3B353D" w:rsidR="00E35B46" w:rsidRPr="00A806D2" w:rsidRDefault="00E35B4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35B46" w:rsidRPr="00A806D2" w14:paraId="04F39AF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BC757A" w14:textId="77777777" w:rsidR="00E35B46" w:rsidRPr="00A806D2" w:rsidRDefault="00E35B46" w:rsidP="00925ECB">
            <w:pPr>
              <w:spacing w:after="0" w:line="240" w:lineRule="auto"/>
              <w:rPr>
                <w:rFonts w:eastAsia="Calibri" w:cs="Arial"/>
                <w:color w:val="000000"/>
                <w:lang w:val="en-US"/>
              </w:rPr>
            </w:pPr>
          </w:p>
        </w:tc>
      </w:tr>
      <w:tr w:rsidR="00E35B46" w:rsidRPr="00A806D2" w14:paraId="45B44D4D" w14:textId="77777777" w:rsidTr="00925ECB">
        <w:tc>
          <w:tcPr>
            <w:tcW w:w="9942" w:type="dxa"/>
            <w:tcBorders>
              <w:top w:val="single" w:sz="4" w:space="0" w:color="7030A0"/>
              <w:bottom w:val="single" w:sz="4" w:space="0" w:color="7030A0"/>
            </w:tcBorders>
            <w:shd w:val="clear" w:color="auto" w:fill="FFFFFF"/>
          </w:tcPr>
          <w:p w14:paraId="108DDBAB" w14:textId="77777777" w:rsidR="00E35B46" w:rsidRPr="00A806D2" w:rsidRDefault="00E35B46" w:rsidP="00925ECB">
            <w:pPr>
              <w:spacing w:after="0" w:line="240" w:lineRule="auto"/>
              <w:rPr>
                <w:rFonts w:eastAsia="Calibri" w:cs="Arial"/>
                <w:b/>
                <w:color w:val="000000"/>
                <w:lang w:val="en-US"/>
              </w:rPr>
            </w:pPr>
          </w:p>
          <w:p w14:paraId="2D30D6FC" w14:textId="77777777" w:rsidR="00E35B46" w:rsidRPr="00A806D2" w:rsidRDefault="00E35B4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35B46" w:rsidRPr="00A806D2" w14:paraId="5A0FA1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1064EF4" w14:textId="77777777" w:rsidR="00E35B46" w:rsidRPr="00A806D2" w:rsidRDefault="00E35B46" w:rsidP="00925ECB">
            <w:pPr>
              <w:spacing w:after="0" w:line="240" w:lineRule="auto"/>
              <w:rPr>
                <w:rFonts w:eastAsia="Calibri" w:cs="Arial"/>
                <w:color w:val="000000"/>
                <w:lang w:val="en-US"/>
              </w:rPr>
            </w:pPr>
          </w:p>
        </w:tc>
      </w:tr>
    </w:tbl>
    <w:p w14:paraId="3D6A3316" w14:textId="77777777" w:rsidR="002A3D31" w:rsidRPr="00A806D2" w:rsidRDefault="002A3D3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A3D31" w:rsidRPr="00A806D2" w14:paraId="20204B95" w14:textId="77777777" w:rsidTr="0080020B">
        <w:trPr>
          <w:trHeight w:val="397"/>
        </w:trPr>
        <w:tc>
          <w:tcPr>
            <w:tcW w:w="9942" w:type="dxa"/>
            <w:shd w:val="clear" w:color="auto" w:fill="E9D9FF"/>
            <w:vAlign w:val="bottom"/>
          </w:tcPr>
          <w:p w14:paraId="02B9773F" w14:textId="50CB0C8A" w:rsidR="002A3D31" w:rsidRPr="00A806D2" w:rsidRDefault="002A3D31" w:rsidP="00A806D2">
            <w:pPr>
              <w:spacing w:after="0"/>
              <w:rPr>
                <w:rFonts w:cs="Arial"/>
                <w:b/>
                <w:color w:val="000000" w:themeColor="text1"/>
                <w:lang w:val="en-US"/>
              </w:rPr>
            </w:pPr>
            <w:r w:rsidRPr="00A806D2">
              <w:rPr>
                <w:rFonts w:cs="Arial"/>
                <w:b/>
                <w:color w:val="000000" w:themeColor="text1"/>
                <w:lang w:val="en-US"/>
              </w:rPr>
              <w:t>iii</w:t>
            </w:r>
            <w:r w:rsidR="0080020B" w:rsidRPr="00A806D2">
              <w:rPr>
                <w:rFonts w:cs="Arial"/>
                <w:b/>
                <w:color w:val="000000" w:themeColor="text1"/>
                <w:lang w:val="en-US"/>
              </w:rPr>
              <w:t>)</w:t>
            </w:r>
            <w:r w:rsidRPr="00A806D2">
              <w:rPr>
                <w:rFonts w:cs="Arial"/>
                <w:b/>
                <w:color w:val="000000" w:themeColor="text1"/>
                <w:lang w:val="en-US"/>
              </w:rPr>
              <w:t xml:space="preserve"> Ensure students are given ample opportunity to study and discuss all aspects of the Ethical Framework and to be continually mindful of its implications for their own practice and how it relates to their own values and attitudes.</w:t>
            </w:r>
          </w:p>
        </w:tc>
      </w:tr>
    </w:tbl>
    <w:p w14:paraId="1200669B" w14:textId="77777777" w:rsidR="002A3D31" w:rsidRPr="00A806D2" w:rsidRDefault="002A3D31" w:rsidP="002A3D3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D31" w:rsidRPr="00A806D2" w14:paraId="53B6832F" w14:textId="77777777" w:rsidTr="00925ECB">
        <w:tc>
          <w:tcPr>
            <w:tcW w:w="9942" w:type="dxa"/>
            <w:tcBorders>
              <w:bottom w:val="single" w:sz="4" w:space="0" w:color="7030A0"/>
            </w:tcBorders>
            <w:shd w:val="clear" w:color="auto" w:fill="FFFFFF"/>
          </w:tcPr>
          <w:p w14:paraId="346CF9C3" w14:textId="77777777" w:rsidR="002A3D31" w:rsidRPr="00A806D2" w:rsidRDefault="002A3D3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A3D31" w:rsidRPr="00A806D2" w14:paraId="1AA1B9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BD377A5" w14:textId="77777777" w:rsidR="002A3D31" w:rsidRPr="00A806D2" w:rsidRDefault="002A3D31" w:rsidP="00925ECB">
            <w:pPr>
              <w:spacing w:after="0" w:line="240" w:lineRule="auto"/>
              <w:rPr>
                <w:rFonts w:eastAsia="Calibri" w:cs="Arial"/>
                <w:color w:val="000000"/>
                <w:lang w:val="en-US"/>
              </w:rPr>
            </w:pPr>
          </w:p>
        </w:tc>
      </w:tr>
      <w:tr w:rsidR="002A3D31" w:rsidRPr="00A806D2" w14:paraId="77FD9B9C" w14:textId="77777777" w:rsidTr="00925ECB">
        <w:tc>
          <w:tcPr>
            <w:tcW w:w="9942" w:type="dxa"/>
            <w:tcBorders>
              <w:top w:val="single" w:sz="4" w:space="0" w:color="7030A0"/>
              <w:bottom w:val="single" w:sz="4" w:space="0" w:color="7030A0"/>
            </w:tcBorders>
            <w:shd w:val="clear" w:color="auto" w:fill="FFFFFF"/>
          </w:tcPr>
          <w:p w14:paraId="494505D5" w14:textId="77777777" w:rsidR="002A3D31" w:rsidRPr="00A806D2" w:rsidRDefault="002A3D3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A3D31" w:rsidRPr="00A806D2" w14:paraId="736C9F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747AAB4" w14:textId="77777777" w:rsidR="002A3D31" w:rsidRPr="00A806D2" w:rsidRDefault="002A3D31" w:rsidP="00925ECB">
            <w:pPr>
              <w:spacing w:after="0" w:line="240" w:lineRule="auto"/>
              <w:rPr>
                <w:rFonts w:eastAsia="Calibri" w:cs="Arial"/>
                <w:color w:val="000000"/>
                <w:lang w:val="en-US"/>
              </w:rPr>
            </w:pPr>
          </w:p>
        </w:tc>
      </w:tr>
      <w:tr w:rsidR="002A3D31" w:rsidRPr="00A806D2" w14:paraId="62E25842" w14:textId="77777777" w:rsidTr="00925ECB">
        <w:tc>
          <w:tcPr>
            <w:tcW w:w="9942" w:type="dxa"/>
            <w:tcBorders>
              <w:top w:val="single" w:sz="4" w:space="0" w:color="7030A0"/>
              <w:bottom w:val="single" w:sz="4" w:space="0" w:color="7030A0"/>
            </w:tcBorders>
            <w:shd w:val="clear" w:color="auto" w:fill="FFFFFF"/>
          </w:tcPr>
          <w:p w14:paraId="29213909" w14:textId="77777777" w:rsidR="002A3D31" w:rsidRPr="00A806D2" w:rsidRDefault="002A3D31" w:rsidP="00925ECB">
            <w:pPr>
              <w:spacing w:after="0" w:line="240" w:lineRule="auto"/>
              <w:rPr>
                <w:rFonts w:eastAsia="Calibri" w:cs="Arial"/>
                <w:b/>
                <w:color w:val="000000"/>
                <w:lang w:val="en-US"/>
              </w:rPr>
            </w:pPr>
          </w:p>
          <w:p w14:paraId="7A95E0EA" w14:textId="0725DB87" w:rsidR="002A3D31" w:rsidRPr="00A806D2" w:rsidRDefault="002A3D3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A3D31" w:rsidRPr="00A806D2" w14:paraId="3AEC50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60C182" w14:textId="77777777" w:rsidR="002A3D31" w:rsidRPr="00A806D2" w:rsidRDefault="002A3D31" w:rsidP="00925ECB">
            <w:pPr>
              <w:spacing w:after="0" w:line="240" w:lineRule="auto"/>
              <w:rPr>
                <w:rFonts w:eastAsia="Calibri" w:cs="Arial"/>
                <w:color w:val="000000"/>
                <w:lang w:val="en-US"/>
              </w:rPr>
            </w:pPr>
          </w:p>
        </w:tc>
      </w:tr>
      <w:tr w:rsidR="002A3D31" w:rsidRPr="00A806D2" w14:paraId="3D1312E4" w14:textId="77777777" w:rsidTr="00A806D2">
        <w:tc>
          <w:tcPr>
            <w:tcW w:w="9942" w:type="dxa"/>
            <w:tcBorders>
              <w:top w:val="single" w:sz="4" w:space="0" w:color="7030A0"/>
              <w:bottom w:val="single" w:sz="4" w:space="0" w:color="7030A0"/>
            </w:tcBorders>
            <w:shd w:val="clear" w:color="auto" w:fill="FFFFFF"/>
          </w:tcPr>
          <w:p w14:paraId="16D621EB" w14:textId="77777777" w:rsidR="002A3D31" w:rsidRPr="00A806D2" w:rsidRDefault="002A3D31" w:rsidP="00925ECB">
            <w:pPr>
              <w:spacing w:after="0" w:line="240" w:lineRule="auto"/>
              <w:rPr>
                <w:rFonts w:eastAsia="Calibri" w:cs="Arial"/>
                <w:b/>
                <w:color w:val="000000"/>
                <w:lang w:val="en-US"/>
              </w:rPr>
            </w:pPr>
          </w:p>
          <w:p w14:paraId="2FDFF051" w14:textId="77777777" w:rsidR="002A3D31" w:rsidRPr="00A806D2" w:rsidRDefault="002A3D3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A3D31" w:rsidRPr="00A806D2" w14:paraId="6B38B1C0" w14:textId="77777777" w:rsidTr="00A806D2">
        <w:trPr>
          <w:trHeight w:val="397"/>
        </w:trPr>
        <w:tc>
          <w:tcPr>
            <w:tcW w:w="9942" w:type="dxa"/>
            <w:tcBorders>
              <w:top w:val="single" w:sz="4" w:space="0" w:color="7030A0"/>
              <w:left w:val="single" w:sz="4" w:space="0" w:color="7030A0"/>
              <w:bottom w:val="single" w:sz="4" w:space="0" w:color="auto"/>
              <w:right w:val="single" w:sz="4" w:space="0" w:color="7030A0"/>
            </w:tcBorders>
            <w:shd w:val="clear" w:color="auto" w:fill="F2F2F2" w:themeFill="text2" w:themeFillShade="F2"/>
          </w:tcPr>
          <w:p w14:paraId="1FC888E6" w14:textId="77777777" w:rsidR="002A3D31" w:rsidRPr="00A806D2" w:rsidRDefault="002A3D31" w:rsidP="00925ECB">
            <w:pPr>
              <w:spacing w:after="0" w:line="240" w:lineRule="auto"/>
              <w:rPr>
                <w:rFonts w:eastAsia="Calibri" w:cs="Arial"/>
                <w:color w:val="000000"/>
                <w:lang w:val="en-US"/>
              </w:rPr>
            </w:pPr>
          </w:p>
        </w:tc>
      </w:tr>
    </w:tbl>
    <w:p w14:paraId="55D8D949" w14:textId="12A5FF42" w:rsidR="00F65270" w:rsidRPr="00A806D2" w:rsidRDefault="00F65270" w:rsidP="00BE207A">
      <w:pPr>
        <w:spacing w:after="0"/>
        <w:rPr>
          <w:rStyle w:val="Strong"/>
          <w:rFonts w:cs="Arial"/>
          <w:bCs w:val="0"/>
          <w:sz w:val="28"/>
          <w:szCs w:val="28"/>
        </w:rPr>
      </w:pPr>
    </w:p>
    <w:p w14:paraId="5BC41516" w14:textId="6729F33D" w:rsidR="006F7EF5" w:rsidRPr="00A806D2" w:rsidRDefault="006F7EF5" w:rsidP="007D23A4">
      <w:pPr>
        <w:pStyle w:val="Heading3"/>
        <w:spacing w:after="0"/>
      </w:pPr>
      <w:r w:rsidRPr="00A806D2">
        <w:t>B2</w:t>
      </w:r>
      <w:r w:rsidR="00631DD6" w:rsidRPr="00A806D2">
        <w:t>.</w:t>
      </w:r>
      <w:r w:rsidRPr="00A806D2">
        <w:t>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EF5" w:rsidRPr="00A806D2" w14:paraId="556A3818" w14:textId="77777777" w:rsidTr="00CF558F">
        <w:tc>
          <w:tcPr>
            <w:tcW w:w="10031" w:type="dxa"/>
            <w:shd w:val="clear" w:color="auto" w:fill="7030A0"/>
          </w:tcPr>
          <w:p w14:paraId="0C69E45B" w14:textId="77777777" w:rsidR="006F7EF5" w:rsidRPr="00A806D2" w:rsidRDefault="006F7EF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EF5" w:rsidRPr="00A806D2" w14:paraId="2896F5A7" w14:textId="77777777" w:rsidTr="00CF558F">
        <w:trPr>
          <w:trHeight w:val="397"/>
        </w:trPr>
        <w:tc>
          <w:tcPr>
            <w:tcW w:w="10031" w:type="dxa"/>
            <w:shd w:val="clear" w:color="auto" w:fill="E9D9FF"/>
          </w:tcPr>
          <w:p w14:paraId="66F6E408" w14:textId="3A777DBA" w:rsidR="006F7EF5" w:rsidRPr="00A806D2" w:rsidRDefault="006F7EF5" w:rsidP="00925ECB">
            <w:pPr>
              <w:spacing w:after="0"/>
              <w:rPr>
                <w:rFonts w:cs="Arial"/>
                <w:i/>
                <w:color w:val="000000" w:themeColor="text1"/>
                <w:sz w:val="20"/>
                <w:szCs w:val="20"/>
                <w:lang w:val="en-US"/>
              </w:rPr>
            </w:pPr>
            <w:r w:rsidRPr="00A806D2">
              <w:rPr>
                <w:rFonts w:cs="Arial"/>
                <w:b/>
                <w:color w:val="000000" w:themeColor="text1"/>
                <w:lang w:val="en-US"/>
              </w:rPr>
              <w:t>Demonstrate that the course keeps abreast of developments relevant to the profession.</w:t>
            </w:r>
          </w:p>
        </w:tc>
      </w:tr>
    </w:tbl>
    <w:p w14:paraId="425ACCFA" w14:textId="77777777" w:rsidR="006F7EF5" w:rsidRPr="00A806D2" w:rsidRDefault="006F7EF5" w:rsidP="006F7EF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EF5" w:rsidRPr="00A806D2" w14:paraId="4A4D3FE7" w14:textId="77777777" w:rsidTr="00925ECB">
        <w:tc>
          <w:tcPr>
            <w:tcW w:w="9942" w:type="dxa"/>
            <w:tcBorders>
              <w:bottom w:val="single" w:sz="4" w:space="0" w:color="7030A0"/>
            </w:tcBorders>
            <w:shd w:val="clear" w:color="auto" w:fill="FFFFFF"/>
          </w:tcPr>
          <w:p w14:paraId="30766D56" w14:textId="77777777" w:rsidR="006F7EF5" w:rsidRPr="00A806D2" w:rsidRDefault="006F7EF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F7EF5" w:rsidRPr="00A806D2" w14:paraId="665B34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995B96" w14:textId="77777777" w:rsidR="006F7EF5" w:rsidRPr="00A806D2" w:rsidRDefault="006F7EF5" w:rsidP="00925ECB">
            <w:pPr>
              <w:spacing w:after="0" w:line="240" w:lineRule="auto"/>
              <w:rPr>
                <w:rFonts w:eastAsia="Calibri" w:cs="Arial"/>
                <w:color w:val="000000"/>
                <w:lang w:val="en-US"/>
              </w:rPr>
            </w:pPr>
          </w:p>
        </w:tc>
      </w:tr>
      <w:tr w:rsidR="006F7EF5" w:rsidRPr="00A806D2" w14:paraId="024103A0" w14:textId="77777777" w:rsidTr="00925ECB">
        <w:tc>
          <w:tcPr>
            <w:tcW w:w="9942" w:type="dxa"/>
            <w:tcBorders>
              <w:top w:val="single" w:sz="4" w:space="0" w:color="7030A0"/>
              <w:bottom w:val="single" w:sz="4" w:space="0" w:color="7030A0"/>
            </w:tcBorders>
            <w:shd w:val="clear" w:color="auto" w:fill="FFFFFF"/>
          </w:tcPr>
          <w:p w14:paraId="540295FE" w14:textId="77777777" w:rsidR="006F7EF5" w:rsidRPr="00A806D2" w:rsidRDefault="006F7EF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F7EF5" w:rsidRPr="00A806D2" w14:paraId="683C52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334B625" w14:textId="77777777" w:rsidR="006F7EF5" w:rsidRPr="00A806D2" w:rsidRDefault="006F7EF5" w:rsidP="00925ECB">
            <w:pPr>
              <w:spacing w:after="0" w:line="240" w:lineRule="auto"/>
              <w:rPr>
                <w:rFonts w:eastAsia="Calibri" w:cs="Arial"/>
                <w:color w:val="000000"/>
                <w:lang w:val="en-US"/>
              </w:rPr>
            </w:pPr>
          </w:p>
        </w:tc>
      </w:tr>
      <w:tr w:rsidR="006F7EF5" w:rsidRPr="00A806D2" w14:paraId="18F164CB" w14:textId="77777777" w:rsidTr="00925ECB">
        <w:tc>
          <w:tcPr>
            <w:tcW w:w="9942" w:type="dxa"/>
            <w:tcBorders>
              <w:top w:val="single" w:sz="4" w:space="0" w:color="7030A0"/>
              <w:bottom w:val="single" w:sz="4" w:space="0" w:color="7030A0"/>
            </w:tcBorders>
            <w:shd w:val="clear" w:color="auto" w:fill="FFFFFF"/>
          </w:tcPr>
          <w:p w14:paraId="6D38DDE4" w14:textId="77777777" w:rsidR="006F7EF5" w:rsidRPr="00A806D2" w:rsidRDefault="006F7EF5" w:rsidP="00925ECB">
            <w:pPr>
              <w:spacing w:after="0" w:line="240" w:lineRule="auto"/>
              <w:rPr>
                <w:rFonts w:eastAsia="Calibri" w:cs="Arial"/>
                <w:b/>
                <w:color w:val="000000"/>
                <w:lang w:val="en-US"/>
              </w:rPr>
            </w:pPr>
          </w:p>
          <w:p w14:paraId="39A563C6" w14:textId="0D3D355D" w:rsidR="006F7EF5" w:rsidRPr="00A806D2" w:rsidRDefault="006F7EF5"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6F7EF5" w:rsidRPr="00A806D2" w14:paraId="4C8397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FB48C9E" w14:textId="77777777" w:rsidR="006F7EF5" w:rsidRPr="00A806D2" w:rsidRDefault="006F7EF5" w:rsidP="00925ECB">
            <w:pPr>
              <w:spacing w:after="0" w:line="240" w:lineRule="auto"/>
              <w:rPr>
                <w:rFonts w:eastAsia="Calibri" w:cs="Arial"/>
                <w:color w:val="000000"/>
                <w:lang w:val="en-US"/>
              </w:rPr>
            </w:pPr>
          </w:p>
        </w:tc>
      </w:tr>
      <w:tr w:rsidR="006F7EF5" w:rsidRPr="00A806D2" w14:paraId="0DE5EB37" w14:textId="77777777" w:rsidTr="00925ECB">
        <w:tc>
          <w:tcPr>
            <w:tcW w:w="9942" w:type="dxa"/>
            <w:tcBorders>
              <w:top w:val="single" w:sz="4" w:space="0" w:color="7030A0"/>
              <w:bottom w:val="single" w:sz="4" w:space="0" w:color="7030A0"/>
            </w:tcBorders>
            <w:shd w:val="clear" w:color="auto" w:fill="FFFFFF"/>
          </w:tcPr>
          <w:p w14:paraId="6F5952A3" w14:textId="77777777" w:rsidR="006F7EF5" w:rsidRPr="00A806D2" w:rsidRDefault="006F7EF5" w:rsidP="00925ECB">
            <w:pPr>
              <w:spacing w:after="0" w:line="240" w:lineRule="auto"/>
              <w:rPr>
                <w:rFonts w:eastAsia="Calibri" w:cs="Arial"/>
                <w:b/>
                <w:color w:val="000000"/>
                <w:lang w:val="en-US"/>
              </w:rPr>
            </w:pPr>
          </w:p>
          <w:p w14:paraId="50C41852" w14:textId="77777777" w:rsidR="006F7EF5" w:rsidRPr="00A806D2" w:rsidRDefault="006F7EF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F7EF5" w:rsidRPr="00A806D2" w14:paraId="0DC8E4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7D6643" w14:textId="77777777" w:rsidR="006F7EF5" w:rsidRPr="00A806D2" w:rsidRDefault="006F7EF5" w:rsidP="00925ECB">
            <w:pPr>
              <w:spacing w:after="0" w:line="240" w:lineRule="auto"/>
              <w:rPr>
                <w:rFonts w:eastAsia="Calibri" w:cs="Arial"/>
                <w:color w:val="000000"/>
                <w:lang w:val="en-US"/>
              </w:rPr>
            </w:pPr>
          </w:p>
        </w:tc>
      </w:tr>
    </w:tbl>
    <w:p w14:paraId="18B3271C" w14:textId="43DE8441" w:rsidR="00A806D2" w:rsidRDefault="00A806D2" w:rsidP="00BE207A">
      <w:pPr>
        <w:spacing w:after="0"/>
        <w:rPr>
          <w:rStyle w:val="Strong"/>
          <w:rFonts w:cs="Arial"/>
          <w:bCs w:val="0"/>
        </w:rPr>
      </w:pPr>
    </w:p>
    <w:p w14:paraId="635CDC65" w14:textId="77777777" w:rsidR="00030A9C" w:rsidRPr="00A806D2" w:rsidRDefault="00030A9C" w:rsidP="00BE207A">
      <w:pPr>
        <w:spacing w:after="0"/>
        <w:rPr>
          <w:rStyle w:val="Strong"/>
          <w:rFonts w:cs="Arial"/>
          <w:bCs w:val="0"/>
        </w:rPr>
      </w:pPr>
    </w:p>
    <w:p w14:paraId="17E19B0E" w14:textId="71B49032" w:rsidR="000B504B" w:rsidRPr="00A806D2" w:rsidRDefault="000B504B" w:rsidP="007D23A4">
      <w:pPr>
        <w:pStyle w:val="Heading3"/>
        <w:spacing w:after="0"/>
        <w:rPr>
          <w:rStyle w:val="Strong"/>
          <w:rFonts w:cs="Arial"/>
          <w:b/>
          <w:bCs w:val="0"/>
          <w:szCs w:val="28"/>
        </w:rPr>
      </w:pPr>
      <w:r w:rsidRPr="00A806D2">
        <w:rPr>
          <w:rStyle w:val="Strong"/>
          <w:rFonts w:cs="Arial"/>
          <w:b/>
          <w:bCs w:val="0"/>
          <w:szCs w:val="28"/>
        </w:rPr>
        <w:t>B3. Knowledge</w:t>
      </w:r>
    </w:p>
    <w:p w14:paraId="6690FBD4" w14:textId="6293B164" w:rsidR="00240D0E" w:rsidRPr="00A806D2" w:rsidRDefault="00240D0E" w:rsidP="00240D0E">
      <w:pPr>
        <w:spacing w:after="0"/>
        <w:rPr>
          <w:rStyle w:val="Strong"/>
          <w:rFonts w:cs="Arial"/>
          <w:b w:val="0"/>
          <w:bCs w:val="0"/>
        </w:rPr>
      </w:pPr>
      <w:r w:rsidRPr="00A806D2">
        <w:rPr>
          <w:rStyle w:val="Strong"/>
          <w:rFonts w:cs="Arial"/>
          <w:b w:val="0"/>
          <w:bCs w:val="0"/>
        </w:rPr>
        <w:lastRenderedPageBreak/>
        <w:t xml:space="preserve">For specific information on criterion B3, please see the guidance on our website </w:t>
      </w:r>
      <w:hyperlink r:id="rId17" w:history="1">
        <w:r w:rsidRPr="00A806D2">
          <w:rPr>
            <w:rStyle w:val="Hyperlink"/>
            <w:rFonts w:cs="Arial"/>
          </w:rPr>
          <w:t>https://www.bacp.co.uk/media/1490/bacp-course-accreditation-application-guide-criterion-b3.pdf</w:t>
        </w:r>
      </w:hyperlink>
      <w:r w:rsidRPr="00A806D2">
        <w:rPr>
          <w:rStyle w:val="Strong"/>
          <w:rFonts w:cs="Arial"/>
          <w:b w:val="0"/>
          <w:bCs w:val="0"/>
        </w:rPr>
        <w:t xml:space="preserve">  </w:t>
      </w:r>
    </w:p>
    <w:p w14:paraId="27A67491" w14:textId="77777777" w:rsidR="00240D0E" w:rsidRPr="00A806D2" w:rsidRDefault="00240D0E" w:rsidP="007D23A4">
      <w:pPr>
        <w:pStyle w:val="Heading3"/>
        <w:spacing w:after="0"/>
      </w:pPr>
    </w:p>
    <w:p w14:paraId="450634D0" w14:textId="345478AE" w:rsidR="000B504B" w:rsidRPr="00A806D2" w:rsidRDefault="000B504B" w:rsidP="007D23A4">
      <w:pPr>
        <w:pStyle w:val="Heading3"/>
        <w:spacing w:after="0"/>
      </w:pPr>
      <w:r w:rsidRPr="00A806D2">
        <w:t>B3.1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B504B" w:rsidRPr="00A806D2" w14:paraId="151AE618" w14:textId="77777777" w:rsidTr="00CF558F">
        <w:tc>
          <w:tcPr>
            <w:tcW w:w="10031" w:type="dxa"/>
            <w:shd w:val="clear" w:color="auto" w:fill="7030A0"/>
          </w:tcPr>
          <w:p w14:paraId="1A24E967" w14:textId="77777777" w:rsidR="000B504B" w:rsidRPr="00A806D2" w:rsidRDefault="000B504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B504B" w:rsidRPr="00A806D2" w14:paraId="6323429C" w14:textId="77777777" w:rsidTr="00CF558F">
        <w:trPr>
          <w:trHeight w:val="397"/>
        </w:trPr>
        <w:tc>
          <w:tcPr>
            <w:tcW w:w="10031" w:type="dxa"/>
            <w:shd w:val="clear" w:color="auto" w:fill="E9D9FF"/>
          </w:tcPr>
          <w:p w14:paraId="4FA4B103" w14:textId="77777777" w:rsidR="00BE2395" w:rsidRPr="00A806D2" w:rsidRDefault="00BE2395" w:rsidP="00BE2395">
            <w:pPr>
              <w:spacing w:after="0"/>
              <w:rPr>
                <w:rFonts w:cs="Arial"/>
                <w:b/>
                <w:color w:val="000000" w:themeColor="text1"/>
                <w:lang w:val="en-US"/>
              </w:rPr>
            </w:pPr>
            <w:bookmarkStart w:id="1" w:name="_Hlk536690820"/>
            <w:r w:rsidRPr="00A806D2">
              <w:rPr>
                <w:rFonts w:cs="Arial"/>
                <w:b/>
                <w:color w:val="000000" w:themeColor="text1"/>
                <w:lang w:val="en-US"/>
              </w:rPr>
              <w:t xml:space="preserve">The course must demonstrate that it provides a counsellor/psychotherapy training with a clear rationale and philosophy that underpins the whole </w:t>
            </w:r>
            <w:proofErr w:type="spellStart"/>
            <w:r w:rsidRPr="00A806D2">
              <w:rPr>
                <w:rFonts w:cs="Arial"/>
                <w:b/>
                <w:color w:val="000000" w:themeColor="text1"/>
                <w:lang w:val="en-US"/>
              </w:rPr>
              <w:t>programme</w:t>
            </w:r>
            <w:proofErr w:type="spellEnd"/>
            <w:r w:rsidRPr="00A806D2">
              <w:rPr>
                <w:rFonts w:cs="Arial"/>
                <w:b/>
                <w:color w:val="000000" w:themeColor="text1"/>
                <w:lang w:val="en-US"/>
              </w:rPr>
              <w:t xml:space="preserve"> and by</w:t>
            </w:r>
          </w:p>
          <w:p w14:paraId="43F9D9BF" w14:textId="7C279B20" w:rsidR="000B504B" w:rsidRPr="00A806D2" w:rsidRDefault="00BE2395" w:rsidP="00BE2395">
            <w:pPr>
              <w:spacing w:after="0"/>
              <w:rPr>
                <w:rFonts w:cs="Arial"/>
                <w:i/>
                <w:color w:val="000000" w:themeColor="text1"/>
                <w:sz w:val="20"/>
                <w:szCs w:val="20"/>
                <w:lang w:val="en-US"/>
              </w:rPr>
            </w:pPr>
            <w:r w:rsidRPr="00A806D2">
              <w:rPr>
                <w:rFonts w:cs="Arial"/>
                <w:b/>
                <w:color w:val="000000" w:themeColor="text1"/>
                <w:lang w:val="en-US"/>
              </w:rPr>
              <w:t xml:space="preserve">which students can account for their </w:t>
            </w:r>
            <w:proofErr w:type="gramStart"/>
            <w:r w:rsidRPr="00A806D2">
              <w:rPr>
                <w:rFonts w:cs="Arial"/>
                <w:b/>
                <w:color w:val="000000" w:themeColor="text1"/>
                <w:lang w:val="en-US"/>
              </w:rPr>
              <w:t>practice.</w:t>
            </w:r>
            <w:bookmarkEnd w:id="1"/>
            <w:proofErr w:type="gramEnd"/>
          </w:p>
        </w:tc>
      </w:tr>
    </w:tbl>
    <w:p w14:paraId="5ABF4CC9" w14:textId="77777777" w:rsidR="000B504B" w:rsidRPr="00A806D2" w:rsidRDefault="000B504B" w:rsidP="000B504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B504B" w:rsidRPr="00A806D2" w14:paraId="0D94834F" w14:textId="77777777" w:rsidTr="00925ECB">
        <w:tc>
          <w:tcPr>
            <w:tcW w:w="9942" w:type="dxa"/>
            <w:tcBorders>
              <w:bottom w:val="single" w:sz="4" w:space="0" w:color="7030A0"/>
            </w:tcBorders>
            <w:shd w:val="clear" w:color="auto" w:fill="FFFFFF"/>
          </w:tcPr>
          <w:p w14:paraId="77F1AD5B" w14:textId="77777777" w:rsidR="000B504B" w:rsidRPr="00A806D2" w:rsidRDefault="000B504B"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0B504B" w:rsidRPr="00A806D2" w14:paraId="220256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7E1BEF" w14:textId="77777777" w:rsidR="000B504B" w:rsidRPr="00A806D2" w:rsidRDefault="000B504B" w:rsidP="00925ECB">
            <w:pPr>
              <w:spacing w:after="0" w:line="240" w:lineRule="auto"/>
              <w:rPr>
                <w:rFonts w:eastAsia="Calibri" w:cs="Arial"/>
                <w:color w:val="000000"/>
                <w:lang w:val="en-US"/>
              </w:rPr>
            </w:pPr>
          </w:p>
        </w:tc>
      </w:tr>
      <w:tr w:rsidR="000B504B" w:rsidRPr="00A806D2" w14:paraId="58C81B49" w14:textId="77777777" w:rsidTr="00925ECB">
        <w:tc>
          <w:tcPr>
            <w:tcW w:w="9942" w:type="dxa"/>
            <w:tcBorders>
              <w:top w:val="single" w:sz="4" w:space="0" w:color="7030A0"/>
              <w:bottom w:val="single" w:sz="4" w:space="0" w:color="7030A0"/>
            </w:tcBorders>
            <w:shd w:val="clear" w:color="auto" w:fill="FFFFFF"/>
          </w:tcPr>
          <w:p w14:paraId="4EACDDDC" w14:textId="77777777" w:rsidR="000B504B" w:rsidRPr="00A806D2" w:rsidRDefault="000B504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B504B" w:rsidRPr="00A806D2" w14:paraId="111D6C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CB9B9C" w14:textId="77777777" w:rsidR="000B504B" w:rsidRPr="00A806D2" w:rsidRDefault="000B504B" w:rsidP="00925ECB">
            <w:pPr>
              <w:spacing w:after="0" w:line="240" w:lineRule="auto"/>
              <w:rPr>
                <w:rFonts w:eastAsia="Calibri" w:cs="Arial"/>
                <w:color w:val="000000"/>
                <w:lang w:val="en-US"/>
              </w:rPr>
            </w:pPr>
          </w:p>
        </w:tc>
      </w:tr>
      <w:tr w:rsidR="000B504B" w:rsidRPr="00A806D2" w14:paraId="3099C3E1" w14:textId="77777777" w:rsidTr="00925ECB">
        <w:tc>
          <w:tcPr>
            <w:tcW w:w="9942" w:type="dxa"/>
            <w:tcBorders>
              <w:top w:val="single" w:sz="4" w:space="0" w:color="7030A0"/>
              <w:bottom w:val="single" w:sz="4" w:space="0" w:color="7030A0"/>
            </w:tcBorders>
            <w:shd w:val="clear" w:color="auto" w:fill="FFFFFF"/>
          </w:tcPr>
          <w:p w14:paraId="30CD4AD4" w14:textId="77777777" w:rsidR="000B504B" w:rsidRPr="00A806D2" w:rsidRDefault="000B504B" w:rsidP="00925ECB">
            <w:pPr>
              <w:spacing w:after="0" w:line="240" w:lineRule="auto"/>
              <w:rPr>
                <w:rFonts w:eastAsia="Calibri" w:cs="Arial"/>
                <w:b/>
                <w:color w:val="000000"/>
                <w:lang w:val="en-US"/>
              </w:rPr>
            </w:pPr>
          </w:p>
          <w:p w14:paraId="4EBC807B" w14:textId="760C6B17" w:rsidR="000B504B" w:rsidRPr="00A806D2" w:rsidRDefault="000B504B"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B504B" w:rsidRPr="00A806D2" w14:paraId="0C8A4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FC565F" w14:textId="77777777" w:rsidR="000B504B" w:rsidRPr="00A806D2" w:rsidRDefault="000B504B" w:rsidP="00925ECB">
            <w:pPr>
              <w:spacing w:after="0" w:line="240" w:lineRule="auto"/>
              <w:rPr>
                <w:rFonts w:eastAsia="Calibri" w:cs="Arial"/>
                <w:color w:val="000000"/>
                <w:lang w:val="en-US"/>
              </w:rPr>
            </w:pPr>
          </w:p>
        </w:tc>
      </w:tr>
      <w:tr w:rsidR="000B504B" w:rsidRPr="00A806D2" w14:paraId="134CCCDD" w14:textId="77777777" w:rsidTr="00925ECB">
        <w:tc>
          <w:tcPr>
            <w:tcW w:w="9942" w:type="dxa"/>
            <w:tcBorders>
              <w:top w:val="single" w:sz="4" w:space="0" w:color="7030A0"/>
              <w:bottom w:val="single" w:sz="4" w:space="0" w:color="7030A0"/>
            </w:tcBorders>
            <w:shd w:val="clear" w:color="auto" w:fill="FFFFFF"/>
          </w:tcPr>
          <w:p w14:paraId="2FCD69A6" w14:textId="77777777" w:rsidR="000B504B" w:rsidRPr="00A806D2" w:rsidRDefault="000B504B" w:rsidP="00925ECB">
            <w:pPr>
              <w:spacing w:after="0" w:line="240" w:lineRule="auto"/>
              <w:rPr>
                <w:rFonts w:eastAsia="Calibri" w:cs="Arial"/>
                <w:b/>
                <w:color w:val="000000"/>
                <w:lang w:val="en-US"/>
              </w:rPr>
            </w:pPr>
          </w:p>
          <w:p w14:paraId="765AC537" w14:textId="77777777" w:rsidR="000B504B" w:rsidRPr="00A806D2" w:rsidRDefault="000B504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B504B" w:rsidRPr="00A806D2" w14:paraId="56A3192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45BF3C2" w14:textId="77777777" w:rsidR="000B504B" w:rsidRPr="00A806D2" w:rsidRDefault="000B504B" w:rsidP="00925ECB">
            <w:pPr>
              <w:spacing w:after="0" w:line="240" w:lineRule="auto"/>
              <w:rPr>
                <w:rFonts w:eastAsia="Calibri" w:cs="Arial"/>
                <w:color w:val="000000"/>
                <w:lang w:val="en-US"/>
              </w:rPr>
            </w:pPr>
          </w:p>
        </w:tc>
      </w:tr>
    </w:tbl>
    <w:p w14:paraId="2BDB101B" w14:textId="2DE5AC1F" w:rsidR="00744C2D" w:rsidRPr="00A806D2" w:rsidRDefault="00744C2D" w:rsidP="00BE207A">
      <w:pPr>
        <w:spacing w:after="0"/>
        <w:rPr>
          <w:rStyle w:val="Strong"/>
          <w:rFonts w:cs="Arial"/>
          <w:bCs w:val="0"/>
          <w:sz w:val="28"/>
          <w:szCs w:val="28"/>
        </w:rPr>
      </w:pPr>
    </w:p>
    <w:p w14:paraId="0A98242E" w14:textId="681185A8" w:rsidR="00744C2D" w:rsidRPr="00A806D2" w:rsidRDefault="00744C2D" w:rsidP="007D23A4">
      <w:pPr>
        <w:pStyle w:val="Heading3"/>
        <w:spacing w:after="0"/>
      </w:pPr>
      <w:r w:rsidRPr="00A806D2">
        <w:t>B3.2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44C2D" w:rsidRPr="00A806D2" w14:paraId="5B5FCCE0" w14:textId="77777777" w:rsidTr="00CF558F">
        <w:tc>
          <w:tcPr>
            <w:tcW w:w="10031" w:type="dxa"/>
            <w:shd w:val="clear" w:color="auto" w:fill="7030A0"/>
          </w:tcPr>
          <w:p w14:paraId="09B0B6C1" w14:textId="77777777" w:rsidR="00744C2D" w:rsidRPr="00A806D2" w:rsidRDefault="00744C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44C2D" w:rsidRPr="00A806D2" w14:paraId="636ED0E9" w14:textId="77777777" w:rsidTr="00CF558F">
        <w:trPr>
          <w:trHeight w:val="397"/>
        </w:trPr>
        <w:tc>
          <w:tcPr>
            <w:tcW w:w="10031" w:type="dxa"/>
            <w:shd w:val="clear" w:color="auto" w:fill="E9D9FF"/>
          </w:tcPr>
          <w:p w14:paraId="0C96230C" w14:textId="77777777" w:rsidR="00744C2D" w:rsidRPr="00A806D2" w:rsidRDefault="00744C2D" w:rsidP="00744C2D">
            <w:pPr>
              <w:spacing w:after="0"/>
              <w:rPr>
                <w:rFonts w:cs="Arial"/>
                <w:b/>
                <w:color w:val="000000" w:themeColor="text1"/>
                <w:lang w:val="en-US"/>
              </w:rPr>
            </w:pPr>
            <w:r w:rsidRPr="00A806D2">
              <w:rPr>
                <w:rFonts w:cs="Arial"/>
                <w:b/>
                <w:color w:val="000000" w:themeColor="text1"/>
                <w:lang w:val="en-US"/>
              </w:rPr>
              <w:t>There must be sufficient theory, drawing upon relevant social science disciplines to enable students to make explicit and critically appraise the philosophical assumptions that</w:t>
            </w:r>
          </w:p>
          <w:p w14:paraId="09BE4522" w14:textId="76CB4152" w:rsidR="00744C2D" w:rsidRPr="00A806D2" w:rsidRDefault="00744C2D" w:rsidP="00744C2D">
            <w:pPr>
              <w:spacing w:after="0"/>
              <w:rPr>
                <w:rFonts w:cs="Arial"/>
                <w:i/>
                <w:color w:val="000000" w:themeColor="text1"/>
                <w:sz w:val="20"/>
                <w:szCs w:val="20"/>
                <w:lang w:val="en-US"/>
              </w:rPr>
            </w:pPr>
            <w:r w:rsidRPr="00A806D2">
              <w:rPr>
                <w:rFonts w:cs="Arial"/>
                <w:b/>
                <w:color w:val="000000" w:themeColor="text1"/>
                <w:lang w:val="en-US"/>
              </w:rPr>
              <w:t>underpin counselling and psychotherapy and its historical development.</w:t>
            </w:r>
          </w:p>
        </w:tc>
      </w:tr>
    </w:tbl>
    <w:p w14:paraId="2D517740" w14:textId="77777777" w:rsidR="00744C2D" w:rsidRPr="00A806D2" w:rsidRDefault="00744C2D" w:rsidP="00744C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44C2D" w:rsidRPr="00A806D2" w14:paraId="4A335B80" w14:textId="77777777" w:rsidTr="00925ECB">
        <w:tc>
          <w:tcPr>
            <w:tcW w:w="9942" w:type="dxa"/>
            <w:tcBorders>
              <w:bottom w:val="single" w:sz="4" w:space="0" w:color="7030A0"/>
            </w:tcBorders>
            <w:shd w:val="clear" w:color="auto" w:fill="FFFFFF"/>
          </w:tcPr>
          <w:p w14:paraId="2958AEB7" w14:textId="77777777" w:rsidR="00744C2D" w:rsidRPr="00A806D2" w:rsidRDefault="00744C2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744C2D" w:rsidRPr="00A806D2" w14:paraId="49BE87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4A201B" w14:textId="77777777" w:rsidR="00744C2D" w:rsidRPr="00A806D2" w:rsidRDefault="00744C2D" w:rsidP="00925ECB">
            <w:pPr>
              <w:spacing w:after="0" w:line="240" w:lineRule="auto"/>
              <w:rPr>
                <w:rFonts w:eastAsia="Calibri" w:cs="Arial"/>
                <w:color w:val="000000"/>
                <w:lang w:val="en-US"/>
              </w:rPr>
            </w:pPr>
          </w:p>
        </w:tc>
      </w:tr>
      <w:tr w:rsidR="00744C2D" w:rsidRPr="00A806D2" w14:paraId="77715005" w14:textId="77777777" w:rsidTr="00925ECB">
        <w:tc>
          <w:tcPr>
            <w:tcW w:w="9942" w:type="dxa"/>
            <w:tcBorders>
              <w:top w:val="single" w:sz="4" w:space="0" w:color="7030A0"/>
              <w:bottom w:val="single" w:sz="4" w:space="0" w:color="7030A0"/>
            </w:tcBorders>
            <w:shd w:val="clear" w:color="auto" w:fill="FFFFFF"/>
          </w:tcPr>
          <w:p w14:paraId="2D538064" w14:textId="77777777" w:rsidR="00744C2D" w:rsidRPr="00A806D2" w:rsidRDefault="00744C2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44C2D" w:rsidRPr="00A806D2" w14:paraId="18F608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7CBE6" w14:textId="77777777" w:rsidR="00744C2D" w:rsidRPr="00A806D2" w:rsidRDefault="00744C2D" w:rsidP="00925ECB">
            <w:pPr>
              <w:spacing w:after="0" w:line="240" w:lineRule="auto"/>
              <w:rPr>
                <w:rFonts w:eastAsia="Calibri" w:cs="Arial"/>
                <w:color w:val="000000"/>
                <w:lang w:val="en-US"/>
              </w:rPr>
            </w:pPr>
          </w:p>
        </w:tc>
      </w:tr>
      <w:tr w:rsidR="00744C2D" w:rsidRPr="00A806D2" w14:paraId="7808E07B" w14:textId="77777777" w:rsidTr="00925ECB">
        <w:tc>
          <w:tcPr>
            <w:tcW w:w="9942" w:type="dxa"/>
            <w:tcBorders>
              <w:top w:val="single" w:sz="4" w:space="0" w:color="7030A0"/>
              <w:bottom w:val="single" w:sz="4" w:space="0" w:color="7030A0"/>
            </w:tcBorders>
            <w:shd w:val="clear" w:color="auto" w:fill="FFFFFF"/>
          </w:tcPr>
          <w:p w14:paraId="31B4D1D0" w14:textId="77777777" w:rsidR="00744C2D" w:rsidRPr="00A806D2" w:rsidRDefault="00744C2D" w:rsidP="00925ECB">
            <w:pPr>
              <w:spacing w:after="0" w:line="240" w:lineRule="auto"/>
              <w:rPr>
                <w:rFonts w:eastAsia="Calibri" w:cs="Arial"/>
                <w:b/>
                <w:color w:val="000000"/>
                <w:lang w:val="en-US"/>
              </w:rPr>
            </w:pPr>
          </w:p>
          <w:p w14:paraId="00E1F88D" w14:textId="73914DA2" w:rsidR="00744C2D" w:rsidRPr="00A806D2" w:rsidRDefault="00744C2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44C2D" w:rsidRPr="00A806D2" w14:paraId="0D4E2B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98D5C9" w14:textId="77777777" w:rsidR="00744C2D" w:rsidRPr="00A806D2" w:rsidRDefault="00744C2D" w:rsidP="00925ECB">
            <w:pPr>
              <w:spacing w:after="0" w:line="240" w:lineRule="auto"/>
              <w:rPr>
                <w:rFonts w:eastAsia="Calibri" w:cs="Arial"/>
                <w:color w:val="000000"/>
                <w:lang w:val="en-US"/>
              </w:rPr>
            </w:pPr>
          </w:p>
        </w:tc>
      </w:tr>
      <w:tr w:rsidR="00744C2D" w:rsidRPr="00A806D2" w14:paraId="46348066" w14:textId="77777777" w:rsidTr="00925ECB">
        <w:tc>
          <w:tcPr>
            <w:tcW w:w="9942" w:type="dxa"/>
            <w:tcBorders>
              <w:top w:val="single" w:sz="4" w:space="0" w:color="7030A0"/>
              <w:bottom w:val="single" w:sz="4" w:space="0" w:color="7030A0"/>
            </w:tcBorders>
            <w:shd w:val="clear" w:color="auto" w:fill="FFFFFF"/>
          </w:tcPr>
          <w:p w14:paraId="0AF52E01" w14:textId="77777777" w:rsidR="00744C2D" w:rsidRPr="00A806D2" w:rsidRDefault="00744C2D" w:rsidP="00925ECB">
            <w:pPr>
              <w:spacing w:after="0" w:line="240" w:lineRule="auto"/>
              <w:rPr>
                <w:rFonts w:eastAsia="Calibri" w:cs="Arial"/>
                <w:b/>
                <w:color w:val="000000"/>
                <w:lang w:val="en-US"/>
              </w:rPr>
            </w:pPr>
          </w:p>
          <w:p w14:paraId="7AF28DBD" w14:textId="77777777" w:rsidR="00744C2D" w:rsidRPr="00A806D2" w:rsidRDefault="00744C2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44C2D" w:rsidRPr="00A806D2" w14:paraId="032BFC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72EA2E4" w14:textId="77777777" w:rsidR="00744C2D" w:rsidRPr="00A806D2" w:rsidRDefault="00744C2D" w:rsidP="00925ECB">
            <w:pPr>
              <w:spacing w:after="0" w:line="240" w:lineRule="auto"/>
              <w:rPr>
                <w:rFonts w:eastAsia="Calibri" w:cs="Arial"/>
                <w:color w:val="000000"/>
                <w:lang w:val="en-US"/>
              </w:rPr>
            </w:pPr>
          </w:p>
        </w:tc>
      </w:tr>
    </w:tbl>
    <w:p w14:paraId="78EE56B7" w14:textId="5F08E61F" w:rsidR="00024753" w:rsidRPr="00A806D2" w:rsidRDefault="00024753" w:rsidP="00BE207A">
      <w:pPr>
        <w:spacing w:after="0"/>
        <w:rPr>
          <w:rStyle w:val="Strong"/>
          <w:rFonts w:cs="Arial"/>
          <w:bCs w:val="0"/>
          <w:sz w:val="28"/>
          <w:szCs w:val="28"/>
        </w:rPr>
      </w:pPr>
    </w:p>
    <w:p w14:paraId="195AB611" w14:textId="7A584F10" w:rsidR="00024753" w:rsidRPr="00A806D2" w:rsidRDefault="00024753" w:rsidP="00024753">
      <w:pPr>
        <w:spacing w:after="0"/>
        <w:rPr>
          <w:rFonts w:cs="Arial"/>
          <w:b/>
          <w:sz w:val="28"/>
          <w:szCs w:val="28"/>
        </w:rPr>
      </w:pPr>
      <w:r w:rsidRPr="00A806D2">
        <w:rPr>
          <w:rStyle w:val="Heading3Char"/>
        </w:rPr>
        <w:t>B3.3</w:t>
      </w:r>
      <w:r w:rsidRPr="00A806D2">
        <w:rPr>
          <w:rFonts w:cs="Arial"/>
          <w:b/>
          <w:color w:val="E20E5A" w:themeColor="accent2"/>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24753" w:rsidRPr="00A806D2" w14:paraId="5D61642F" w14:textId="77777777" w:rsidTr="00CF558F">
        <w:tc>
          <w:tcPr>
            <w:tcW w:w="10031" w:type="dxa"/>
            <w:shd w:val="clear" w:color="auto" w:fill="7030A0"/>
          </w:tcPr>
          <w:p w14:paraId="48075C01" w14:textId="77777777" w:rsidR="00024753" w:rsidRPr="00A806D2" w:rsidRDefault="0002475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24753" w:rsidRPr="00A806D2" w14:paraId="3B92A367" w14:textId="77777777" w:rsidTr="00CF558F">
        <w:trPr>
          <w:trHeight w:val="397"/>
        </w:trPr>
        <w:tc>
          <w:tcPr>
            <w:tcW w:w="10031" w:type="dxa"/>
            <w:shd w:val="clear" w:color="auto" w:fill="E9D9FF"/>
          </w:tcPr>
          <w:p w14:paraId="7C4D4666" w14:textId="06728ABD" w:rsidR="00024753" w:rsidRPr="00A806D2" w:rsidRDefault="00024753" w:rsidP="00925ECB">
            <w:pPr>
              <w:spacing w:after="0"/>
              <w:rPr>
                <w:rFonts w:cs="Arial"/>
                <w:i/>
                <w:color w:val="000000" w:themeColor="text1"/>
                <w:sz w:val="20"/>
                <w:szCs w:val="20"/>
                <w:lang w:val="en-US"/>
              </w:rPr>
            </w:pPr>
            <w:r w:rsidRPr="00A806D2">
              <w:rPr>
                <w:rFonts w:cs="Arial"/>
                <w:b/>
                <w:color w:val="000000" w:themeColor="text1"/>
                <w:lang w:val="en-US"/>
              </w:rPr>
              <w:t>There must be sufficient theory to enable students to develop an in depth understanding of a substantial body of knowledge. This should draw upon relevant social science disciplines to enable students to make explicit and critically appraise:</w:t>
            </w:r>
          </w:p>
        </w:tc>
      </w:tr>
      <w:tr w:rsidR="00024753" w:rsidRPr="00A806D2" w14:paraId="352A2DF0" w14:textId="77777777" w:rsidTr="00CF558F">
        <w:tc>
          <w:tcPr>
            <w:tcW w:w="10031" w:type="dxa"/>
            <w:tcBorders>
              <w:bottom w:val="single" w:sz="4" w:space="0" w:color="7030A0"/>
            </w:tcBorders>
            <w:shd w:val="clear" w:color="auto" w:fill="FFFFFF"/>
          </w:tcPr>
          <w:p w14:paraId="4AB24C69" w14:textId="73413698" w:rsidR="00024753" w:rsidRPr="00A806D2" w:rsidRDefault="00024753" w:rsidP="00925ECB">
            <w:pPr>
              <w:spacing w:after="0" w:line="240" w:lineRule="auto"/>
              <w:rPr>
                <w:rFonts w:eastAsia="Calibri" w:cs="Arial"/>
                <w:b/>
                <w:color w:val="000000"/>
                <w:sz w:val="16"/>
                <w:szCs w:val="16"/>
                <w:lang w:val="en-US"/>
              </w:rPr>
            </w:pPr>
          </w:p>
        </w:tc>
      </w:tr>
      <w:tr w:rsidR="00024753" w:rsidRPr="00A806D2" w14:paraId="1CF3967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B8E4B81" w14:textId="3C988EC9" w:rsidR="00024753" w:rsidRPr="00A806D2" w:rsidRDefault="00024753" w:rsidP="00A806D2">
            <w:pPr>
              <w:spacing w:after="0"/>
              <w:rPr>
                <w:rFonts w:cs="Arial"/>
                <w:b/>
                <w:color w:val="000000" w:themeColor="text1"/>
                <w:lang w:val="en-US"/>
              </w:rPr>
            </w:pPr>
            <w:proofErr w:type="spellStart"/>
            <w:r w:rsidRPr="00A806D2">
              <w:rPr>
                <w:rFonts w:cs="Arial"/>
                <w:b/>
                <w:color w:val="000000" w:themeColor="text1"/>
                <w:lang w:val="en-US"/>
              </w:rPr>
              <w:lastRenderedPageBreak/>
              <w:t>i</w:t>
            </w:r>
            <w:proofErr w:type="spellEnd"/>
            <w:r w:rsidR="0080020B" w:rsidRPr="00A806D2">
              <w:rPr>
                <w:rFonts w:cs="Arial"/>
                <w:b/>
                <w:color w:val="000000" w:themeColor="text1"/>
                <w:lang w:val="en-US"/>
              </w:rPr>
              <w:t>)</w:t>
            </w:r>
            <w:r w:rsidRPr="00A806D2">
              <w:rPr>
                <w:rFonts w:cs="Arial"/>
                <w:b/>
                <w:color w:val="000000" w:themeColor="text1"/>
                <w:lang w:val="en-US"/>
              </w:rPr>
              <w:t xml:space="preserve"> The social, </w:t>
            </w:r>
            <w:proofErr w:type="gramStart"/>
            <w:r w:rsidRPr="00A806D2">
              <w:rPr>
                <w:rFonts w:cs="Arial"/>
                <w:b/>
                <w:color w:val="000000" w:themeColor="text1"/>
                <w:lang w:val="en-US"/>
              </w:rPr>
              <w:t>political</w:t>
            </w:r>
            <w:proofErr w:type="gramEnd"/>
            <w:r w:rsidRPr="00A806D2">
              <w:rPr>
                <w:rFonts w:cs="Arial"/>
                <w:b/>
                <w:color w:val="000000" w:themeColor="text1"/>
                <w:lang w:val="en-US"/>
              </w:rPr>
              <w:t xml:space="preserve"> and legislative systems in which we live and the ways these affect client development and counselling practice.</w:t>
            </w:r>
          </w:p>
        </w:tc>
      </w:tr>
    </w:tbl>
    <w:p w14:paraId="47E01DC9" w14:textId="77777777" w:rsidR="00024753" w:rsidRPr="00A806D2"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A806D2" w14:paraId="606FD84F" w14:textId="77777777" w:rsidTr="00925ECB">
        <w:tc>
          <w:tcPr>
            <w:tcW w:w="9942" w:type="dxa"/>
            <w:tcBorders>
              <w:bottom w:val="single" w:sz="4" w:space="0" w:color="7030A0"/>
            </w:tcBorders>
            <w:shd w:val="clear" w:color="auto" w:fill="FFFFFF"/>
          </w:tcPr>
          <w:p w14:paraId="7BE37797"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24753" w:rsidRPr="00A806D2" w14:paraId="139298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CA43AA" w14:textId="77777777" w:rsidR="00024753" w:rsidRPr="00A806D2" w:rsidRDefault="00024753" w:rsidP="00925ECB">
            <w:pPr>
              <w:spacing w:after="0" w:line="240" w:lineRule="auto"/>
              <w:rPr>
                <w:rFonts w:eastAsia="Calibri" w:cs="Arial"/>
                <w:color w:val="000000"/>
                <w:lang w:val="en-US"/>
              </w:rPr>
            </w:pPr>
          </w:p>
        </w:tc>
      </w:tr>
      <w:tr w:rsidR="00024753" w:rsidRPr="00A806D2" w14:paraId="06733FB3" w14:textId="77777777" w:rsidTr="00925ECB">
        <w:tc>
          <w:tcPr>
            <w:tcW w:w="9942" w:type="dxa"/>
            <w:tcBorders>
              <w:top w:val="single" w:sz="4" w:space="0" w:color="7030A0"/>
              <w:bottom w:val="single" w:sz="4" w:space="0" w:color="7030A0"/>
            </w:tcBorders>
            <w:shd w:val="clear" w:color="auto" w:fill="FFFFFF"/>
          </w:tcPr>
          <w:p w14:paraId="7A03FFA4" w14:textId="77777777" w:rsidR="00024753" w:rsidRPr="00A806D2" w:rsidRDefault="0002475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753" w:rsidRPr="00A806D2" w14:paraId="7FB530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E5F7917" w14:textId="77777777" w:rsidR="00024753" w:rsidRPr="00A806D2" w:rsidRDefault="00024753" w:rsidP="00925ECB">
            <w:pPr>
              <w:spacing w:after="0" w:line="240" w:lineRule="auto"/>
              <w:rPr>
                <w:rFonts w:eastAsia="Calibri" w:cs="Arial"/>
                <w:color w:val="000000"/>
                <w:lang w:val="en-US"/>
              </w:rPr>
            </w:pPr>
          </w:p>
        </w:tc>
      </w:tr>
      <w:tr w:rsidR="00024753" w:rsidRPr="00A806D2" w14:paraId="2AFE34A3" w14:textId="77777777" w:rsidTr="00925ECB">
        <w:tc>
          <w:tcPr>
            <w:tcW w:w="9942" w:type="dxa"/>
            <w:tcBorders>
              <w:top w:val="single" w:sz="4" w:space="0" w:color="7030A0"/>
              <w:bottom w:val="single" w:sz="4" w:space="0" w:color="7030A0"/>
            </w:tcBorders>
            <w:shd w:val="clear" w:color="auto" w:fill="FFFFFF"/>
          </w:tcPr>
          <w:p w14:paraId="6517A96A" w14:textId="77777777" w:rsidR="00024753" w:rsidRPr="00A806D2" w:rsidRDefault="00024753" w:rsidP="00925ECB">
            <w:pPr>
              <w:spacing w:after="0" w:line="240" w:lineRule="auto"/>
              <w:rPr>
                <w:rFonts w:eastAsia="Calibri" w:cs="Arial"/>
                <w:b/>
                <w:color w:val="000000"/>
                <w:lang w:val="en-US"/>
              </w:rPr>
            </w:pPr>
          </w:p>
          <w:p w14:paraId="57CB3D5E" w14:textId="4C386BD5"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753" w:rsidRPr="00A806D2" w14:paraId="390A96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3623DC" w14:textId="77777777" w:rsidR="00024753" w:rsidRPr="00A806D2" w:rsidRDefault="00024753" w:rsidP="00925ECB">
            <w:pPr>
              <w:spacing w:after="0" w:line="240" w:lineRule="auto"/>
              <w:rPr>
                <w:rFonts w:eastAsia="Calibri" w:cs="Arial"/>
                <w:color w:val="000000"/>
                <w:lang w:val="en-US"/>
              </w:rPr>
            </w:pPr>
          </w:p>
        </w:tc>
      </w:tr>
      <w:tr w:rsidR="00024753" w:rsidRPr="00A806D2" w14:paraId="35DC277C" w14:textId="77777777" w:rsidTr="00925ECB">
        <w:tc>
          <w:tcPr>
            <w:tcW w:w="9942" w:type="dxa"/>
            <w:tcBorders>
              <w:top w:val="single" w:sz="4" w:space="0" w:color="7030A0"/>
              <w:bottom w:val="single" w:sz="4" w:space="0" w:color="7030A0"/>
            </w:tcBorders>
            <w:shd w:val="clear" w:color="auto" w:fill="FFFFFF"/>
          </w:tcPr>
          <w:p w14:paraId="662FFB83" w14:textId="77777777" w:rsidR="00024753" w:rsidRPr="00A806D2" w:rsidRDefault="00024753" w:rsidP="00925ECB">
            <w:pPr>
              <w:spacing w:after="0" w:line="240" w:lineRule="auto"/>
              <w:rPr>
                <w:rFonts w:eastAsia="Calibri" w:cs="Arial"/>
                <w:b/>
                <w:color w:val="000000"/>
                <w:lang w:val="en-US"/>
              </w:rPr>
            </w:pPr>
          </w:p>
          <w:p w14:paraId="59D0AF26"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24753" w:rsidRPr="00A806D2" w14:paraId="0CD83C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E3A25A" w14:textId="77777777" w:rsidR="00024753" w:rsidRPr="00A806D2" w:rsidRDefault="00024753" w:rsidP="00925ECB">
            <w:pPr>
              <w:spacing w:after="0" w:line="240" w:lineRule="auto"/>
              <w:rPr>
                <w:rFonts w:eastAsia="Calibri" w:cs="Arial"/>
                <w:color w:val="000000"/>
                <w:lang w:val="en-US"/>
              </w:rPr>
            </w:pPr>
          </w:p>
        </w:tc>
      </w:tr>
    </w:tbl>
    <w:p w14:paraId="075EF4D3" w14:textId="77777777" w:rsidR="00024753" w:rsidRPr="00A806D2"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A806D2" w14:paraId="1D9452E5" w14:textId="77777777" w:rsidTr="0080020B">
        <w:trPr>
          <w:trHeight w:val="397"/>
        </w:trPr>
        <w:tc>
          <w:tcPr>
            <w:tcW w:w="9942" w:type="dxa"/>
            <w:shd w:val="clear" w:color="auto" w:fill="E9D9FF"/>
            <w:vAlign w:val="bottom"/>
          </w:tcPr>
          <w:p w14:paraId="7CECA574" w14:textId="43AA77A2" w:rsidR="00024753" w:rsidRPr="00A806D2" w:rsidRDefault="00024753" w:rsidP="00A806D2">
            <w:pPr>
              <w:spacing w:after="0"/>
              <w:rPr>
                <w:rFonts w:cs="Arial"/>
                <w:b/>
                <w:color w:val="000000" w:themeColor="text1"/>
                <w:lang w:val="en-US"/>
              </w:rPr>
            </w:pPr>
            <w:r w:rsidRPr="00A806D2">
              <w:rPr>
                <w:rFonts w:cs="Arial"/>
                <w:b/>
                <w:color w:val="000000" w:themeColor="text1"/>
                <w:lang w:val="en-US"/>
              </w:rPr>
              <w:t>ii</w:t>
            </w:r>
            <w:r w:rsidR="0080020B" w:rsidRPr="00A806D2">
              <w:rPr>
                <w:rFonts w:cs="Arial"/>
                <w:b/>
                <w:color w:val="000000" w:themeColor="text1"/>
                <w:lang w:val="en-US"/>
              </w:rPr>
              <w:t>)</w:t>
            </w:r>
            <w:r w:rsidRPr="00A806D2">
              <w:rPr>
                <w:rFonts w:cs="Arial"/>
                <w:b/>
                <w:color w:val="000000" w:themeColor="text1"/>
                <w:lang w:val="en-US"/>
              </w:rPr>
              <w:t xml:space="preserve"> The underlying research basis, philosophy, assumptions, basic principles and elements, concepts, strategies and techniques of the course’s rationale and philosophy. The following questions must be addressed:</w:t>
            </w:r>
          </w:p>
        </w:tc>
      </w:tr>
    </w:tbl>
    <w:p w14:paraId="5E3CE97D" w14:textId="77777777" w:rsidR="00024753" w:rsidRPr="00A806D2" w:rsidRDefault="00024753" w:rsidP="00024753">
      <w:pPr>
        <w:spacing w:after="0"/>
        <w:rPr>
          <w:rFonts w:cs="Arial"/>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A806D2" w14:paraId="7429B878" w14:textId="77777777" w:rsidTr="007E19F3">
        <w:trPr>
          <w:trHeight w:val="397"/>
        </w:trPr>
        <w:tc>
          <w:tcPr>
            <w:tcW w:w="9942" w:type="dxa"/>
            <w:shd w:val="clear" w:color="auto" w:fill="FCCCDD" w:themeFill="accent2" w:themeFillTint="33"/>
            <w:vAlign w:val="bottom"/>
          </w:tcPr>
          <w:p w14:paraId="6FB454E5" w14:textId="7DBC47AE" w:rsidR="00024753" w:rsidRPr="00A806D2" w:rsidRDefault="00024753" w:rsidP="00A806D2">
            <w:pPr>
              <w:spacing w:after="0"/>
              <w:rPr>
                <w:rFonts w:cs="Arial"/>
                <w:b/>
                <w:color w:val="000000" w:themeColor="text1"/>
                <w:lang w:val="en-US"/>
              </w:rPr>
            </w:pPr>
            <w:r w:rsidRPr="00A806D2">
              <w:rPr>
                <w:rFonts w:cs="Arial"/>
                <w:b/>
                <w:color w:val="000000" w:themeColor="text1"/>
                <w:lang w:val="en-US"/>
              </w:rPr>
              <w:t>a</w:t>
            </w:r>
            <w:r w:rsidR="007E19F3" w:rsidRPr="00A806D2">
              <w:rPr>
                <w:rFonts w:cs="Arial"/>
                <w:b/>
                <w:color w:val="000000" w:themeColor="text1"/>
                <w:lang w:val="en-US"/>
              </w:rPr>
              <w:t>)</w:t>
            </w:r>
            <w:r w:rsidRPr="00A806D2">
              <w:rPr>
                <w:rFonts w:cs="Arial"/>
                <w:b/>
                <w:color w:val="000000" w:themeColor="text1"/>
                <w:lang w:val="en-US"/>
              </w:rPr>
              <w:t xml:space="preserve"> What assumptions are made about the nature and development of human beings?</w:t>
            </w:r>
          </w:p>
        </w:tc>
      </w:tr>
    </w:tbl>
    <w:p w14:paraId="38BDE1DE" w14:textId="77777777" w:rsidR="00024753" w:rsidRPr="00A806D2"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A806D2" w14:paraId="773424FD" w14:textId="77777777" w:rsidTr="00925ECB">
        <w:tc>
          <w:tcPr>
            <w:tcW w:w="9942" w:type="dxa"/>
            <w:tcBorders>
              <w:bottom w:val="single" w:sz="4" w:space="0" w:color="7030A0"/>
            </w:tcBorders>
            <w:shd w:val="clear" w:color="auto" w:fill="FFFFFF"/>
          </w:tcPr>
          <w:p w14:paraId="61D6597E"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24753" w:rsidRPr="00A806D2" w14:paraId="7EED038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C0588" w14:textId="77777777" w:rsidR="00024753" w:rsidRPr="00A806D2" w:rsidRDefault="00024753" w:rsidP="00925ECB">
            <w:pPr>
              <w:spacing w:after="0" w:line="240" w:lineRule="auto"/>
              <w:rPr>
                <w:rFonts w:eastAsia="Calibri" w:cs="Arial"/>
                <w:color w:val="000000"/>
                <w:lang w:val="en-US"/>
              </w:rPr>
            </w:pPr>
          </w:p>
        </w:tc>
      </w:tr>
      <w:tr w:rsidR="00024753" w:rsidRPr="00A806D2" w14:paraId="6616B22B" w14:textId="77777777" w:rsidTr="00925ECB">
        <w:tc>
          <w:tcPr>
            <w:tcW w:w="9942" w:type="dxa"/>
            <w:tcBorders>
              <w:top w:val="single" w:sz="4" w:space="0" w:color="7030A0"/>
              <w:bottom w:val="single" w:sz="4" w:space="0" w:color="7030A0"/>
            </w:tcBorders>
            <w:shd w:val="clear" w:color="auto" w:fill="FFFFFF"/>
          </w:tcPr>
          <w:p w14:paraId="65AE2D8F" w14:textId="77777777" w:rsidR="00024753" w:rsidRPr="00A806D2" w:rsidRDefault="0002475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753" w:rsidRPr="00A806D2" w14:paraId="0AD3E4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BE190E" w14:textId="77777777" w:rsidR="00024753" w:rsidRPr="00A806D2" w:rsidRDefault="00024753" w:rsidP="00925ECB">
            <w:pPr>
              <w:spacing w:after="0" w:line="240" w:lineRule="auto"/>
              <w:rPr>
                <w:rFonts w:eastAsia="Calibri" w:cs="Arial"/>
                <w:color w:val="000000"/>
                <w:lang w:val="en-US"/>
              </w:rPr>
            </w:pPr>
          </w:p>
        </w:tc>
      </w:tr>
      <w:tr w:rsidR="00024753" w:rsidRPr="00A806D2" w14:paraId="2E5BCA62" w14:textId="77777777" w:rsidTr="00925ECB">
        <w:tc>
          <w:tcPr>
            <w:tcW w:w="9942" w:type="dxa"/>
            <w:tcBorders>
              <w:top w:val="single" w:sz="4" w:space="0" w:color="7030A0"/>
              <w:bottom w:val="single" w:sz="4" w:space="0" w:color="7030A0"/>
            </w:tcBorders>
            <w:shd w:val="clear" w:color="auto" w:fill="FFFFFF"/>
          </w:tcPr>
          <w:p w14:paraId="7DE2DE95" w14:textId="77777777" w:rsidR="00024753" w:rsidRPr="00A806D2" w:rsidRDefault="00024753" w:rsidP="00925ECB">
            <w:pPr>
              <w:spacing w:after="0" w:line="240" w:lineRule="auto"/>
              <w:rPr>
                <w:rFonts w:eastAsia="Calibri" w:cs="Arial"/>
                <w:b/>
                <w:color w:val="000000"/>
                <w:lang w:val="en-US"/>
              </w:rPr>
            </w:pPr>
          </w:p>
          <w:p w14:paraId="03820739" w14:textId="38036B75"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753" w:rsidRPr="00A806D2" w14:paraId="68E4D4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6FDFAE" w14:textId="77777777" w:rsidR="00024753" w:rsidRPr="00A806D2" w:rsidRDefault="00024753" w:rsidP="00925ECB">
            <w:pPr>
              <w:spacing w:after="0" w:line="240" w:lineRule="auto"/>
              <w:rPr>
                <w:rFonts w:eastAsia="Calibri" w:cs="Arial"/>
                <w:color w:val="000000"/>
                <w:lang w:val="en-US"/>
              </w:rPr>
            </w:pPr>
          </w:p>
        </w:tc>
      </w:tr>
      <w:tr w:rsidR="00024753" w:rsidRPr="00A806D2" w14:paraId="6369E805" w14:textId="77777777" w:rsidTr="00925ECB">
        <w:tc>
          <w:tcPr>
            <w:tcW w:w="9942" w:type="dxa"/>
            <w:tcBorders>
              <w:top w:val="single" w:sz="4" w:space="0" w:color="7030A0"/>
              <w:bottom w:val="single" w:sz="4" w:space="0" w:color="7030A0"/>
            </w:tcBorders>
            <w:shd w:val="clear" w:color="auto" w:fill="FFFFFF"/>
          </w:tcPr>
          <w:p w14:paraId="2DA6E4C4" w14:textId="77777777" w:rsidR="00024753" w:rsidRPr="00A806D2" w:rsidRDefault="00024753" w:rsidP="00925ECB">
            <w:pPr>
              <w:spacing w:after="0" w:line="240" w:lineRule="auto"/>
              <w:rPr>
                <w:rFonts w:eastAsia="Calibri" w:cs="Arial"/>
                <w:b/>
                <w:color w:val="000000"/>
                <w:lang w:val="en-US"/>
              </w:rPr>
            </w:pPr>
          </w:p>
          <w:p w14:paraId="76A2ECF8"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24753" w:rsidRPr="00A806D2" w14:paraId="4A0DBD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F6E074" w14:textId="77777777" w:rsidR="00024753" w:rsidRPr="00A806D2" w:rsidRDefault="00024753" w:rsidP="00925ECB">
            <w:pPr>
              <w:spacing w:after="0" w:line="240" w:lineRule="auto"/>
              <w:rPr>
                <w:rFonts w:eastAsia="Calibri" w:cs="Arial"/>
                <w:color w:val="000000"/>
                <w:lang w:val="en-US"/>
              </w:rPr>
            </w:pPr>
          </w:p>
        </w:tc>
      </w:tr>
    </w:tbl>
    <w:p w14:paraId="60E2EEB6" w14:textId="77777777" w:rsidR="00024753" w:rsidRPr="00A806D2" w:rsidRDefault="00024753"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24753" w:rsidRPr="00A806D2" w14:paraId="29D2E4A7" w14:textId="77777777" w:rsidTr="007E19F3">
        <w:trPr>
          <w:trHeight w:val="397"/>
        </w:trPr>
        <w:tc>
          <w:tcPr>
            <w:tcW w:w="9942" w:type="dxa"/>
            <w:shd w:val="clear" w:color="auto" w:fill="FCCCDD" w:themeFill="accent2" w:themeFillTint="33"/>
            <w:vAlign w:val="bottom"/>
          </w:tcPr>
          <w:p w14:paraId="1B3A621E" w14:textId="3B16E981" w:rsidR="00024753" w:rsidRPr="00A806D2" w:rsidRDefault="00024753" w:rsidP="00A806D2">
            <w:pPr>
              <w:spacing w:after="0"/>
              <w:rPr>
                <w:rFonts w:cs="Arial"/>
                <w:b/>
                <w:color w:val="000000" w:themeColor="text1"/>
                <w:lang w:val="en-US"/>
              </w:rPr>
            </w:pPr>
            <w:r w:rsidRPr="00A806D2">
              <w:rPr>
                <w:rFonts w:cs="Arial"/>
                <w:b/>
                <w:color w:val="000000" w:themeColor="text1"/>
                <w:lang w:val="en-US"/>
              </w:rPr>
              <w:t>b</w:t>
            </w:r>
            <w:r w:rsidR="007E19F3" w:rsidRPr="00A806D2">
              <w:rPr>
                <w:rFonts w:cs="Arial"/>
                <w:b/>
                <w:color w:val="000000" w:themeColor="text1"/>
                <w:lang w:val="en-US"/>
              </w:rPr>
              <w:t>)</w:t>
            </w:r>
            <w:r w:rsidRPr="00A806D2">
              <w:rPr>
                <w:rFonts w:cs="Arial"/>
                <w:b/>
                <w:color w:val="000000" w:themeColor="text1"/>
                <w:lang w:val="en-US"/>
              </w:rPr>
              <w:t xml:space="preserve"> How do psychological problems develop and what are the implications of severe pathology for practice?</w:t>
            </w:r>
          </w:p>
        </w:tc>
      </w:tr>
    </w:tbl>
    <w:p w14:paraId="1A9AA6A6" w14:textId="77777777" w:rsidR="00024753" w:rsidRPr="00A806D2" w:rsidRDefault="00024753" w:rsidP="0002475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24753" w:rsidRPr="00A806D2" w14:paraId="76ABBB2B" w14:textId="77777777" w:rsidTr="00925ECB">
        <w:tc>
          <w:tcPr>
            <w:tcW w:w="9942" w:type="dxa"/>
            <w:tcBorders>
              <w:bottom w:val="single" w:sz="4" w:space="0" w:color="7030A0"/>
            </w:tcBorders>
            <w:shd w:val="clear" w:color="auto" w:fill="FFFFFF"/>
          </w:tcPr>
          <w:p w14:paraId="39F7E8D3"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24753" w:rsidRPr="00A806D2" w14:paraId="4E4657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385CA1" w14:textId="77777777" w:rsidR="00024753" w:rsidRPr="00A806D2" w:rsidRDefault="00024753" w:rsidP="00925ECB">
            <w:pPr>
              <w:spacing w:after="0" w:line="240" w:lineRule="auto"/>
              <w:rPr>
                <w:rFonts w:eastAsia="Calibri" w:cs="Arial"/>
                <w:color w:val="000000"/>
                <w:lang w:val="en-US"/>
              </w:rPr>
            </w:pPr>
          </w:p>
        </w:tc>
      </w:tr>
      <w:tr w:rsidR="00024753" w:rsidRPr="00A806D2" w14:paraId="5369D642" w14:textId="77777777" w:rsidTr="00925ECB">
        <w:tc>
          <w:tcPr>
            <w:tcW w:w="9942" w:type="dxa"/>
            <w:tcBorders>
              <w:top w:val="single" w:sz="4" w:space="0" w:color="7030A0"/>
              <w:bottom w:val="single" w:sz="4" w:space="0" w:color="7030A0"/>
            </w:tcBorders>
            <w:shd w:val="clear" w:color="auto" w:fill="FFFFFF"/>
          </w:tcPr>
          <w:p w14:paraId="7B9D0F88" w14:textId="77777777" w:rsidR="00024753" w:rsidRPr="00A806D2" w:rsidRDefault="0002475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24753" w:rsidRPr="00A806D2" w14:paraId="1C57A0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4D7393" w14:textId="77777777" w:rsidR="00024753" w:rsidRPr="00A806D2" w:rsidRDefault="00024753" w:rsidP="00925ECB">
            <w:pPr>
              <w:spacing w:after="0" w:line="240" w:lineRule="auto"/>
              <w:rPr>
                <w:rFonts w:eastAsia="Calibri" w:cs="Arial"/>
                <w:color w:val="000000"/>
                <w:lang w:val="en-US"/>
              </w:rPr>
            </w:pPr>
          </w:p>
        </w:tc>
      </w:tr>
      <w:tr w:rsidR="00024753" w:rsidRPr="00A806D2" w14:paraId="2BEAF0BD" w14:textId="77777777" w:rsidTr="00925ECB">
        <w:tc>
          <w:tcPr>
            <w:tcW w:w="9942" w:type="dxa"/>
            <w:tcBorders>
              <w:top w:val="single" w:sz="4" w:space="0" w:color="7030A0"/>
              <w:bottom w:val="single" w:sz="4" w:space="0" w:color="7030A0"/>
            </w:tcBorders>
            <w:shd w:val="clear" w:color="auto" w:fill="FFFFFF"/>
          </w:tcPr>
          <w:p w14:paraId="68C190FF" w14:textId="77777777" w:rsidR="00024753" w:rsidRPr="00A806D2" w:rsidRDefault="00024753" w:rsidP="00925ECB">
            <w:pPr>
              <w:spacing w:after="0" w:line="240" w:lineRule="auto"/>
              <w:rPr>
                <w:rFonts w:eastAsia="Calibri" w:cs="Arial"/>
                <w:b/>
                <w:color w:val="000000"/>
                <w:lang w:val="en-US"/>
              </w:rPr>
            </w:pPr>
          </w:p>
          <w:p w14:paraId="64E47860" w14:textId="1816D9E8"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24753" w:rsidRPr="00A806D2" w14:paraId="12A85E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2251C8" w14:textId="77777777" w:rsidR="00024753" w:rsidRPr="00A806D2" w:rsidRDefault="00024753" w:rsidP="00925ECB">
            <w:pPr>
              <w:spacing w:after="0" w:line="240" w:lineRule="auto"/>
              <w:rPr>
                <w:rFonts w:eastAsia="Calibri" w:cs="Arial"/>
                <w:color w:val="000000"/>
                <w:lang w:val="en-US"/>
              </w:rPr>
            </w:pPr>
          </w:p>
        </w:tc>
      </w:tr>
      <w:tr w:rsidR="00024753" w:rsidRPr="00A806D2" w14:paraId="39076F53" w14:textId="77777777" w:rsidTr="00925ECB">
        <w:tc>
          <w:tcPr>
            <w:tcW w:w="9942" w:type="dxa"/>
            <w:tcBorders>
              <w:top w:val="single" w:sz="4" w:space="0" w:color="7030A0"/>
              <w:bottom w:val="single" w:sz="4" w:space="0" w:color="7030A0"/>
            </w:tcBorders>
            <w:shd w:val="clear" w:color="auto" w:fill="FFFFFF"/>
          </w:tcPr>
          <w:p w14:paraId="60448715" w14:textId="77777777" w:rsidR="00024753" w:rsidRPr="00A806D2" w:rsidRDefault="00024753" w:rsidP="00925ECB">
            <w:pPr>
              <w:spacing w:after="0" w:line="240" w:lineRule="auto"/>
              <w:rPr>
                <w:rFonts w:eastAsia="Calibri" w:cs="Arial"/>
                <w:b/>
                <w:color w:val="000000"/>
                <w:lang w:val="en-US"/>
              </w:rPr>
            </w:pPr>
          </w:p>
          <w:p w14:paraId="3FFF1CFA" w14:textId="77777777" w:rsidR="00024753" w:rsidRPr="00A806D2" w:rsidRDefault="00024753"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decision</w:t>
            </w:r>
            <w:r w:rsidRPr="00A806D2">
              <w:rPr>
                <w:rFonts w:eastAsia="Calibri" w:cs="Arial"/>
                <w:i/>
                <w:color w:val="000000"/>
                <w:sz w:val="18"/>
                <w:lang w:val="en-US"/>
              </w:rPr>
              <w:t xml:space="preserve"> - course to leave blank</w:t>
            </w:r>
          </w:p>
        </w:tc>
      </w:tr>
      <w:tr w:rsidR="00024753" w:rsidRPr="00A806D2" w14:paraId="45DF92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468815" w14:textId="77777777" w:rsidR="00024753" w:rsidRPr="00A806D2" w:rsidRDefault="00024753" w:rsidP="00925ECB">
            <w:pPr>
              <w:spacing w:after="0" w:line="240" w:lineRule="auto"/>
              <w:rPr>
                <w:rFonts w:eastAsia="Calibri" w:cs="Arial"/>
                <w:color w:val="000000"/>
                <w:lang w:val="en-US"/>
              </w:rPr>
            </w:pPr>
          </w:p>
        </w:tc>
      </w:tr>
    </w:tbl>
    <w:p w14:paraId="2CF1EEE3" w14:textId="77777777" w:rsidR="00024753" w:rsidRPr="00A806D2" w:rsidRDefault="00024753"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A806D2" w14:paraId="19D2FFBB" w14:textId="77777777" w:rsidTr="007E19F3">
        <w:trPr>
          <w:trHeight w:val="397"/>
        </w:trPr>
        <w:tc>
          <w:tcPr>
            <w:tcW w:w="9942" w:type="dxa"/>
            <w:shd w:val="clear" w:color="auto" w:fill="FCCCDD" w:themeFill="accent2" w:themeFillTint="33"/>
            <w:vAlign w:val="bottom"/>
          </w:tcPr>
          <w:p w14:paraId="17D9CE7B" w14:textId="7908C71C" w:rsidR="00762C2C" w:rsidRPr="00A806D2" w:rsidRDefault="00762C2C" w:rsidP="00A806D2">
            <w:pPr>
              <w:spacing w:after="0"/>
              <w:rPr>
                <w:rFonts w:cs="Arial"/>
                <w:b/>
                <w:color w:val="000000" w:themeColor="text1"/>
                <w:lang w:val="en-US"/>
              </w:rPr>
            </w:pPr>
            <w:r w:rsidRPr="00A806D2">
              <w:rPr>
                <w:rFonts w:cs="Arial"/>
                <w:b/>
                <w:color w:val="000000" w:themeColor="text1"/>
                <w:lang w:val="en-US"/>
              </w:rPr>
              <w:t>c</w:t>
            </w:r>
            <w:r w:rsidR="007E19F3" w:rsidRPr="00A806D2">
              <w:rPr>
                <w:rFonts w:cs="Arial"/>
                <w:b/>
                <w:color w:val="000000" w:themeColor="text1"/>
                <w:lang w:val="en-US"/>
              </w:rPr>
              <w:t>)</w:t>
            </w:r>
            <w:r w:rsidRPr="00A806D2">
              <w:rPr>
                <w:rFonts w:cs="Arial"/>
                <w:b/>
                <w:color w:val="000000" w:themeColor="text1"/>
                <w:lang w:val="en-US"/>
              </w:rPr>
              <w:t xml:space="preserve"> How does the rationale and philosophy account for the perpetuation of psychological problems?</w:t>
            </w:r>
          </w:p>
        </w:tc>
      </w:tr>
    </w:tbl>
    <w:p w14:paraId="4EA96181" w14:textId="77777777" w:rsidR="00762C2C" w:rsidRPr="00A806D2"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A806D2" w14:paraId="6C12C0E1" w14:textId="77777777" w:rsidTr="00925ECB">
        <w:tc>
          <w:tcPr>
            <w:tcW w:w="9942" w:type="dxa"/>
            <w:tcBorders>
              <w:bottom w:val="single" w:sz="4" w:space="0" w:color="7030A0"/>
            </w:tcBorders>
            <w:shd w:val="clear" w:color="auto" w:fill="FFFFFF"/>
          </w:tcPr>
          <w:p w14:paraId="530E7105"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C2C" w:rsidRPr="00A806D2" w14:paraId="592034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7E5F71" w14:textId="77777777" w:rsidR="00762C2C" w:rsidRPr="00A806D2" w:rsidRDefault="00762C2C" w:rsidP="00925ECB">
            <w:pPr>
              <w:spacing w:after="0" w:line="240" w:lineRule="auto"/>
              <w:rPr>
                <w:rFonts w:eastAsia="Calibri" w:cs="Arial"/>
                <w:color w:val="000000"/>
                <w:lang w:val="en-US"/>
              </w:rPr>
            </w:pPr>
          </w:p>
        </w:tc>
      </w:tr>
      <w:tr w:rsidR="00762C2C" w:rsidRPr="00A806D2" w14:paraId="55826900" w14:textId="77777777" w:rsidTr="00925ECB">
        <w:tc>
          <w:tcPr>
            <w:tcW w:w="9942" w:type="dxa"/>
            <w:tcBorders>
              <w:top w:val="single" w:sz="4" w:space="0" w:color="7030A0"/>
              <w:bottom w:val="single" w:sz="4" w:space="0" w:color="7030A0"/>
            </w:tcBorders>
            <w:shd w:val="clear" w:color="auto" w:fill="FFFFFF"/>
          </w:tcPr>
          <w:p w14:paraId="438B63DA" w14:textId="77777777" w:rsidR="00762C2C" w:rsidRPr="00A806D2" w:rsidRDefault="00762C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C2C" w:rsidRPr="00A806D2" w14:paraId="1CB484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0317CB" w14:textId="77777777" w:rsidR="00762C2C" w:rsidRPr="00A806D2" w:rsidRDefault="00762C2C" w:rsidP="00925ECB">
            <w:pPr>
              <w:spacing w:after="0" w:line="240" w:lineRule="auto"/>
              <w:rPr>
                <w:rFonts w:eastAsia="Calibri" w:cs="Arial"/>
                <w:color w:val="000000"/>
                <w:lang w:val="en-US"/>
              </w:rPr>
            </w:pPr>
          </w:p>
        </w:tc>
      </w:tr>
      <w:tr w:rsidR="00762C2C" w:rsidRPr="00A806D2" w14:paraId="1BE7031A" w14:textId="77777777" w:rsidTr="00925ECB">
        <w:tc>
          <w:tcPr>
            <w:tcW w:w="9942" w:type="dxa"/>
            <w:tcBorders>
              <w:top w:val="single" w:sz="4" w:space="0" w:color="7030A0"/>
              <w:bottom w:val="single" w:sz="4" w:space="0" w:color="7030A0"/>
            </w:tcBorders>
            <w:shd w:val="clear" w:color="auto" w:fill="FFFFFF"/>
          </w:tcPr>
          <w:p w14:paraId="54541C46" w14:textId="77777777" w:rsidR="00762C2C" w:rsidRPr="00A806D2" w:rsidRDefault="00762C2C" w:rsidP="00925ECB">
            <w:pPr>
              <w:spacing w:after="0" w:line="240" w:lineRule="auto"/>
              <w:rPr>
                <w:rFonts w:eastAsia="Calibri" w:cs="Arial"/>
                <w:b/>
                <w:color w:val="000000"/>
                <w:lang w:val="en-US"/>
              </w:rPr>
            </w:pPr>
          </w:p>
          <w:p w14:paraId="39CD8152" w14:textId="368DECCB"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C2C" w:rsidRPr="00A806D2" w14:paraId="1DDD8E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6ECDE5" w14:textId="77777777" w:rsidR="00762C2C" w:rsidRPr="00A806D2" w:rsidRDefault="00762C2C" w:rsidP="00925ECB">
            <w:pPr>
              <w:spacing w:after="0" w:line="240" w:lineRule="auto"/>
              <w:rPr>
                <w:rFonts w:eastAsia="Calibri" w:cs="Arial"/>
                <w:color w:val="000000"/>
                <w:lang w:val="en-US"/>
              </w:rPr>
            </w:pPr>
          </w:p>
        </w:tc>
      </w:tr>
      <w:tr w:rsidR="00762C2C" w:rsidRPr="00A806D2" w14:paraId="7A4A65F7" w14:textId="77777777" w:rsidTr="00925ECB">
        <w:tc>
          <w:tcPr>
            <w:tcW w:w="9942" w:type="dxa"/>
            <w:tcBorders>
              <w:top w:val="single" w:sz="4" w:space="0" w:color="7030A0"/>
              <w:bottom w:val="single" w:sz="4" w:space="0" w:color="7030A0"/>
            </w:tcBorders>
            <w:shd w:val="clear" w:color="auto" w:fill="FFFFFF"/>
          </w:tcPr>
          <w:p w14:paraId="57B75D6F" w14:textId="77777777" w:rsidR="00762C2C" w:rsidRPr="00A806D2" w:rsidRDefault="00762C2C" w:rsidP="00925ECB">
            <w:pPr>
              <w:spacing w:after="0" w:line="240" w:lineRule="auto"/>
              <w:rPr>
                <w:rFonts w:eastAsia="Calibri" w:cs="Arial"/>
                <w:b/>
                <w:color w:val="000000"/>
                <w:lang w:val="en-US"/>
              </w:rPr>
            </w:pPr>
          </w:p>
          <w:p w14:paraId="30885C51"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C2C" w:rsidRPr="00A806D2" w14:paraId="339A34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36AD12" w14:textId="77777777" w:rsidR="00762C2C" w:rsidRPr="00A806D2" w:rsidRDefault="00762C2C" w:rsidP="00925ECB">
            <w:pPr>
              <w:spacing w:after="0" w:line="240" w:lineRule="auto"/>
              <w:rPr>
                <w:rFonts w:eastAsia="Calibri" w:cs="Arial"/>
                <w:color w:val="000000"/>
                <w:lang w:val="en-US"/>
              </w:rPr>
            </w:pPr>
          </w:p>
        </w:tc>
      </w:tr>
    </w:tbl>
    <w:p w14:paraId="14017B09" w14:textId="77777777" w:rsidR="00762C2C" w:rsidRPr="00A806D2"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A806D2" w14:paraId="0CB5170D" w14:textId="77777777" w:rsidTr="007E19F3">
        <w:trPr>
          <w:trHeight w:val="397"/>
        </w:trPr>
        <w:tc>
          <w:tcPr>
            <w:tcW w:w="9942" w:type="dxa"/>
            <w:shd w:val="clear" w:color="auto" w:fill="FCCCDD" w:themeFill="accent2" w:themeFillTint="33"/>
            <w:vAlign w:val="bottom"/>
          </w:tcPr>
          <w:p w14:paraId="698ACBB0" w14:textId="60CB87CA" w:rsidR="00762C2C" w:rsidRPr="00A806D2" w:rsidRDefault="00762C2C" w:rsidP="00A806D2">
            <w:pPr>
              <w:spacing w:after="0"/>
              <w:rPr>
                <w:rFonts w:cs="Arial"/>
                <w:b/>
                <w:color w:val="000000" w:themeColor="text1"/>
                <w:lang w:val="en-US"/>
              </w:rPr>
            </w:pPr>
            <w:r w:rsidRPr="00A806D2">
              <w:rPr>
                <w:rFonts w:cs="Arial"/>
                <w:b/>
                <w:color w:val="000000" w:themeColor="text1"/>
                <w:lang w:val="en-US"/>
              </w:rPr>
              <w:t>d</w:t>
            </w:r>
            <w:r w:rsidR="007E19F3" w:rsidRPr="00A806D2">
              <w:rPr>
                <w:rFonts w:cs="Arial"/>
                <w:b/>
                <w:color w:val="000000" w:themeColor="text1"/>
                <w:lang w:val="en-US"/>
              </w:rPr>
              <w:t>)</w:t>
            </w:r>
            <w:r w:rsidRPr="00A806D2">
              <w:rPr>
                <w:rFonts w:cs="Arial"/>
                <w:b/>
                <w:color w:val="000000" w:themeColor="text1"/>
                <w:lang w:val="en-US"/>
              </w:rPr>
              <w:t xml:space="preserve"> How does the course’s rationale and philosophy explain the process of therapeutic change?</w:t>
            </w:r>
          </w:p>
        </w:tc>
      </w:tr>
    </w:tbl>
    <w:p w14:paraId="1A4207B8" w14:textId="77777777" w:rsidR="00762C2C" w:rsidRPr="00A806D2"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A806D2" w14:paraId="0C852168" w14:textId="77777777" w:rsidTr="00925ECB">
        <w:tc>
          <w:tcPr>
            <w:tcW w:w="9942" w:type="dxa"/>
            <w:tcBorders>
              <w:bottom w:val="single" w:sz="4" w:space="0" w:color="7030A0"/>
            </w:tcBorders>
            <w:shd w:val="clear" w:color="auto" w:fill="FFFFFF"/>
          </w:tcPr>
          <w:p w14:paraId="722EE7F2"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C2C" w:rsidRPr="00A806D2" w14:paraId="673BFF6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5F5B3C" w14:textId="77777777" w:rsidR="00762C2C" w:rsidRPr="00A806D2" w:rsidRDefault="00762C2C" w:rsidP="00925ECB">
            <w:pPr>
              <w:spacing w:after="0" w:line="240" w:lineRule="auto"/>
              <w:rPr>
                <w:rFonts w:eastAsia="Calibri" w:cs="Arial"/>
                <w:color w:val="000000"/>
                <w:lang w:val="en-US"/>
              </w:rPr>
            </w:pPr>
          </w:p>
        </w:tc>
      </w:tr>
      <w:tr w:rsidR="00762C2C" w:rsidRPr="00A806D2" w14:paraId="74CAE3A9" w14:textId="77777777" w:rsidTr="00925ECB">
        <w:tc>
          <w:tcPr>
            <w:tcW w:w="9942" w:type="dxa"/>
            <w:tcBorders>
              <w:top w:val="single" w:sz="4" w:space="0" w:color="7030A0"/>
              <w:bottom w:val="single" w:sz="4" w:space="0" w:color="7030A0"/>
            </w:tcBorders>
            <w:shd w:val="clear" w:color="auto" w:fill="FFFFFF"/>
          </w:tcPr>
          <w:p w14:paraId="03C34215" w14:textId="77777777" w:rsidR="00762C2C" w:rsidRPr="00A806D2" w:rsidRDefault="00762C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C2C" w:rsidRPr="00A806D2" w14:paraId="01DDA5F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68CC7E7" w14:textId="77777777" w:rsidR="00762C2C" w:rsidRPr="00A806D2" w:rsidRDefault="00762C2C" w:rsidP="00925ECB">
            <w:pPr>
              <w:spacing w:after="0" w:line="240" w:lineRule="auto"/>
              <w:rPr>
                <w:rFonts w:eastAsia="Calibri" w:cs="Arial"/>
                <w:color w:val="000000"/>
                <w:lang w:val="en-US"/>
              </w:rPr>
            </w:pPr>
          </w:p>
        </w:tc>
      </w:tr>
      <w:tr w:rsidR="00762C2C" w:rsidRPr="00A806D2" w14:paraId="4B176288" w14:textId="77777777" w:rsidTr="00925ECB">
        <w:tc>
          <w:tcPr>
            <w:tcW w:w="9942" w:type="dxa"/>
            <w:tcBorders>
              <w:top w:val="single" w:sz="4" w:space="0" w:color="7030A0"/>
              <w:bottom w:val="single" w:sz="4" w:space="0" w:color="7030A0"/>
            </w:tcBorders>
            <w:shd w:val="clear" w:color="auto" w:fill="FFFFFF"/>
          </w:tcPr>
          <w:p w14:paraId="2F358FD0" w14:textId="77777777" w:rsidR="00762C2C" w:rsidRPr="00A806D2" w:rsidRDefault="00762C2C" w:rsidP="00925ECB">
            <w:pPr>
              <w:spacing w:after="0" w:line="240" w:lineRule="auto"/>
              <w:rPr>
                <w:rFonts w:eastAsia="Calibri" w:cs="Arial"/>
                <w:b/>
                <w:color w:val="000000"/>
                <w:lang w:val="en-US"/>
              </w:rPr>
            </w:pPr>
          </w:p>
          <w:p w14:paraId="34DADB2F" w14:textId="0912D52A"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C2C" w:rsidRPr="00A806D2" w14:paraId="39985A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BC7AF" w14:textId="77777777" w:rsidR="00762C2C" w:rsidRPr="00A806D2" w:rsidRDefault="00762C2C" w:rsidP="00925ECB">
            <w:pPr>
              <w:spacing w:after="0" w:line="240" w:lineRule="auto"/>
              <w:rPr>
                <w:rFonts w:eastAsia="Calibri" w:cs="Arial"/>
                <w:color w:val="000000"/>
                <w:lang w:val="en-US"/>
              </w:rPr>
            </w:pPr>
          </w:p>
        </w:tc>
      </w:tr>
      <w:tr w:rsidR="00762C2C" w:rsidRPr="00A806D2" w14:paraId="31917A58" w14:textId="77777777" w:rsidTr="00925ECB">
        <w:tc>
          <w:tcPr>
            <w:tcW w:w="9942" w:type="dxa"/>
            <w:tcBorders>
              <w:top w:val="single" w:sz="4" w:space="0" w:color="7030A0"/>
              <w:bottom w:val="single" w:sz="4" w:space="0" w:color="7030A0"/>
            </w:tcBorders>
            <w:shd w:val="clear" w:color="auto" w:fill="FFFFFF"/>
          </w:tcPr>
          <w:p w14:paraId="24E6A021" w14:textId="77777777" w:rsidR="00762C2C" w:rsidRPr="00A806D2" w:rsidRDefault="00762C2C" w:rsidP="00925ECB">
            <w:pPr>
              <w:spacing w:after="0" w:line="240" w:lineRule="auto"/>
              <w:rPr>
                <w:rFonts w:eastAsia="Calibri" w:cs="Arial"/>
                <w:b/>
                <w:color w:val="000000"/>
                <w:lang w:val="en-US"/>
              </w:rPr>
            </w:pPr>
          </w:p>
          <w:p w14:paraId="3E99E921"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C2C" w:rsidRPr="00A806D2" w14:paraId="286D2F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0F5644" w14:textId="77777777" w:rsidR="00762C2C" w:rsidRPr="00A806D2" w:rsidRDefault="00762C2C" w:rsidP="00925ECB">
            <w:pPr>
              <w:spacing w:after="0" w:line="240" w:lineRule="auto"/>
              <w:rPr>
                <w:rFonts w:eastAsia="Calibri" w:cs="Arial"/>
                <w:color w:val="000000"/>
                <w:lang w:val="en-US"/>
              </w:rPr>
            </w:pPr>
          </w:p>
        </w:tc>
      </w:tr>
    </w:tbl>
    <w:p w14:paraId="3A159891" w14:textId="77777777" w:rsidR="00762C2C" w:rsidRPr="00A806D2" w:rsidRDefault="00762C2C" w:rsidP="00024753">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C2C" w:rsidRPr="00A806D2" w14:paraId="4A0982B7" w14:textId="77777777" w:rsidTr="007E19F3">
        <w:trPr>
          <w:trHeight w:val="397"/>
        </w:trPr>
        <w:tc>
          <w:tcPr>
            <w:tcW w:w="9942" w:type="dxa"/>
            <w:shd w:val="clear" w:color="auto" w:fill="FCCCDD" w:themeFill="accent2" w:themeFillTint="33"/>
            <w:vAlign w:val="bottom"/>
          </w:tcPr>
          <w:p w14:paraId="04A1B0D5" w14:textId="7B252BB8" w:rsidR="00762C2C" w:rsidRPr="00A806D2" w:rsidRDefault="00762C2C" w:rsidP="00A806D2">
            <w:pPr>
              <w:spacing w:after="0"/>
              <w:rPr>
                <w:rFonts w:cs="Arial"/>
                <w:b/>
                <w:color w:val="000000" w:themeColor="text1"/>
                <w:lang w:val="en-US"/>
              </w:rPr>
            </w:pPr>
            <w:r w:rsidRPr="00A806D2">
              <w:rPr>
                <w:rFonts w:cs="Arial"/>
                <w:b/>
                <w:color w:val="000000" w:themeColor="text1"/>
                <w:lang w:val="en-US"/>
              </w:rPr>
              <w:t>e</w:t>
            </w:r>
            <w:r w:rsidR="007E19F3" w:rsidRPr="00A806D2">
              <w:rPr>
                <w:rFonts w:cs="Arial"/>
                <w:b/>
                <w:color w:val="000000" w:themeColor="text1"/>
                <w:lang w:val="en-US"/>
              </w:rPr>
              <w:t>)</w:t>
            </w:r>
            <w:r w:rsidRPr="00A806D2">
              <w:rPr>
                <w:rFonts w:cs="Arial"/>
                <w:b/>
                <w:color w:val="000000" w:themeColor="text1"/>
                <w:lang w:val="en-US"/>
              </w:rPr>
              <w:t xml:space="preserve"> What therapeutic interventions are explicated within this rationale and philosophy?</w:t>
            </w:r>
          </w:p>
        </w:tc>
      </w:tr>
    </w:tbl>
    <w:p w14:paraId="69E88E2E" w14:textId="77777777" w:rsidR="00762C2C" w:rsidRPr="00A806D2" w:rsidRDefault="00762C2C" w:rsidP="00762C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C2C" w:rsidRPr="00A806D2" w14:paraId="2C2E5D08" w14:textId="77777777" w:rsidTr="00925ECB">
        <w:tc>
          <w:tcPr>
            <w:tcW w:w="9942" w:type="dxa"/>
            <w:tcBorders>
              <w:bottom w:val="single" w:sz="4" w:space="0" w:color="7030A0"/>
            </w:tcBorders>
            <w:shd w:val="clear" w:color="auto" w:fill="FFFFFF"/>
          </w:tcPr>
          <w:p w14:paraId="19A3638A"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C2C" w:rsidRPr="00A806D2" w14:paraId="5041B2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B3C2B8" w14:textId="77777777" w:rsidR="00762C2C" w:rsidRPr="00A806D2" w:rsidRDefault="00762C2C" w:rsidP="00925ECB">
            <w:pPr>
              <w:spacing w:after="0" w:line="240" w:lineRule="auto"/>
              <w:rPr>
                <w:rFonts w:eastAsia="Calibri" w:cs="Arial"/>
                <w:color w:val="000000"/>
                <w:lang w:val="en-US"/>
              </w:rPr>
            </w:pPr>
          </w:p>
        </w:tc>
      </w:tr>
      <w:tr w:rsidR="00762C2C" w:rsidRPr="00A806D2" w14:paraId="60630CD4" w14:textId="77777777" w:rsidTr="00925ECB">
        <w:tc>
          <w:tcPr>
            <w:tcW w:w="9942" w:type="dxa"/>
            <w:tcBorders>
              <w:top w:val="single" w:sz="4" w:space="0" w:color="7030A0"/>
              <w:bottom w:val="single" w:sz="4" w:space="0" w:color="7030A0"/>
            </w:tcBorders>
            <w:shd w:val="clear" w:color="auto" w:fill="FFFFFF"/>
          </w:tcPr>
          <w:p w14:paraId="0379529D" w14:textId="77777777" w:rsidR="00762C2C" w:rsidRPr="00A806D2" w:rsidRDefault="00762C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C2C" w:rsidRPr="00A806D2" w14:paraId="5B2CB8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EFF8E8" w14:textId="77777777" w:rsidR="00762C2C" w:rsidRPr="00A806D2" w:rsidRDefault="00762C2C" w:rsidP="00925ECB">
            <w:pPr>
              <w:spacing w:after="0" w:line="240" w:lineRule="auto"/>
              <w:rPr>
                <w:rFonts w:eastAsia="Calibri" w:cs="Arial"/>
                <w:color w:val="000000"/>
                <w:lang w:val="en-US"/>
              </w:rPr>
            </w:pPr>
          </w:p>
        </w:tc>
      </w:tr>
      <w:tr w:rsidR="00762C2C" w:rsidRPr="00A806D2" w14:paraId="08B858E7" w14:textId="77777777" w:rsidTr="00925ECB">
        <w:tc>
          <w:tcPr>
            <w:tcW w:w="9942" w:type="dxa"/>
            <w:tcBorders>
              <w:top w:val="single" w:sz="4" w:space="0" w:color="7030A0"/>
              <w:bottom w:val="single" w:sz="4" w:space="0" w:color="7030A0"/>
            </w:tcBorders>
            <w:shd w:val="clear" w:color="auto" w:fill="FFFFFF"/>
          </w:tcPr>
          <w:p w14:paraId="5DB270AA" w14:textId="77777777" w:rsidR="00762C2C" w:rsidRPr="00A806D2" w:rsidRDefault="00762C2C" w:rsidP="00925ECB">
            <w:pPr>
              <w:spacing w:after="0" w:line="240" w:lineRule="auto"/>
              <w:rPr>
                <w:rFonts w:eastAsia="Calibri" w:cs="Arial"/>
                <w:b/>
                <w:color w:val="000000"/>
                <w:lang w:val="en-US"/>
              </w:rPr>
            </w:pPr>
          </w:p>
          <w:p w14:paraId="2199149C" w14:textId="5A6E5124"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C2C" w:rsidRPr="00A806D2" w14:paraId="18BFF3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373A2F" w14:textId="77777777" w:rsidR="00762C2C" w:rsidRPr="00A806D2" w:rsidRDefault="00762C2C" w:rsidP="00925ECB">
            <w:pPr>
              <w:spacing w:after="0" w:line="240" w:lineRule="auto"/>
              <w:rPr>
                <w:rFonts w:eastAsia="Calibri" w:cs="Arial"/>
                <w:color w:val="000000"/>
                <w:lang w:val="en-US"/>
              </w:rPr>
            </w:pPr>
          </w:p>
        </w:tc>
      </w:tr>
      <w:tr w:rsidR="00762C2C" w:rsidRPr="00A806D2" w14:paraId="34941540" w14:textId="77777777" w:rsidTr="00925ECB">
        <w:tc>
          <w:tcPr>
            <w:tcW w:w="9942" w:type="dxa"/>
            <w:tcBorders>
              <w:top w:val="single" w:sz="4" w:space="0" w:color="7030A0"/>
              <w:bottom w:val="single" w:sz="4" w:space="0" w:color="7030A0"/>
            </w:tcBorders>
            <w:shd w:val="clear" w:color="auto" w:fill="FFFFFF"/>
          </w:tcPr>
          <w:p w14:paraId="16F1C65F" w14:textId="77777777" w:rsidR="00762C2C" w:rsidRPr="00A806D2" w:rsidRDefault="00762C2C" w:rsidP="00925ECB">
            <w:pPr>
              <w:spacing w:after="0" w:line="240" w:lineRule="auto"/>
              <w:rPr>
                <w:rFonts w:eastAsia="Calibri" w:cs="Arial"/>
                <w:b/>
                <w:color w:val="000000"/>
                <w:lang w:val="en-US"/>
              </w:rPr>
            </w:pPr>
          </w:p>
          <w:p w14:paraId="5453F969" w14:textId="77777777" w:rsidR="00762C2C" w:rsidRPr="00A806D2" w:rsidRDefault="00762C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C2C" w:rsidRPr="00A806D2" w14:paraId="0BDFE3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000581" w14:textId="77777777" w:rsidR="00762C2C" w:rsidRPr="00A806D2" w:rsidRDefault="00762C2C" w:rsidP="00925ECB">
            <w:pPr>
              <w:spacing w:after="0" w:line="240" w:lineRule="auto"/>
              <w:rPr>
                <w:rFonts w:eastAsia="Calibri" w:cs="Arial"/>
                <w:color w:val="000000"/>
                <w:lang w:val="en-US"/>
              </w:rPr>
            </w:pPr>
          </w:p>
        </w:tc>
      </w:tr>
    </w:tbl>
    <w:p w14:paraId="0485D5D5" w14:textId="77777777" w:rsidR="00AD2991" w:rsidRPr="00A806D2" w:rsidRDefault="00AD2991" w:rsidP="00BE207A">
      <w:pPr>
        <w:spacing w:after="0"/>
        <w:rPr>
          <w:rStyle w:val="Strong"/>
          <w:rFonts w:cs="Arial"/>
          <w:bCs w:val="0"/>
          <w:sz w:val="28"/>
          <w:szCs w:val="28"/>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743A6" w:rsidRPr="00A806D2" w14:paraId="06B29ED0" w14:textId="77777777" w:rsidTr="007E19F3">
        <w:trPr>
          <w:trHeight w:val="397"/>
        </w:trPr>
        <w:tc>
          <w:tcPr>
            <w:tcW w:w="9942" w:type="dxa"/>
            <w:shd w:val="clear" w:color="auto" w:fill="E9D9FF"/>
            <w:vAlign w:val="bottom"/>
          </w:tcPr>
          <w:p w14:paraId="61DD6D2F" w14:textId="5C0B1BCA" w:rsidR="00A743A6" w:rsidRPr="00A806D2" w:rsidRDefault="00A743A6" w:rsidP="00A806D2">
            <w:pPr>
              <w:spacing w:after="0"/>
              <w:rPr>
                <w:rFonts w:cs="Arial"/>
                <w:b/>
                <w:color w:val="000000" w:themeColor="text1"/>
                <w:lang w:val="en-US"/>
              </w:rPr>
            </w:pPr>
            <w:r w:rsidRPr="00A806D2">
              <w:rPr>
                <w:rFonts w:cs="Arial"/>
                <w:b/>
                <w:color w:val="000000" w:themeColor="text1"/>
                <w:lang w:val="en-US"/>
              </w:rPr>
              <w:t>iii</w:t>
            </w:r>
            <w:r w:rsidR="007E19F3" w:rsidRPr="00A806D2">
              <w:rPr>
                <w:rFonts w:cs="Arial"/>
                <w:b/>
                <w:color w:val="000000" w:themeColor="text1"/>
                <w:lang w:val="en-US"/>
              </w:rPr>
              <w:t>)</w:t>
            </w:r>
            <w:r w:rsidRPr="00A806D2">
              <w:rPr>
                <w:rFonts w:cs="Arial"/>
                <w:b/>
                <w:color w:val="000000" w:themeColor="text1"/>
                <w:lang w:val="en-US"/>
              </w:rPr>
              <w:t xml:space="preserve"> Comparisons with other therapeutic approaches.</w:t>
            </w:r>
          </w:p>
        </w:tc>
      </w:tr>
    </w:tbl>
    <w:p w14:paraId="68C793CC" w14:textId="77777777" w:rsidR="00A743A6" w:rsidRPr="00A806D2" w:rsidRDefault="00A743A6" w:rsidP="00A743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743A6" w:rsidRPr="00A806D2" w14:paraId="3AFD61CC" w14:textId="77777777" w:rsidTr="00925ECB">
        <w:tc>
          <w:tcPr>
            <w:tcW w:w="9942" w:type="dxa"/>
            <w:tcBorders>
              <w:bottom w:val="single" w:sz="4" w:space="0" w:color="7030A0"/>
            </w:tcBorders>
            <w:shd w:val="clear" w:color="auto" w:fill="FFFFFF"/>
          </w:tcPr>
          <w:p w14:paraId="4B7DFA6F" w14:textId="77777777" w:rsidR="00A743A6" w:rsidRPr="00A806D2" w:rsidRDefault="00A743A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A743A6" w:rsidRPr="00A806D2" w14:paraId="28D24D3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9D910C" w14:textId="77777777" w:rsidR="00A743A6" w:rsidRPr="00A806D2" w:rsidRDefault="00A743A6" w:rsidP="00925ECB">
            <w:pPr>
              <w:spacing w:after="0" w:line="240" w:lineRule="auto"/>
              <w:rPr>
                <w:rFonts w:eastAsia="Calibri" w:cs="Arial"/>
                <w:color w:val="000000"/>
                <w:lang w:val="en-US"/>
              </w:rPr>
            </w:pPr>
          </w:p>
        </w:tc>
      </w:tr>
      <w:tr w:rsidR="00A743A6" w:rsidRPr="00A806D2" w14:paraId="46706FAA" w14:textId="77777777" w:rsidTr="00925ECB">
        <w:tc>
          <w:tcPr>
            <w:tcW w:w="9942" w:type="dxa"/>
            <w:tcBorders>
              <w:top w:val="single" w:sz="4" w:space="0" w:color="7030A0"/>
              <w:bottom w:val="single" w:sz="4" w:space="0" w:color="7030A0"/>
            </w:tcBorders>
            <w:shd w:val="clear" w:color="auto" w:fill="FFFFFF"/>
          </w:tcPr>
          <w:p w14:paraId="26E8A78C" w14:textId="77777777" w:rsidR="00A743A6" w:rsidRPr="00A806D2" w:rsidRDefault="00A743A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743A6" w:rsidRPr="00A806D2" w14:paraId="492072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278A360" w14:textId="77777777" w:rsidR="00A743A6" w:rsidRPr="00A806D2" w:rsidRDefault="00A743A6" w:rsidP="00925ECB">
            <w:pPr>
              <w:spacing w:after="0" w:line="240" w:lineRule="auto"/>
              <w:rPr>
                <w:rFonts w:eastAsia="Calibri" w:cs="Arial"/>
                <w:color w:val="000000"/>
                <w:lang w:val="en-US"/>
              </w:rPr>
            </w:pPr>
          </w:p>
        </w:tc>
      </w:tr>
      <w:tr w:rsidR="00A743A6" w:rsidRPr="00A806D2" w14:paraId="6A77B3D0" w14:textId="77777777" w:rsidTr="00925ECB">
        <w:tc>
          <w:tcPr>
            <w:tcW w:w="9942" w:type="dxa"/>
            <w:tcBorders>
              <w:top w:val="single" w:sz="4" w:space="0" w:color="7030A0"/>
              <w:bottom w:val="single" w:sz="4" w:space="0" w:color="7030A0"/>
            </w:tcBorders>
            <w:shd w:val="clear" w:color="auto" w:fill="FFFFFF"/>
          </w:tcPr>
          <w:p w14:paraId="7CE186B3" w14:textId="77777777" w:rsidR="00A743A6" w:rsidRPr="00A806D2" w:rsidRDefault="00A743A6" w:rsidP="00925ECB">
            <w:pPr>
              <w:spacing w:after="0" w:line="240" w:lineRule="auto"/>
              <w:rPr>
                <w:rFonts w:eastAsia="Calibri" w:cs="Arial"/>
                <w:b/>
                <w:color w:val="000000"/>
                <w:lang w:val="en-US"/>
              </w:rPr>
            </w:pPr>
          </w:p>
          <w:p w14:paraId="72F98BDE" w14:textId="6591C828" w:rsidR="00A743A6" w:rsidRPr="00A806D2" w:rsidRDefault="00A743A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743A6" w:rsidRPr="00A806D2" w14:paraId="0C41A0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D3A2F9F" w14:textId="77777777" w:rsidR="00A743A6" w:rsidRPr="00A806D2" w:rsidRDefault="00A743A6" w:rsidP="00925ECB">
            <w:pPr>
              <w:spacing w:after="0" w:line="240" w:lineRule="auto"/>
              <w:rPr>
                <w:rFonts w:eastAsia="Calibri" w:cs="Arial"/>
                <w:color w:val="000000"/>
                <w:lang w:val="en-US"/>
              </w:rPr>
            </w:pPr>
          </w:p>
        </w:tc>
      </w:tr>
      <w:tr w:rsidR="00A743A6" w:rsidRPr="00A806D2" w14:paraId="5B614737" w14:textId="77777777" w:rsidTr="00925ECB">
        <w:tc>
          <w:tcPr>
            <w:tcW w:w="9942" w:type="dxa"/>
            <w:tcBorders>
              <w:top w:val="single" w:sz="4" w:space="0" w:color="7030A0"/>
              <w:bottom w:val="single" w:sz="4" w:space="0" w:color="7030A0"/>
            </w:tcBorders>
            <w:shd w:val="clear" w:color="auto" w:fill="FFFFFF"/>
          </w:tcPr>
          <w:p w14:paraId="4CAFBD5B" w14:textId="77777777" w:rsidR="00A743A6" w:rsidRPr="00A806D2" w:rsidRDefault="00A743A6" w:rsidP="00925ECB">
            <w:pPr>
              <w:spacing w:after="0" w:line="240" w:lineRule="auto"/>
              <w:rPr>
                <w:rFonts w:eastAsia="Calibri" w:cs="Arial"/>
                <w:b/>
                <w:color w:val="000000"/>
                <w:lang w:val="en-US"/>
              </w:rPr>
            </w:pPr>
          </w:p>
          <w:p w14:paraId="0D0030EA" w14:textId="77777777" w:rsidR="00A743A6" w:rsidRPr="00A806D2" w:rsidRDefault="00A743A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743A6" w:rsidRPr="00A806D2" w14:paraId="1E2DB6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F5EA63" w14:textId="77777777" w:rsidR="00A743A6" w:rsidRPr="00A806D2" w:rsidRDefault="00A743A6" w:rsidP="00925ECB">
            <w:pPr>
              <w:spacing w:after="0" w:line="240" w:lineRule="auto"/>
              <w:rPr>
                <w:rFonts w:eastAsia="Calibri" w:cs="Arial"/>
                <w:color w:val="000000"/>
                <w:lang w:val="en-US"/>
              </w:rPr>
            </w:pPr>
          </w:p>
        </w:tc>
      </w:tr>
    </w:tbl>
    <w:p w14:paraId="089444FA" w14:textId="77777777" w:rsidR="00BE207A" w:rsidRPr="00A806D2" w:rsidRDefault="00BE207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A806D2" w14:paraId="76AAAC8D" w14:textId="77777777" w:rsidTr="007E19F3">
        <w:trPr>
          <w:trHeight w:val="397"/>
        </w:trPr>
        <w:tc>
          <w:tcPr>
            <w:tcW w:w="9942" w:type="dxa"/>
            <w:shd w:val="clear" w:color="auto" w:fill="E9D9FF"/>
            <w:vAlign w:val="bottom"/>
          </w:tcPr>
          <w:p w14:paraId="543E575F" w14:textId="31360E98" w:rsidR="00095DDA" w:rsidRPr="00A806D2" w:rsidRDefault="00095DDA" w:rsidP="00A806D2">
            <w:pPr>
              <w:spacing w:after="0"/>
              <w:rPr>
                <w:rFonts w:cs="Arial"/>
                <w:b/>
                <w:color w:val="000000" w:themeColor="text1"/>
                <w:lang w:val="en-US"/>
              </w:rPr>
            </w:pPr>
            <w:r w:rsidRPr="00A806D2">
              <w:rPr>
                <w:rFonts w:cs="Arial"/>
                <w:b/>
                <w:color w:val="000000" w:themeColor="text1"/>
                <w:lang w:val="en-US"/>
              </w:rPr>
              <w:t>iv</w:t>
            </w:r>
            <w:r w:rsidR="007E19F3" w:rsidRPr="00A806D2">
              <w:rPr>
                <w:rFonts w:cs="Arial"/>
                <w:b/>
                <w:color w:val="000000" w:themeColor="text1"/>
                <w:lang w:val="en-US"/>
              </w:rPr>
              <w:t>)</w:t>
            </w:r>
            <w:r w:rsidRPr="00A806D2">
              <w:rPr>
                <w:rFonts w:cs="Arial"/>
                <w:b/>
                <w:color w:val="000000" w:themeColor="text1"/>
                <w:lang w:val="en-US"/>
              </w:rPr>
              <w:t xml:space="preserve"> The theoretical basis for any specific client problems or issues included as topics in the course </w:t>
            </w:r>
            <w:proofErr w:type="spellStart"/>
            <w:r w:rsidRPr="00A806D2">
              <w:rPr>
                <w:rFonts w:cs="Arial"/>
                <w:b/>
                <w:color w:val="000000" w:themeColor="text1"/>
                <w:lang w:val="en-US"/>
              </w:rPr>
              <w:t>programme</w:t>
            </w:r>
            <w:proofErr w:type="spellEnd"/>
            <w:r w:rsidRPr="00A806D2">
              <w:rPr>
                <w:rFonts w:cs="Arial"/>
                <w:b/>
                <w:color w:val="000000" w:themeColor="text1"/>
                <w:lang w:val="en-US"/>
              </w:rPr>
              <w:t xml:space="preserve"> </w:t>
            </w:r>
            <w:proofErr w:type="gramStart"/>
            <w:r w:rsidRPr="00A806D2">
              <w:rPr>
                <w:rFonts w:cs="Arial"/>
                <w:b/>
                <w:color w:val="000000" w:themeColor="text1"/>
                <w:lang w:val="en-US"/>
              </w:rPr>
              <w:t>e.g.</w:t>
            </w:r>
            <w:proofErr w:type="gramEnd"/>
            <w:r w:rsidRPr="00A806D2">
              <w:rPr>
                <w:rFonts w:cs="Arial"/>
                <w:b/>
                <w:color w:val="000000" w:themeColor="text1"/>
                <w:lang w:val="en-US"/>
              </w:rPr>
              <w:t xml:space="preserve"> anxiety, bereavement and loss, etc.</w:t>
            </w:r>
          </w:p>
        </w:tc>
      </w:tr>
    </w:tbl>
    <w:p w14:paraId="0CAAA3A6" w14:textId="77777777" w:rsidR="00095DDA" w:rsidRPr="00A806D2"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A806D2" w14:paraId="1430B520" w14:textId="77777777" w:rsidTr="00925ECB">
        <w:tc>
          <w:tcPr>
            <w:tcW w:w="9942" w:type="dxa"/>
            <w:tcBorders>
              <w:bottom w:val="single" w:sz="4" w:space="0" w:color="7030A0"/>
            </w:tcBorders>
            <w:shd w:val="clear" w:color="auto" w:fill="FFFFFF"/>
          </w:tcPr>
          <w:p w14:paraId="0954C5B0"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95DDA" w:rsidRPr="00A806D2" w14:paraId="65D423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BA14B57" w14:textId="77777777" w:rsidR="00095DDA" w:rsidRPr="00A806D2" w:rsidRDefault="00095DDA" w:rsidP="00925ECB">
            <w:pPr>
              <w:spacing w:after="0" w:line="240" w:lineRule="auto"/>
              <w:rPr>
                <w:rFonts w:eastAsia="Calibri" w:cs="Arial"/>
                <w:color w:val="000000"/>
                <w:lang w:val="en-US"/>
              </w:rPr>
            </w:pPr>
          </w:p>
        </w:tc>
      </w:tr>
      <w:tr w:rsidR="00095DDA" w:rsidRPr="00A806D2" w14:paraId="268CCA86" w14:textId="77777777" w:rsidTr="00925ECB">
        <w:tc>
          <w:tcPr>
            <w:tcW w:w="9942" w:type="dxa"/>
            <w:tcBorders>
              <w:top w:val="single" w:sz="4" w:space="0" w:color="7030A0"/>
              <w:bottom w:val="single" w:sz="4" w:space="0" w:color="7030A0"/>
            </w:tcBorders>
            <w:shd w:val="clear" w:color="auto" w:fill="FFFFFF"/>
          </w:tcPr>
          <w:p w14:paraId="166B1EE4" w14:textId="77777777" w:rsidR="00095DDA" w:rsidRPr="00A806D2" w:rsidRDefault="00095DD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95DDA" w:rsidRPr="00A806D2" w14:paraId="444E99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2424B47" w14:textId="77777777" w:rsidR="00095DDA" w:rsidRPr="00A806D2" w:rsidRDefault="00095DDA" w:rsidP="00925ECB">
            <w:pPr>
              <w:spacing w:after="0" w:line="240" w:lineRule="auto"/>
              <w:rPr>
                <w:rFonts w:eastAsia="Calibri" w:cs="Arial"/>
                <w:color w:val="000000"/>
                <w:lang w:val="en-US"/>
              </w:rPr>
            </w:pPr>
          </w:p>
        </w:tc>
      </w:tr>
      <w:tr w:rsidR="00095DDA" w:rsidRPr="00A806D2" w14:paraId="257522C0" w14:textId="77777777" w:rsidTr="00925ECB">
        <w:tc>
          <w:tcPr>
            <w:tcW w:w="9942" w:type="dxa"/>
            <w:tcBorders>
              <w:top w:val="single" w:sz="4" w:space="0" w:color="7030A0"/>
              <w:bottom w:val="single" w:sz="4" w:space="0" w:color="7030A0"/>
            </w:tcBorders>
            <w:shd w:val="clear" w:color="auto" w:fill="FFFFFF"/>
          </w:tcPr>
          <w:p w14:paraId="165201F5" w14:textId="77777777" w:rsidR="00095DDA" w:rsidRPr="00A806D2" w:rsidRDefault="00095DDA" w:rsidP="00925ECB">
            <w:pPr>
              <w:spacing w:after="0" w:line="240" w:lineRule="auto"/>
              <w:rPr>
                <w:rFonts w:eastAsia="Calibri" w:cs="Arial"/>
                <w:b/>
                <w:color w:val="000000"/>
                <w:lang w:val="en-US"/>
              </w:rPr>
            </w:pPr>
          </w:p>
          <w:p w14:paraId="6321DF01" w14:textId="1C3ADD9F"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95DDA" w:rsidRPr="00A806D2" w14:paraId="63A998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C2DD1E" w14:textId="77777777" w:rsidR="00095DDA" w:rsidRPr="00A806D2" w:rsidRDefault="00095DDA" w:rsidP="00925ECB">
            <w:pPr>
              <w:spacing w:after="0" w:line="240" w:lineRule="auto"/>
              <w:rPr>
                <w:rFonts w:eastAsia="Calibri" w:cs="Arial"/>
                <w:color w:val="000000"/>
                <w:lang w:val="en-US"/>
              </w:rPr>
            </w:pPr>
          </w:p>
        </w:tc>
      </w:tr>
      <w:tr w:rsidR="00095DDA" w:rsidRPr="00A806D2" w14:paraId="6A8E23C1" w14:textId="77777777" w:rsidTr="00925ECB">
        <w:tc>
          <w:tcPr>
            <w:tcW w:w="9942" w:type="dxa"/>
            <w:tcBorders>
              <w:top w:val="single" w:sz="4" w:space="0" w:color="7030A0"/>
              <w:bottom w:val="single" w:sz="4" w:space="0" w:color="7030A0"/>
            </w:tcBorders>
            <w:shd w:val="clear" w:color="auto" w:fill="FFFFFF"/>
          </w:tcPr>
          <w:p w14:paraId="7C52D0FA" w14:textId="77777777" w:rsidR="00095DDA" w:rsidRPr="00A806D2" w:rsidRDefault="00095DDA" w:rsidP="00925ECB">
            <w:pPr>
              <w:spacing w:after="0" w:line="240" w:lineRule="auto"/>
              <w:rPr>
                <w:rFonts w:eastAsia="Calibri" w:cs="Arial"/>
                <w:b/>
                <w:color w:val="000000"/>
                <w:lang w:val="en-US"/>
              </w:rPr>
            </w:pPr>
          </w:p>
          <w:p w14:paraId="10280680"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95DDA" w:rsidRPr="00A806D2" w14:paraId="674DDD4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FE9959" w14:textId="77777777" w:rsidR="00095DDA" w:rsidRPr="00A806D2" w:rsidRDefault="00095DDA" w:rsidP="00925ECB">
            <w:pPr>
              <w:spacing w:after="0" w:line="240" w:lineRule="auto"/>
              <w:rPr>
                <w:rFonts w:eastAsia="Calibri" w:cs="Arial"/>
                <w:color w:val="000000"/>
                <w:lang w:val="en-US"/>
              </w:rPr>
            </w:pPr>
          </w:p>
        </w:tc>
      </w:tr>
    </w:tbl>
    <w:p w14:paraId="4885B564" w14:textId="77777777" w:rsidR="00095DDA" w:rsidRPr="00A806D2" w:rsidRDefault="00095DD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95DDA" w:rsidRPr="00A806D2" w14:paraId="55CB399C" w14:textId="77777777" w:rsidTr="007E19F3">
        <w:trPr>
          <w:trHeight w:val="397"/>
        </w:trPr>
        <w:tc>
          <w:tcPr>
            <w:tcW w:w="9942" w:type="dxa"/>
            <w:shd w:val="clear" w:color="auto" w:fill="E9D9FF"/>
            <w:vAlign w:val="bottom"/>
          </w:tcPr>
          <w:p w14:paraId="3D5DE29B" w14:textId="01DA9A84" w:rsidR="00095DDA" w:rsidRPr="00A806D2" w:rsidRDefault="00095DDA" w:rsidP="00A806D2">
            <w:pPr>
              <w:spacing w:after="0"/>
              <w:rPr>
                <w:rFonts w:cs="Arial"/>
                <w:b/>
                <w:color w:val="000000" w:themeColor="text1"/>
                <w:lang w:val="en-US"/>
              </w:rPr>
            </w:pPr>
            <w:r w:rsidRPr="00A806D2">
              <w:rPr>
                <w:rFonts w:cs="Arial"/>
                <w:b/>
                <w:color w:val="000000" w:themeColor="text1"/>
                <w:lang w:val="en-US"/>
              </w:rPr>
              <w:t>v</w:t>
            </w:r>
            <w:r w:rsidR="007E19F3" w:rsidRPr="00A806D2">
              <w:rPr>
                <w:rFonts w:cs="Arial"/>
                <w:b/>
                <w:color w:val="000000" w:themeColor="text1"/>
                <w:lang w:val="en-US"/>
              </w:rPr>
              <w:t>)</w:t>
            </w:r>
            <w:r w:rsidRPr="00A806D2">
              <w:rPr>
                <w:rFonts w:cs="Arial"/>
                <w:b/>
                <w:color w:val="000000" w:themeColor="text1"/>
                <w:lang w:val="en-US"/>
              </w:rPr>
              <w:t xml:space="preserve"> </w:t>
            </w:r>
            <w:proofErr w:type="gramStart"/>
            <w:r w:rsidRPr="00A806D2">
              <w:rPr>
                <w:rFonts w:cs="Arial"/>
                <w:b/>
                <w:color w:val="000000" w:themeColor="text1"/>
                <w:lang w:val="en-US"/>
              </w:rPr>
              <w:t>How</w:t>
            </w:r>
            <w:proofErr w:type="gramEnd"/>
            <w:r w:rsidRPr="00A806D2">
              <w:rPr>
                <w:rFonts w:cs="Arial"/>
                <w:b/>
                <w:color w:val="000000" w:themeColor="text1"/>
                <w:lang w:val="en-US"/>
              </w:rPr>
              <w:t xml:space="preserve"> other psychological concepts and ideas that are congruent with the course rationale and philosophy are considered or incorporated by reference to relevant research findings.</w:t>
            </w:r>
          </w:p>
        </w:tc>
      </w:tr>
    </w:tbl>
    <w:p w14:paraId="706E05B0" w14:textId="77777777" w:rsidR="00095DDA" w:rsidRPr="00A806D2" w:rsidRDefault="00095DDA" w:rsidP="00095D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95DDA" w:rsidRPr="00A806D2" w14:paraId="0920C185" w14:textId="77777777" w:rsidTr="00925ECB">
        <w:tc>
          <w:tcPr>
            <w:tcW w:w="9942" w:type="dxa"/>
            <w:tcBorders>
              <w:bottom w:val="single" w:sz="4" w:space="0" w:color="7030A0"/>
            </w:tcBorders>
            <w:shd w:val="clear" w:color="auto" w:fill="FFFFFF"/>
          </w:tcPr>
          <w:p w14:paraId="47DD1FFB"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95DDA" w:rsidRPr="00A806D2" w14:paraId="25D866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CBCEB" w14:textId="77777777" w:rsidR="00095DDA" w:rsidRPr="00A806D2" w:rsidRDefault="00095DDA" w:rsidP="00925ECB">
            <w:pPr>
              <w:spacing w:after="0" w:line="240" w:lineRule="auto"/>
              <w:rPr>
                <w:rFonts w:eastAsia="Calibri" w:cs="Arial"/>
                <w:color w:val="000000"/>
                <w:lang w:val="en-US"/>
              </w:rPr>
            </w:pPr>
          </w:p>
        </w:tc>
      </w:tr>
      <w:tr w:rsidR="00095DDA" w:rsidRPr="00A806D2" w14:paraId="2978B87F" w14:textId="77777777" w:rsidTr="00925ECB">
        <w:tc>
          <w:tcPr>
            <w:tcW w:w="9942" w:type="dxa"/>
            <w:tcBorders>
              <w:top w:val="single" w:sz="4" w:space="0" w:color="7030A0"/>
              <w:bottom w:val="single" w:sz="4" w:space="0" w:color="7030A0"/>
            </w:tcBorders>
            <w:shd w:val="clear" w:color="auto" w:fill="FFFFFF"/>
          </w:tcPr>
          <w:p w14:paraId="79E6E1FE" w14:textId="77777777" w:rsidR="00095DDA" w:rsidRPr="00A806D2" w:rsidRDefault="00095DD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95DDA" w:rsidRPr="00A806D2" w14:paraId="286602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4AB748" w14:textId="77777777" w:rsidR="00095DDA" w:rsidRPr="00A806D2" w:rsidRDefault="00095DDA" w:rsidP="00925ECB">
            <w:pPr>
              <w:spacing w:after="0" w:line="240" w:lineRule="auto"/>
              <w:rPr>
                <w:rFonts w:eastAsia="Calibri" w:cs="Arial"/>
                <w:color w:val="000000"/>
                <w:lang w:val="en-US"/>
              </w:rPr>
            </w:pPr>
          </w:p>
        </w:tc>
      </w:tr>
      <w:tr w:rsidR="00095DDA" w:rsidRPr="00A806D2" w14:paraId="72CB7083" w14:textId="77777777" w:rsidTr="00925ECB">
        <w:tc>
          <w:tcPr>
            <w:tcW w:w="9942" w:type="dxa"/>
            <w:tcBorders>
              <w:top w:val="single" w:sz="4" w:space="0" w:color="7030A0"/>
              <w:bottom w:val="single" w:sz="4" w:space="0" w:color="7030A0"/>
            </w:tcBorders>
            <w:shd w:val="clear" w:color="auto" w:fill="FFFFFF"/>
          </w:tcPr>
          <w:p w14:paraId="6C6D4019" w14:textId="77777777" w:rsidR="00095DDA" w:rsidRPr="00A806D2" w:rsidRDefault="00095DDA" w:rsidP="00925ECB">
            <w:pPr>
              <w:spacing w:after="0" w:line="240" w:lineRule="auto"/>
              <w:rPr>
                <w:rFonts w:eastAsia="Calibri" w:cs="Arial"/>
                <w:b/>
                <w:color w:val="000000"/>
                <w:lang w:val="en-US"/>
              </w:rPr>
            </w:pPr>
          </w:p>
          <w:p w14:paraId="3640E62F" w14:textId="0B5E0615"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95DDA" w:rsidRPr="00A806D2" w14:paraId="31314C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1A850D2" w14:textId="77777777" w:rsidR="00095DDA" w:rsidRPr="00A806D2" w:rsidRDefault="00095DDA" w:rsidP="00925ECB">
            <w:pPr>
              <w:spacing w:after="0" w:line="240" w:lineRule="auto"/>
              <w:rPr>
                <w:rFonts w:eastAsia="Calibri" w:cs="Arial"/>
                <w:color w:val="000000"/>
                <w:lang w:val="en-US"/>
              </w:rPr>
            </w:pPr>
          </w:p>
        </w:tc>
      </w:tr>
      <w:tr w:rsidR="00095DDA" w:rsidRPr="00A806D2" w14:paraId="0CAEAF3A" w14:textId="77777777" w:rsidTr="00925ECB">
        <w:tc>
          <w:tcPr>
            <w:tcW w:w="9942" w:type="dxa"/>
            <w:tcBorders>
              <w:top w:val="single" w:sz="4" w:space="0" w:color="7030A0"/>
              <w:bottom w:val="single" w:sz="4" w:space="0" w:color="7030A0"/>
            </w:tcBorders>
            <w:shd w:val="clear" w:color="auto" w:fill="FFFFFF"/>
          </w:tcPr>
          <w:p w14:paraId="4B47036D" w14:textId="77777777" w:rsidR="00095DDA" w:rsidRPr="00A806D2" w:rsidRDefault="00095DDA" w:rsidP="00925ECB">
            <w:pPr>
              <w:spacing w:after="0" w:line="240" w:lineRule="auto"/>
              <w:rPr>
                <w:rFonts w:eastAsia="Calibri" w:cs="Arial"/>
                <w:b/>
                <w:color w:val="000000"/>
                <w:lang w:val="en-US"/>
              </w:rPr>
            </w:pPr>
          </w:p>
          <w:p w14:paraId="7E5B3935" w14:textId="77777777" w:rsidR="00095DDA" w:rsidRPr="00A806D2" w:rsidRDefault="00095DD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95DDA" w:rsidRPr="00A806D2" w14:paraId="1C5304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84F90C" w14:textId="77777777" w:rsidR="00095DDA" w:rsidRPr="00A806D2" w:rsidRDefault="00095DDA" w:rsidP="00925ECB">
            <w:pPr>
              <w:spacing w:after="0" w:line="240" w:lineRule="auto"/>
              <w:rPr>
                <w:rFonts w:eastAsia="Calibri" w:cs="Arial"/>
                <w:color w:val="000000"/>
                <w:lang w:val="en-US"/>
              </w:rPr>
            </w:pPr>
          </w:p>
        </w:tc>
      </w:tr>
    </w:tbl>
    <w:p w14:paraId="094F2C29" w14:textId="6154F5DE" w:rsidR="00095DDA" w:rsidRPr="00A806D2" w:rsidRDefault="00095DDA" w:rsidP="000D0BFF">
      <w:pPr>
        <w:spacing w:after="0"/>
        <w:rPr>
          <w:rStyle w:val="Strong"/>
          <w:rFonts w:cs="Arial"/>
          <w:b w:val="0"/>
          <w:bCs w:val="0"/>
        </w:rPr>
      </w:pPr>
    </w:p>
    <w:p w14:paraId="13161921" w14:textId="0C1CEBDC" w:rsidR="002F513D" w:rsidRPr="00A806D2" w:rsidRDefault="002F513D" w:rsidP="007D23A4">
      <w:pPr>
        <w:pStyle w:val="Heading3"/>
        <w:spacing w:after="0"/>
      </w:pPr>
      <w:r w:rsidRPr="00A806D2">
        <w:t>B3.4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F513D" w:rsidRPr="00A806D2" w14:paraId="05A5B872" w14:textId="77777777" w:rsidTr="00CF558F">
        <w:tc>
          <w:tcPr>
            <w:tcW w:w="10031" w:type="dxa"/>
            <w:shd w:val="clear" w:color="auto" w:fill="7030A0"/>
          </w:tcPr>
          <w:p w14:paraId="51CECD45" w14:textId="77777777" w:rsidR="002F513D" w:rsidRPr="00A806D2" w:rsidRDefault="002F51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F513D" w:rsidRPr="00A806D2" w14:paraId="49339478" w14:textId="77777777" w:rsidTr="00CF558F">
        <w:trPr>
          <w:trHeight w:val="397"/>
        </w:trPr>
        <w:tc>
          <w:tcPr>
            <w:tcW w:w="10031" w:type="dxa"/>
            <w:shd w:val="clear" w:color="auto" w:fill="E9D9FF"/>
          </w:tcPr>
          <w:p w14:paraId="70CB7AD1" w14:textId="582F842C" w:rsidR="002F513D" w:rsidRPr="00A806D2" w:rsidRDefault="002F513D" w:rsidP="00925ECB">
            <w:pPr>
              <w:spacing w:after="0"/>
              <w:rPr>
                <w:rFonts w:cs="Arial"/>
                <w:i/>
                <w:color w:val="000000" w:themeColor="text1"/>
                <w:sz w:val="20"/>
                <w:szCs w:val="20"/>
                <w:lang w:val="en-US"/>
              </w:rPr>
            </w:pPr>
            <w:r w:rsidRPr="00A806D2">
              <w:rPr>
                <w:rFonts w:cs="Arial"/>
                <w:b/>
                <w:color w:val="000000" w:themeColor="text1"/>
                <w:lang w:val="en-US"/>
              </w:rPr>
              <w:t>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tc>
      </w:tr>
    </w:tbl>
    <w:p w14:paraId="5AD392D6" w14:textId="77777777" w:rsidR="002F513D" w:rsidRPr="00A806D2" w:rsidRDefault="002F513D" w:rsidP="002F51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F513D" w:rsidRPr="00A806D2" w14:paraId="1ADB91A7" w14:textId="77777777" w:rsidTr="00925ECB">
        <w:tc>
          <w:tcPr>
            <w:tcW w:w="9942" w:type="dxa"/>
            <w:tcBorders>
              <w:bottom w:val="single" w:sz="4" w:space="0" w:color="7030A0"/>
            </w:tcBorders>
            <w:shd w:val="clear" w:color="auto" w:fill="FFFFFF"/>
          </w:tcPr>
          <w:p w14:paraId="01B51462" w14:textId="77777777" w:rsidR="002F513D" w:rsidRPr="00A806D2" w:rsidRDefault="002F513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F513D" w:rsidRPr="00A806D2" w14:paraId="6FE649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46F60ED" w14:textId="77777777" w:rsidR="002F513D" w:rsidRPr="00A806D2" w:rsidRDefault="002F513D" w:rsidP="00925ECB">
            <w:pPr>
              <w:spacing w:after="0" w:line="240" w:lineRule="auto"/>
              <w:rPr>
                <w:rFonts w:eastAsia="Calibri" w:cs="Arial"/>
                <w:color w:val="000000"/>
                <w:lang w:val="en-US"/>
              </w:rPr>
            </w:pPr>
          </w:p>
        </w:tc>
      </w:tr>
      <w:tr w:rsidR="002F513D" w:rsidRPr="00A806D2" w14:paraId="1126E2BF" w14:textId="77777777" w:rsidTr="00925ECB">
        <w:tc>
          <w:tcPr>
            <w:tcW w:w="9942" w:type="dxa"/>
            <w:tcBorders>
              <w:top w:val="single" w:sz="4" w:space="0" w:color="7030A0"/>
              <w:bottom w:val="single" w:sz="4" w:space="0" w:color="7030A0"/>
            </w:tcBorders>
            <w:shd w:val="clear" w:color="auto" w:fill="FFFFFF"/>
          </w:tcPr>
          <w:p w14:paraId="70ABFD72" w14:textId="77777777" w:rsidR="002F513D" w:rsidRPr="00A806D2" w:rsidRDefault="002F513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F513D" w:rsidRPr="00A806D2" w14:paraId="67001D7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D57542" w14:textId="77777777" w:rsidR="002F513D" w:rsidRPr="00A806D2" w:rsidRDefault="002F513D" w:rsidP="00925ECB">
            <w:pPr>
              <w:spacing w:after="0" w:line="240" w:lineRule="auto"/>
              <w:rPr>
                <w:rFonts w:eastAsia="Calibri" w:cs="Arial"/>
                <w:color w:val="000000"/>
                <w:lang w:val="en-US"/>
              </w:rPr>
            </w:pPr>
          </w:p>
        </w:tc>
      </w:tr>
      <w:tr w:rsidR="002F513D" w:rsidRPr="00A806D2" w14:paraId="60DD5373" w14:textId="77777777" w:rsidTr="00925ECB">
        <w:tc>
          <w:tcPr>
            <w:tcW w:w="9942" w:type="dxa"/>
            <w:tcBorders>
              <w:top w:val="single" w:sz="4" w:space="0" w:color="7030A0"/>
              <w:bottom w:val="single" w:sz="4" w:space="0" w:color="7030A0"/>
            </w:tcBorders>
            <w:shd w:val="clear" w:color="auto" w:fill="FFFFFF"/>
          </w:tcPr>
          <w:p w14:paraId="0A778327" w14:textId="77777777" w:rsidR="002F513D" w:rsidRPr="00A806D2" w:rsidRDefault="002F513D" w:rsidP="00925ECB">
            <w:pPr>
              <w:spacing w:after="0" w:line="240" w:lineRule="auto"/>
              <w:rPr>
                <w:rFonts w:eastAsia="Calibri" w:cs="Arial"/>
                <w:b/>
                <w:color w:val="000000"/>
                <w:lang w:val="en-US"/>
              </w:rPr>
            </w:pPr>
          </w:p>
          <w:p w14:paraId="25EF1AA1" w14:textId="59283009" w:rsidR="002F513D" w:rsidRPr="00A806D2" w:rsidRDefault="002F513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F513D" w:rsidRPr="00A806D2" w14:paraId="50034B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5D74F20" w14:textId="77777777" w:rsidR="002F513D" w:rsidRPr="00A806D2" w:rsidRDefault="002F513D" w:rsidP="00925ECB">
            <w:pPr>
              <w:spacing w:after="0" w:line="240" w:lineRule="auto"/>
              <w:rPr>
                <w:rFonts w:eastAsia="Calibri" w:cs="Arial"/>
                <w:color w:val="000000"/>
                <w:lang w:val="en-US"/>
              </w:rPr>
            </w:pPr>
          </w:p>
        </w:tc>
      </w:tr>
      <w:tr w:rsidR="002F513D" w:rsidRPr="00A806D2" w14:paraId="366029D5" w14:textId="77777777" w:rsidTr="00925ECB">
        <w:tc>
          <w:tcPr>
            <w:tcW w:w="9942" w:type="dxa"/>
            <w:tcBorders>
              <w:top w:val="single" w:sz="4" w:space="0" w:color="7030A0"/>
              <w:bottom w:val="single" w:sz="4" w:space="0" w:color="7030A0"/>
            </w:tcBorders>
            <w:shd w:val="clear" w:color="auto" w:fill="FFFFFF"/>
          </w:tcPr>
          <w:p w14:paraId="2965F5ED" w14:textId="77777777" w:rsidR="002F513D" w:rsidRPr="00A806D2" w:rsidRDefault="002F513D" w:rsidP="00925ECB">
            <w:pPr>
              <w:spacing w:after="0" w:line="240" w:lineRule="auto"/>
              <w:rPr>
                <w:rFonts w:eastAsia="Calibri" w:cs="Arial"/>
                <w:b/>
                <w:color w:val="000000"/>
                <w:lang w:val="en-US"/>
              </w:rPr>
            </w:pPr>
          </w:p>
          <w:p w14:paraId="47983CC5" w14:textId="77777777" w:rsidR="002F513D" w:rsidRPr="00A806D2" w:rsidRDefault="002F513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F513D" w:rsidRPr="00A806D2" w14:paraId="6633B9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1A92C" w14:textId="77777777" w:rsidR="002F513D" w:rsidRPr="00A806D2" w:rsidRDefault="002F513D" w:rsidP="00925ECB">
            <w:pPr>
              <w:spacing w:after="0" w:line="240" w:lineRule="auto"/>
              <w:rPr>
                <w:rFonts w:eastAsia="Calibri" w:cs="Arial"/>
                <w:color w:val="000000"/>
                <w:lang w:val="en-US"/>
              </w:rPr>
            </w:pPr>
          </w:p>
        </w:tc>
      </w:tr>
    </w:tbl>
    <w:p w14:paraId="74C72A83" w14:textId="13692D47" w:rsidR="00DB3B62" w:rsidRPr="00A806D2" w:rsidRDefault="00DB3B62" w:rsidP="000D0BFF">
      <w:pPr>
        <w:spacing w:after="0"/>
        <w:rPr>
          <w:rStyle w:val="Strong"/>
          <w:rFonts w:cs="Arial"/>
          <w:b w:val="0"/>
          <w:bCs w:val="0"/>
        </w:rPr>
      </w:pPr>
    </w:p>
    <w:p w14:paraId="5D67BED6" w14:textId="19A1406A" w:rsidR="00DB3B62" w:rsidRPr="00A806D2" w:rsidRDefault="00DB3B62" w:rsidP="007D23A4">
      <w:pPr>
        <w:pStyle w:val="Heading3"/>
        <w:spacing w:after="0"/>
      </w:pPr>
      <w:r w:rsidRPr="00A806D2">
        <w:t>B3.5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B3B62" w:rsidRPr="00A806D2" w14:paraId="5974A03C" w14:textId="77777777" w:rsidTr="00CF558F">
        <w:tc>
          <w:tcPr>
            <w:tcW w:w="10031" w:type="dxa"/>
            <w:shd w:val="clear" w:color="auto" w:fill="7030A0"/>
          </w:tcPr>
          <w:p w14:paraId="70110EE0" w14:textId="77777777" w:rsidR="00DB3B62" w:rsidRPr="00A806D2" w:rsidRDefault="00DB3B6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B3B62" w:rsidRPr="00A806D2" w14:paraId="669EBAA9" w14:textId="77777777" w:rsidTr="00CF558F">
        <w:trPr>
          <w:trHeight w:val="397"/>
        </w:trPr>
        <w:tc>
          <w:tcPr>
            <w:tcW w:w="10031" w:type="dxa"/>
            <w:shd w:val="clear" w:color="auto" w:fill="E9D9FF"/>
          </w:tcPr>
          <w:p w14:paraId="6A33F72F" w14:textId="3FC1DD69" w:rsidR="00DB3B62" w:rsidRPr="00A806D2" w:rsidRDefault="00DB3B62"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are aware of the types of medication commonly used in treatment of various psychological states and their effects and possible side effects, including the potential impact on the therapeutic process.</w:t>
            </w:r>
          </w:p>
        </w:tc>
      </w:tr>
    </w:tbl>
    <w:p w14:paraId="726BD782" w14:textId="77777777" w:rsidR="00DB3B62" w:rsidRPr="00A806D2" w:rsidRDefault="00DB3B62" w:rsidP="00DB3B6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B3B62" w:rsidRPr="00A806D2" w14:paraId="237F03B6" w14:textId="77777777" w:rsidTr="00925ECB">
        <w:tc>
          <w:tcPr>
            <w:tcW w:w="9942" w:type="dxa"/>
            <w:tcBorders>
              <w:bottom w:val="single" w:sz="4" w:space="0" w:color="7030A0"/>
            </w:tcBorders>
            <w:shd w:val="clear" w:color="auto" w:fill="FFFFFF"/>
          </w:tcPr>
          <w:p w14:paraId="2E378892" w14:textId="77777777" w:rsidR="00DB3B62" w:rsidRPr="00A806D2" w:rsidRDefault="00DB3B6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DB3B62" w:rsidRPr="00A806D2" w14:paraId="49D9FA0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ABE1935" w14:textId="77777777" w:rsidR="00DB3B62" w:rsidRPr="00A806D2" w:rsidRDefault="00DB3B62" w:rsidP="00925ECB">
            <w:pPr>
              <w:spacing w:after="0" w:line="240" w:lineRule="auto"/>
              <w:rPr>
                <w:rFonts w:eastAsia="Calibri" w:cs="Arial"/>
                <w:color w:val="000000"/>
                <w:lang w:val="en-US"/>
              </w:rPr>
            </w:pPr>
          </w:p>
        </w:tc>
      </w:tr>
      <w:tr w:rsidR="00DB3B62" w:rsidRPr="00A806D2" w14:paraId="616A55E3" w14:textId="77777777" w:rsidTr="00925ECB">
        <w:tc>
          <w:tcPr>
            <w:tcW w:w="9942" w:type="dxa"/>
            <w:tcBorders>
              <w:top w:val="single" w:sz="4" w:space="0" w:color="7030A0"/>
              <w:bottom w:val="single" w:sz="4" w:space="0" w:color="7030A0"/>
            </w:tcBorders>
            <w:shd w:val="clear" w:color="auto" w:fill="FFFFFF"/>
          </w:tcPr>
          <w:p w14:paraId="4A595DA5" w14:textId="77777777" w:rsidR="00DB3B62" w:rsidRPr="00A806D2" w:rsidRDefault="00DB3B6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B3B62" w:rsidRPr="00A806D2" w14:paraId="58C0FF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6DC23A" w14:textId="77777777" w:rsidR="00DB3B62" w:rsidRPr="00A806D2" w:rsidRDefault="00DB3B62" w:rsidP="00925ECB">
            <w:pPr>
              <w:spacing w:after="0" w:line="240" w:lineRule="auto"/>
              <w:rPr>
                <w:rFonts w:eastAsia="Calibri" w:cs="Arial"/>
                <w:color w:val="000000"/>
                <w:lang w:val="en-US"/>
              </w:rPr>
            </w:pPr>
          </w:p>
        </w:tc>
      </w:tr>
      <w:tr w:rsidR="00DB3B62" w:rsidRPr="00A806D2" w14:paraId="7C26AED7" w14:textId="77777777" w:rsidTr="00925ECB">
        <w:tc>
          <w:tcPr>
            <w:tcW w:w="9942" w:type="dxa"/>
            <w:tcBorders>
              <w:top w:val="single" w:sz="4" w:space="0" w:color="7030A0"/>
              <w:bottom w:val="single" w:sz="4" w:space="0" w:color="7030A0"/>
            </w:tcBorders>
            <w:shd w:val="clear" w:color="auto" w:fill="FFFFFF"/>
          </w:tcPr>
          <w:p w14:paraId="7F2878D9" w14:textId="77777777" w:rsidR="00DB3B62" w:rsidRPr="00A806D2" w:rsidRDefault="00DB3B62" w:rsidP="00925ECB">
            <w:pPr>
              <w:spacing w:after="0" w:line="240" w:lineRule="auto"/>
              <w:rPr>
                <w:rFonts w:eastAsia="Calibri" w:cs="Arial"/>
                <w:b/>
                <w:color w:val="000000"/>
                <w:lang w:val="en-US"/>
              </w:rPr>
            </w:pPr>
          </w:p>
          <w:p w14:paraId="4EB12008" w14:textId="410C0568" w:rsidR="00DB3B62" w:rsidRPr="00A806D2" w:rsidRDefault="00DB3B62"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B3B62" w:rsidRPr="00A806D2" w14:paraId="0AEFC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0E696F" w14:textId="77777777" w:rsidR="00DB3B62" w:rsidRPr="00A806D2" w:rsidRDefault="00DB3B62" w:rsidP="00925ECB">
            <w:pPr>
              <w:spacing w:after="0" w:line="240" w:lineRule="auto"/>
              <w:rPr>
                <w:rFonts w:eastAsia="Calibri" w:cs="Arial"/>
                <w:color w:val="000000"/>
                <w:lang w:val="en-US"/>
              </w:rPr>
            </w:pPr>
          </w:p>
        </w:tc>
      </w:tr>
      <w:tr w:rsidR="00DB3B62" w:rsidRPr="00A806D2" w14:paraId="7CE68181" w14:textId="77777777" w:rsidTr="00925ECB">
        <w:tc>
          <w:tcPr>
            <w:tcW w:w="9942" w:type="dxa"/>
            <w:tcBorders>
              <w:top w:val="single" w:sz="4" w:space="0" w:color="7030A0"/>
              <w:bottom w:val="single" w:sz="4" w:space="0" w:color="7030A0"/>
            </w:tcBorders>
            <w:shd w:val="clear" w:color="auto" w:fill="FFFFFF"/>
          </w:tcPr>
          <w:p w14:paraId="2BAF58D3" w14:textId="77777777" w:rsidR="00DB3B62" w:rsidRPr="00A806D2" w:rsidRDefault="00DB3B62" w:rsidP="00925ECB">
            <w:pPr>
              <w:spacing w:after="0" w:line="240" w:lineRule="auto"/>
              <w:rPr>
                <w:rFonts w:eastAsia="Calibri" w:cs="Arial"/>
                <w:b/>
                <w:color w:val="000000"/>
                <w:lang w:val="en-US"/>
              </w:rPr>
            </w:pPr>
          </w:p>
          <w:p w14:paraId="00EF719F" w14:textId="77777777" w:rsidR="00DB3B62" w:rsidRPr="00A806D2" w:rsidRDefault="00DB3B6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B3B62" w:rsidRPr="00A806D2" w14:paraId="3C0F9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031A2A" w14:textId="77777777" w:rsidR="00DB3B62" w:rsidRPr="00A806D2" w:rsidRDefault="00DB3B62" w:rsidP="00925ECB">
            <w:pPr>
              <w:spacing w:after="0" w:line="240" w:lineRule="auto"/>
              <w:rPr>
                <w:rFonts w:eastAsia="Calibri" w:cs="Arial"/>
                <w:color w:val="000000"/>
                <w:lang w:val="en-US"/>
              </w:rPr>
            </w:pPr>
          </w:p>
        </w:tc>
      </w:tr>
    </w:tbl>
    <w:p w14:paraId="7E5D65C1" w14:textId="617CAAE6" w:rsidR="009F3F24" w:rsidRPr="00A806D2" w:rsidRDefault="009F3F24" w:rsidP="000D0BFF">
      <w:pPr>
        <w:spacing w:after="0"/>
        <w:rPr>
          <w:rStyle w:val="Strong"/>
          <w:rFonts w:cs="Arial"/>
          <w:b w:val="0"/>
          <w:bCs w:val="0"/>
        </w:rPr>
      </w:pPr>
    </w:p>
    <w:p w14:paraId="35C9F2E9" w14:textId="5447C291" w:rsidR="00066221" w:rsidRPr="00A806D2" w:rsidRDefault="00066221" w:rsidP="007D23A4">
      <w:pPr>
        <w:pStyle w:val="Heading3"/>
        <w:spacing w:after="0"/>
      </w:pPr>
      <w:r w:rsidRPr="00A806D2">
        <w:t>B3.6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6221" w:rsidRPr="00A806D2" w14:paraId="74CD5114" w14:textId="77777777" w:rsidTr="00CF558F">
        <w:tc>
          <w:tcPr>
            <w:tcW w:w="10031" w:type="dxa"/>
            <w:shd w:val="clear" w:color="auto" w:fill="7030A0"/>
          </w:tcPr>
          <w:p w14:paraId="1F78B53B" w14:textId="77777777" w:rsidR="00066221" w:rsidRPr="00A806D2" w:rsidRDefault="0006622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6221" w:rsidRPr="00A806D2" w14:paraId="04E1B65A" w14:textId="77777777" w:rsidTr="00CF558F">
        <w:trPr>
          <w:trHeight w:val="397"/>
        </w:trPr>
        <w:tc>
          <w:tcPr>
            <w:tcW w:w="10031" w:type="dxa"/>
            <w:shd w:val="clear" w:color="auto" w:fill="E9D9FF"/>
          </w:tcPr>
          <w:p w14:paraId="03AC5266" w14:textId="2D2189B8" w:rsidR="00066221" w:rsidRPr="00A806D2" w:rsidRDefault="00066221" w:rsidP="00925ECB">
            <w:pPr>
              <w:spacing w:after="0"/>
              <w:rPr>
                <w:rFonts w:cs="Arial"/>
                <w:i/>
                <w:color w:val="000000" w:themeColor="text1"/>
                <w:sz w:val="20"/>
                <w:szCs w:val="20"/>
                <w:lang w:val="en-US"/>
              </w:rPr>
            </w:pPr>
            <w:r w:rsidRPr="00A806D2">
              <w:rPr>
                <w:rFonts w:cs="Arial"/>
                <w:b/>
                <w:color w:val="000000" w:themeColor="text1"/>
                <w:lang w:val="en-US"/>
              </w:rPr>
              <w:t>Students must be enabled to develop an understanding of the work and roles of other professionals in the mental health field.</w:t>
            </w:r>
          </w:p>
        </w:tc>
      </w:tr>
    </w:tbl>
    <w:p w14:paraId="621D3D03" w14:textId="77777777" w:rsidR="00066221" w:rsidRPr="00A806D2" w:rsidRDefault="00066221" w:rsidP="000662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6221" w:rsidRPr="00A806D2" w14:paraId="0B64B076" w14:textId="77777777" w:rsidTr="00925ECB">
        <w:tc>
          <w:tcPr>
            <w:tcW w:w="9942" w:type="dxa"/>
            <w:tcBorders>
              <w:bottom w:val="single" w:sz="4" w:space="0" w:color="7030A0"/>
            </w:tcBorders>
            <w:shd w:val="clear" w:color="auto" w:fill="FFFFFF"/>
          </w:tcPr>
          <w:p w14:paraId="16BA7D46" w14:textId="77777777" w:rsidR="00066221" w:rsidRPr="00A806D2" w:rsidRDefault="00066221"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066221" w:rsidRPr="00A806D2" w14:paraId="12542D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D26407" w14:textId="77777777" w:rsidR="00066221" w:rsidRPr="00A806D2" w:rsidRDefault="00066221" w:rsidP="00925ECB">
            <w:pPr>
              <w:spacing w:after="0" w:line="240" w:lineRule="auto"/>
              <w:rPr>
                <w:rFonts w:eastAsia="Calibri" w:cs="Arial"/>
                <w:color w:val="000000"/>
                <w:lang w:val="en-US"/>
              </w:rPr>
            </w:pPr>
          </w:p>
        </w:tc>
      </w:tr>
      <w:tr w:rsidR="00066221" w:rsidRPr="00A806D2" w14:paraId="237F872D" w14:textId="77777777" w:rsidTr="00925ECB">
        <w:tc>
          <w:tcPr>
            <w:tcW w:w="9942" w:type="dxa"/>
            <w:tcBorders>
              <w:top w:val="single" w:sz="4" w:space="0" w:color="7030A0"/>
              <w:bottom w:val="single" w:sz="4" w:space="0" w:color="7030A0"/>
            </w:tcBorders>
            <w:shd w:val="clear" w:color="auto" w:fill="FFFFFF"/>
          </w:tcPr>
          <w:p w14:paraId="4253CA2A" w14:textId="77777777" w:rsidR="00066221" w:rsidRPr="00A806D2" w:rsidRDefault="00066221"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066221" w:rsidRPr="00A806D2" w14:paraId="12A07E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717B9F" w14:textId="77777777" w:rsidR="00066221" w:rsidRPr="00A806D2" w:rsidRDefault="00066221" w:rsidP="00925ECB">
            <w:pPr>
              <w:spacing w:after="0" w:line="240" w:lineRule="auto"/>
              <w:rPr>
                <w:rFonts w:eastAsia="Calibri" w:cs="Arial"/>
                <w:color w:val="000000"/>
                <w:lang w:val="en-US"/>
              </w:rPr>
            </w:pPr>
          </w:p>
        </w:tc>
      </w:tr>
      <w:tr w:rsidR="00066221" w:rsidRPr="00A806D2" w14:paraId="329379D7" w14:textId="77777777" w:rsidTr="00925ECB">
        <w:tc>
          <w:tcPr>
            <w:tcW w:w="9942" w:type="dxa"/>
            <w:tcBorders>
              <w:top w:val="single" w:sz="4" w:space="0" w:color="7030A0"/>
              <w:bottom w:val="single" w:sz="4" w:space="0" w:color="7030A0"/>
            </w:tcBorders>
            <w:shd w:val="clear" w:color="auto" w:fill="FFFFFF"/>
          </w:tcPr>
          <w:p w14:paraId="321DB771" w14:textId="77777777" w:rsidR="00066221" w:rsidRPr="00A806D2" w:rsidRDefault="00066221" w:rsidP="00925ECB">
            <w:pPr>
              <w:spacing w:after="0" w:line="240" w:lineRule="auto"/>
              <w:rPr>
                <w:rFonts w:eastAsia="Calibri" w:cs="Arial"/>
                <w:b/>
                <w:color w:val="000000"/>
                <w:lang w:val="en-US"/>
              </w:rPr>
            </w:pPr>
          </w:p>
          <w:p w14:paraId="39134038" w14:textId="3A88AEFF" w:rsidR="00066221" w:rsidRPr="00A806D2" w:rsidRDefault="0006622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066221" w:rsidRPr="00A806D2" w14:paraId="03E855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B5EA3F" w14:textId="77777777" w:rsidR="00066221" w:rsidRPr="00A806D2" w:rsidRDefault="00066221" w:rsidP="00925ECB">
            <w:pPr>
              <w:spacing w:after="0" w:line="240" w:lineRule="auto"/>
              <w:rPr>
                <w:rFonts w:eastAsia="Calibri" w:cs="Arial"/>
                <w:color w:val="000000"/>
                <w:lang w:val="en-US"/>
              </w:rPr>
            </w:pPr>
          </w:p>
        </w:tc>
      </w:tr>
      <w:tr w:rsidR="00066221" w:rsidRPr="00A806D2" w14:paraId="4C5921F2" w14:textId="77777777" w:rsidTr="00925ECB">
        <w:tc>
          <w:tcPr>
            <w:tcW w:w="9942" w:type="dxa"/>
            <w:tcBorders>
              <w:top w:val="single" w:sz="4" w:space="0" w:color="7030A0"/>
              <w:bottom w:val="single" w:sz="4" w:space="0" w:color="7030A0"/>
            </w:tcBorders>
            <w:shd w:val="clear" w:color="auto" w:fill="FFFFFF"/>
          </w:tcPr>
          <w:p w14:paraId="03163EC3" w14:textId="77777777" w:rsidR="00066221" w:rsidRPr="00A806D2" w:rsidRDefault="00066221" w:rsidP="00925ECB">
            <w:pPr>
              <w:spacing w:after="0" w:line="240" w:lineRule="auto"/>
              <w:rPr>
                <w:rFonts w:eastAsia="Calibri" w:cs="Arial"/>
                <w:b/>
                <w:color w:val="000000"/>
                <w:lang w:val="en-US"/>
              </w:rPr>
            </w:pPr>
          </w:p>
          <w:p w14:paraId="077270AC" w14:textId="77777777" w:rsidR="00066221" w:rsidRPr="00A806D2" w:rsidRDefault="0006622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66221" w:rsidRPr="00A806D2" w14:paraId="245EF7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7818E0" w14:textId="77777777" w:rsidR="00066221" w:rsidRPr="00A806D2" w:rsidRDefault="00066221" w:rsidP="00925ECB">
            <w:pPr>
              <w:spacing w:after="0" w:line="240" w:lineRule="auto"/>
              <w:rPr>
                <w:rFonts w:eastAsia="Calibri" w:cs="Arial"/>
                <w:color w:val="000000"/>
                <w:lang w:val="en-US"/>
              </w:rPr>
            </w:pPr>
          </w:p>
        </w:tc>
      </w:tr>
    </w:tbl>
    <w:p w14:paraId="1362558D" w14:textId="06B5265B" w:rsidR="002A3BDA" w:rsidRPr="00A806D2" w:rsidRDefault="002A3BDA" w:rsidP="000D0BFF">
      <w:pPr>
        <w:spacing w:after="0"/>
        <w:rPr>
          <w:rStyle w:val="Strong"/>
          <w:rFonts w:cs="Arial"/>
          <w:b w:val="0"/>
          <w:bCs w:val="0"/>
        </w:rPr>
      </w:pPr>
    </w:p>
    <w:p w14:paraId="374CCC4C" w14:textId="7A6C92C8" w:rsidR="002A3BDA" w:rsidRPr="00A806D2" w:rsidRDefault="002A3BDA" w:rsidP="007D23A4">
      <w:pPr>
        <w:pStyle w:val="Heading3"/>
        <w:spacing w:after="0"/>
      </w:pPr>
      <w:r w:rsidRPr="00A806D2">
        <w:t>B3.7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A3BDA" w:rsidRPr="00A806D2" w14:paraId="5AD1A5C1" w14:textId="77777777" w:rsidTr="00CF558F">
        <w:tc>
          <w:tcPr>
            <w:tcW w:w="10031" w:type="dxa"/>
            <w:shd w:val="clear" w:color="auto" w:fill="7030A0"/>
          </w:tcPr>
          <w:p w14:paraId="184644FF" w14:textId="77777777" w:rsidR="002A3BDA" w:rsidRPr="00A806D2" w:rsidRDefault="002A3BD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A3BDA" w:rsidRPr="00A806D2" w14:paraId="5ED64B7D" w14:textId="77777777" w:rsidTr="00CF558F">
        <w:trPr>
          <w:trHeight w:val="397"/>
        </w:trPr>
        <w:tc>
          <w:tcPr>
            <w:tcW w:w="10031" w:type="dxa"/>
            <w:shd w:val="clear" w:color="auto" w:fill="E9D9FF"/>
          </w:tcPr>
          <w:p w14:paraId="37D0C304" w14:textId="7430623C" w:rsidR="002A3BDA" w:rsidRPr="00A806D2" w:rsidRDefault="002A3BDA" w:rsidP="00925ECB">
            <w:pPr>
              <w:spacing w:after="0"/>
              <w:rPr>
                <w:rFonts w:cs="Arial"/>
                <w:i/>
                <w:color w:val="000000" w:themeColor="text1"/>
                <w:sz w:val="20"/>
                <w:szCs w:val="20"/>
                <w:lang w:val="en-US"/>
              </w:rPr>
            </w:pPr>
            <w:r w:rsidRPr="00A806D2">
              <w:rPr>
                <w:rFonts w:cs="Arial"/>
                <w:b/>
                <w:color w:val="000000" w:themeColor="text1"/>
                <w:lang w:val="en-US"/>
              </w:rPr>
              <w:t xml:space="preserve">Students must be helped to develop a critical awareness of research findings in counselling, psychotherapy and related areas through study of the relevant literature and to reflect on how these inform </w:t>
            </w:r>
            <w:proofErr w:type="gramStart"/>
            <w:r w:rsidRPr="00A806D2">
              <w:rPr>
                <w:rFonts w:cs="Arial"/>
                <w:b/>
                <w:color w:val="000000" w:themeColor="text1"/>
                <w:lang w:val="en-US"/>
              </w:rPr>
              <w:t>evidence based</w:t>
            </w:r>
            <w:proofErr w:type="gramEnd"/>
            <w:r w:rsidRPr="00A806D2">
              <w:rPr>
                <w:rFonts w:cs="Arial"/>
                <w:b/>
                <w:color w:val="000000" w:themeColor="text1"/>
                <w:lang w:val="en-US"/>
              </w:rPr>
              <w:t xml:space="preserve"> practice.</w:t>
            </w:r>
          </w:p>
        </w:tc>
      </w:tr>
    </w:tbl>
    <w:p w14:paraId="5E1AEED9" w14:textId="77777777" w:rsidR="002A3BDA" w:rsidRPr="00A806D2" w:rsidRDefault="002A3BDA" w:rsidP="002A3BD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A3BDA" w:rsidRPr="00A806D2" w14:paraId="0EFD4A50" w14:textId="77777777" w:rsidTr="00925ECB">
        <w:tc>
          <w:tcPr>
            <w:tcW w:w="9942" w:type="dxa"/>
            <w:tcBorders>
              <w:bottom w:val="single" w:sz="4" w:space="0" w:color="7030A0"/>
            </w:tcBorders>
            <w:shd w:val="clear" w:color="auto" w:fill="FFFFFF"/>
          </w:tcPr>
          <w:p w14:paraId="4A49DF03" w14:textId="77777777" w:rsidR="002A3BDA" w:rsidRPr="00A806D2" w:rsidRDefault="002A3BDA"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A3BDA" w:rsidRPr="00A806D2" w14:paraId="18ABFE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1898D6" w14:textId="77777777" w:rsidR="002A3BDA" w:rsidRPr="00A806D2" w:rsidRDefault="002A3BDA" w:rsidP="00925ECB">
            <w:pPr>
              <w:spacing w:after="0" w:line="240" w:lineRule="auto"/>
              <w:rPr>
                <w:rFonts w:eastAsia="Calibri" w:cs="Arial"/>
                <w:color w:val="000000"/>
                <w:lang w:val="en-US"/>
              </w:rPr>
            </w:pPr>
          </w:p>
        </w:tc>
      </w:tr>
      <w:tr w:rsidR="002A3BDA" w:rsidRPr="00A806D2" w14:paraId="1BEC3955" w14:textId="77777777" w:rsidTr="00925ECB">
        <w:tc>
          <w:tcPr>
            <w:tcW w:w="9942" w:type="dxa"/>
            <w:tcBorders>
              <w:top w:val="single" w:sz="4" w:space="0" w:color="7030A0"/>
              <w:bottom w:val="single" w:sz="4" w:space="0" w:color="7030A0"/>
            </w:tcBorders>
            <w:shd w:val="clear" w:color="auto" w:fill="FFFFFF"/>
          </w:tcPr>
          <w:p w14:paraId="19603C0B" w14:textId="77777777" w:rsidR="002A3BDA" w:rsidRPr="00A806D2" w:rsidRDefault="002A3BD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A3BDA" w:rsidRPr="00A806D2" w14:paraId="1312EA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060225B" w14:textId="77777777" w:rsidR="002A3BDA" w:rsidRPr="00A806D2" w:rsidRDefault="002A3BDA" w:rsidP="00925ECB">
            <w:pPr>
              <w:spacing w:after="0" w:line="240" w:lineRule="auto"/>
              <w:rPr>
                <w:rFonts w:eastAsia="Calibri" w:cs="Arial"/>
                <w:color w:val="000000"/>
                <w:lang w:val="en-US"/>
              </w:rPr>
            </w:pPr>
          </w:p>
        </w:tc>
      </w:tr>
      <w:tr w:rsidR="002A3BDA" w:rsidRPr="00A806D2" w14:paraId="4598C43B" w14:textId="77777777" w:rsidTr="00925ECB">
        <w:tc>
          <w:tcPr>
            <w:tcW w:w="9942" w:type="dxa"/>
            <w:tcBorders>
              <w:top w:val="single" w:sz="4" w:space="0" w:color="7030A0"/>
              <w:bottom w:val="single" w:sz="4" w:space="0" w:color="7030A0"/>
            </w:tcBorders>
            <w:shd w:val="clear" w:color="auto" w:fill="FFFFFF"/>
          </w:tcPr>
          <w:p w14:paraId="57CA84B2" w14:textId="77777777" w:rsidR="002A3BDA" w:rsidRPr="00A806D2" w:rsidRDefault="002A3BDA" w:rsidP="00925ECB">
            <w:pPr>
              <w:spacing w:after="0" w:line="240" w:lineRule="auto"/>
              <w:rPr>
                <w:rFonts w:eastAsia="Calibri" w:cs="Arial"/>
                <w:b/>
                <w:color w:val="000000"/>
                <w:lang w:val="en-US"/>
              </w:rPr>
            </w:pPr>
          </w:p>
          <w:p w14:paraId="0F518645" w14:textId="4C68DB04" w:rsidR="002A3BDA" w:rsidRPr="00A806D2" w:rsidRDefault="002A3BD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A3BDA" w:rsidRPr="00A806D2" w14:paraId="549997F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0ACE9FF" w14:textId="77777777" w:rsidR="002A3BDA" w:rsidRPr="00A806D2" w:rsidRDefault="002A3BDA" w:rsidP="00925ECB">
            <w:pPr>
              <w:spacing w:after="0" w:line="240" w:lineRule="auto"/>
              <w:rPr>
                <w:rFonts w:eastAsia="Calibri" w:cs="Arial"/>
                <w:color w:val="000000"/>
                <w:lang w:val="en-US"/>
              </w:rPr>
            </w:pPr>
          </w:p>
        </w:tc>
      </w:tr>
      <w:tr w:rsidR="002A3BDA" w:rsidRPr="00A806D2" w14:paraId="4B0FA718" w14:textId="77777777" w:rsidTr="00925ECB">
        <w:tc>
          <w:tcPr>
            <w:tcW w:w="9942" w:type="dxa"/>
            <w:tcBorders>
              <w:top w:val="single" w:sz="4" w:space="0" w:color="7030A0"/>
              <w:bottom w:val="single" w:sz="4" w:space="0" w:color="7030A0"/>
            </w:tcBorders>
            <w:shd w:val="clear" w:color="auto" w:fill="FFFFFF"/>
          </w:tcPr>
          <w:p w14:paraId="23674DF3" w14:textId="77777777" w:rsidR="002A3BDA" w:rsidRPr="00A806D2" w:rsidRDefault="002A3BDA" w:rsidP="00925ECB">
            <w:pPr>
              <w:spacing w:after="0" w:line="240" w:lineRule="auto"/>
              <w:rPr>
                <w:rFonts w:eastAsia="Calibri" w:cs="Arial"/>
                <w:b/>
                <w:color w:val="000000"/>
                <w:lang w:val="en-US"/>
              </w:rPr>
            </w:pPr>
          </w:p>
          <w:p w14:paraId="4D2622BE" w14:textId="77777777" w:rsidR="002A3BDA" w:rsidRPr="00A806D2" w:rsidRDefault="002A3BD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A3BDA" w:rsidRPr="00A806D2" w14:paraId="76779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28A15EB" w14:textId="77777777" w:rsidR="002A3BDA" w:rsidRPr="00A806D2" w:rsidRDefault="002A3BDA" w:rsidP="00925ECB">
            <w:pPr>
              <w:spacing w:after="0" w:line="240" w:lineRule="auto"/>
              <w:rPr>
                <w:rFonts w:eastAsia="Calibri" w:cs="Arial"/>
                <w:color w:val="000000"/>
                <w:lang w:val="en-US"/>
              </w:rPr>
            </w:pPr>
          </w:p>
        </w:tc>
      </w:tr>
    </w:tbl>
    <w:p w14:paraId="6015A99A" w14:textId="6E8D1AA4" w:rsidR="009F3F24" w:rsidRPr="00A806D2" w:rsidRDefault="009F3F24" w:rsidP="000D0BFF">
      <w:pPr>
        <w:spacing w:after="0"/>
        <w:rPr>
          <w:rStyle w:val="Strong"/>
          <w:rFonts w:cs="Arial"/>
          <w:b w:val="0"/>
          <w:bCs w:val="0"/>
        </w:rPr>
      </w:pPr>
    </w:p>
    <w:p w14:paraId="3FAFBA41" w14:textId="501AA612" w:rsidR="006B6B84" w:rsidRPr="00A806D2" w:rsidRDefault="006B6B84" w:rsidP="007D23A4">
      <w:pPr>
        <w:pStyle w:val="Heading3"/>
        <w:spacing w:after="0"/>
      </w:pPr>
      <w:r w:rsidRPr="00A806D2">
        <w:t>B3.8</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B6B84" w:rsidRPr="00A806D2" w14:paraId="515589CF" w14:textId="77777777" w:rsidTr="00CF558F">
        <w:tc>
          <w:tcPr>
            <w:tcW w:w="10031" w:type="dxa"/>
            <w:shd w:val="clear" w:color="auto" w:fill="7030A0"/>
          </w:tcPr>
          <w:p w14:paraId="53893225" w14:textId="77777777" w:rsidR="006B6B84" w:rsidRPr="00A806D2" w:rsidRDefault="006B6B8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B6B84" w:rsidRPr="00A806D2" w14:paraId="396E0263" w14:textId="77777777" w:rsidTr="00CF558F">
        <w:trPr>
          <w:trHeight w:val="397"/>
        </w:trPr>
        <w:tc>
          <w:tcPr>
            <w:tcW w:w="10031" w:type="dxa"/>
            <w:shd w:val="clear" w:color="auto" w:fill="E9D9FF"/>
          </w:tcPr>
          <w:p w14:paraId="5994B845" w14:textId="31A19218" w:rsidR="006B6B84" w:rsidRPr="00A806D2" w:rsidRDefault="006B6B84" w:rsidP="00925ECB">
            <w:pPr>
              <w:spacing w:after="0"/>
              <w:rPr>
                <w:rFonts w:cs="Arial"/>
                <w:i/>
                <w:color w:val="000000" w:themeColor="text1"/>
                <w:sz w:val="20"/>
                <w:szCs w:val="20"/>
                <w:lang w:val="en-US"/>
              </w:rPr>
            </w:pPr>
            <w:r w:rsidRPr="00A806D2">
              <w:rPr>
                <w:rFonts w:cs="Arial"/>
                <w:b/>
                <w:color w:val="000000" w:themeColor="text1"/>
                <w:lang w:val="en-US"/>
              </w:rPr>
              <w:t>Students must be enabled to gain an awareness and working knowledge of research methodology to enable them to develop basic competences in small scale research projects.</w:t>
            </w:r>
          </w:p>
        </w:tc>
      </w:tr>
    </w:tbl>
    <w:p w14:paraId="4C5E6934" w14:textId="77777777" w:rsidR="006B6B84" w:rsidRPr="00A806D2" w:rsidRDefault="006B6B84" w:rsidP="006B6B8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6B84" w:rsidRPr="00A806D2" w14:paraId="0491667F" w14:textId="77777777" w:rsidTr="00925ECB">
        <w:tc>
          <w:tcPr>
            <w:tcW w:w="9942" w:type="dxa"/>
            <w:tcBorders>
              <w:bottom w:val="single" w:sz="4" w:space="0" w:color="7030A0"/>
            </w:tcBorders>
            <w:shd w:val="clear" w:color="auto" w:fill="FFFFFF"/>
          </w:tcPr>
          <w:p w14:paraId="5CF6D68A" w14:textId="77777777" w:rsidR="006B6B84" w:rsidRPr="00A806D2" w:rsidRDefault="006B6B84"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B6B84" w:rsidRPr="00A806D2" w14:paraId="31B3D6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5BB00" w14:textId="77777777" w:rsidR="006B6B84" w:rsidRPr="00A806D2" w:rsidRDefault="006B6B84" w:rsidP="00925ECB">
            <w:pPr>
              <w:spacing w:after="0" w:line="240" w:lineRule="auto"/>
              <w:rPr>
                <w:rFonts w:eastAsia="Calibri" w:cs="Arial"/>
                <w:color w:val="000000"/>
                <w:lang w:val="en-US"/>
              </w:rPr>
            </w:pPr>
          </w:p>
        </w:tc>
      </w:tr>
      <w:tr w:rsidR="006B6B84" w:rsidRPr="00A806D2" w14:paraId="1E62BC21" w14:textId="77777777" w:rsidTr="00925ECB">
        <w:tc>
          <w:tcPr>
            <w:tcW w:w="9942" w:type="dxa"/>
            <w:tcBorders>
              <w:top w:val="single" w:sz="4" w:space="0" w:color="7030A0"/>
              <w:bottom w:val="single" w:sz="4" w:space="0" w:color="7030A0"/>
            </w:tcBorders>
            <w:shd w:val="clear" w:color="auto" w:fill="FFFFFF"/>
          </w:tcPr>
          <w:p w14:paraId="5B491976" w14:textId="77777777" w:rsidR="006B6B84" w:rsidRPr="00A806D2" w:rsidRDefault="006B6B8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B6B84" w:rsidRPr="00A806D2" w14:paraId="1667F0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D805EB" w14:textId="77777777" w:rsidR="006B6B84" w:rsidRPr="00A806D2" w:rsidRDefault="006B6B84" w:rsidP="00925ECB">
            <w:pPr>
              <w:spacing w:after="0" w:line="240" w:lineRule="auto"/>
              <w:rPr>
                <w:rFonts w:eastAsia="Calibri" w:cs="Arial"/>
                <w:color w:val="000000"/>
                <w:lang w:val="en-US"/>
              </w:rPr>
            </w:pPr>
          </w:p>
        </w:tc>
      </w:tr>
      <w:tr w:rsidR="006B6B84" w:rsidRPr="00A806D2" w14:paraId="62ACFD96" w14:textId="77777777" w:rsidTr="00925ECB">
        <w:tc>
          <w:tcPr>
            <w:tcW w:w="9942" w:type="dxa"/>
            <w:tcBorders>
              <w:top w:val="single" w:sz="4" w:space="0" w:color="7030A0"/>
              <w:bottom w:val="single" w:sz="4" w:space="0" w:color="7030A0"/>
            </w:tcBorders>
            <w:shd w:val="clear" w:color="auto" w:fill="FFFFFF"/>
          </w:tcPr>
          <w:p w14:paraId="2C85EA76" w14:textId="77777777" w:rsidR="006B6B84" w:rsidRPr="00A806D2" w:rsidRDefault="006B6B84" w:rsidP="00925ECB">
            <w:pPr>
              <w:spacing w:after="0" w:line="240" w:lineRule="auto"/>
              <w:rPr>
                <w:rFonts w:eastAsia="Calibri" w:cs="Arial"/>
                <w:b/>
                <w:color w:val="000000"/>
                <w:lang w:val="en-US"/>
              </w:rPr>
            </w:pPr>
          </w:p>
          <w:p w14:paraId="28807248" w14:textId="4E7DDE4F" w:rsidR="006B6B84" w:rsidRPr="00A806D2" w:rsidRDefault="006B6B84"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6B6B84" w:rsidRPr="00A806D2" w14:paraId="290E37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893DA2" w14:textId="77777777" w:rsidR="006B6B84" w:rsidRPr="00A806D2" w:rsidRDefault="006B6B84" w:rsidP="00925ECB">
            <w:pPr>
              <w:spacing w:after="0" w:line="240" w:lineRule="auto"/>
              <w:rPr>
                <w:rFonts w:eastAsia="Calibri" w:cs="Arial"/>
                <w:color w:val="000000"/>
                <w:lang w:val="en-US"/>
              </w:rPr>
            </w:pPr>
          </w:p>
        </w:tc>
      </w:tr>
      <w:tr w:rsidR="006B6B84" w:rsidRPr="00A806D2" w14:paraId="20AFF192" w14:textId="77777777" w:rsidTr="00925ECB">
        <w:tc>
          <w:tcPr>
            <w:tcW w:w="9942" w:type="dxa"/>
            <w:tcBorders>
              <w:top w:val="single" w:sz="4" w:space="0" w:color="7030A0"/>
              <w:bottom w:val="single" w:sz="4" w:space="0" w:color="7030A0"/>
            </w:tcBorders>
            <w:shd w:val="clear" w:color="auto" w:fill="FFFFFF"/>
          </w:tcPr>
          <w:p w14:paraId="21621D2D" w14:textId="77777777" w:rsidR="006B6B84" w:rsidRPr="00A806D2" w:rsidRDefault="006B6B84" w:rsidP="00925ECB">
            <w:pPr>
              <w:spacing w:after="0" w:line="240" w:lineRule="auto"/>
              <w:rPr>
                <w:rFonts w:eastAsia="Calibri" w:cs="Arial"/>
                <w:b/>
                <w:color w:val="000000"/>
                <w:lang w:val="en-US"/>
              </w:rPr>
            </w:pPr>
          </w:p>
          <w:p w14:paraId="4C061712" w14:textId="77777777" w:rsidR="006B6B84" w:rsidRPr="00A806D2" w:rsidRDefault="006B6B8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B6B84" w:rsidRPr="00A806D2" w14:paraId="798B162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D33453" w14:textId="77777777" w:rsidR="006B6B84" w:rsidRPr="00A806D2" w:rsidRDefault="006B6B84" w:rsidP="00925ECB">
            <w:pPr>
              <w:spacing w:after="0" w:line="240" w:lineRule="auto"/>
              <w:rPr>
                <w:rFonts w:eastAsia="Calibri" w:cs="Arial"/>
                <w:color w:val="000000"/>
                <w:lang w:val="en-US"/>
              </w:rPr>
            </w:pPr>
          </w:p>
        </w:tc>
      </w:tr>
    </w:tbl>
    <w:p w14:paraId="3E11208A" w14:textId="74D6CA40" w:rsidR="00066221" w:rsidRPr="00A806D2" w:rsidRDefault="00066221" w:rsidP="000D0BFF">
      <w:pPr>
        <w:spacing w:after="0"/>
        <w:rPr>
          <w:rStyle w:val="Strong"/>
          <w:rFonts w:cs="Arial"/>
          <w:b w:val="0"/>
          <w:bCs w:val="0"/>
        </w:rPr>
      </w:pPr>
    </w:p>
    <w:p w14:paraId="2E9B07B2" w14:textId="77777777" w:rsidR="001B295C" w:rsidRPr="00A806D2" w:rsidRDefault="001B295C" w:rsidP="000D0BFF">
      <w:pPr>
        <w:spacing w:after="0"/>
        <w:rPr>
          <w:rStyle w:val="Strong"/>
          <w:rFonts w:cs="Arial"/>
          <w:b w:val="0"/>
          <w:bCs w:val="0"/>
        </w:rPr>
      </w:pPr>
    </w:p>
    <w:p w14:paraId="51505BA3" w14:textId="4F2A96A9" w:rsidR="001A4F28" w:rsidRPr="00A806D2" w:rsidRDefault="00D4221B" w:rsidP="001A4F28">
      <w:pPr>
        <w:pStyle w:val="Heading3"/>
        <w:spacing w:after="0"/>
      </w:pPr>
      <w:r w:rsidRPr="00A806D2">
        <w:lastRenderedPageBreak/>
        <w:t>B4. Client work</w:t>
      </w:r>
    </w:p>
    <w:p w14:paraId="4455B5E1" w14:textId="77777777" w:rsidR="0088316D" w:rsidRPr="00A806D2" w:rsidRDefault="0088316D" w:rsidP="0088316D">
      <w:pPr>
        <w:spacing w:after="0"/>
        <w:rPr>
          <w:rStyle w:val="Strong"/>
          <w:rFonts w:cs="Arial"/>
          <w:b w:val="0"/>
          <w:bCs w:val="0"/>
        </w:rPr>
      </w:pPr>
      <w:r w:rsidRPr="00A806D2">
        <w:rPr>
          <w:rStyle w:val="Strong"/>
          <w:rFonts w:cs="Arial"/>
          <w:b w:val="0"/>
          <w:bCs w:val="0"/>
        </w:rPr>
        <w:t xml:space="preserve">For specific information on criterion B4, please see the guidance on our website </w:t>
      </w:r>
      <w:hyperlink r:id="rId18" w:history="1">
        <w:r w:rsidRPr="00A806D2">
          <w:rPr>
            <w:rStyle w:val="Hyperlink"/>
            <w:rFonts w:cs="Arial"/>
          </w:rPr>
          <w:t>https://www.bacp.co.uk/media/1491/bacp-course-accreditation-application-guide-criterion-b4.pdf</w:t>
        </w:r>
      </w:hyperlink>
      <w:r w:rsidRPr="00A806D2">
        <w:rPr>
          <w:rStyle w:val="Strong"/>
          <w:rFonts w:cs="Arial"/>
          <w:b w:val="0"/>
          <w:bCs w:val="0"/>
        </w:rPr>
        <w:t xml:space="preserve"> </w:t>
      </w:r>
    </w:p>
    <w:p w14:paraId="11F94096" w14:textId="77777777" w:rsidR="0088316D" w:rsidRPr="00A806D2" w:rsidRDefault="0088316D" w:rsidP="00D4221B">
      <w:pPr>
        <w:spacing w:after="0"/>
        <w:rPr>
          <w:rStyle w:val="Heading3Char"/>
          <w:sz w:val="22"/>
        </w:rPr>
      </w:pPr>
    </w:p>
    <w:p w14:paraId="2D29D25A" w14:textId="3DA58557" w:rsidR="00D4221B" w:rsidRPr="00A806D2" w:rsidRDefault="00D4221B" w:rsidP="00D4221B">
      <w:pPr>
        <w:spacing w:after="0"/>
        <w:rPr>
          <w:rFonts w:cs="Arial"/>
          <w:b/>
          <w:sz w:val="28"/>
          <w:szCs w:val="28"/>
        </w:rPr>
      </w:pPr>
      <w:r w:rsidRPr="00A806D2">
        <w:rPr>
          <w:rStyle w:val="Heading3Char"/>
        </w:rPr>
        <w:t>B4.1</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221B" w:rsidRPr="00A806D2" w14:paraId="5F37065F" w14:textId="77777777" w:rsidTr="00CF558F">
        <w:tc>
          <w:tcPr>
            <w:tcW w:w="10031" w:type="dxa"/>
            <w:shd w:val="clear" w:color="auto" w:fill="7030A0"/>
          </w:tcPr>
          <w:p w14:paraId="3877990B" w14:textId="77777777" w:rsidR="00D4221B" w:rsidRPr="00A806D2" w:rsidRDefault="00D4221B"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221B" w:rsidRPr="00A806D2" w14:paraId="590A1200" w14:textId="77777777" w:rsidTr="00CF558F">
        <w:trPr>
          <w:trHeight w:val="397"/>
        </w:trPr>
        <w:tc>
          <w:tcPr>
            <w:tcW w:w="10031" w:type="dxa"/>
            <w:shd w:val="clear" w:color="auto" w:fill="E9D9FF"/>
          </w:tcPr>
          <w:p w14:paraId="5CFC605F" w14:textId="2BF0185E" w:rsidR="00D4221B" w:rsidRPr="00A806D2" w:rsidRDefault="00D4221B" w:rsidP="00925ECB">
            <w:pPr>
              <w:spacing w:after="0"/>
              <w:rPr>
                <w:rFonts w:cs="Arial"/>
                <w:i/>
                <w:color w:val="000000" w:themeColor="text1"/>
                <w:sz w:val="20"/>
                <w:szCs w:val="20"/>
                <w:lang w:val="en-US"/>
              </w:rPr>
            </w:pPr>
            <w:r w:rsidRPr="00A806D2">
              <w:rPr>
                <w:rFonts w:cs="Arial"/>
                <w:b/>
                <w:color w:val="000000" w:themeColor="text1"/>
                <w:lang w:val="en-US"/>
              </w:rPr>
              <w:t>The course must require all students to complete a minimum of 100 hours of supervised practice (exclusive of missed sessions), taking note of the following:</w:t>
            </w:r>
          </w:p>
        </w:tc>
      </w:tr>
      <w:tr w:rsidR="00D4221B" w:rsidRPr="00A806D2" w14:paraId="1C2C0D32" w14:textId="77777777" w:rsidTr="00CF558F">
        <w:tc>
          <w:tcPr>
            <w:tcW w:w="10031" w:type="dxa"/>
            <w:tcBorders>
              <w:bottom w:val="single" w:sz="4" w:space="0" w:color="7030A0"/>
            </w:tcBorders>
            <w:shd w:val="clear" w:color="auto" w:fill="FFFFFF"/>
          </w:tcPr>
          <w:p w14:paraId="72615CA5" w14:textId="77777777" w:rsidR="00D4221B" w:rsidRPr="00A806D2" w:rsidRDefault="00D4221B" w:rsidP="00925ECB">
            <w:pPr>
              <w:spacing w:after="0" w:line="240" w:lineRule="auto"/>
              <w:rPr>
                <w:rFonts w:eastAsia="Calibri" w:cs="Arial"/>
                <w:b/>
                <w:color w:val="000000"/>
                <w:sz w:val="16"/>
                <w:szCs w:val="16"/>
                <w:lang w:val="en-US"/>
              </w:rPr>
            </w:pPr>
          </w:p>
        </w:tc>
      </w:tr>
      <w:tr w:rsidR="00D4221B" w:rsidRPr="00A806D2" w14:paraId="49B0D313"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102F654" w14:textId="34E394A8" w:rsidR="00D4221B" w:rsidRPr="00A806D2" w:rsidRDefault="00D4221B"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932007" w:rsidRPr="00A806D2">
              <w:rPr>
                <w:rFonts w:cs="Arial"/>
                <w:b/>
                <w:color w:val="000000" w:themeColor="text1"/>
                <w:lang w:val="en-US"/>
              </w:rPr>
              <w:t>)</w:t>
            </w:r>
            <w:r w:rsidRPr="00A806D2">
              <w:rPr>
                <w:rFonts w:cs="Arial"/>
                <w:b/>
                <w:color w:val="000000" w:themeColor="text1"/>
                <w:lang w:val="en-US"/>
              </w:rPr>
              <w:t xml:space="preserve"> Before starting client work, students must be assessed individually for their readiness to take clients.</w:t>
            </w:r>
          </w:p>
        </w:tc>
      </w:tr>
    </w:tbl>
    <w:p w14:paraId="1F9E6296" w14:textId="77777777" w:rsidR="00D4221B" w:rsidRPr="00A806D2" w:rsidRDefault="00D4221B" w:rsidP="00D4221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221B" w:rsidRPr="00A806D2" w14:paraId="10A11828" w14:textId="77777777" w:rsidTr="00925ECB">
        <w:tc>
          <w:tcPr>
            <w:tcW w:w="9942" w:type="dxa"/>
            <w:tcBorders>
              <w:bottom w:val="single" w:sz="4" w:space="0" w:color="7030A0"/>
            </w:tcBorders>
            <w:shd w:val="clear" w:color="auto" w:fill="FFFFFF"/>
          </w:tcPr>
          <w:p w14:paraId="1A38D070" w14:textId="77777777" w:rsidR="00D4221B" w:rsidRPr="00A806D2" w:rsidRDefault="00D4221B"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4221B" w:rsidRPr="00A806D2" w14:paraId="1B9A4A5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28643E" w14:textId="77777777" w:rsidR="00D4221B" w:rsidRPr="00A806D2" w:rsidRDefault="00D4221B" w:rsidP="00925ECB">
            <w:pPr>
              <w:spacing w:after="0" w:line="240" w:lineRule="auto"/>
              <w:rPr>
                <w:rFonts w:eastAsia="Calibri" w:cs="Arial"/>
                <w:color w:val="000000"/>
                <w:lang w:val="en-US"/>
              </w:rPr>
            </w:pPr>
          </w:p>
        </w:tc>
      </w:tr>
      <w:tr w:rsidR="00D4221B" w:rsidRPr="00A806D2" w14:paraId="2E7ABE07" w14:textId="77777777" w:rsidTr="00925ECB">
        <w:tc>
          <w:tcPr>
            <w:tcW w:w="9942" w:type="dxa"/>
            <w:tcBorders>
              <w:top w:val="single" w:sz="4" w:space="0" w:color="7030A0"/>
              <w:bottom w:val="single" w:sz="4" w:space="0" w:color="7030A0"/>
            </w:tcBorders>
            <w:shd w:val="clear" w:color="auto" w:fill="FFFFFF"/>
          </w:tcPr>
          <w:p w14:paraId="092368DE" w14:textId="77777777" w:rsidR="00D4221B" w:rsidRPr="00A806D2" w:rsidRDefault="00D4221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4221B" w:rsidRPr="00A806D2" w14:paraId="5C3971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D8E0EB" w14:textId="77777777" w:rsidR="00D4221B" w:rsidRPr="00A806D2" w:rsidRDefault="00D4221B" w:rsidP="00925ECB">
            <w:pPr>
              <w:spacing w:after="0" w:line="240" w:lineRule="auto"/>
              <w:rPr>
                <w:rFonts w:eastAsia="Calibri" w:cs="Arial"/>
                <w:color w:val="000000"/>
                <w:lang w:val="en-US"/>
              </w:rPr>
            </w:pPr>
          </w:p>
        </w:tc>
      </w:tr>
      <w:tr w:rsidR="00D4221B" w:rsidRPr="00A806D2" w14:paraId="54A80140" w14:textId="77777777" w:rsidTr="00925ECB">
        <w:tc>
          <w:tcPr>
            <w:tcW w:w="9942" w:type="dxa"/>
            <w:tcBorders>
              <w:top w:val="single" w:sz="4" w:space="0" w:color="7030A0"/>
              <w:bottom w:val="single" w:sz="4" w:space="0" w:color="7030A0"/>
            </w:tcBorders>
            <w:shd w:val="clear" w:color="auto" w:fill="FFFFFF"/>
          </w:tcPr>
          <w:p w14:paraId="22B3368D" w14:textId="77777777" w:rsidR="00D4221B" w:rsidRPr="00A806D2" w:rsidRDefault="00D4221B" w:rsidP="00925ECB">
            <w:pPr>
              <w:spacing w:after="0" w:line="240" w:lineRule="auto"/>
              <w:rPr>
                <w:rFonts w:eastAsia="Calibri" w:cs="Arial"/>
                <w:b/>
                <w:color w:val="000000"/>
                <w:lang w:val="en-US"/>
              </w:rPr>
            </w:pPr>
          </w:p>
          <w:p w14:paraId="50407A7E" w14:textId="5EFBF1E2" w:rsidR="00D4221B" w:rsidRPr="00A806D2" w:rsidRDefault="00D4221B"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4221B" w:rsidRPr="00A806D2" w14:paraId="0594E6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44C70C" w14:textId="77777777" w:rsidR="00D4221B" w:rsidRPr="00A806D2" w:rsidRDefault="00D4221B" w:rsidP="00925ECB">
            <w:pPr>
              <w:spacing w:after="0" w:line="240" w:lineRule="auto"/>
              <w:rPr>
                <w:rFonts w:eastAsia="Calibri" w:cs="Arial"/>
                <w:color w:val="000000"/>
                <w:lang w:val="en-US"/>
              </w:rPr>
            </w:pPr>
          </w:p>
        </w:tc>
      </w:tr>
      <w:tr w:rsidR="00D4221B" w:rsidRPr="00A806D2" w14:paraId="1ABCBBCB" w14:textId="77777777" w:rsidTr="00925ECB">
        <w:tc>
          <w:tcPr>
            <w:tcW w:w="9942" w:type="dxa"/>
            <w:tcBorders>
              <w:top w:val="single" w:sz="4" w:space="0" w:color="7030A0"/>
              <w:bottom w:val="single" w:sz="4" w:space="0" w:color="7030A0"/>
            </w:tcBorders>
            <w:shd w:val="clear" w:color="auto" w:fill="FFFFFF"/>
          </w:tcPr>
          <w:p w14:paraId="3C4F7636" w14:textId="77777777" w:rsidR="00D4221B" w:rsidRPr="00A806D2" w:rsidRDefault="00D4221B" w:rsidP="00925ECB">
            <w:pPr>
              <w:spacing w:after="0" w:line="240" w:lineRule="auto"/>
              <w:rPr>
                <w:rFonts w:eastAsia="Calibri" w:cs="Arial"/>
                <w:b/>
                <w:color w:val="000000"/>
                <w:lang w:val="en-US"/>
              </w:rPr>
            </w:pPr>
          </w:p>
          <w:p w14:paraId="4F76C6FD" w14:textId="77777777" w:rsidR="00D4221B" w:rsidRPr="00A806D2" w:rsidRDefault="00D4221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4221B" w:rsidRPr="00A806D2" w14:paraId="3A5249F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D1317" w14:textId="77777777" w:rsidR="00D4221B" w:rsidRPr="00A806D2" w:rsidRDefault="00D4221B" w:rsidP="00925ECB">
            <w:pPr>
              <w:spacing w:after="0" w:line="240" w:lineRule="auto"/>
              <w:rPr>
                <w:rFonts w:eastAsia="Calibri" w:cs="Arial"/>
                <w:color w:val="000000"/>
                <w:lang w:val="en-US"/>
              </w:rPr>
            </w:pPr>
          </w:p>
        </w:tc>
      </w:tr>
    </w:tbl>
    <w:p w14:paraId="28A82CD5"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05E436FB" w14:textId="77777777" w:rsidTr="00932007">
        <w:trPr>
          <w:trHeight w:val="397"/>
        </w:trPr>
        <w:tc>
          <w:tcPr>
            <w:tcW w:w="9942" w:type="dxa"/>
            <w:shd w:val="clear" w:color="auto" w:fill="E9D9FF"/>
            <w:vAlign w:val="bottom"/>
          </w:tcPr>
          <w:p w14:paraId="062649A7" w14:textId="19CAC7F3" w:rsidR="005D55D1" w:rsidRPr="00A806D2" w:rsidRDefault="005D55D1" w:rsidP="00A806D2">
            <w:pPr>
              <w:spacing w:after="0"/>
              <w:rPr>
                <w:rFonts w:cs="Arial"/>
                <w:b/>
                <w:color w:val="000000" w:themeColor="text1"/>
                <w:lang w:val="en-US"/>
              </w:rPr>
            </w:pPr>
            <w:r w:rsidRPr="00A806D2">
              <w:rPr>
                <w:rFonts w:cs="Arial"/>
                <w:b/>
                <w:color w:val="000000" w:themeColor="text1"/>
                <w:lang w:val="en-US"/>
              </w:rPr>
              <w:t>ii</w:t>
            </w:r>
            <w:r w:rsidR="00932007" w:rsidRPr="00A806D2">
              <w:rPr>
                <w:rFonts w:cs="Arial"/>
                <w:b/>
                <w:color w:val="000000" w:themeColor="text1"/>
                <w:lang w:val="en-US"/>
              </w:rPr>
              <w:t>)</w:t>
            </w:r>
            <w:r w:rsidRPr="00A806D2">
              <w:rPr>
                <w:rFonts w:cs="Arial"/>
                <w:b/>
                <w:color w:val="000000" w:themeColor="text1"/>
                <w:lang w:val="en-US"/>
              </w:rPr>
              <w:t xml:space="preserve"> It is not appropriate for students to take other students on the course as clients whether from their own or a different cohort.</w:t>
            </w:r>
          </w:p>
        </w:tc>
      </w:tr>
    </w:tbl>
    <w:p w14:paraId="1F1DEE36"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24F83939" w14:textId="77777777" w:rsidTr="00925ECB">
        <w:tc>
          <w:tcPr>
            <w:tcW w:w="9942" w:type="dxa"/>
            <w:tcBorders>
              <w:bottom w:val="single" w:sz="4" w:space="0" w:color="7030A0"/>
            </w:tcBorders>
            <w:shd w:val="clear" w:color="auto" w:fill="FFFFFF"/>
          </w:tcPr>
          <w:p w14:paraId="5A485BD7"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6CA519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1B80BAF" w14:textId="77777777" w:rsidR="005D55D1" w:rsidRPr="00A806D2" w:rsidRDefault="005D55D1" w:rsidP="00925ECB">
            <w:pPr>
              <w:spacing w:after="0" w:line="240" w:lineRule="auto"/>
              <w:rPr>
                <w:rFonts w:eastAsia="Calibri" w:cs="Arial"/>
                <w:color w:val="000000"/>
                <w:lang w:val="en-US"/>
              </w:rPr>
            </w:pPr>
          </w:p>
        </w:tc>
      </w:tr>
      <w:tr w:rsidR="005D55D1" w:rsidRPr="00A806D2" w14:paraId="4EF925D2" w14:textId="77777777" w:rsidTr="00925ECB">
        <w:tc>
          <w:tcPr>
            <w:tcW w:w="9942" w:type="dxa"/>
            <w:tcBorders>
              <w:top w:val="single" w:sz="4" w:space="0" w:color="7030A0"/>
              <w:bottom w:val="single" w:sz="4" w:space="0" w:color="7030A0"/>
            </w:tcBorders>
            <w:shd w:val="clear" w:color="auto" w:fill="FFFFFF"/>
          </w:tcPr>
          <w:p w14:paraId="14CE7207"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1ED01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2CDABB" w14:textId="77777777" w:rsidR="005D55D1" w:rsidRPr="00A806D2" w:rsidRDefault="005D55D1" w:rsidP="00925ECB">
            <w:pPr>
              <w:spacing w:after="0" w:line="240" w:lineRule="auto"/>
              <w:rPr>
                <w:rFonts w:eastAsia="Calibri" w:cs="Arial"/>
                <w:color w:val="000000"/>
                <w:lang w:val="en-US"/>
              </w:rPr>
            </w:pPr>
          </w:p>
        </w:tc>
      </w:tr>
      <w:tr w:rsidR="005D55D1" w:rsidRPr="00A806D2" w14:paraId="72EAE4DF" w14:textId="77777777" w:rsidTr="00925ECB">
        <w:tc>
          <w:tcPr>
            <w:tcW w:w="9942" w:type="dxa"/>
            <w:tcBorders>
              <w:top w:val="single" w:sz="4" w:space="0" w:color="7030A0"/>
              <w:bottom w:val="single" w:sz="4" w:space="0" w:color="7030A0"/>
            </w:tcBorders>
            <w:shd w:val="clear" w:color="auto" w:fill="FFFFFF"/>
          </w:tcPr>
          <w:p w14:paraId="2F4C6A58" w14:textId="77777777" w:rsidR="005D55D1" w:rsidRPr="00A806D2" w:rsidRDefault="005D55D1" w:rsidP="00925ECB">
            <w:pPr>
              <w:spacing w:after="0" w:line="240" w:lineRule="auto"/>
              <w:rPr>
                <w:rFonts w:eastAsia="Calibri" w:cs="Arial"/>
                <w:b/>
                <w:color w:val="000000"/>
                <w:lang w:val="en-US"/>
              </w:rPr>
            </w:pPr>
          </w:p>
          <w:p w14:paraId="2198831E" w14:textId="57FE3C15"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1C6A57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5B2A16" w14:textId="77777777" w:rsidR="005D55D1" w:rsidRPr="00A806D2" w:rsidRDefault="005D55D1" w:rsidP="00925ECB">
            <w:pPr>
              <w:spacing w:after="0" w:line="240" w:lineRule="auto"/>
              <w:rPr>
                <w:rFonts w:eastAsia="Calibri" w:cs="Arial"/>
                <w:color w:val="000000"/>
                <w:lang w:val="en-US"/>
              </w:rPr>
            </w:pPr>
          </w:p>
        </w:tc>
      </w:tr>
      <w:tr w:rsidR="005D55D1" w:rsidRPr="00A806D2" w14:paraId="39C11DBF" w14:textId="77777777" w:rsidTr="00925ECB">
        <w:tc>
          <w:tcPr>
            <w:tcW w:w="9942" w:type="dxa"/>
            <w:tcBorders>
              <w:top w:val="single" w:sz="4" w:space="0" w:color="7030A0"/>
              <w:bottom w:val="single" w:sz="4" w:space="0" w:color="7030A0"/>
            </w:tcBorders>
            <w:shd w:val="clear" w:color="auto" w:fill="FFFFFF"/>
          </w:tcPr>
          <w:p w14:paraId="36A004C3" w14:textId="77777777" w:rsidR="005D55D1" w:rsidRPr="00A806D2" w:rsidRDefault="005D55D1" w:rsidP="00925ECB">
            <w:pPr>
              <w:spacing w:after="0" w:line="240" w:lineRule="auto"/>
              <w:rPr>
                <w:rFonts w:eastAsia="Calibri" w:cs="Arial"/>
                <w:b/>
                <w:color w:val="000000"/>
                <w:lang w:val="en-US"/>
              </w:rPr>
            </w:pPr>
          </w:p>
          <w:p w14:paraId="33E38063"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2F367B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9F02AD" w14:textId="77777777" w:rsidR="005D55D1" w:rsidRPr="00A806D2" w:rsidRDefault="005D55D1" w:rsidP="00925ECB">
            <w:pPr>
              <w:spacing w:after="0" w:line="240" w:lineRule="auto"/>
              <w:rPr>
                <w:rFonts w:eastAsia="Calibri" w:cs="Arial"/>
                <w:color w:val="000000"/>
                <w:lang w:val="en-US"/>
              </w:rPr>
            </w:pPr>
          </w:p>
        </w:tc>
      </w:tr>
    </w:tbl>
    <w:p w14:paraId="3F07B444"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3ED9B965" w14:textId="77777777" w:rsidTr="00932007">
        <w:trPr>
          <w:trHeight w:val="397"/>
        </w:trPr>
        <w:tc>
          <w:tcPr>
            <w:tcW w:w="9942" w:type="dxa"/>
            <w:shd w:val="clear" w:color="auto" w:fill="E9D9FF"/>
            <w:vAlign w:val="bottom"/>
          </w:tcPr>
          <w:p w14:paraId="546B9902" w14:textId="136583BB" w:rsidR="005D55D1" w:rsidRPr="00A806D2" w:rsidRDefault="005D55D1" w:rsidP="00A806D2">
            <w:pPr>
              <w:spacing w:after="0"/>
              <w:rPr>
                <w:rFonts w:cs="Arial"/>
                <w:b/>
                <w:color w:val="000000" w:themeColor="text1"/>
                <w:lang w:val="en-US"/>
              </w:rPr>
            </w:pPr>
            <w:r w:rsidRPr="00A806D2">
              <w:rPr>
                <w:rFonts w:cs="Arial"/>
                <w:b/>
                <w:color w:val="000000" w:themeColor="text1"/>
                <w:lang w:val="en-US"/>
              </w:rPr>
              <w:t>iii</w:t>
            </w:r>
            <w:r w:rsidR="00932007" w:rsidRPr="00A806D2">
              <w:rPr>
                <w:rFonts w:cs="Arial"/>
                <w:b/>
                <w:color w:val="000000" w:themeColor="text1"/>
                <w:lang w:val="en-US"/>
              </w:rPr>
              <w:t>)</w:t>
            </w:r>
            <w:r w:rsidRPr="00A806D2">
              <w:rPr>
                <w:rFonts w:cs="Arial"/>
                <w:b/>
                <w:color w:val="000000" w:themeColor="text1"/>
                <w:lang w:val="en-US"/>
              </w:rPr>
              <w:t xml:space="preserve"> The client work undertaken by students should be congruent with the rationale and philosophy of the course.</w:t>
            </w:r>
          </w:p>
        </w:tc>
      </w:tr>
    </w:tbl>
    <w:p w14:paraId="41AA1F19"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2FD5178E" w14:textId="77777777" w:rsidTr="00925ECB">
        <w:tc>
          <w:tcPr>
            <w:tcW w:w="9942" w:type="dxa"/>
            <w:tcBorders>
              <w:bottom w:val="single" w:sz="4" w:space="0" w:color="7030A0"/>
            </w:tcBorders>
            <w:shd w:val="clear" w:color="auto" w:fill="FFFFFF"/>
          </w:tcPr>
          <w:p w14:paraId="3677DFE5"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0CA581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F56161" w14:textId="77777777" w:rsidR="005D55D1" w:rsidRPr="00A806D2" w:rsidRDefault="005D55D1" w:rsidP="00925ECB">
            <w:pPr>
              <w:spacing w:after="0" w:line="240" w:lineRule="auto"/>
              <w:rPr>
                <w:rFonts w:eastAsia="Calibri" w:cs="Arial"/>
                <w:color w:val="000000"/>
                <w:lang w:val="en-US"/>
              </w:rPr>
            </w:pPr>
          </w:p>
        </w:tc>
      </w:tr>
      <w:tr w:rsidR="005D55D1" w:rsidRPr="00A806D2" w14:paraId="3367B888" w14:textId="77777777" w:rsidTr="00925ECB">
        <w:tc>
          <w:tcPr>
            <w:tcW w:w="9942" w:type="dxa"/>
            <w:tcBorders>
              <w:top w:val="single" w:sz="4" w:space="0" w:color="7030A0"/>
              <w:bottom w:val="single" w:sz="4" w:space="0" w:color="7030A0"/>
            </w:tcBorders>
            <w:shd w:val="clear" w:color="auto" w:fill="FFFFFF"/>
          </w:tcPr>
          <w:p w14:paraId="447764ED"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1AE1D8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D1F0A7B" w14:textId="77777777" w:rsidR="005D55D1" w:rsidRPr="00A806D2" w:rsidRDefault="005D55D1" w:rsidP="00925ECB">
            <w:pPr>
              <w:spacing w:after="0" w:line="240" w:lineRule="auto"/>
              <w:rPr>
                <w:rFonts w:eastAsia="Calibri" w:cs="Arial"/>
                <w:color w:val="000000"/>
                <w:lang w:val="en-US"/>
              </w:rPr>
            </w:pPr>
          </w:p>
        </w:tc>
      </w:tr>
      <w:tr w:rsidR="005D55D1" w:rsidRPr="00A806D2" w14:paraId="5F4EEFF5" w14:textId="77777777" w:rsidTr="00925ECB">
        <w:tc>
          <w:tcPr>
            <w:tcW w:w="9942" w:type="dxa"/>
            <w:tcBorders>
              <w:top w:val="single" w:sz="4" w:space="0" w:color="7030A0"/>
              <w:bottom w:val="single" w:sz="4" w:space="0" w:color="7030A0"/>
            </w:tcBorders>
            <w:shd w:val="clear" w:color="auto" w:fill="FFFFFF"/>
          </w:tcPr>
          <w:p w14:paraId="6542C721" w14:textId="77777777" w:rsidR="005D55D1" w:rsidRPr="00A806D2" w:rsidRDefault="005D55D1" w:rsidP="00925ECB">
            <w:pPr>
              <w:spacing w:after="0" w:line="240" w:lineRule="auto"/>
              <w:rPr>
                <w:rFonts w:eastAsia="Calibri" w:cs="Arial"/>
                <w:b/>
                <w:color w:val="000000"/>
                <w:lang w:val="en-US"/>
              </w:rPr>
            </w:pPr>
          </w:p>
          <w:p w14:paraId="4DDE2C1B" w14:textId="25360CDC"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46BE4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587646" w14:textId="77777777" w:rsidR="005D55D1" w:rsidRPr="00A806D2" w:rsidRDefault="005D55D1" w:rsidP="00925ECB">
            <w:pPr>
              <w:spacing w:after="0" w:line="240" w:lineRule="auto"/>
              <w:rPr>
                <w:rFonts w:eastAsia="Calibri" w:cs="Arial"/>
                <w:color w:val="000000"/>
                <w:lang w:val="en-US"/>
              </w:rPr>
            </w:pPr>
          </w:p>
        </w:tc>
      </w:tr>
      <w:tr w:rsidR="005D55D1" w:rsidRPr="00A806D2" w14:paraId="1038AED1" w14:textId="77777777" w:rsidTr="00925ECB">
        <w:tc>
          <w:tcPr>
            <w:tcW w:w="9942" w:type="dxa"/>
            <w:tcBorders>
              <w:top w:val="single" w:sz="4" w:space="0" w:color="7030A0"/>
              <w:bottom w:val="single" w:sz="4" w:space="0" w:color="7030A0"/>
            </w:tcBorders>
            <w:shd w:val="clear" w:color="auto" w:fill="FFFFFF"/>
          </w:tcPr>
          <w:p w14:paraId="0CC32A93" w14:textId="77777777" w:rsidR="005D55D1" w:rsidRPr="00A806D2" w:rsidRDefault="005D55D1" w:rsidP="00925ECB">
            <w:pPr>
              <w:spacing w:after="0" w:line="240" w:lineRule="auto"/>
              <w:rPr>
                <w:rFonts w:eastAsia="Calibri" w:cs="Arial"/>
                <w:b/>
                <w:color w:val="000000"/>
                <w:lang w:val="en-US"/>
              </w:rPr>
            </w:pPr>
          </w:p>
          <w:p w14:paraId="364500B3"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6CBCEE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974EF5" w14:textId="77777777" w:rsidR="005D55D1" w:rsidRPr="00A806D2" w:rsidRDefault="005D55D1" w:rsidP="00925ECB">
            <w:pPr>
              <w:spacing w:after="0" w:line="240" w:lineRule="auto"/>
              <w:rPr>
                <w:rFonts w:eastAsia="Calibri" w:cs="Arial"/>
                <w:color w:val="000000"/>
                <w:lang w:val="en-US"/>
              </w:rPr>
            </w:pPr>
          </w:p>
        </w:tc>
      </w:tr>
    </w:tbl>
    <w:p w14:paraId="16C68BC9"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76EF170E" w14:textId="77777777" w:rsidTr="00932007">
        <w:trPr>
          <w:trHeight w:val="397"/>
        </w:trPr>
        <w:tc>
          <w:tcPr>
            <w:tcW w:w="9942" w:type="dxa"/>
            <w:shd w:val="clear" w:color="auto" w:fill="E9D9FF"/>
            <w:vAlign w:val="bottom"/>
          </w:tcPr>
          <w:p w14:paraId="00848501" w14:textId="387B573B" w:rsidR="005D55D1" w:rsidRPr="00A806D2" w:rsidRDefault="005D55D1" w:rsidP="00A806D2">
            <w:pPr>
              <w:spacing w:after="0"/>
              <w:rPr>
                <w:rFonts w:cs="Arial"/>
                <w:b/>
                <w:color w:val="000000" w:themeColor="text1"/>
                <w:lang w:val="en-US"/>
              </w:rPr>
            </w:pPr>
            <w:r w:rsidRPr="00A806D2">
              <w:rPr>
                <w:rFonts w:cs="Arial"/>
                <w:b/>
                <w:color w:val="000000" w:themeColor="text1"/>
                <w:lang w:val="en-US"/>
              </w:rPr>
              <w:t>iv</w:t>
            </w:r>
            <w:r w:rsidR="00932007" w:rsidRPr="00A806D2">
              <w:rPr>
                <w:rFonts w:cs="Arial"/>
                <w:b/>
                <w:color w:val="000000" w:themeColor="text1"/>
                <w:lang w:val="en-US"/>
              </w:rPr>
              <w:t>)</w:t>
            </w:r>
            <w:r w:rsidRPr="00A806D2">
              <w:rPr>
                <w:rFonts w:cs="Arial"/>
                <w:b/>
                <w:color w:val="000000" w:themeColor="text1"/>
                <w:lang w:val="en-US"/>
              </w:rPr>
              <w:t xml:space="preserve"> Inexperienced students in training should not gain their client work experience through private/independent practice.</w:t>
            </w:r>
          </w:p>
        </w:tc>
      </w:tr>
    </w:tbl>
    <w:p w14:paraId="4D546DEC"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008E005B" w14:textId="77777777" w:rsidTr="00925ECB">
        <w:tc>
          <w:tcPr>
            <w:tcW w:w="9942" w:type="dxa"/>
            <w:tcBorders>
              <w:bottom w:val="single" w:sz="4" w:space="0" w:color="7030A0"/>
            </w:tcBorders>
            <w:shd w:val="clear" w:color="auto" w:fill="FFFFFF"/>
          </w:tcPr>
          <w:p w14:paraId="3B09C316"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23D1C1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B062F8" w14:textId="77777777" w:rsidR="005D55D1" w:rsidRPr="00A806D2" w:rsidRDefault="005D55D1" w:rsidP="00925ECB">
            <w:pPr>
              <w:spacing w:after="0" w:line="240" w:lineRule="auto"/>
              <w:rPr>
                <w:rFonts w:eastAsia="Calibri" w:cs="Arial"/>
                <w:color w:val="000000"/>
                <w:lang w:val="en-US"/>
              </w:rPr>
            </w:pPr>
          </w:p>
        </w:tc>
      </w:tr>
      <w:tr w:rsidR="005D55D1" w:rsidRPr="00A806D2" w14:paraId="6B58C225" w14:textId="77777777" w:rsidTr="00925ECB">
        <w:tc>
          <w:tcPr>
            <w:tcW w:w="9942" w:type="dxa"/>
            <w:tcBorders>
              <w:top w:val="single" w:sz="4" w:space="0" w:color="7030A0"/>
              <w:bottom w:val="single" w:sz="4" w:space="0" w:color="7030A0"/>
            </w:tcBorders>
            <w:shd w:val="clear" w:color="auto" w:fill="FFFFFF"/>
          </w:tcPr>
          <w:p w14:paraId="410B58C1"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3F31F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71D0412" w14:textId="77777777" w:rsidR="005D55D1" w:rsidRPr="00A806D2" w:rsidRDefault="005D55D1" w:rsidP="00925ECB">
            <w:pPr>
              <w:spacing w:after="0" w:line="240" w:lineRule="auto"/>
              <w:rPr>
                <w:rFonts w:eastAsia="Calibri" w:cs="Arial"/>
                <w:color w:val="000000"/>
                <w:lang w:val="en-US"/>
              </w:rPr>
            </w:pPr>
          </w:p>
        </w:tc>
      </w:tr>
      <w:tr w:rsidR="005D55D1" w:rsidRPr="00A806D2" w14:paraId="56D24323" w14:textId="77777777" w:rsidTr="00925ECB">
        <w:tc>
          <w:tcPr>
            <w:tcW w:w="9942" w:type="dxa"/>
            <w:tcBorders>
              <w:top w:val="single" w:sz="4" w:space="0" w:color="7030A0"/>
              <w:bottom w:val="single" w:sz="4" w:space="0" w:color="7030A0"/>
            </w:tcBorders>
            <w:shd w:val="clear" w:color="auto" w:fill="FFFFFF"/>
          </w:tcPr>
          <w:p w14:paraId="7C22DC75" w14:textId="77777777" w:rsidR="005D55D1" w:rsidRPr="00A806D2" w:rsidRDefault="005D55D1" w:rsidP="00925ECB">
            <w:pPr>
              <w:spacing w:after="0" w:line="240" w:lineRule="auto"/>
              <w:rPr>
                <w:rFonts w:eastAsia="Calibri" w:cs="Arial"/>
                <w:b/>
                <w:color w:val="000000"/>
                <w:lang w:val="en-US"/>
              </w:rPr>
            </w:pPr>
          </w:p>
          <w:p w14:paraId="60707F58" w14:textId="5CA9E97B"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0356D1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666C55" w14:textId="77777777" w:rsidR="005D55D1" w:rsidRPr="00A806D2" w:rsidRDefault="005D55D1" w:rsidP="00925ECB">
            <w:pPr>
              <w:spacing w:after="0" w:line="240" w:lineRule="auto"/>
              <w:rPr>
                <w:rFonts w:eastAsia="Calibri" w:cs="Arial"/>
                <w:color w:val="000000"/>
                <w:lang w:val="en-US"/>
              </w:rPr>
            </w:pPr>
          </w:p>
        </w:tc>
      </w:tr>
      <w:tr w:rsidR="005D55D1" w:rsidRPr="00A806D2" w14:paraId="619356C2" w14:textId="77777777" w:rsidTr="00925ECB">
        <w:tc>
          <w:tcPr>
            <w:tcW w:w="9942" w:type="dxa"/>
            <w:tcBorders>
              <w:top w:val="single" w:sz="4" w:space="0" w:color="7030A0"/>
              <w:bottom w:val="single" w:sz="4" w:space="0" w:color="7030A0"/>
            </w:tcBorders>
            <w:shd w:val="clear" w:color="auto" w:fill="FFFFFF"/>
          </w:tcPr>
          <w:p w14:paraId="34BC3012" w14:textId="77777777" w:rsidR="005D55D1" w:rsidRPr="00A806D2" w:rsidRDefault="005D55D1" w:rsidP="00925ECB">
            <w:pPr>
              <w:spacing w:after="0" w:line="240" w:lineRule="auto"/>
              <w:rPr>
                <w:rFonts w:eastAsia="Calibri" w:cs="Arial"/>
                <w:b/>
                <w:color w:val="000000"/>
                <w:lang w:val="en-US"/>
              </w:rPr>
            </w:pPr>
          </w:p>
          <w:p w14:paraId="328CE0A8"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43C106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C74467C" w14:textId="77777777" w:rsidR="005D55D1" w:rsidRPr="00A806D2" w:rsidRDefault="005D55D1" w:rsidP="00925ECB">
            <w:pPr>
              <w:spacing w:after="0" w:line="240" w:lineRule="auto"/>
              <w:rPr>
                <w:rFonts w:eastAsia="Calibri" w:cs="Arial"/>
                <w:color w:val="000000"/>
                <w:lang w:val="en-US"/>
              </w:rPr>
            </w:pPr>
          </w:p>
        </w:tc>
      </w:tr>
    </w:tbl>
    <w:p w14:paraId="7FA8F73B" w14:textId="77777777" w:rsidR="005D55D1" w:rsidRPr="00A806D2" w:rsidRDefault="005D55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D55D1" w:rsidRPr="00A806D2" w14:paraId="76199842" w14:textId="77777777" w:rsidTr="00932007">
        <w:trPr>
          <w:trHeight w:val="397"/>
        </w:trPr>
        <w:tc>
          <w:tcPr>
            <w:tcW w:w="9942" w:type="dxa"/>
            <w:shd w:val="clear" w:color="auto" w:fill="E9D9FF"/>
            <w:vAlign w:val="bottom"/>
          </w:tcPr>
          <w:p w14:paraId="70E4017A" w14:textId="6ECE320C" w:rsidR="005D55D1" w:rsidRPr="00A806D2" w:rsidRDefault="005D55D1" w:rsidP="00A806D2">
            <w:pPr>
              <w:spacing w:after="0"/>
              <w:rPr>
                <w:rFonts w:cs="Arial"/>
                <w:b/>
                <w:color w:val="000000" w:themeColor="text1"/>
                <w:lang w:val="en-US"/>
              </w:rPr>
            </w:pPr>
            <w:r w:rsidRPr="00A806D2">
              <w:rPr>
                <w:rFonts w:cs="Arial"/>
                <w:b/>
                <w:color w:val="000000" w:themeColor="text1"/>
                <w:lang w:val="en-US"/>
              </w:rPr>
              <w:t>v</w:t>
            </w:r>
            <w:r w:rsidR="00932007" w:rsidRPr="00A806D2">
              <w:rPr>
                <w:rFonts w:cs="Arial"/>
                <w:b/>
                <w:color w:val="000000" w:themeColor="text1"/>
                <w:lang w:val="en-US"/>
              </w:rPr>
              <w:t>)</w:t>
            </w:r>
            <w:r w:rsidRPr="00A806D2">
              <w:rPr>
                <w:rFonts w:cs="Arial"/>
                <w:b/>
                <w:color w:val="000000" w:themeColor="text1"/>
                <w:lang w:val="en-US"/>
              </w:rPr>
              <w:t xml:space="preserve"> The course has an obligation under the Ethical Framework to ensure that placement providers indicate student status to their clients.</w:t>
            </w:r>
          </w:p>
        </w:tc>
      </w:tr>
    </w:tbl>
    <w:p w14:paraId="4EF30E64" w14:textId="77777777" w:rsidR="005D55D1" w:rsidRPr="00A806D2" w:rsidRDefault="005D55D1" w:rsidP="005D55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D55D1" w:rsidRPr="00A806D2" w14:paraId="783C66FA" w14:textId="77777777" w:rsidTr="00925ECB">
        <w:tc>
          <w:tcPr>
            <w:tcW w:w="9942" w:type="dxa"/>
            <w:tcBorders>
              <w:bottom w:val="single" w:sz="4" w:space="0" w:color="7030A0"/>
            </w:tcBorders>
            <w:shd w:val="clear" w:color="auto" w:fill="FFFFFF"/>
          </w:tcPr>
          <w:p w14:paraId="5D7BFA41"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D55D1" w:rsidRPr="00A806D2" w14:paraId="119656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77D15" w14:textId="77777777" w:rsidR="005D55D1" w:rsidRPr="00A806D2" w:rsidRDefault="005D55D1" w:rsidP="00925ECB">
            <w:pPr>
              <w:spacing w:after="0" w:line="240" w:lineRule="auto"/>
              <w:rPr>
                <w:rFonts w:eastAsia="Calibri" w:cs="Arial"/>
                <w:color w:val="000000"/>
                <w:lang w:val="en-US"/>
              </w:rPr>
            </w:pPr>
          </w:p>
        </w:tc>
      </w:tr>
      <w:tr w:rsidR="005D55D1" w:rsidRPr="00A806D2" w14:paraId="741EB91D" w14:textId="77777777" w:rsidTr="00925ECB">
        <w:tc>
          <w:tcPr>
            <w:tcW w:w="9942" w:type="dxa"/>
            <w:tcBorders>
              <w:top w:val="single" w:sz="4" w:space="0" w:color="7030A0"/>
              <w:bottom w:val="single" w:sz="4" w:space="0" w:color="7030A0"/>
            </w:tcBorders>
            <w:shd w:val="clear" w:color="auto" w:fill="FFFFFF"/>
          </w:tcPr>
          <w:p w14:paraId="4F86740B" w14:textId="77777777" w:rsidR="005D55D1" w:rsidRPr="00A806D2" w:rsidRDefault="005D55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D55D1" w:rsidRPr="00A806D2" w14:paraId="619FA6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B075AF" w14:textId="77777777" w:rsidR="005D55D1" w:rsidRPr="00A806D2" w:rsidRDefault="005D55D1" w:rsidP="00925ECB">
            <w:pPr>
              <w:spacing w:after="0" w:line="240" w:lineRule="auto"/>
              <w:rPr>
                <w:rFonts w:eastAsia="Calibri" w:cs="Arial"/>
                <w:color w:val="000000"/>
                <w:lang w:val="en-US"/>
              </w:rPr>
            </w:pPr>
          </w:p>
        </w:tc>
      </w:tr>
      <w:tr w:rsidR="005D55D1" w:rsidRPr="00A806D2" w14:paraId="6789A3F4" w14:textId="77777777" w:rsidTr="00925ECB">
        <w:tc>
          <w:tcPr>
            <w:tcW w:w="9942" w:type="dxa"/>
            <w:tcBorders>
              <w:top w:val="single" w:sz="4" w:space="0" w:color="7030A0"/>
              <w:bottom w:val="single" w:sz="4" w:space="0" w:color="7030A0"/>
            </w:tcBorders>
            <w:shd w:val="clear" w:color="auto" w:fill="FFFFFF"/>
          </w:tcPr>
          <w:p w14:paraId="44D6581B" w14:textId="77777777" w:rsidR="005D55D1" w:rsidRPr="00A806D2" w:rsidRDefault="005D55D1" w:rsidP="00925ECB">
            <w:pPr>
              <w:spacing w:after="0" w:line="240" w:lineRule="auto"/>
              <w:rPr>
                <w:rFonts w:eastAsia="Calibri" w:cs="Arial"/>
                <w:b/>
                <w:color w:val="000000"/>
                <w:lang w:val="en-US"/>
              </w:rPr>
            </w:pPr>
          </w:p>
          <w:p w14:paraId="6DFEEAFB" w14:textId="6E84730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D55D1" w:rsidRPr="00A806D2" w14:paraId="5C3303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63C2C0" w14:textId="77777777" w:rsidR="005D55D1" w:rsidRPr="00A806D2" w:rsidRDefault="005D55D1" w:rsidP="00925ECB">
            <w:pPr>
              <w:spacing w:after="0" w:line="240" w:lineRule="auto"/>
              <w:rPr>
                <w:rFonts w:eastAsia="Calibri" w:cs="Arial"/>
                <w:color w:val="000000"/>
                <w:lang w:val="en-US"/>
              </w:rPr>
            </w:pPr>
          </w:p>
        </w:tc>
      </w:tr>
      <w:tr w:rsidR="005D55D1" w:rsidRPr="00A806D2" w14:paraId="017928F4" w14:textId="77777777" w:rsidTr="00925ECB">
        <w:tc>
          <w:tcPr>
            <w:tcW w:w="9942" w:type="dxa"/>
            <w:tcBorders>
              <w:top w:val="single" w:sz="4" w:space="0" w:color="7030A0"/>
              <w:bottom w:val="single" w:sz="4" w:space="0" w:color="7030A0"/>
            </w:tcBorders>
            <w:shd w:val="clear" w:color="auto" w:fill="FFFFFF"/>
          </w:tcPr>
          <w:p w14:paraId="2C2ACCE7" w14:textId="77777777" w:rsidR="005D55D1" w:rsidRPr="00A806D2" w:rsidRDefault="005D55D1" w:rsidP="00925ECB">
            <w:pPr>
              <w:spacing w:after="0" w:line="240" w:lineRule="auto"/>
              <w:rPr>
                <w:rFonts w:eastAsia="Calibri" w:cs="Arial"/>
                <w:b/>
                <w:color w:val="000000"/>
                <w:lang w:val="en-US"/>
              </w:rPr>
            </w:pPr>
          </w:p>
          <w:p w14:paraId="01039509" w14:textId="77777777" w:rsidR="005D55D1" w:rsidRPr="00A806D2" w:rsidRDefault="005D55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D55D1" w:rsidRPr="00A806D2" w14:paraId="3FA60D5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24D257" w14:textId="77777777" w:rsidR="005D55D1" w:rsidRPr="00A806D2" w:rsidRDefault="005D55D1" w:rsidP="00925ECB">
            <w:pPr>
              <w:spacing w:after="0" w:line="240" w:lineRule="auto"/>
              <w:rPr>
                <w:rFonts w:eastAsia="Calibri" w:cs="Arial"/>
                <w:color w:val="000000"/>
                <w:lang w:val="en-US"/>
              </w:rPr>
            </w:pPr>
          </w:p>
        </w:tc>
      </w:tr>
    </w:tbl>
    <w:p w14:paraId="12DE1556" w14:textId="77777777" w:rsidR="004E3BCE" w:rsidRPr="00A806D2" w:rsidRDefault="004E3BC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E3BCE" w:rsidRPr="00A806D2" w14:paraId="22AAC4F0" w14:textId="77777777" w:rsidTr="00932007">
        <w:trPr>
          <w:trHeight w:val="397"/>
        </w:trPr>
        <w:tc>
          <w:tcPr>
            <w:tcW w:w="9942" w:type="dxa"/>
            <w:shd w:val="clear" w:color="auto" w:fill="E9D9FF"/>
            <w:vAlign w:val="bottom"/>
          </w:tcPr>
          <w:p w14:paraId="301EA4F3" w14:textId="7762D85D" w:rsidR="004E3BCE" w:rsidRPr="00A806D2" w:rsidRDefault="004E3BCE" w:rsidP="00A806D2">
            <w:pPr>
              <w:spacing w:after="0"/>
              <w:rPr>
                <w:rFonts w:cs="Arial"/>
                <w:b/>
                <w:color w:val="000000" w:themeColor="text1"/>
                <w:lang w:val="en-US"/>
              </w:rPr>
            </w:pPr>
            <w:r w:rsidRPr="00A806D2">
              <w:rPr>
                <w:rFonts w:cs="Arial"/>
                <w:b/>
                <w:color w:val="000000" w:themeColor="text1"/>
                <w:lang w:val="en-US"/>
              </w:rPr>
              <w:t>vi</w:t>
            </w:r>
            <w:r w:rsidR="00932007" w:rsidRPr="00A806D2">
              <w:rPr>
                <w:rFonts w:cs="Arial"/>
                <w:b/>
                <w:color w:val="000000" w:themeColor="text1"/>
                <w:lang w:val="en-US"/>
              </w:rPr>
              <w:t>)</w:t>
            </w:r>
            <w:r w:rsidRPr="00A806D2">
              <w:rPr>
                <w:rFonts w:cs="Arial"/>
                <w:b/>
                <w:color w:val="000000" w:themeColor="text1"/>
                <w:lang w:val="en-US"/>
              </w:rPr>
              <w:t xml:space="preserve"> Details of the client work must be included in a professional log which the student maintains and presents at assessment as evidence of competence to practice. (Client confidentiality must be maintained in the log).</w:t>
            </w:r>
          </w:p>
        </w:tc>
      </w:tr>
    </w:tbl>
    <w:p w14:paraId="0C51E9AE" w14:textId="77777777" w:rsidR="004E3BCE" w:rsidRPr="00A806D2" w:rsidRDefault="004E3BCE" w:rsidP="004E3BC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E3BCE" w:rsidRPr="00A806D2" w14:paraId="38C4B047" w14:textId="77777777" w:rsidTr="00925ECB">
        <w:tc>
          <w:tcPr>
            <w:tcW w:w="9942" w:type="dxa"/>
            <w:tcBorders>
              <w:bottom w:val="single" w:sz="4" w:space="0" w:color="7030A0"/>
            </w:tcBorders>
            <w:shd w:val="clear" w:color="auto" w:fill="FFFFFF"/>
          </w:tcPr>
          <w:p w14:paraId="3D7E7E6B" w14:textId="77777777" w:rsidR="004E3BCE" w:rsidRPr="00A806D2" w:rsidRDefault="004E3BC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E3BCE" w:rsidRPr="00A806D2" w14:paraId="085D28B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CAB72BA" w14:textId="77777777" w:rsidR="004E3BCE" w:rsidRPr="00A806D2" w:rsidRDefault="004E3BCE" w:rsidP="00925ECB">
            <w:pPr>
              <w:spacing w:after="0" w:line="240" w:lineRule="auto"/>
              <w:rPr>
                <w:rFonts w:eastAsia="Calibri" w:cs="Arial"/>
                <w:color w:val="000000"/>
                <w:lang w:val="en-US"/>
              </w:rPr>
            </w:pPr>
          </w:p>
        </w:tc>
      </w:tr>
      <w:tr w:rsidR="004E3BCE" w:rsidRPr="00A806D2" w14:paraId="37FDFD4B" w14:textId="77777777" w:rsidTr="00925ECB">
        <w:tc>
          <w:tcPr>
            <w:tcW w:w="9942" w:type="dxa"/>
            <w:tcBorders>
              <w:top w:val="single" w:sz="4" w:space="0" w:color="7030A0"/>
              <w:bottom w:val="single" w:sz="4" w:space="0" w:color="7030A0"/>
            </w:tcBorders>
            <w:shd w:val="clear" w:color="auto" w:fill="FFFFFF"/>
          </w:tcPr>
          <w:p w14:paraId="78F05BC8" w14:textId="77777777" w:rsidR="004E3BCE" w:rsidRPr="00A806D2" w:rsidRDefault="004E3BC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E3BCE" w:rsidRPr="00A806D2" w14:paraId="447791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5EB06FB" w14:textId="77777777" w:rsidR="004E3BCE" w:rsidRPr="00A806D2" w:rsidRDefault="004E3BCE" w:rsidP="00925ECB">
            <w:pPr>
              <w:spacing w:after="0" w:line="240" w:lineRule="auto"/>
              <w:rPr>
                <w:rFonts w:eastAsia="Calibri" w:cs="Arial"/>
                <w:color w:val="000000"/>
                <w:lang w:val="en-US"/>
              </w:rPr>
            </w:pPr>
          </w:p>
        </w:tc>
      </w:tr>
      <w:tr w:rsidR="004E3BCE" w:rsidRPr="00A806D2" w14:paraId="21C5A09C" w14:textId="77777777" w:rsidTr="00925ECB">
        <w:tc>
          <w:tcPr>
            <w:tcW w:w="9942" w:type="dxa"/>
            <w:tcBorders>
              <w:top w:val="single" w:sz="4" w:space="0" w:color="7030A0"/>
              <w:bottom w:val="single" w:sz="4" w:space="0" w:color="7030A0"/>
            </w:tcBorders>
            <w:shd w:val="clear" w:color="auto" w:fill="FFFFFF"/>
          </w:tcPr>
          <w:p w14:paraId="3A1FEA17" w14:textId="77777777" w:rsidR="004E3BCE" w:rsidRPr="00A806D2" w:rsidRDefault="004E3BCE" w:rsidP="00925ECB">
            <w:pPr>
              <w:spacing w:after="0" w:line="240" w:lineRule="auto"/>
              <w:rPr>
                <w:rFonts w:eastAsia="Calibri" w:cs="Arial"/>
                <w:b/>
                <w:color w:val="000000"/>
                <w:lang w:val="en-US"/>
              </w:rPr>
            </w:pPr>
          </w:p>
          <w:p w14:paraId="75643EAE" w14:textId="7D29E4A8" w:rsidR="004E3BCE" w:rsidRPr="00A806D2" w:rsidRDefault="004E3BC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E3BCE" w:rsidRPr="00A806D2" w14:paraId="1EBDD8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AF3CD7" w14:textId="77777777" w:rsidR="004E3BCE" w:rsidRPr="00A806D2" w:rsidRDefault="004E3BCE" w:rsidP="00925ECB">
            <w:pPr>
              <w:spacing w:after="0" w:line="240" w:lineRule="auto"/>
              <w:rPr>
                <w:rFonts w:eastAsia="Calibri" w:cs="Arial"/>
                <w:color w:val="000000"/>
                <w:lang w:val="en-US"/>
              </w:rPr>
            </w:pPr>
          </w:p>
        </w:tc>
      </w:tr>
      <w:tr w:rsidR="004E3BCE" w:rsidRPr="00A806D2" w14:paraId="1AFAC287" w14:textId="77777777" w:rsidTr="00925ECB">
        <w:tc>
          <w:tcPr>
            <w:tcW w:w="9942" w:type="dxa"/>
            <w:tcBorders>
              <w:top w:val="single" w:sz="4" w:space="0" w:color="7030A0"/>
              <w:bottom w:val="single" w:sz="4" w:space="0" w:color="7030A0"/>
            </w:tcBorders>
            <w:shd w:val="clear" w:color="auto" w:fill="FFFFFF"/>
          </w:tcPr>
          <w:p w14:paraId="74268806" w14:textId="77777777" w:rsidR="004E3BCE" w:rsidRPr="00A806D2" w:rsidRDefault="004E3BCE" w:rsidP="00925ECB">
            <w:pPr>
              <w:spacing w:after="0" w:line="240" w:lineRule="auto"/>
              <w:rPr>
                <w:rFonts w:eastAsia="Calibri" w:cs="Arial"/>
                <w:b/>
                <w:color w:val="000000"/>
                <w:lang w:val="en-US"/>
              </w:rPr>
            </w:pPr>
          </w:p>
          <w:p w14:paraId="053D47DE" w14:textId="77777777" w:rsidR="004E3BCE" w:rsidRPr="00A806D2" w:rsidRDefault="004E3BC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E3BCE" w:rsidRPr="00A806D2" w14:paraId="697311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057555" w14:textId="77777777" w:rsidR="004E3BCE" w:rsidRPr="00A806D2" w:rsidRDefault="004E3BCE" w:rsidP="00925ECB">
            <w:pPr>
              <w:spacing w:after="0" w:line="240" w:lineRule="auto"/>
              <w:rPr>
                <w:rFonts w:eastAsia="Calibri" w:cs="Arial"/>
                <w:color w:val="000000"/>
                <w:lang w:val="en-US"/>
              </w:rPr>
            </w:pPr>
          </w:p>
        </w:tc>
      </w:tr>
    </w:tbl>
    <w:p w14:paraId="500B4D00" w14:textId="51D450DA" w:rsidR="00292536" w:rsidRPr="00A806D2" w:rsidRDefault="00292536" w:rsidP="000D0BFF">
      <w:pPr>
        <w:spacing w:after="0"/>
        <w:rPr>
          <w:rStyle w:val="Strong"/>
          <w:rFonts w:cs="Arial"/>
          <w:b w:val="0"/>
          <w:bCs w:val="0"/>
        </w:rPr>
      </w:pPr>
    </w:p>
    <w:p w14:paraId="7C2DA39C" w14:textId="2C95011C" w:rsidR="00292536" w:rsidRPr="00A806D2" w:rsidRDefault="00292536" w:rsidP="007D23A4">
      <w:pPr>
        <w:pStyle w:val="Heading3"/>
        <w:spacing w:after="0"/>
      </w:pPr>
      <w:r w:rsidRPr="00A806D2">
        <w:t xml:space="preserve">B4.2 </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92536" w:rsidRPr="00A806D2" w14:paraId="294A7B4C" w14:textId="77777777" w:rsidTr="00CF558F">
        <w:tc>
          <w:tcPr>
            <w:tcW w:w="10031" w:type="dxa"/>
            <w:shd w:val="clear" w:color="auto" w:fill="7030A0"/>
          </w:tcPr>
          <w:p w14:paraId="7DEA8703" w14:textId="77777777" w:rsidR="00292536" w:rsidRPr="00A806D2" w:rsidRDefault="0029253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92536" w:rsidRPr="00A806D2" w14:paraId="36866901" w14:textId="77777777" w:rsidTr="00CF558F">
        <w:trPr>
          <w:trHeight w:val="397"/>
        </w:trPr>
        <w:tc>
          <w:tcPr>
            <w:tcW w:w="10031" w:type="dxa"/>
            <w:shd w:val="clear" w:color="auto" w:fill="E9D9FF"/>
          </w:tcPr>
          <w:p w14:paraId="2968DA2B" w14:textId="57C1EDB0" w:rsidR="00292536" w:rsidRPr="00A806D2" w:rsidRDefault="00292536" w:rsidP="00925ECB">
            <w:pPr>
              <w:spacing w:after="0"/>
              <w:rPr>
                <w:rFonts w:cs="Arial"/>
                <w:i/>
                <w:color w:val="000000" w:themeColor="text1"/>
                <w:sz w:val="20"/>
                <w:szCs w:val="20"/>
                <w:lang w:val="en-US"/>
              </w:rPr>
            </w:pPr>
            <w:r w:rsidRPr="00A806D2">
              <w:rPr>
                <w:rFonts w:cs="Arial"/>
                <w:b/>
                <w:color w:val="000000" w:themeColor="text1"/>
                <w:lang w:val="en-US"/>
              </w:rPr>
              <w:t xml:space="preserve">The course must have a procedure in place for students to extend the training period </w:t>
            </w:r>
            <w:proofErr w:type="gramStart"/>
            <w:r w:rsidRPr="00A806D2">
              <w:rPr>
                <w:rFonts w:cs="Arial"/>
                <w:b/>
                <w:color w:val="000000" w:themeColor="text1"/>
                <w:lang w:val="en-US"/>
              </w:rPr>
              <w:t>in order to</w:t>
            </w:r>
            <w:proofErr w:type="gramEnd"/>
            <w:r w:rsidRPr="00A806D2">
              <w:rPr>
                <w:rFonts w:cs="Arial"/>
                <w:b/>
                <w:color w:val="000000" w:themeColor="text1"/>
                <w:lang w:val="en-US"/>
              </w:rPr>
              <w:t xml:space="preserve"> complete the required practice hours:</w:t>
            </w:r>
          </w:p>
        </w:tc>
      </w:tr>
      <w:tr w:rsidR="00292536" w:rsidRPr="00A806D2" w14:paraId="4000405F" w14:textId="77777777" w:rsidTr="00CF558F">
        <w:tc>
          <w:tcPr>
            <w:tcW w:w="10031" w:type="dxa"/>
            <w:tcBorders>
              <w:bottom w:val="single" w:sz="4" w:space="0" w:color="7030A0"/>
            </w:tcBorders>
            <w:shd w:val="clear" w:color="auto" w:fill="FFFFFF"/>
          </w:tcPr>
          <w:p w14:paraId="5D772CD8" w14:textId="77777777" w:rsidR="00292536" w:rsidRPr="00A806D2" w:rsidRDefault="00292536" w:rsidP="00925ECB">
            <w:pPr>
              <w:spacing w:after="0" w:line="240" w:lineRule="auto"/>
              <w:rPr>
                <w:rFonts w:eastAsia="Calibri" w:cs="Arial"/>
                <w:b/>
                <w:color w:val="000000"/>
                <w:sz w:val="16"/>
                <w:szCs w:val="16"/>
                <w:lang w:val="en-US"/>
              </w:rPr>
            </w:pPr>
          </w:p>
        </w:tc>
      </w:tr>
      <w:tr w:rsidR="00292536" w:rsidRPr="00A806D2" w14:paraId="28D58A4D"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6E1DB25" w14:textId="77777777" w:rsidR="00292536" w:rsidRPr="00A806D2" w:rsidRDefault="00292536" w:rsidP="00292536">
            <w:pPr>
              <w:spacing w:after="0"/>
              <w:rPr>
                <w:rFonts w:cs="Arial"/>
                <w:b/>
                <w:color w:val="000000" w:themeColor="text1"/>
                <w:lang w:val="en-US"/>
              </w:rPr>
            </w:pPr>
            <w:proofErr w:type="spellStart"/>
            <w:r w:rsidRPr="00A806D2">
              <w:rPr>
                <w:rFonts w:cs="Arial"/>
                <w:b/>
                <w:color w:val="000000" w:themeColor="text1"/>
                <w:lang w:val="en-US"/>
              </w:rPr>
              <w:t>i</w:t>
            </w:r>
            <w:proofErr w:type="spellEnd"/>
            <w:r w:rsidRPr="00A806D2">
              <w:rPr>
                <w:rFonts w:cs="Arial"/>
                <w:b/>
                <w:color w:val="000000" w:themeColor="text1"/>
                <w:lang w:val="en-US"/>
              </w:rPr>
              <w:t xml:space="preserve">. the course must indicate clearly under what circumstances an extension is permitted </w:t>
            </w:r>
            <w:proofErr w:type="gramStart"/>
            <w:r w:rsidRPr="00A806D2">
              <w:rPr>
                <w:rFonts w:cs="Arial"/>
                <w:b/>
                <w:color w:val="000000" w:themeColor="text1"/>
                <w:lang w:val="en-US"/>
              </w:rPr>
              <w:t>and;</w:t>
            </w:r>
            <w:proofErr w:type="gramEnd"/>
          </w:p>
          <w:p w14:paraId="01A106B8" w14:textId="77777777" w:rsidR="00292536" w:rsidRPr="00A806D2" w:rsidRDefault="00292536" w:rsidP="00292536">
            <w:pPr>
              <w:spacing w:after="0"/>
              <w:rPr>
                <w:rFonts w:cs="Arial"/>
                <w:b/>
                <w:color w:val="000000" w:themeColor="text1"/>
                <w:lang w:val="en-US"/>
              </w:rPr>
            </w:pPr>
            <w:r w:rsidRPr="00A806D2">
              <w:rPr>
                <w:rFonts w:cs="Arial"/>
                <w:b/>
                <w:color w:val="000000" w:themeColor="text1"/>
                <w:lang w:val="en-US"/>
              </w:rPr>
              <w:t xml:space="preserve">ii. over what time period this is allowed </w:t>
            </w:r>
            <w:proofErr w:type="gramStart"/>
            <w:r w:rsidRPr="00A806D2">
              <w:rPr>
                <w:rFonts w:cs="Arial"/>
                <w:b/>
                <w:color w:val="000000" w:themeColor="text1"/>
                <w:lang w:val="en-US"/>
              </w:rPr>
              <w:t>and;</w:t>
            </w:r>
            <w:proofErr w:type="gramEnd"/>
          </w:p>
          <w:p w14:paraId="64B2578C" w14:textId="198B6004" w:rsidR="00292536" w:rsidRPr="00A806D2" w:rsidRDefault="00292536" w:rsidP="00A806D2">
            <w:pPr>
              <w:spacing w:after="100" w:afterAutospacing="1"/>
              <w:rPr>
                <w:rFonts w:cs="Arial"/>
                <w:b/>
                <w:color w:val="000000" w:themeColor="text1"/>
                <w:lang w:val="en-US"/>
              </w:rPr>
            </w:pPr>
            <w:r w:rsidRPr="00A806D2">
              <w:rPr>
                <w:rFonts w:cs="Arial"/>
                <w:b/>
                <w:color w:val="000000" w:themeColor="text1"/>
                <w:lang w:val="en-US"/>
              </w:rPr>
              <w:t>iii. how students are being supported during that period.</w:t>
            </w:r>
          </w:p>
        </w:tc>
      </w:tr>
    </w:tbl>
    <w:p w14:paraId="232769CA" w14:textId="77777777" w:rsidR="00292536" w:rsidRPr="00A806D2" w:rsidRDefault="00292536" w:rsidP="0029253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92536" w:rsidRPr="00A806D2" w14:paraId="68F87A13" w14:textId="77777777" w:rsidTr="00925ECB">
        <w:tc>
          <w:tcPr>
            <w:tcW w:w="9942" w:type="dxa"/>
            <w:tcBorders>
              <w:bottom w:val="single" w:sz="4" w:space="0" w:color="7030A0"/>
            </w:tcBorders>
            <w:shd w:val="clear" w:color="auto" w:fill="FFFFFF"/>
          </w:tcPr>
          <w:p w14:paraId="3A123E9A" w14:textId="69DF98DF" w:rsidR="00292536" w:rsidRPr="00A806D2" w:rsidRDefault="00292536" w:rsidP="00925ECB">
            <w:pPr>
              <w:spacing w:after="0" w:line="240" w:lineRule="auto"/>
              <w:rPr>
                <w:rFonts w:eastAsia="Calibri" w:cs="Arial"/>
                <w:b/>
                <w:color w:val="000000"/>
                <w:lang w:val="en-US"/>
              </w:rPr>
            </w:pPr>
            <w:r w:rsidRPr="00A806D2">
              <w:rPr>
                <w:rFonts w:eastAsia="Calibri" w:cs="Arial"/>
                <w:b/>
                <w:color w:val="000000"/>
                <w:lang w:val="en-US"/>
              </w:rPr>
              <w:t xml:space="preserve">How is this sub-criterion met? </w:t>
            </w:r>
            <w:r w:rsidR="0066745D" w:rsidRPr="00A806D2">
              <w:rPr>
                <w:rFonts w:eastAsia="Calibri" w:cs="Arial"/>
                <w:b/>
                <w:i/>
                <w:color w:val="E20E5A" w:themeColor="accent2"/>
                <w:sz w:val="20"/>
                <w:szCs w:val="20"/>
                <w:lang w:val="en-US"/>
              </w:rPr>
              <w:t>p</w:t>
            </w:r>
            <w:r w:rsidRPr="00A806D2">
              <w:rPr>
                <w:rFonts w:eastAsia="Calibri" w:cs="Arial"/>
                <w:b/>
                <w:i/>
                <w:color w:val="E20E5A" w:themeColor="accent2"/>
                <w:sz w:val="20"/>
                <w:szCs w:val="20"/>
                <w:lang w:val="en-US"/>
              </w:rPr>
              <w:t xml:space="preserve">lease address each of </w:t>
            </w:r>
            <w:r w:rsidR="005D0CCC" w:rsidRPr="00A806D2">
              <w:rPr>
                <w:rFonts w:eastAsia="Calibri" w:cs="Arial"/>
                <w:b/>
                <w:i/>
                <w:color w:val="E20E5A" w:themeColor="accent2"/>
                <w:sz w:val="20"/>
                <w:szCs w:val="20"/>
                <w:lang w:val="en-US"/>
              </w:rPr>
              <w:t>the three</w:t>
            </w:r>
            <w:r w:rsidRPr="00A806D2">
              <w:rPr>
                <w:rFonts w:eastAsia="Calibri" w:cs="Arial"/>
                <w:b/>
                <w:i/>
                <w:color w:val="E20E5A" w:themeColor="accent2"/>
                <w:sz w:val="20"/>
                <w:szCs w:val="20"/>
                <w:lang w:val="en-US"/>
              </w:rPr>
              <w:t xml:space="preserve"> sub</w:t>
            </w:r>
            <w:r w:rsidR="0066745D" w:rsidRPr="00A806D2">
              <w:rPr>
                <w:rFonts w:eastAsia="Calibri" w:cs="Arial"/>
                <w:b/>
                <w:i/>
                <w:color w:val="E20E5A" w:themeColor="accent2"/>
                <w:sz w:val="20"/>
                <w:szCs w:val="20"/>
                <w:lang w:val="en-US"/>
              </w:rPr>
              <w:t>-</w:t>
            </w:r>
            <w:r w:rsidRPr="00A806D2">
              <w:rPr>
                <w:rFonts w:eastAsia="Calibri" w:cs="Arial"/>
                <w:b/>
                <w:i/>
                <w:color w:val="E20E5A" w:themeColor="accent2"/>
                <w:sz w:val="20"/>
                <w:szCs w:val="20"/>
                <w:lang w:val="en-US"/>
              </w:rPr>
              <w:t>criteria shown above</w:t>
            </w:r>
          </w:p>
        </w:tc>
      </w:tr>
      <w:tr w:rsidR="00292536" w:rsidRPr="00A806D2" w14:paraId="2D7499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F702CD5" w14:textId="77777777" w:rsidR="00292536" w:rsidRPr="00A806D2" w:rsidRDefault="00292536" w:rsidP="00925ECB">
            <w:pPr>
              <w:spacing w:after="0" w:line="240" w:lineRule="auto"/>
              <w:rPr>
                <w:rFonts w:eastAsia="Calibri" w:cs="Arial"/>
                <w:color w:val="000000"/>
                <w:lang w:val="en-US"/>
              </w:rPr>
            </w:pPr>
          </w:p>
        </w:tc>
      </w:tr>
      <w:tr w:rsidR="00292536" w:rsidRPr="00A806D2" w14:paraId="2C275FCB" w14:textId="77777777" w:rsidTr="00925ECB">
        <w:tc>
          <w:tcPr>
            <w:tcW w:w="9942" w:type="dxa"/>
            <w:tcBorders>
              <w:top w:val="single" w:sz="4" w:space="0" w:color="7030A0"/>
              <w:bottom w:val="single" w:sz="4" w:space="0" w:color="7030A0"/>
            </w:tcBorders>
            <w:shd w:val="clear" w:color="auto" w:fill="FFFFFF"/>
          </w:tcPr>
          <w:p w14:paraId="6D31D78E" w14:textId="77777777" w:rsidR="00292536" w:rsidRPr="00A806D2" w:rsidRDefault="0029253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92536" w:rsidRPr="00A806D2" w14:paraId="006893B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92B64D" w14:textId="77777777" w:rsidR="00292536" w:rsidRPr="00A806D2" w:rsidRDefault="00292536" w:rsidP="00925ECB">
            <w:pPr>
              <w:spacing w:after="0" w:line="240" w:lineRule="auto"/>
              <w:rPr>
                <w:rFonts w:eastAsia="Calibri" w:cs="Arial"/>
                <w:color w:val="000000"/>
                <w:lang w:val="en-US"/>
              </w:rPr>
            </w:pPr>
          </w:p>
        </w:tc>
      </w:tr>
      <w:tr w:rsidR="00292536" w:rsidRPr="00A806D2" w14:paraId="2CDE074B" w14:textId="77777777" w:rsidTr="00925ECB">
        <w:tc>
          <w:tcPr>
            <w:tcW w:w="9942" w:type="dxa"/>
            <w:tcBorders>
              <w:top w:val="single" w:sz="4" w:space="0" w:color="7030A0"/>
              <w:bottom w:val="single" w:sz="4" w:space="0" w:color="7030A0"/>
            </w:tcBorders>
            <w:shd w:val="clear" w:color="auto" w:fill="FFFFFF"/>
          </w:tcPr>
          <w:p w14:paraId="46F7DB7A" w14:textId="77777777" w:rsidR="00292536" w:rsidRPr="00A806D2" w:rsidRDefault="00292536" w:rsidP="00925ECB">
            <w:pPr>
              <w:spacing w:after="0" w:line="240" w:lineRule="auto"/>
              <w:rPr>
                <w:rFonts w:eastAsia="Calibri" w:cs="Arial"/>
                <w:b/>
                <w:color w:val="000000"/>
                <w:lang w:val="en-US"/>
              </w:rPr>
            </w:pPr>
          </w:p>
          <w:p w14:paraId="2DABA4CD" w14:textId="6675526B" w:rsidR="00292536" w:rsidRPr="00A806D2" w:rsidRDefault="0029253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92536" w:rsidRPr="00A806D2" w14:paraId="625A72F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CCA9246" w14:textId="77777777" w:rsidR="00292536" w:rsidRPr="00A806D2" w:rsidRDefault="00292536" w:rsidP="00925ECB">
            <w:pPr>
              <w:spacing w:after="0" w:line="240" w:lineRule="auto"/>
              <w:rPr>
                <w:rFonts w:eastAsia="Calibri" w:cs="Arial"/>
                <w:color w:val="000000"/>
                <w:lang w:val="en-US"/>
              </w:rPr>
            </w:pPr>
          </w:p>
        </w:tc>
      </w:tr>
      <w:tr w:rsidR="00292536" w:rsidRPr="00A806D2" w14:paraId="5027F9CD" w14:textId="77777777" w:rsidTr="00925ECB">
        <w:tc>
          <w:tcPr>
            <w:tcW w:w="9942" w:type="dxa"/>
            <w:tcBorders>
              <w:top w:val="single" w:sz="4" w:space="0" w:color="7030A0"/>
              <w:bottom w:val="single" w:sz="4" w:space="0" w:color="7030A0"/>
            </w:tcBorders>
            <w:shd w:val="clear" w:color="auto" w:fill="FFFFFF"/>
          </w:tcPr>
          <w:p w14:paraId="42F8C738" w14:textId="77777777" w:rsidR="00292536" w:rsidRPr="00A806D2" w:rsidRDefault="00292536" w:rsidP="00925ECB">
            <w:pPr>
              <w:spacing w:after="0" w:line="240" w:lineRule="auto"/>
              <w:rPr>
                <w:rFonts w:eastAsia="Calibri" w:cs="Arial"/>
                <w:b/>
                <w:color w:val="000000"/>
                <w:lang w:val="en-US"/>
              </w:rPr>
            </w:pPr>
          </w:p>
          <w:p w14:paraId="5CFF7B3F" w14:textId="77777777" w:rsidR="00292536" w:rsidRPr="00A806D2" w:rsidRDefault="0029253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92536" w:rsidRPr="00A806D2" w14:paraId="2AA25B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A7061D" w14:textId="77777777" w:rsidR="00292536" w:rsidRPr="00A806D2" w:rsidRDefault="00292536" w:rsidP="00925ECB">
            <w:pPr>
              <w:spacing w:after="0" w:line="240" w:lineRule="auto"/>
              <w:rPr>
                <w:rFonts w:eastAsia="Calibri" w:cs="Arial"/>
                <w:color w:val="000000"/>
                <w:lang w:val="en-US"/>
              </w:rPr>
            </w:pPr>
          </w:p>
        </w:tc>
      </w:tr>
    </w:tbl>
    <w:p w14:paraId="495C6AAA" w14:textId="7CAAF54C" w:rsidR="009F3F24" w:rsidRPr="00A806D2" w:rsidRDefault="009F3F24" w:rsidP="000D0BFF">
      <w:pPr>
        <w:spacing w:after="0"/>
        <w:rPr>
          <w:rStyle w:val="Strong"/>
          <w:rFonts w:cs="Arial"/>
          <w:b w:val="0"/>
          <w:bCs w:val="0"/>
        </w:rPr>
      </w:pPr>
    </w:p>
    <w:p w14:paraId="0AF77CAB" w14:textId="53766B96" w:rsidR="0058601C" w:rsidRPr="00A806D2" w:rsidRDefault="0058601C" w:rsidP="007D23A4">
      <w:pPr>
        <w:pStyle w:val="Heading3"/>
        <w:spacing w:after="0"/>
      </w:pPr>
      <w:r w:rsidRPr="00A806D2">
        <w:t>Practice placement</w:t>
      </w:r>
    </w:p>
    <w:p w14:paraId="24C94ED7" w14:textId="77777777" w:rsidR="0058601C" w:rsidRPr="00A806D2" w:rsidRDefault="0058601C" w:rsidP="000D0BFF">
      <w:pPr>
        <w:spacing w:after="0"/>
        <w:rPr>
          <w:rFonts w:cs="Arial"/>
          <w:b/>
        </w:rPr>
      </w:pPr>
    </w:p>
    <w:p w14:paraId="69133686" w14:textId="05B7813C" w:rsidR="0058601C" w:rsidRPr="00A806D2" w:rsidRDefault="0058601C" w:rsidP="007D23A4">
      <w:pPr>
        <w:pStyle w:val="Heading3"/>
        <w:spacing w:after="0"/>
      </w:pPr>
      <w:r w:rsidRPr="00A806D2">
        <w:t>B4.3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A806D2" w14:paraId="5532FB66" w14:textId="77777777" w:rsidTr="00CF558F">
        <w:tc>
          <w:tcPr>
            <w:tcW w:w="10031" w:type="dxa"/>
            <w:shd w:val="clear" w:color="auto" w:fill="7030A0"/>
          </w:tcPr>
          <w:p w14:paraId="211F9F67" w14:textId="77777777" w:rsidR="0058601C" w:rsidRPr="00A806D2"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A806D2" w14:paraId="6E50D54B" w14:textId="77777777" w:rsidTr="00CF558F">
        <w:trPr>
          <w:trHeight w:val="397"/>
        </w:trPr>
        <w:tc>
          <w:tcPr>
            <w:tcW w:w="10031" w:type="dxa"/>
            <w:shd w:val="clear" w:color="auto" w:fill="E9D9FF"/>
          </w:tcPr>
          <w:p w14:paraId="1FE34EC0" w14:textId="63309EC4" w:rsidR="0058601C" w:rsidRPr="00A806D2" w:rsidRDefault="0058601C" w:rsidP="00925ECB">
            <w:pPr>
              <w:spacing w:after="0"/>
              <w:rPr>
                <w:rFonts w:cs="Arial"/>
                <w:i/>
                <w:color w:val="000000" w:themeColor="text1"/>
                <w:sz w:val="20"/>
                <w:szCs w:val="20"/>
                <w:lang w:val="en-US"/>
              </w:rPr>
            </w:pPr>
            <w:r w:rsidRPr="00A806D2">
              <w:rPr>
                <w:rFonts w:cs="Arial"/>
                <w:b/>
                <w:color w:val="000000" w:themeColor="text1"/>
                <w:lang w:val="en-US"/>
              </w:rPr>
              <w:t xml:space="preserve">The course seeking accreditation will have clear, </w:t>
            </w:r>
            <w:proofErr w:type="gramStart"/>
            <w:r w:rsidRPr="00A806D2">
              <w:rPr>
                <w:rFonts w:cs="Arial"/>
                <w:b/>
                <w:color w:val="000000" w:themeColor="text1"/>
                <w:lang w:val="en-US"/>
              </w:rPr>
              <w:t>written</w:t>
            </w:r>
            <w:proofErr w:type="gramEnd"/>
            <w:r w:rsidRPr="00A806D2">
              <w:rPr>
                <w:rFonts w:cs="Arial"/>
                <w:b/>
                <w:color w:val="000000" w:themeColor="text1"/>
                <w:lang w:val="en-US"/>
              </w:rPr>
              <w:t xml:space="preserve"> and published procedures for practice placements.</w:t>
            </w:r>
          </w:p>
        </w:tc>
      </w:tr>
    </w:tbl>
    <w:p w14:paraId="2E138B45" w14:textId="77777777" w:rsidR="0058601C" w:rsidRPr="00A806D2"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A806D2" w14:paraId="2F9CD807" w14:textId="77777777" w:rsidTr="00925ECB">
        <w:tc>
          <w:tcPr>
            <w:tcW w:w="9942" w:type="dxa"/>
            <w:tcBorders>
              <w:bottom w:val="single" w:sz="4" w:space="0" w:color="7030A0"/>
            </w:tcBorders>
            <w:shd w:val="clear" w:color="auto" w:fill="FFFFFF"/>
          </w:tcPr>
          <w:p w14:paraId="3ED294A2"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58601C" w:rsidRPr="00A806D2" w14:paraId="556DE1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1861D4" w14:textId="77777777" w:rsidR="0058601C" w:rsidRPr="00A806D2" w:rsidRDefault="0058601C" w:rsidP="00925ECB">
            <w:pPr>
              <w:spacing w:after="0" w:line="240" w:lineRule="auto"/>
              <w:rPr>
                <w:rFonts w:eastAsia="Calibri" w:cs="Arial"/>
                <w:color w:val="000000"/>
                <w:lang w:val="en-US"/>
              </w:rPr>
            </w:pPr>
          </w:p>
        </w:tc>
      </w:tr>
      <w:tr w:rsidR="0058601C" w:rsidRPr="00A806D2" w14:paraId="45E00CD7" w14:textId="77777777" w:rsidTr="00925ECB">
        <w:tc>
          <w:tcPr>
            <w:tcW w:w="9942" w:type="dxa"/>
            <w:tcBorders>
              <w:top w:val="single" w:sz="4" w:space="0" w:color="7030A0"/>
              <w:bottom w:val="single" w:sz="4" w:space="0" w:color="7030A0"/>
            </w:tcBorders>
            <w:shd w:val="clear" w:color="auto" w:fill="FFFFFF"/>
          </w:tcPr>
          <w:p w14:paraId="736A08C9" w14:textId="77777777" w:rsidR="0058601C" w:rsidRPr="00A806D2" w:rsidRDefault="0058601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8601C" w:rsidRPr="00A806D2" w14:paraId="673D13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597DD4" w14:textId="77777777" w:rsidR="0058601C" w:rsidRPr="00A806D2" w:rsidRDefault="0058601C" w:rsidP="00925ECB">
            <w:pPr>
              <w:spacing w:after="0" w:line="240" w:lineRule="auto"/>
              <w:rPr>
                <w:rFonts w:eastAsia="Calibri" w:cs="Arial"/>
                <w:color w:val="000000"/>
                <w:lang w:val="en-US"/>
              </w:rPr>
            </w:pPr>
          </w:p>
        </w:tc>
      </w:tr>
      <w:tr w:rsidR="0058601C" w:rsidRPr="00A806D2" w14:paraId="3805C97F" w14:textId="77777777" w:rsidTr="00925ECB">
        <w:tc>
          <w:tcPr>
            <w:tcW w:w="9942" w:type="dxa"/>
            <w:tcBorders>
              <w:top w:val="single" w:sz="4" w:space="0" w:color="7030A0"/>
              <w:bottom w:val="single" w:sz="4" w:space="0" w:color="7030A0"/>
            </w:tcBorders>
            <w:shd w:val="clear" w:color="auto" w:fill="FFFFFF"/>
          </w:tcPr>
          <w:p w14:paraId="2D153AB4" w14:textId="77777777" w:rsidR="0058601C" w:rsidRPr="00A806D2" w:rsidRDefault="0058601C" w:rsidP="00925ECB">
            <w:pPr>
              <w:spacing w:after="0" w:line="240" w:lineRule="auto"/>
              <w:rPr>
                <w:rFonts w:eastAsia="Calibri" w:cs="Arial"/>
                <w:b/>
                <w:color w:val="000000"/>
                <w:lang w:val="en-US"/>
              </w:rPr>
            </w:pPr>
          </w:p>
          <w:p w14:paraId="2279DC51" w14:textId="75D3DF63"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8601C" w:rsidRPr="00A806D2" w14:paraId="68CC85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10FDE35" w14:textId="77777777" w:rsidR="0058601C" w:rsidRPr="00A806D2" w:rsidRDefault="0058601C" w:rsidP="00925ECB">
            <w:pPr>
              <w:spacing w:after="0" w:line="240" w:lineRule="auto"/>
              <w:rPr>
                <w:rFonts w:eastAsia="Calibri" w:cs="Arial"/>
                <w:color w:val="000000"/>
                <w:lang w:val="en-US"/>
              </w:rPr>
            </w:pPr>
          </w:p>
        </w:tc>
      </w:tr>
      <w:tr w:rsidR="0058601C" w:rsidRPr="00A806D2" w14:paraId="78FC08A0" w14:textId="77777777" w:rsidTr="00925ECB">
        <w:tc>
          <w:tcPr>
            <w:tcW w:w="9942" w:type="dxa"/>
            <w:tcBorders>
              <w:top w:val="single" w:sz="4" w:space="0" w:color="7030A0"/>
              <w:bottom w:val="single" w:sz="4" w:space="0" w:color="7030A0"/>
            </w:tcBorders>
            <w:shd w:val="clear" w:color="auto" w:fill="FFFFFF"/>
          </w:tcPr>
          <w:p w14:paraId="092F13F5" w14:textId="77777777" w:rsidR="0058601C" w:rsidRPr="00A806D2" w:rsidRDefault="0058601C" w:rsidP="00925ECB">
            <w:pPr>
              <w:spacing w:after="0" w:line="240" w:lineRule="auto"/>
              <w:rPr>
                <w:rFonts w:eastAsia="Calibri" w:cs="Arial"/>
                <w:b/>
                <w:color w:val="000000"/>
                <w:lang w:val="en-US"/>
              </w:rPr>
            </w:pPr>
          </w:p>
          <w:p w14:paraId="6E1D66C2"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8601C" w:rsidRPr="00A806D2" w14:paraId="7977A4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7E3CE8B" w14:textId="77777777" w:rsidR="0058601C" w:rsidRPr="00A806D2" w:rsidRDefault="0058601C" w:rsidP="00925ECB">
            <w:pPr>
              <w:spacing w:after="0" w:line="240" w:lineRule="auto"/>
              <w:rPr>
                <w:rFonts w:eastAsia="Calibri" w:cs="Arial"/>
                <w:color w:val="000000"/>
                <w:lang w:val="en-US"/>
              </w:rPr>
            </w:pPr>
          </w:p>
        </w:tc>
      </w:tr>
    </w:tbl>
    <w:p w14:paraId="42F8960A" w14:textId="0040F5BC" w:rsidR="0058601C" w:rsidRPr="00A806D2" w:rsidRDefault="0058601C" w:rsidP="000D0BFF">
      <w:pPr>
        <w:spacing w:after="0"/>
        <w:rPr>
          <w:rFonts w:cs="Arial"/>
          <w:b/>
        </w:rPr>
      </w:pPr>
    </w:p>
    <w:p w14:paraId="15F89452" w14:textId="3744F487" w:rsidR="0058601C" w:rsidRPr="00A806D2" w:rsidRDefault="0058601C" w:rsidP="007D23A4">
      <w:pPr>
        <w:pStyle w:val="Heading3"/>
        <w:spacing w:after="0"/>
      </w:pPr>
      <w:r w:rsidRPr="00A806D2">
        <w:t>B4.4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8601C" w:rsidRPr="00A806D2" w14:paraId="5E45300A" w14:textId="77777777" w:rsidTr="00CF558F">
        <w:tc>
          <w:tcPr>
            <w:tcW w:w="10031" w:type="dxa"/>
            <w:shd w:val="clear" w:color="auto" w:fill="7030A0"/>
          </w:tcPr>
          <w:p w14:paraId="7C5EDCAF" w14:textId="77777777" w:rsidR="0058601C" w:rsidRPr="00A806D2" w:rsidRDefault="005860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58601C" w:rsidRPr="00A806D2" w14:paraId="7D2ACC23" w14:textId="77777777" w:rsidTr="00CF558F">
        <w:trPr>
          <w:trHeight w:val="397"/>
        </w:trPr>
        <w:tc>
          <w:tcPr>
            <w:tcW w:w="10031" w:type="dxa"/>
            <w:shd w:val="clear" w:color="auto" w:fill="E9D9FF"/>
          </w:tcPr>
          <w:p w14:paraId="1F50E340" w14:textId="75C85AA2" w:rsidR="0058601C" w:rsidRPr="00A806D2" w:rsidRDefault="0058601C" w:rsidP="00925ECB">
            <w:pPr>
              <w:spacing w:after="0"/>
              <w:rPr>
                <w:rFonts w:cs="Arial"/>
                <w:i/>
                <w:color w:val="000000" w:themeColor="text1"/>
                <w:sz w:val="20"/>
                <w:szCs w:val="20"/>
                <w:lang w:val="en-US"/>
              </w:rPr>
            </w:pPr>
            <w:r w:rsidRPr="00A806D2">
              <w:rPr>
                <w:rFonts w:cs="Arial"/>
                <w:b/>
                <w:color w:val="000000" w:themeColor="text1"/>
                <w:lang w:val="en-US"/>
              </w:rPr>
              <w:t xml:space="preserve">The course must demonstrate how it approves its placement providers as appropriate for the </w:t>
            </w:r>
            <w:proofErr w:type="gramStart"/>
            <w:r w:rsidRPr="00A806D2">
              <w:rPr>
                <w:rFonts w:cs="Arial"/>
                <w:b/>
                <w:color w:val="000000" w:themeColor="text1"/>
                <w:lang w:val="en-US"/>
              </w:rPr>
              <w:t>particular course</w:t>
            </w:r>
            <w:proofErr w:type="gramEnd"/>
            <w:r w:rsidRPr="00A806D2">
              <w:rPr>
                <w:rFonts w:cs="Arial"/>
                <w:b/>
                <w:color w:val="000000" w:themeColor="text1"/>
                <w:lang w:val="en-US"/>
              </w:rPr>
              <w:t>.</w:t>
            </w:r>
          </w:p>
        </w:tc>
      </w:tr>
    </w:tbl>
    <w:p w14:paraId="6DE65C43" w14:textId="77777777" w:rsidR="0058601C" w:rsidRPr="00A806D2" w:rsidRDefault="0058601C" w:rsidP="005860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8601C" w:rsidRPr="00A806D2" w14:paraId="5E1CC05D" w14:textId="77777777" w:rsidTr="00925ECB">
        <w:tc>
          <w:tcPr>
            <w:tcW w:w="9942" w:type="dxa"/>
            <w:tcBorders>
              <w:bottom w:val="single" w:sz="4" w:space="0" w:color="7030A0"/>
            </w:tcBorders>
            <w:shd w:val="clear" w:color="auto" w:fill="FFFFFF"/>
          </w:tcPr>
          <w:p w14:paraId="396E78CA"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58601C" w:rsidRPr="00A806D2" w14:paraId="4BBAF4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00C879B" w14:textId="77777777" w:rsidR="0058601C" w:rsidRPr="00A806D2" w:rsidRDefault="0058601C" w:rsidP="00925ECB">
            <w:pPr>
              <w:spacing w:after="0" w:line="240" w:lineRule="auto"/>
              <w:rPr>
                <w:rFonts w:eastAsia="Calibri" w:cs="Arial"/>
                <w:color w:val="000000"/>
                <w:lang w:val="en-US"/>
              </w:rPr>
            </w:pPr>
          </w:p>
        </w:tc>
      </w:tr>
      <w:tr w:rsidR="0058601C" w:rsidRPr="00A806D2" w14:paraId="07C47641" w14:textId="77777777" w:rsidTr="00925ECB">
        <w:tc>
          <w:tcPr>
            <w:tcW w:w="9942" w:type="dxa"/>
            <w:tcBorders>
              <w:top w:val="single" w:sz="4" w:space="0" w:color="7030A0"/>
              <w:bottom w:val="single" w:sz="4" w:space="0" w:color="7030A0"/>
            </w:tcBorders>
            <w:shd w:val="clear" w:color="auto" w:fill="FFFFFF"/>
          </w:tcPr>
          <w:p w14:paraId="5E3A9073" w14:textId="77777777" w:rsidR="0058601C" w:rsidRPr="00A806D2" w:rsidRDefault="0058601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8601C" w:rsidRPr="00A806D2" w14:paraId="75FFCFA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F9535D" w14:textId="77777777" w:rsidR="0058601C" w:rsidRPr="00A806D2" w:rsidRDefault="0058601C" w:rsidP="00925ECB">
            <w:pPr>
              <w:spacing w:after="0" w:line="240" w:lineRule="auto"/>
              <w:rPr>
                <w:rFonts w:eastAsia="Calibri" w:cs="Arial"/>
                <w:color w:val="000000"/>
                <w:lang w:val="en-US"/>
              </w:rPr>
            </w:pPr>
          </w:p>
        </w:tc>
      </w:tr>
      <w:tr w:rsidR="0058601C" w:rsidRPr="00A806D2" w14:paraId="40E5D553" w14:textId="77777777" w:rsidTr="00925ECB">
        <w:tc>
          <w:tcPr>
            <w:tcW w:w="9942" w:type="dxa"/>
            <w:tcBorders>
              <w:top w:val="single" w:sz="4" w:space="0" w:color="7030A0"/>
              <w:bottom w:val="single" w:sz="4" w:space="0" w:color="7030A0"/>
            </w:tcBorders>
            <w:shd w:val="clear" w:color="auto" w:fill="FFFFFF"/>
          </w:tcPr>
          <w:p w14:paraId="71CE34B3" w14:textId="77777777" w:rsidR="0058601C" w:rsidRPr="00A806D2" w:rsidRDefault="0058601C" w:rsidP="00925ECB">
            <w:pPr>
              <w:spacing w:after="0" w:line="240" w:lineRule="auto"/>
              <w:rPr>
                <w:rFonts w:eastAsia="Calibri" w:cs="Arial"/>
                <w:b/>
                <w:color w:val="000000"/>
                <w:lang w:val="en-US"/>
              </w:rPr>
            </w:pPr>
          </w:p>
          <w:p w14:paraId="0EC89AC3" w14:textId="2351C23A"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58601C" w:rsidRPr="00A806D2" w14:paraId="41DF449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C35AA9E" w14:textId="77777777" w:rsidR="0058601C" w:rsidRPr="00A806D2" w:rsidRDefault="0058601C" w:rsidP="00925ECB">
            <w:pPr>
              <w:spacing w:after="0" w:line="240" w:lineRule="auto"/>
              <w:rPr>
                <w:rFonts w:eastAsia="Calibri" w:cs="Arial"/>
                <w:color w:val="000000"/>
                <w:lang w:val="en-US"/>
              </w:rPr>
            </w:pPr>
          </w:p>
        </w:tc>
      </w:tr>
      <w:tr w:rsidR="0058601C" w:rsidRPr="00A806D2" w14:paraId="7D8CE537" w14:textId="77777777" w:rsidTr="00925ECB">
        <w:tc>
          <w:tcPr>
            <w:tcW w:w="9942" w:type="dxa"/>
            <w:tcBorders>
              <w:top w:val="single" w:sz="4" w:space="0" w:color="7030A0"/>
              <w:bottom w:val="single" w:sz="4" w:space="0" w:color="7030A0"/>
            </w:tcBorders>
            <w:shd w:val="clear" w:color="auto" w:fill="FFFFFF"/>
          </w:tcPr>
          <w:p w14:paraId="2D5742DA" w14:textId="77777777" w:rsidR="0058601C" w:rsidRPr="00A806D2" w:rsidRDefault="0058601C" w:rsidP="00925ECB">
            <w:pPr>
              <w:spacing w:after="0" w:line="240" w:lineRule="auto"/>
              <w:rPr>
                <w:rFonts w:eastAsia="Calibri" w:cs="Arial"/>
                <w:b/>
                <w:color w:val="000000"/>
                <w:lang w:val="en-US"/>
              </w:rPr>
            </w:pPr>
          </w:p>
          <w:p w14:paraId="07AC718D" w14:textId="77777777" w:rsidR="0058601C" w:rsidRPr="00A806D2" w:rsidRDefault="0058601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8601C" w:rsidRPr="00A806D2" w14:paraId="0E8D5A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1427BA0" w14:textId="77777777" w:rsidR="0058601C" w:rsidRPr="00A806D2" w:rsidRDefault="0058601C" w:rsidP="00925ECB">
            <w:pPr>
              <w:spacing w:after="0" w:line="240" w:lineRule="auto"/>
              <w:rPr>
                <w:rFonts w:eastAsia="Calibri" w:cs="Arial"/>
                <w:color w:val="000000"/>
                <w:lang w:val="en-US"/>
              </w:rPr>
            </w:pPr>
          </w:p>
        </w:tc>
      </w:tr>
    </w:tbl>
    <w:p w14:paraId="7974DA50" w14:textId="571FE62B" w:rsidR="009F3F24" w:rsidRPr="00A806D2" w:rsidRDefault="009F3F24" w:rsidP="000D0BFF">
      <w:pPr>
        <w:spacing w:after="0"/>
        <w:rPr>
          <w:rFonts w:cs="Arial"/>
          <w:b/>
        </w:rPr>
      </w:pPr>
    </w:p>
    <w:p w14:paraId="0D457610" w14:textId="2B0A3277" w:rsidR="00863CF7" w:rsidRPr="00A806D2" w:rsidRDefault="00863CF7" w:rsidP="00863CF7">
      <w:pPr>
        <w:spacing w:after="0"/>
        <w:rPr>
          <w:rFonts w:cs="Arial"/>
          <w:b/>
          <w:sz w:val="28"/>
          <w:szCs w:val="28"/>
        </w:rPr>
      </w:pPr>
      <w:r w:rsidRPr="00A806D2">
        <w:rPr>
          <w:rStyle w:val="Heading3Char"/>
        </w:rPr>
        <w:t>B4.5</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63CF7" w:rsidRPr="00A806D2" w14:paraId="6DC602F6" w14:textId="77777777" w:rsidTr="00CF558F">
        <w:tc>
          <w:tcPr>
            <w:tcW w:w="10031" w:type="dxa"/>
            <w:shd w:val="clear" w:color="auto" w:fill="7030A0"/>
          </w:tcPr>
          <w:p w14:paraId="3CCF0A2C" w14:textId="77777777" w:rsidR="00863CF7" w:rsidRPr="00A806D2" w:rsidRDefault="00863C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63CF7" w:rsidRPr="00A806D2" w14:paraId="4086D338" w14:textId="77777777" w:rsidTr="00CF558F">
        <w:trPr>
          <w:trHeight w:val="397"/>
        </w:trPr>
        <w:tc>
          <w:tcPr>
            <w:tcW w:w="10031" w:type="dxa"/>
            <w:shd w:val="clear" w:color="auto" w:fill="E9D9FF"/>
          </w:tcPr>
          <w:p w14:paraId="606C946C" w14:textId="5F44CF77" w:rsidR="00863CF7" w:rsidRPr="00A806D2" w:rsidRDefault="00863CF7" w:rsidP="00863CF7">
            <w:pPr>
              <w:spacing w:after="0"/>
              <w:rPr>
                <w:rFonts w:cs="Arial"/>
                <w:b/>
                <w:color w:val="000000" w:themeColor="text1"/>
                <w:lang w:val="en-US"/>
              </w:rPr>
            </w:pPr>
            <w:r w:rsidRPr="00A806D2">
              <w:rPr>
                <w:rFonts w:cs="Arial"/>
                <w:b/>
                <w:color w:val="000000" w:themeColor="text1"/>
                <w:lang w:val="en-US"/>
              </w:rPr>
              <w:t xml:space="preserve">There must be an explicit written agreement/contract between students, the placement </w:t>
            </w:r>
            <w:proofErr w:type="gramStart"/>
            <w:r w:rsidRPr="00A806D2">
              <w:rPr>
                <w:rFonts w:cs="Arial"/>
                <w:b/>
                <w:color w:val="000000" w:themeColor="text1"/>
                <w:lang w:val="en-US"/>
              </w:rPr>
              <w:t>provider</w:t>
            </w:r>
            <w:proofErr w:type="gramEnd"/>
            <w:r w:rsidRPr="00A806D2">
              <w:rPr>
                <w:rFonts w:cs="Arial"/>
                <w:b/>
                <w:color w:val="000000" w:themeColor="text1"/>
                <w:lang w:val="en-US"/>
              </w:rPr>
              <w:t xml:space="preserve"> and the course, which is available to all. This must include:</w:t>
            </w:r>
          </w:p>
        </w:tc>
      </w:tr>
      <w:tr w:rsidR="00863CF7" w:rsidRPr="00A806D2" w14:paraId="37CD82D4" w14:textId="77777777" w:rsidTr="00CF558F">
        <w:tc>
          <w:tcPr>
            <w:tcW w:w="10031" w:type="dxa"/>
            <w:tcBorders>
              <w:bottom w:val="single" w:sz="4" w:space="0" w:color="7030A0"/>
            </w:tcBorders>
            <w:shd w:val="clear" w:color="auto" w:fill="FFFFFF"/>
          </w:tcPr>
          <w:p w14:paraId="0F61D8F9" w14:textId="77777777" w:rsidR="00863CF7" w:rsidRPr="00A806D2" w:rsidRDefault="00863CF7" w:rsidP="00925ECB">
            <w:pPr>
              <w:spacing w:after="0" w:line="240" w:lineRule="auto"/>
              <w:rPr>
                <w:rFonts w:eastAsia="Calibri" w:cs="Arial"/>
                <w:b/>
                <w:color w:val="000000"/>
                <w:sz w:val="16"/>
                <w:szCs w:val="16"/>
                <w:lang w:val="en-US"/>
              </w:rPr>
            </w:pPr>
          </w:p>
        </w:tc>
      </w:tr>
      <w:tr w:rsidR="00863CF7" w:rsidRPr="00A806D2" w14:paraId="1E495C78"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2AEC9A4" w14:textId="2613581B" w:rsidR="00863CF7" w:rsidRPr="00A806D2" w:rsidRDefault="00863CF7" w:rsidP="00863CF7">
            <w:pPr>
              <w:spacing w:after="0"/>
              <w:rPr>
                <w:rFonts w:cs="Arial"/>
                <w:b/>
                <w:color w:val="000000" w:themeColor="text1"/>
                <w:lang w:val="en-US"/>
              </w:rPr>
            </w:pPr>
            <w:proofErr w:type="spellStart"/>
            <w:r w:rsidRPr="00A806D2">
              <w:rPr>
                <w:rFonts w:cs="Arial"/>
                <w:b/>
                <w:color w:val="000000" w:themeColor="text1"/>
                <w:lang w:val="en-US"/>
              </w:rPr>
              <w:t>i</w:t>
            </w:r>
            <w:proofErr w:type="spellEnd"/>
            <w:r w:rsidR="00932007" w:rsidRPr="00A806D2">
              <w:rPr>
                <w:rFonts w:cs="Arial"/>
                <w:b/>
                <w:color w:val="000000" w:themeColor="text1"/>
                <w:lang w:val="en-US"/>
              </w:rPr>
              <w:t>)</w:t>
            </w:r>
            <w:r w:rsidRPr="00A806D2">
              <w:rPr>
                <w:rFonts w:cs="Arial"/>
                <w:b/>
                <w:color w:val="000000" w:themeColor="text1"/>
                <w:lang w:val="en-US"/>
              </w:rPr>
              <w:t xml:space="preserve"> A description of the course including its rationale and philosophy, procedures and resources and the requirements of students for client work and assessment</w:t>
            </w:r>
          </w:p>
          <w:p w14:paraId="6220C599" w14:textId="767A60F5" w:rsidR="00863CF7" w:rsidRPr="00A806D2" w:rsidRDefault="00863CF7" w:rsidP="00A806D2">
            <w:pPr>
              <w:spacing w:after="0"/>
              <w:rPr>
                <w:rFonts w:cs="Arial"/>
                <w:b/>
                <w:color w:val="000000" w:themeColor="text1"/>
                <w:lang w:val="en-US"/>
              </w:rPr>
            </w:pPr>
            <w:r w:rsidRPr="00A806D2">
              <w:rPr>
                <w:rFonts w:cs="Arial"/>
                <w:b/>
                <w:color w:val="000000" w:themeColor="text1"/>
                <w:lang w:val="en-US"/>
              </w:rPr>
              <w:t>(</w:t>
            </w:r>
            <w:proofErr w:type="gramStart"/>
            <w:r w:rsidRPr="00A806D2">
              <w:rPr>
                <w:rFonts w:cs="Arial"/>
                <w:b/>
                <w:color w:val="000000" w:themeColor="text1"/>
                <w:lang w:val="en-US"/>
              </w:rPr>
              <w:t>e.g.</w:t>
            </w:r>
            <w:proofErr w:type="gramEnd"/>
            <w:r w:rsidRPr="00A806D2">
              <w:rPr>
                <w:rFonts w:cs="Arial"/>
                <w:b/>
                <w:color w:val="000000" w:themeColor="text1"/>
                <w:lang w:val="en-US"/>
              </w:rPr>
              <w:t xml:space="preserve"> supervisor reports, electronic media recording).</w:t>
            </w:r>
          </w:p>
        </w:tc>
      </w:tr>
    </w:tbl>
    <w:p w14:paraId="7F6D31EB" w14:textId="77777777" w:rsidR="00863CF7" w:rsidRPr="00A806D2" w:rsidRDefault="00863CF7" w:rsidP="00863C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63CF7" w:rsidRPr="00A806D2" w14:paraId="5DCD40BB" w14:textId="77777777" w:rsidTr="00925ECB">
        <w:tc>
          <w:tcPr>
            <w:tcW w:w="9942" w:type="dxa"/>
            <w:tcBorders>
              <w:bottom w:val="single" w:sz="4" w:space="0" w:color="7030A0"/>
            </w:tcBorders>
            <w:shd w:val="clear" w:color="auto" w:fill="FFFFFF"/>
          </w:tcPr>
          <w:p w14:paraId="1B210BC5" w14:textId="77777777" w:rsidR="00863CF7" w:rsidRPr="00A806D2" w:rsidRDefault="00863CF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63CF7" w:rsidRPr="00A806D2" w14:paraId="7D72A7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63940AB" w14:textId="77777777" w:rsidR="00863CF7" w:rsidRPr="00A806D2" w:rsidRDefault="00863CF7" w:rsidP="00925ECB">
            <w:pPr>
              <w:spacing w:after="0" w:line="240" w:lineRule="auto"/>
              <w:rPr>
                <w:rFonts w:eastAsia="Calibri" w:cs="Arial"/>
                <w:color w:val="000000"/>
                <w:lang w:val="en-US"/>
              </w:rPr>
            </w:pPr>
          </w:p>
        </w:tc>
      </w:tr>
      <w:tr w:rsidR="00863CF7" w:rsidRPr="00A806D2" w14:paraId="562D137B" w14:textId="77777777" w:rsidTr="00925ECB">
        <w:tc>
          <w:tcPr>
            <w:tcW w:w="9942" w:type="dxa"/>
            <w:tcBorders>
              <w:top w:val="single" w:sz="4" w:space="0" w:color="7030A0"/>
              <w:bottom w:val="single" w:sz="4" w:space="0" w:color="7030A0"/>
            </w:tcBorders>
            <w:shd w:val="clear" w:color="auto" w:fill="FFFFFF"/>
          </w:tcPr>
          <w:p w14:paraId="329D4356" w14:textId="77777777" w:rsidR="00863CF7" w:rsidRPr="00A806D2" w:rsidRDefault="00863CF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63CF7" w:rsidRPr="00A806D2" w14:paraId="398483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513C57" w14:textId="77777777" w:rsidR="00863CF7" w:rsidRPr="00A806D2" w:rsidRDefault="00863CF7" w:rsidP="00925ECB">
            <w:pPr>
              <w:spacing w:after="0" w:line="240" w:lineRule="auto"/>
              <w:rPr>
                <w:rFonts w:eastAsia="Calibri" w:cs="Arial"/>
                <w:color w:val="000000"/>
                <w:lang w:val="en-US"/>
              </w:rPr>
            </w:pPr>
          </w:p>
        </w:tc>
      </w:tr>
      <w:tr w:rsidR="00863CF7" w:rsidRPr="00A806D2" w14:paraId="77EAE131" w14:textId="77777777" w:rsidTr="00925ECB">
        <w:tc>
          <w:tcPr>
            <w:tcW w:w="9942" w:type="dxa"/>
            <w:tcBorders>
              <w:top w:val="single" w:sz="4" w:space="0" w:color="7030A0"/>
              <w:bottom w:val="single" w:sz="4" w:space="0" w:color="7030A0"/>
            </w:tcBorders>
            <w:shd w:val="clear" w:color="auto" w:fill="FFFFFF"/>
          </w:tcPr>
          <w:p w14:paraId="2BAB8664" w14:textId="77777777" w:rsidR="00863CF7" w:rsidRPr="00A806D2" w:rsidRDefault="00863CF7" w:rsidP="00925ECB">
            <w:pPr>
              <w:spacing w:after="0" w:line="240" w:lineRule="auto"/>
              <w:rPr>
                <w:rFonts w:eastAsia="Calibri" w:cs="Arial"/>
                <w:b/>
                <w:color w:val="000000"/>
                <w:lang w:val="en-US"/>
              </w:rPr>
            </w:pPr>
          </w:p>
          <w:p w14:paraId="6E4F6BE3" w14:textId="54739716" w:rsidR="00863CF7" w:rsidRPr="00A806D2" w:rsidRDefault="00863CF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63CF7" w:rsidRPr="00A806D2" w14:paraId="63DDA6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CE0D37" w14:textId="77777777" w:rsidR="00863CF7" w:rsidRPr="00A806D2" w:rsidRDefault="00863CF7" w:rsidP="00925ECB">
            <w:pPr>
              <w:spacing w:after="0" w:line="240" w:lineRule="auto"/>
              <w:rPr>
                <w:rFonts w:eastAsia="Calibri" w:cs="Arial"/>
                <w:color w:val="000000"/>
                <w:lang w:val="en-US"/>
              </w:rPr>
            </w:pPr>
          </w:p>
        </w:tc>
      </w:tr>
      <w:tr w:rsidR="00863CF7" w:rsidRPr="00A806D2" w14:paraId="459BAD57" w14:textId="77777777" w:rsidTr="00925ECB">
        <w:tc>
          <w:tcPr>
            <w:tcW w:w="9942" w:type="dxa"/>
            <w:tcBorders>
              <w:top w:val="single" w:sz="4" w:space="0" w:color="7030A0"/>
              <w:bottom w:val="single" w:sz="4" w:space="0" w:color="7030A0"/>
            </w:tcBorders>
            <w:shd w:val="clear" w:color="auto" w:fill="FFFFFF"/>
          </w:tcPr>
          <w:p w14:paraId="494BA2E7" w14:textId="77777777" w:rsidR="00863CF7" w:rsidRPr="00A806D2" w:rsidRDefault="00863CF7" w:rsidP="00925ECB">
            <w:pPr>
              <w:spacing w:after="0" w:line="240" w:lineRule="auto"/>
              <w:rPr>
                <w:rFonts w:eastAsia="Calibri" w:cs="Arial"/>
                <w:b/>
                <w:color w:val="000000"/>
                <w:lang w:val="en-US"/>
              </w:rPr>
            </w:pPr>
          </w:p>
          <w:p w14:paraId="75B5416B" w14:textId="77777777" w:rsidR="00863CF7" w:rsidRPr="00A806D2" w:rsidRDefault="00863CF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63CF7" w:rsidRPr="00A806D2" w14:paraId="7681182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055CC09" w14:textId="77777777" w:rsidR="00863CF7" w:rsidRPr="00A806D2" w:rsidRDefault="00863CF7" w:rsidP="00925ECB">
            <w:pPr>
              <w:spacing w:after="0" w:line="240" w:lineRule="auto"/>
              <w:rPr>
                <w:rFonts w:eastAsia="Calibri" w:cs="Arial"/>
                <w:color w:val="000000"/>
                <w:lang w:val="en-US"/>
              </w:rPr>
            </w:pPr>
          </w:p>
        </w:tc>
      </w:tr>
    </w:tbl>
    <w:p w14:paraId="6C51EC92" w14:textId="77777777" w:rsidR="00B30F17" w:rsidRPr="00A806D2" w:rsidRDefault="00B30F17"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30F17" w:rsidRPr="00A806D2" w14:paraId="36A2112F" w14:textId="77777777" w:rsidTr="00932007">
        <w:trPr>
          <w:trHeight w:val="397"/>
        </w:trPr>
        <w:tc>
          <w:tcPr>
            <w:tcW w:w="9942" w:type="dxa"/>
            <w:shd w:val="clear" w:color="auto" w:fill="E9D9FF"/>
            <w:vAlign w:val="bottom"/>
          </w:tcPr>
          <w:p w14:paraId="7D801B3E" w14:textId="4F27C213" w:rsidR="00B30F17" w:rsidRPr="00A806D2" w:rsidRDefault="00B30F17" w:rsidP="00A806D2">
            <w:pPr>
              <w:spacing w:after="0"/>
              <w:rPr>
                <w:rFonts w:cs="Arial"/>
                <w:b/>
                <w:color w:val="000000" w:themeColor="text1"/>
                <w:lang w:val="en-US"/>
              </w:rPr>
            </w:pPr>
            <w:r w:rsidRPr="00A806D2">
              <w:rPr>
                <w:rFonts w:cs="Arial"/>
                <w:b/>
                <w:color w:val="000000" w:themeColor="text1"/>
                <w:lang w:val="en-US"/>
              </w:rPr>
              <w:t>ii</w:t>
            </w:r>
            <w:r w:rsidR="00932007" w:rsidRPr="00A806D2">
              <w:rPr>
                <w:rFonts w:cs="Arial"/>
                <w:b/>
                <w:color w:val="000000" w:themeColor="text1"/>
                <w:lang w:val="en-US"/>
              </w:rPr>
              <w:t>)</w:t>
            </w:r>
            <w:r w:rsidRPr="00A806D2">
              <w:rPr>
                <w:rFonts w:cs="Arial"/>
                <w:b/>
                <w:color w:val="000000" w:themeColor="text1"/>
                <w:lang w:val="en-US"/>
              </w:rPr>
              <w:t xml:space="preserve"> A confirmation from the placement provider that its aims, </w:t>
            </w:r>
            <w:proofErr w:type="gramStart"/>
            <w:r w:rsidRPr="00A806D2">
              <w:rPr>
                <w:rFonts w:cs="Arial"/>
                <w:b/>
                <w:color w:val="000000" w:themeColor="text1"/>
                <w:lang w:val="en-US"/>
              </w:rPr>
              <w:t>orientation</w:t>
            </w:r>
            <w:proofErr w:type="gramEnd"/>
            <w:r w:rsidRPr="00A806D2">
              <w:rPr>
                <w:rFonts w:cs="Arial"/>
                <w:b/>
                <w:color w:val="000000" w:themeColor="text1"/>
                <w:lang w:val="en-US"/>
              </w:rPr>
              <w:t xml:space="preserve"> and philosophy are congruent with that of the course.</w:t>
            </w:r>
          </w:p>
        </w:tc>
      </w:tr>
    </w:tbl>
    <w:p w14:paraId="027A1510" w14:textId="77777777" w:rsidR="00B30F17" w:rsidRPr="00A806D2" w:rsidRDefault="00B30F17" w:rsidP="00B30F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30F17" w:rsidRPr="00A806D2" w14:paraId="6E09BF02" w14:textId="77777777" w:rsidTr="00925ECB">
        <w:tc>
          <w:tcPr>
            <w:tcW w:w="9942" w:type="dxa"/>
            <w:tcBorders>
              <w:bottom w:val="single" w:sz="4" w:space="0" w:color="7030A0"/>
            </w:tcBorders>
            <w:shd w:val="clear" w:color="auto" w:fill="FFFFFF"/>
          </w:tcPr>
          <w:p w14:paraId="2086CA40" w14:textId="77777777" w:rsidR="00B30F17" w:rsidRPr="00A806D2" w:rsidRDefault="00B30F1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30F17" w:rsidRPr="00A806D2" w14:paraId="7F47E29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F1A4B2" w14:textId="77777777" w:rsidR="00B30F17" w:rsidRPr="00A806D2" w:rsidRDefault="00B30F17" w:rsidP="00925ECB">
            <w:pPr>
              <w:spacing w:after="0" w:line="240" w:lineRule="auto"/>
              <w:rPr>
                <w:rFonts w:eastAsia="Calibri" w:cs="Arial"/>
                <w:color w:val="000000"/>
                <w:lang w:val="en-US"/>
              </w:rPr>
            </w:pPr>
          </w:p>
        </w:tc>
      </w:tr>
      <w:tr w:rsidR="00B30F17" w:rsidRPr="00A806D2" w14:paraId="731106B9" w14:textId="77777777" w:rsidTr="00925ECB">
        <w:tc>
          <w:tcPr>
            <w:tcW w:w="9942" w:type="dxa"/>
            <w:tcBorders>
              <w:top w:val="single" w:sz="4" w:space="0" w:color="7030A0"/>
              <w:bottom w:val="single" w:sz="4" w:space="0" w:color="7030A0"/>
            </w:tcBorders>
            <w:shd w:val="clear" w:color="auto" w:fill="FFFFFF"/>
          </w:tcPr>
          <w:p w14:paraId="03CD3904" w14:textId="77777777" w:rsidR="00B30F17" w:rsidRPr="00A806D2" w:rsidRDefault="00B30F17"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B30F17" w:rsidRPr="00A806D2" w14:paraId="64C83FE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F3BD0DA" w14:textId="77777777" w:rsidR="00B30F17" w:rsidRPr="00A806D2" w:rsidRDefault="00B30F17" w:rsidP="00925ECB">
            <w:pPr>
              <w:spacing w:after="0" w:line="240" w:lineRule="auto"/>
              <w:rPr>
                <w:rFonts w:eastAsia="Calibri" w:cs="Arial"/>
                <w:color w:val="000000"/>
                <w:lang w:val="en-US"/>
              </w:rPr>
            </w:pPr>
          </w:p>
        </w:tc>
      </w:tr>
      <w:tr w:rsidR="00B30F17" w:rsidRPr="00A806D2" w14:paraId="2DB94ACD" w14:textId="77777777" w:rsidTr="00925ECB">
        <w:tc>
          <w:tcPr>
            <w:tcW w:w="9942" w:type="dxa"/>
            <w:tcBorders>
              <w:top w:val="single" w:sz="4" w:space="0" w:color="7030A0"/>
              <w:bottom w:val="single" w:sz="4" w:space="0" w:color="7030A0"/>
            </w:tcBorders>
            <w:shd w:val="clear" w:color="auto" w:fill="FFFFFF"/>
          </w:tcPr>
          <w:p w14:paraId="7148020A" w14:textId="77777777" w:rsidR="00B30F17" w:rsidRPr="00A806D2" w:rsidRDefault="00B30F17" w:rsidP="00925ECB">
            <w:pPr>
              <w:spacing w:after="0" w:line="240" w:lineRule="auto"/>
              <w:rPr>
                <w:rFonts w:eastAsia="Calibri" w:cs="Arial"/>
                <w:b/>
                <w:color w:val="000000"/>
                <w:lang w:val="en-US"/>
              </w:rPr>
            </w:pPr>
          </w:p>
          <w:p w14:paraId="72832F44" w14:textId="6AB928CF" w:rsidR="00B30F17" w:rsidRPr="00A806D2" w:rsidRDefault="00B30F1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30F17" w:rsidRPr="00A806D2" w14:paraId="56D613D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8776121" w14:textId="77777777" w:rsidR="00B30F17" w:rsidRPr="00A806D2" w:rsidRDefault="00B30F17" w:rsidP="00925ECB">
            <w:pPr>
              <w:spacing w:after="0" w:line="240" w:lineRule="auto"/>
              <w:rPr>
                <w:rFonts w:eastAsia="Calibri" w:cs="Arial"/>
                <w:color w:val="000000"/>
                <w:lang w:val="en-US"/>
              </w:rPr>
            </w:pPr>
          </w:p>
        </w:tc>
      </w:tr>
      <w:tr w:rsidR="00B30F17" w:rsidRPr="00A806D2" w14:paraId="5ACF158C" w14:textId="77777777" w:rsidTr="00925ECB">
        <w:tc>
          <w:tcPr>
            <w:tcW w:w="9942" w:type="dxa"/>
            <w:tcBorders>
              <w:top w:val="single" w:sz="4" w:space="0" w:color="7030A0"/>
              <w:bottom w:val="single" w:sz="4" w:space="0" w:color="7030A0"/>
            </w:tcBorders>
            <w:shd w:val="clear" w:color="auto" w:fill="FFFFFF"/>
          </w:tcPr>
          <w:p w14:paraId="6DC40BAD" w14:textId="77777777" w:rsidR="00B30F17" w:rsidRPr="00A806D2" w:rsidRDefault="00B30F17" w:rsidP="00925ECB">
            <w:pPr>
              <w:spacing w:after="0" w:line="240" w:lineRule="auto"/>
              <w:rPr>
                <w:rFonts w:eastAsia="Calibri" w:cs="Arial"/>
                <w:b/>
                <w:color w:val="000000"/>
                <w:lang w:val="en-US"/>
              </w:rPr>
            </w:pPr>
          </w:p>
          <w:p w14:paraId="1500CD42" w14:textId="77777777" w:rsidR="00B30F17" w:rsidRPr="00A806D2" w:rsidRDefault="00B30F1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30F17" w:rsidRPr="00A806D2" w14:paraId="56CE3C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7A7B04" w14:textId="77777777" w:rsidR="00B30F17" w:rsidRPr="00A806D2" w:rsidRDefault="00B30F17" w:rsidP="00925ECB">
            <w:pPr>
              <w:spacing w:after="0" w:line="240" w:lineRule="auto"/>
              <w:rPr>
                <w:rFonts w:eastAsia="Calibri" w:cs="Arial"/>
                <w:color w:val="000000"/>
                <w:lang w:val="en-US"/>
              </w:rPr>
            </w:pPr>
          </w:p>
        </w:tc>
      </w:tr>
    </w:tbl>
    <w:p w14:paraId="27585D6B" w14:textId="77777777" w:rsidR="00BE03A8" w:rsidRPr="00A806D2"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A806D2" w14:paraId="3B30954B" w14:textId="77777777" w:rsidTr="00932007">
        <w:trPr>
          <w:trHeight w:val="397"/>
        </w:trPr>
        <w:tc>
          <w:tcPr>
            <w:tcW w:w="9942" w:type="dxa"/>
            <w:shd w:val="clear" w:color="auto" w:fill="E9D9FF"/>
            <w:vAlign w:val="bottom"/>
          </w:tcPr>
          <w:p w14:paraId="3E7C21FC" w14:textId="434D2A92" w:rsidR="00BE03A8" w:rsidRPr="00A806D2" w:rsidRDefault="00BE03A8" w:rsidP="00A806D2">
            <w:pPr>
              <w:spacing w:after="0"/>
              <w:rPr>
                <w:rFonts w:cs="Arial"/>
                <w:b/>
                <w:color w:val="000000" w:themeColor="text1"/>
                <w:lang w:val="en-US"/>
              </w:rPr>
            </w:pPr>
            <w:r w:rsidRPr="00A806D2">
              <w:rPr>
                <w:rFonts w:cs="Arial"/>
                <w:b/>
                <w:color w:val="000000" w:themeColor="text1"/>
                <w:lang w:val="en-US"/>
              </w:rPr>
              <w:t>iii</w:t>
            </w:r>
            <w:r w:rsidR="00932007" w:rsidRPr="00A806D2">
              <w:rPr>
                <w:rFonts w:cs="Arial"/>
                <w:b/>
                <w:color w:val="000000" w:themeColor="text1"/>
                <w:lang w:val="en-US"/>
              </w:rPr>
              <w:t>)</w:t>
            </w:r>
            <w:r w:rsidRPr="00A806D2">
              <w:rPr>
                <w:rFonts w:cs="Arial"/>
                <w:b/>
                <w:color w:val="000000" w:themeColor="text1"/>
                <w:lang w:val="en-US"/>
              </w:rPr>
              <w:t xml:space="preserve"> Details of where accountability lies for:</w:t>
            </w:r>
          </w:p>
        </w:tc>
      </w:tr>
    </w:tbl>
    <w:p w14:paraId="51DC226E" w14:textId="77777777" w:rsidR="00BE03A8" w:rsidRPr="00A806D2" w:rsidRDefault="00BE03A8" w:rsidP="00BE03A8">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A806D2" w14:paraId="04A1F1B5" w14:textId="77777777" w:rsidTr="00932007">
        <w:trPr>
          <w:trHeight w:val="397"/>
        </w:trPr>
        <w:tc>
          <w:tcPr>
            <w:tcW w:w="9942" w:type="dxa"/>
            <w:shd w:val="clear" w:color="auto" w:fill="FCCCDD" w:themeFill="accent2" w:themeFillTint="33"/>
            <w:vAlign w:val="bottom"/>
          </w:tcPr>
          <w:p w14:paraId="2FFC7F07" w14:textId="0266EA73" w:rsidR="00BE03A8" w:rsidRPr="00A806D2" w:rsidRDefault="00BE03A8" w:rsidP="00BE03A8">
            <w:pPr>
              <w:spacing w:after="0"/>
              <w:rPr>
                <w:rFonts w:cs="Arial"/>
                <w:b/>
                <w:color w:val="000000" w:themeColor="text1"/>
                <w:lang w:val="en-US"/>
              </w:rPr>
            </w:pPr>
            <w:r w:rsidRPr="00A806D2">
              <w:rPr>
                <w:rFonts w:cs="Arial"/>
                <w:b/>
                <w:color w:val="000000" w:themeColor="text1"/>
                <w:lang w:val="en-US"/>
              </w:rPr>
              <w:t>a</w:t>
            </w:r>
            <w:r w:rsidR="00932007" w:rsidRPr="00A806D2">
              <w:rPr>
                <w:rFonts w:cs="Arial"/>
                <w:b/>
                <w:color w:val="000000" w:themeColor="text1"/>
                <w:lang w:val="en-US"/>
              </w:rPr>
              <w:t>)</w:t>
            </w:r>
            <w:r w:rsidRPr="00A806D2">
              <w:rPr>
                <w:rFonts w:cs="Arial"/>
                <w:b/>
                <w:color w:val="000000" w:themeColor="text1"/>
                <w:lang w:val="en-US"/>
              </w:rPr>
              <w:t xml:space="preserve"> the client work</w:t>
            </w:r>
          </w:p>
        </w:tc>
      </w:tr>
    </w:tbl>
    <w:p w14:paraId="19A3883C" w14:textId="77777777" w:rsidR="00BE03A8" w:rsidRPr="00A806D2"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A806D2" w14:paraId="7A1149BE" w14:textId="77777777" w:rsidTr="00925ECB">
        <w:tc>
          <w:tcPr>
            <w:tcW w:w="9942" w:type="dxa"/>
            <w:tcBorders>
              <w:bottom w:val="single" w:sz="4" w:space="0" w:color="7030A0"/>
            </w:tcBorders>
            <w:shd w:val="clear" w:color="auto" w:fill="FFFFFF"/>
          </w:tcPr>
          <w:p w14:paraId="0521BB0B"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E03A8" w:rsidRPr="00A806D2" w14:paraId="31DBD1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446F96F" w14:textId="77777777" w:rsidR="00BE03A8" w:rsidRPr="00A806D2" w:rsidRDefault="00BE03A8" w:rsidP="00925ECB">
            <w:pPr>
              <w:spacing w:after="0" w:line="240" w:lineRule="auto"/>
              <w:rPr>
                <w:rFonts w:eastAsia="Calibri" w:cs="Arial"/>
                <w:color w:val="000000"/>
                <w:lang w:val="en-US"/>
              </w:rPr>
            </w:pPr>
          </w:p>
        </w:tc>
      </w:tr>
      <w:tr w:rsidR="00BE03A8" w:rsidRPr="00A806D2" w14:paraId="3F2DDFA6" w14:textId="77777777" w:rsidTr="00925ECB">
        <w:tc>
          <w:tcPr>
            <w:tcW w:w="9942" w:type="dxa"/>
            <w:tcBorders>
              <w:top w:val="single" w:sz="4" w:space="0" w:color="7030A0"/>
              <w:bottom w:val="single" w:sz="4" w:space="0" w:color="7030A0"/>
            </w:tcBorders>
            <w:shd w:val="clear" w:color="auto" w:fill="FFFFFF"/>
          </w:tcPr>
          <w:p w14:paraId="58F16148" w14:textId="77777777" w:rsidR="00BE03A8" w:rsidRPr="00A806D2" w:rsidRDefault="00BE03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E03A8" w:rsidRPr="00A806D2" w14:paraId="684406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E9AAA3" w14:textId="77777777" w:rsidR="00BE03A8" w:rsidRPr="00A806D2" w:rsidRDefault="00BE03A8" w:rsidP="00925ECB">
            <w:pPr>
              <w:spacing w:after="0" w:line="240" w:lineRule="auto"/>
              <w:rPr>
                <w:rFonts w:eastAsia="Calibri" w:cs="Arial"/>
                <w:color w:val="000000"/>
                <w:lang w:val="en-US"/>
              </w:rPr>
            </w:pPr>
          </w:p>
        </w:tc>
      </w:tr>
      <w:tr w:rsidR="00BE03A8" w:rsidRPr="00A806D2" w14:paraId="2131D0C4" w14:textId="77777777" w:rsidTr="00925ECB">
        <w:tc>
          <w:tcPr>
            <w:tcW w:w="9942" w:type="dxa"/>
            <w:tcBorders>
              <w:top w:val="single" w:sz="4" w:space="0" w:color="7030A0"/>
              <w:bottom w:val="single" w:sz="4" w:space="0" w:color="7030A0"/>
            </w:tcBorders>
            <w:shd w:val="clear" w:color="auto" w:fill="FFFFFF"/>
          </w:tcPr>
          <w:p w14:paraId="14A934EF" w14:textId="77777777" w:rsidR="00BE03A8" w:rsidRPr="00A806D2" w:rsidRDefault="00BE03A8" w:rsidP="00925ECB">
            <w:pPr>
              <w:spacing w:after="0" w:line="240" w:lineRule="auto"/>
              <w:rPr>
                <w:rFonts w:eastAsia="Calibri" w:cs="Arial"/>
                <w:b/>
                <w:color w:val="000000"/>
                <w:lang w:val="en-US"/>
              </w:rPr>
            </w:pPr>
          </w:p>
          <w:p w14:paraId="3A60733D" w14:textId="4D84F722"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E03A8" w:rsidRPr="00A806D2" w14:paraId="40882AB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F22AE5F" w14:textId="77777777" w:rsidR="00BE03A8" w:rsidRPr="00A806D2" w:rsidRDefault="00BE03A8" w:rsidP="00925ECB">
            <w:pPr>
              <w:spacing w:after="0" w:line="240" w:lineRule="auto"/>
              <w:rPr>
                <w:rFonts w:eastAsia="Calibri" w:cs="Arial"/>
                <w:color w:val="000000"/>
                <w:lang w:val="en-US"/>
              </w:rPr>
            </w:pPr>
          </w:p>
        </w:tc>
      </w:tr>
      <w:tr w:rsidR="00BE03A8" w:rsidRPr="00A806D2" w14:paraId="71D25E50" w14:textId="77777777" w:rsidTr="00925ECB">
        <w:tc>
          <w:tcPr>
            <w:tcW w:w="9942" w:type="dxa"/>
            <w:tcBorders>
              <w:top w:val="single" w:sz="4" w:space="0" w:color="7030A0"/>
              <w:bottom w:val="single" w:sz="4" w:space="0" w:color="7030A0"/>
            </w:tcBorders>
            <w:shd w:val="clear" w:color="auto" w:fill="FFFFFF"/>
          </w:tcPr>
          <w:p w14:paraId="42DB446F" w14:textId="77777777" w:rsidR="00BE03A8" w:rsidRPr="00A806D2" w:rsidRDefault="00BE03A8" w:rsidP="00925ECB">
            <w:pPr>
              <w:spacing w:after="0" w:line="240" w:lineRule="auto"/>
              <w:rPr>
                <w:rFonts w:eastAsia="Calibri" w:cs="Arial"/>
                <w:b/>
                <w:color w:val="000000"/>
                <w:lang w:val="en-US"/>
              </w:rPr>
            </w:pPr>
          </w:p>
          <w:p w14:paraId="70DD38A1"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E03A8" w:rsidRPr="00A806D2" w14:paraId="77704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E791D92" w14:textId="77777777" w:rsidR="00BE03A8" w:rsidRPr="00A806D2" w:rsidRDefault="00BE03A8" w:rsidP="00925ECB">
            <w:pPr>
              <w:spacing w:after="0" w:line="240" w:lineRule="auto"/>
              <w:rPr>
                <w:rFonts w:eastAsia="Calibri" w:cs="Arial"/>
                <w:color w:val="000000"/>
                <w:lang w:val="en-US"/>
              </w:rPr>
            </w:pPr>
          </w:p>
        </w:tc>
      </w:tr>
    </w:tbl>
    <w:p w14:paraId="040492B0" w14:textId="77777777" w:rsidR="00BE03A8" w:rsidRPr="00A806D2" w:rsidRDefault="00BE03A8" w:rsidP="000D0BFF">
      <w:pPr>
        <w:spacing w:after="0"/>
        <w:rPr>
          <w:rFonts w:cs="Arial"/>
          <w:b/>
          <w:sz w:val="28"/>
          <w:szCs w:val="21"/>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BE03A8" w:rsidRPr="00A806D2" w14:paraId="5C6E15C1" w14:textId="77777777" w:rsidTr="00932007">
        <w:trPr>
          <w:trHeight w:val="397"/>
        </w:trPr>
        <w:tc>
          <w:tcPr>
            <w:tcW w:w="9942" w:type="dxa"/>
            <w:shd w:val="clear" w:color="auto" w:fill="FCCCDD" w:themeFill="accent2" w:themeFillTint="33"/>
            <w:vAlign w:val="bottom"/>
          </w:tcPr>
          <w:p w14:paraId="2C83EED4" w14:textId="413CF539" w:rsidR="00BE03A8" w:rsidRPr="00A806D2" w:rsidRDefault="00BE03A8" w:rsidP="00925ECB">
            <w:pPr>
              <w:spacing w:after="0"/>
              <w:rPr>
                <w:rFonts w:cs="Arial"/>
                <w:b/>
                <w:color w:val="000000" w:themeColor="text1"/>
                <w:lang w:val="en-US"/>
              </w:rPr>
            </w:pPr>
            <w:r w:rsidRPr="00A806D2">
              <w:rPr>
                <w:rFonts w:cs="Arial"/>
                <w:b/>
                <w:color w:val="000000" w:themeColor="text1"/>
                <w:lang w:val="en-US"/>
              </w:rPr>
              <w:t>b</w:t>
            </w:r>
            <w:r w:rsidR="00932007" w:rsidRPr="00A806D2">
              <w:rPr>
                <w:rFonts w:cs="Arial"/>
                <w:b/>
                <w:color w:val="000000" w:themeColor="text1"/>
                <w:lang w:val="en-US"/>
              </w:rPr>
              <w:t>)</w:t>
            </w:r>
            <w:r w:rsidRPr="00A806D2">
              <w:rPr>
                <w:rFonts w:cs="Arial"/>
                <w:b/>
                <w:color w:val="000000" w:themeColor="text1"/>
                <w:lang w:val="en-US"/>
              </w:rPr>
              <w:t xml:space="preserve"> reporting relationships</w:t>
            </w:r>
          </w:p>
        </w:tc>
      </w:tr>
    </w:tbl>
    <w:p w14:paraId="40B37E50" w14:textId="77777777" w:rsidR="00BE03A8" w:rsidRPr="00A806D2" w:rsidRDefault="00BE03A8" w:rsidP="00BE03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E03A8" w:rsidRPr="00A806D2" w14:paraId="733B3AA0" w14:textId="77777777" w:rsidTr="00925ECB">
        <w:tc>
          <w:tcPr>
            <w:tcW w:w="9942" w:type="dxa"/>
            <w:tcBorders>
              <w:bottom w:val="single" w:sz="4" w:space="0" w:color="7030A0"/>
            </w:tcBorders>
            <w:shd w:val="clear" w:color="auto" w:fill="FFFFFF"/>
          </w:tcPr>
          <w:p w14:paraId="41018AEB"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E03A8" w:rsidRPr="00A806D2" w14:paraId="6CA3938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245037C" w14:textId="77777777" w:rsidR="00BE03A8" w:rsidRPr="00A806D2" w:rsidRDefault="00BE03A8" w:rsidP="00925ECB">
            <w:pPr>
              <w:spacing w:after="0" w:line="240" w:lineRule="auto"/>
              <w:rPr>
                <w:rFonts w:eastAsia="Calibri" w:cs="Arial"/>
                <w:color w:val="000000"/>
                <w:lang w:val="en-US"/>
              </w:rPr>
            </w:pPr>
          </w:p>
        </w:tc>
      </w:tr>
      <w:tr w:rsidR="00BE03A8" w:rsidRPr="00A806D2" w14:paraId="157D8B35" w14:textId="77777777" w:rsidTr="00925ECB">
        <w:tc>
          <w:tcPr>
            <w:tcW w:w="9942" w:type="dxa"/>
            <w:tcBorders>
              <w:top w:val="single" w:sz="4" w:space="0" w:color="7030A0"/>
              <w:bottom w:val="single" w:sz="4" w:space="0" w:color="7030A0"/>
            </w:tcBorders>
            <w:shd w:val="clear" w:color="auto" w:fill="FFFFFF"/>
          </w:tcPr>
          <w:p w14:paraId="5A5F4F99" w14:textId="77777777" w:rsidR="00BE03A8" w:rsidRPr="00A806D2" w:rsidRDefault="00BE03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E03A8" w:rsidRPr="00A806D2" w14:paraId="48EC0F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C5235F1" w14:textId="77777777" w:rsidR="00BE03A8" w:rsidRPr="00A806D2" w:rsidRDefault="00BE03A8" w:rsidP="00925ECB">
            <w:pPr>
              <w:spacing w:after="0" w:line="240" w:lineRule="auto"/>
              <w:rPr>
                <w:rFonts w:eastAsia="Calibri" w:cs="Arial"/>
                <w:color w:val="000000"/>
                <w:lang w:val="en-US"/>
              </w:rPr>
            </w:pPr>
          </w:p>
        </w:tc>
      </w:tr>
      <w:tr w:rsidR="00BE03A8" w:rsidRPr="00A806D2" w14:paraId="63502608" w14:textId="77777777" w:rsidTr="00925ECB">
        <w:tc>
          <w:tcPr>
            <w:tcW w:w="9942" w:type="dxa"/>
            <w:tcBorders>
              <w:top w:val="single" w:sz="4" w:space="0" w:color="7030A0"/>
              <w:bottom w:val="single" w:sz="4" w:space="0" w:color="7030A0"/>
            </w:tcBorders>
            <w:shd w:val="clear" w:color="auto" w:fill="FFFFFF"/>
          </w:tcPr>
          <w:p w14:paraId="230F2D22" w14:textId="77777777" w:rsidR="00BE03A8" w:rsidRPr="00A806D2" w:rsidRDefault="00BE03A8" w:rsidP="00925ECB">
            <w:pPr>
              <w:spacing w:after="0" w:line="240" w:lineRule="auto"/>
              <w:rPr>
                <w:rFonts w:eastAsia="Calibri" w:cs="Arial"/>
                <w:b/>
                <w:color w:val="000000"/>
                <w:lang w:val="en-US"/>
              </w:rPr>
            </w:pPr>
          </w:p>
          <w:p w14:paraId="18432787" w14:textId="6643A426"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E03A8" w:rsidRPr="00A806D2" w14:paraId="05B9DB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CFDF65" w14:textId="77777777" w:rsidR="00BE03A8" w:rsidRPr="00A806D2" w:rsidRDefault="00BE03A8" w:rsidP="00925ECB">
            <w:pPr>
              <w:spacing w:after="0" w:line="240" w:lineRule="auto"/>
              <w:rPr>
                <w:rFonts w:eastAsia="Calibri" w:cs="Arial"/>
                <w:color w:val="000000"/>
                <w:lang w:val="en-US"/>
              </w:rPr>
            </w:pPr>
          </w:p>
        </w:tc>
      </w:tr>
      <w:tr w:rsidR="00BE03A8" w:rsidRPr="00A806D2" w14:paraId="795CE682" w14:textId="77777777" w:rsidTr="00925ECB">
        <w:tc>
          <w:tcPr>
            <w:tcW w:w="9942" w:type="dxa"/>
            <w:tcBorders>
              <w:top w:val="single" w:sz="4" w:space="0" w:color="7030A0"/>
              <w:bottom w:val="single" w:sz="4" w:space="0" w:color="7030A0"/>
            </w:tcBorders>
            <w:shd w:val="clear" w:color="auto" w:fill="FFFFFF"/>
          </w:tcPr>
          <w:p w14:paraId="4614F50F" w14:textId="77777777" w:rsidR="00BE03A8" w:rsidRPr="00A806D2" w:rsidRDefault="00BE03A8" w:rsidP="00925ECB">
            <w:pPr>
              <w:spacing w:after="0" w:line="240" w:lineRule="auto"/>
              <w:rPr>
                <w:rFonts w:eastAsia="Calibri" w:cs="Arial"/>
                <w:b/>
                <w:color w:val="000000"/>
                <w:lang w:val="en-US"/>
              </w:rPr>
            </w:pPr>
          </w:p>
          <w:p w14:paraId="2D0A25E7" w14:textId="77777777" w:rsidR="00BE03A8" w:rsidRPr="00A806D2" w:rsidRDefault="00BE03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E03A8" w:rsidRPr="00A806D2" w14:paraId="3E1C1E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03F006" w14:textId="77777777" w:rsidR="00BE03A8" w:rsidRPr="00A806D2" w:rsidRDefault="00BE03A8" w:rsidP="00925ECB">
            <w:pPr>
              <w:spacing w:after="0" w:line="240" w:lineRule="auto"/>
              <w:rPr>
                <w:rFonts w:eastAsia="Calibri" w:cs="Arial"/>
                <w:color w:val="000000"/>
                <w:lang w:val="en-US"/>
              </w:rPr>
            </w:pPr>
          </w:p>
        </w:tc>
      </w:tr>
    </w:tbl>
    <w:p w14:paraId="59E259EF" w14:textId="77777777" w:rsidR="0058601C" w:rsidRPr="00A806D2" w:rsidRDefault="0058601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37797" w:rsidRPr="00A806D2" w14:paraId="314ED5BD" w14:textId="77777777" w:rsidTr="00932007">
        <w:trPr>
          <w:trHeight w:val="397"/>
        </w:trPr>
        <w:tc>
          <w:tcPr>
            <w:tcW w:w="9942" w:type="dxa"/>
            <w:shd w:val="clear" w:color="auto" w:fill="FCCCDD" w:themeFill="accent2" w:themeFillTint="33"/>
            <w:vAlign w:val="bottom"/>
          </w:tcPr>
          <w:p w14:paraId="4A080905" w14:textId="5A98756F" w:rsidR="00437797" w:rsidRPr="00A806D2" w:rsidRDefault="00437797" w:rsidP="00925ECB">
            <w:pPr>
              <w:spacing w:after="0"/>
              <w:rPr>
                <w:rFonts w:cs="Arial"/>
                <w:b/>
                <w:color w:val="000000" w:themeColor="text1"/>
                <w:lang w:val="en-US"/>
              </w:rPr>
            </w:pPr>
            <w:r w:rsidRPr="00A806D2">
              <w:rPr>
                <w:rFonts w:cs="Arial"/>
                <w:b/>
                <w:color w:val="000000" w:themeColor="text1"/>
                <w:lang w:val="en-US"/>
              </w:rPr>
              <w:t>c</w:t>
            </w:r>
            <w:r w:rsidR="00932007" w:rsidRPr="00A806D2">
              <w:rPr>
                <w:rFonts w:cs="Arial"/>
                <w:b/>
                <w:color w:val="000000" w:themeColor="text1"/>
                <w:lang w:val="en-US"/>
              </w:rPr>
              <w:t>)</w:t>
            </w:r>
            <w:r w:rsidRPr="00A806D2">
              <w:rPr>
                <w:rFonts w:cs="Arial"/>
                <w:b/>
                <w:color w:val="000000" w:themeColor="text1"/>
                <w:lang w:val="en-US"/>
              </w:rPr>
              <w:t xml:space="preserve"> supervision arrangements</w:t>
            </w:r>
          </w:p>
        </w:tc>
      </w:tr>
    </w:tbl>
    <w:p w14:paraId="386A9418" w14:textId="77777777" w:rsidR="00437797" w:rsidRPr="00A806D2" w:rsidRDefault="00437797" w:rsidP="0043779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7797" w:rsidRPr="00A806D2" w14:paraId="46A98CC1" w14:textId="77777777" w:rsidTr="00925ECB">
        <w:tc>
          <w:tcPr>
            <w:tcW w:w="9942" w:type="dxa"/>
            <w:tcBorders>
              <w:bottom w:val="single" w:sz="4" w:space="0" w:color="7030A0"/>
            </w:tcBorders>
            <w:shd w:val="clear" w:color="auto" w:fill="FFFFFF"/>
          </w:tcPr>
          <w:p w14:paraId="6BC02DCA" w14:textId="77777777" w:rsidR="00437797" w:rsidRPr="00A806D2" w:rsidRDefault="0043779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37797" w:rsidRPr="00A806D2" w14:paraId="458D3C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899104" w14:textId="77777777" w:rsidR="00437797" w:rsidRPr="00A806D2" w:rsidRDefault="00437797" w:rsidP="00925ECB">
            <w:pPr>
              <w:spacing w:after="0" w:line="240" w:lineRule="auto"/>
              <w:rPr>
                <w:rFonts w:eastAsia="Calibri" w:cs="Arial"/>
                <w:color w:val="000000"/>
                <w:lang w:val="en-US"/>
              </w:rPr>
            </w:pPr>
          </w:p>
        </w:tc>
      </w:tr>
      <w:tr w:rsidR="00437797" w:rsidRPr="00A806D2" w14:paraId="1721378B" w14:textId="77777777" w:rsidTr="00925ECB">
        <w:tc>
          <w:tcPr>
            <w:tcW w:w="9942" w:type="dxa"/>
            <w:tcBorders>
              <w:top w:val="single" w:sz="4" w:space="0" w:color="7030A0"/>
              <w:bottom w:val="single" w:sz="4" w:space="0" w:color="7030A0"/>
            </w:tcBorders>
            <w:shd w:val="clear" w:color="auto" w:fill="FFFFFF"/>
          </w:tcPr>
          <w:p w14:paraId="56585E29" w14:textId="77777777" w:rsidR="00437797" w:rsidRPr="00A806D2" w:rsidRDefault="00437797"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437797" w:rsidRPr="00A806D2" w14:paraId="2A4703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05C9181" w14:textId="77777777" w:rsidR="00437797" w:rsidRPr="00A806D2" w:rsidRDefault="00437797" w:rsidP="00925ECB">
            <w:pPr>
              <w:spacing w:after="0" w:line="240" w:lineRule="auto"/>
              <w:rPr>
                <w:rFonts w:eastAsia="Calibri" w:cs="Arial"/>
                <w:color w:val="000000"/>
                <w:lang w:val="en-US"/>
              </w:rPr>
            </w:pPr>
          </w:p>
        </w:tc>
      </w:tr>
      <w:tr w:rsidR="00437797" w:rsidRPr="00A806D2" w14:paraId="4E10A092" w14:textId="77777777" w:rsidTr="00925ECB">
        <w:tc>
          <w:tcPr>
            <w:tcW w:w="9942" w:type="dxa"/>
            <w:tcBorders>
              <w:top w:val="single" w:sz="4" w:space="0" w:color="7030A0"/>
              <w:bottom w:val="single" w:sz="4" w:space="0" w:color="7030A0"/>
            </w:tcBorders>
            <w:shd w:val="clear" w:color="auto" w:fill="FFFFFF"/>
          </w:tcPr>
          <w:p w14:paraId="014C762C" w14:textId="77777777" w:rsidR="00437797" w:rsidRPr="00A806D2" w:rsidRDefault="00437797" w:rsidP="00925ECB">
            <w:pPr>
              <w:spacing w:after="0" w:line="240" w:lineRule="auto"/>
              <w:rPr>
                <w:rFonts w:eastAsia="Calibri" w:cs="Arial"/>
                <w:b/>
                <w:color w:val="000000"/>
                <w:lang w:val="en-US"/>
              </w:rPr>
            </w:pPr>
          </w:p>
          <w:p w14:paraId="6D5E19CC" w14:textId="182D3DD1" w:rsidR="00437797" w:rsidRPr="00A806D2" w:rsidRDefault="0043779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37797" w:rsidRPr="00A806D2" w14:paraId="0E1A4C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ECD0FC" w14:textId="77777777" w:rsidR="00437797" w:rsidRPr="00A806D2" w:rsidRDefault="00437797" w:rsidP="00925ECB">
            <w:pPr>
              <w:spacing w:after="0" w:line="240" w:lineRule="auto"/>
              <w:rPr>
                <w:rFonts w:eastAsia="Calibri" w:cs="Arial"/>
                <w:color w:val="000000"/>
                <w:lang w:val="en-US"/>
              </w:rPr>
            </w:pPr>
          </w:p>
        </w:tc>
      </w:tr>
      <w:tr w:rsidR="00437797" w:rsidRPr="00A806D2" w14:paraId="52014E76" w14:textId="77777777" w:rsidTr="00925ECB">
        <w:tc>
          <w:tcPr>
            <w:tcW w:w="9942" w:type="dxa"/>
            <w:tcBorders>
              <w:top w:val="single" w:sz="4" w:space="0" w:color="7030A0"/>
              <w:bottom w:val="single" w:sz="4" w:space="0" w:color="7030A0"/>
            </w:tcBorders>
            <w:shd w:val="clear" w:color="auto" w:fill="FFFFFF"/>
          </w:tcPr>
          <w:p w14:paraId="21F4EB1E" w14:textId="77777777" w:rsidR="00437797" w:rsidRPr="00A806D2" w:rsidRDefault="00437797" w:rsidP="00925ECB">
            <w:pPr>
              <w:spacing w:after="0" w:line="240" w:lineRule="auto"/>
              <w:rPr>
                <w:rFonts w:eastAsia="Calibri" w:cs="Arial"/>
                <w:b/>
                <w:color w:val="000000"/>
                <w:lang w:val="en-US"/>
              </w:rPr>
            </w:pPr>
          </w:p>
          <w:p w14:paraId="4BECAEF8" w14:textId="77777777" w:rsidR="00437797" w:rsidRPr="00A806D2" w:rsidRDefault="0043779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37797" w:rsidRPr="00A806D2" w14:paraId="0C3ED2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2BF410" w14:textId="77777777" w:rsidR="00437797" w:rsidRPr="00A806D2" w:rsidRDefault="00437797" w:rsidP="00925ECB">
            <w:pPr>
              <w:spacing w:after="0" w:line="240" w:lineRule="auto"/>
              <w:rPr>
                <w:rFonts w:eastAsia="Calibri" w:cs="Arial"/>
                <w:color w:val="000000"/>
                <w:lang w:val="en-US"/>
              </w:rPr>
            </w:pPr>
          </w:p>
        </w:tc>
      </w:tr>
    </w:tbl>
    <w:p w14:paraId="20DFB608" w14:textId="77777777" w:rsidR="00770FFA" w:rsidRPr="00A806D2"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A806D2" w14:paraId="02766CBC" w14:textId="77777777" w:rsidTr="00932007">
        <w:trPr>
          <w:trHeight w:val="397"/>
        </w:trPr>
        <w:tc>
          <w:tcPr>
            <w:tcW w:w="9942" w:type="dxa"/>
            <w:shd w:val="clear" w:color="auto" w:fill="FCCCDD" w:themeFill="accent2" w:themeFillTint="33"/>
            <w:vAlign w:val="bottom"/>
          </w:tcPr>
          <w:p w14:paraId="43DCA36D" w14:textId="25DDF91E" w:rsidR="00770FFA" w:rsidRPr="00A806D2" w:rsidRDefault="00770FFA" w:rsidP="00925ECB">
            <w:pPr>
              <w:spacing w:after="0"/>
              <w:rPr>
                <w:rFonts w:cs="Arial"/>
                <w:b/>
                <w:color w:val="000000" w:themeColor="text1"/>
                <w:lang w:val="en-US"/>
              </w:rPr>
            </w:pPr>
            <w:r w:rsidRPr="00A806D2">
              <w:rPr>
                <w:rFonts w:cs="Arial"/>
                <w:b/>
                <w:color w:val="000000" w:themeColor="text1"/>
                <w:lang w:val="en-US"/>
              </w:rPr>
              <w:t>d</w:t>
            </w:r>
            <w:r w:rsidR="00932007" w:rsidRPr="00A806D2">
              <w:rPr>
                <w:rFonts w:cs="Arial"/>
                <w:b/>
                <w:color w:val="000000" w:themeColor="text1"/>
                <w:lang w:val="en-US"/>
              </w:rPr>
              <w:t>)</w:t>
            </w:r>
            <w:r w:rsidRPr="00A806D2">
              <w:rPr>
                <w:rFonts w:cs="Arial"/>
                <w:b/>
                <w:color w:val="000000" w:themeColor="text1"/>
                <w:lang w:val="en-US"/>
              </w:rPr>
              <w:t xml:space="preserve"> limits of confidentiality</w:t>
            </w:r>
          </w:p>
        </w:tc>
      </w:tr>
    </w:tbl>
    <w:p w14:paraId="14361D80" w14:textId="77777777" w:rsidR="00770FFA" w:rsidRPr="00A806D2"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A806D2" w14:paraId="25DF23D3" w14:textId="77777777" w:rsidTr="00925ECB">
        <w:tc>
          <w:tcPr>
            <w:tcW w:w="9942" w:type="dxa"/>
            <w:tcBorders>
              <w:bottom w:val="single" w:sz="4" w:space="0" w:color="7030A0"/>
            </w:tcBorders>
            <w:shd w:val="clear" w:color="auto" w:fill="FFFFFF"/>
          </w:tcPr>
          <w:p w14:paraId="7B1669A0"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70FFA" w:rsidRPr="00A806D2" w14:paraId="2854DB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C6E2380" w14:textId="77777777" w:rsidR="00770FFA" w:rsidRPr="00A806D2" w:rsidRDefault="00770FFA" w:rsidP="00925ECB">
            <w:pPr>
              <w:spacing w:after="0" w:line="240" w:lineRule="auto"/>
              <w:rPr>
                <w:rFonts w:eastAsia="Calibri" w:cs="Arial"/>
                <w:color w:val="000000"/>
                <w:lang w:val="en-US"/>
              </w:rPr>
            </w:pPr>
          </w:p>
        </w:tc>
      </w:tr>
      <w:tr w:rsidR="00770FFA" w:rsidRPr="00A806D2" w14:paraId="569C385C" w14:textId="77777777" w:rsidTr="00925ECB">
        <w:tc>
          <w:tcPr>
            <w:tcW w:w="9942" w:type="dxa"/>
            <w:tcBorders>
              <w:top w:val="single" w:sz="4" w:space="0" w:color="7030A0"/>
              <w:bottom w:val="single" w:sz="4" w:space="0" w:color="7030A0"/>
            </w:tcBorders>
            <w:shd w:val="clear" w:color="auto" w:fill="FFFFFF"/>
          </w:tcPr>
          <w:p w14:paraId="5A67AE72" w14:textId="77777777" w:rsidR="00770FFA" w:rsidRPr="00A806D2" w:rsidRDefault="00770FF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70FFA" w:rsidRPr="00A806D2" w14:paraId="069144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22AFF4F" w14:textId="77777777" w:rsidR="00770FFA" w:rsidRPr="00A806D2" w:rsidRDefault="00770FFA" w:rsidP="00925ECB">
            <w:pPr>
              <w:spacing w:after="0" w:line="240" w:lineRule="auto"/>
              <w:rPr>
                <w:rFonts w:eastAsia="Calibri" w:cs="Arial"/>
                <w:color w:val="000000"/>
                <w:lang w:val="en-US"/>
              </w:rPr>
            </w:pPr>
          </w:p>
        </w:tc>
      </w:tr>
      <w:tr w:rsidR="00770FFA" w:rsidRPr="00A806D2" w14:paraId="2850D353" w14:textId="77777777" w:rsidTr="00925ECB">
        <w:tc>
          <w:tcPr>
            <w:tcW w:w="9942" w:type="dxa"/>
            <w:tcBorders>
              <w:top w:val="single" w:sz="4" w:space="0" w:color="7030A0"/>
              <w:bottom w:val="single" w:sz="4" w:space="0" w:color="7030A0"/>
            </w:tcBorders>
            <w:shd w:val="clear" w:color="auto" w:fill="FFFFFF"/>
          </w:tcPr>
          <w:p w14:paraId="0DEBA194" w14:textId="77777777" w:rsidR="00770FFA" w:rsidRPr="00A806D2" w:rsidRDefault="00770FFA" w:rsidP="00925ECB">
            <w:pPr>
              <w:spacing w:after="0" w:line="240" w:lineRule="auto"/>
              <w:rPr>
                <w:rFonts w:eastAsia="Calibri" w:cs="Arial"/>
                <w:b/>
                <w:color w:val="000000"/>
                <w:lang w:val="en-US"/>
              </w:rPr>
            </w:pPr>
          </w:p>
          <w:p w14:paraId="23A266DC" w14:textId="4C68B860"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70FFA" w:rsidRPr="00A806D2" w14:paraId="725B8A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FC7E2FB" w14:textId="77777777" w:rsidR="00770FFA" w:rsidRPr="00A806D2" w:rsidRDefault="00770FFA" w:rsidP="00925ECB">
            <w:pPr>
              <w:spacing w:after="0" w:line="240" w:lineRule="auto"/>
              <w:rPr>
                <w:rFonts w:eastAsia="Calibri" w:cs="Arial"/>
                <w:color w:val="000000"/>
                <w:lang w:val="en-US"/>
              </w:rPr>
            </w:pPr>
          </w:p>
        </w:tc>
      </w:tr>
      <w:tr w:rsidR="00770FFA" w:rsidRPr="00A806D2" w14:paraId="3BCEADCE" w14:textId="77777777" w:rsidTr="00925ECB">
        <w:tc>
          <w:tcPr>
            <w:tcW w:w="9942" w:type="dxa"/>
            <w:tcBorders>
              <w:top w:val="single" w:sz="4" w:space="0" w:color="7030A0"/>
              <w:bottom w:val="single" w:sz="4" w:space="0" w:color="7030A0"/>
            </w:tcBorders>
            <w:shd w:val="clear" w:color="auto" w:fill="FFFFFF"/>
          </w:tcPr>
          <w:p w14:paraId="3CCEF0C0" w14:textId="77777777" w:rsidR="00770FFA" w:rsidRPr="00A806D2" w:rsidRDefault="00770FFA" w:rsidP="00925ECB">
            <w:pPr>
              <w:spacing w:after="0" w:line="240" w:lineRule="auto"/>
              <w:rPr>
                <w:rFonts w:eastAsia="Calibri" w:cs="Arial"/>
                <w:b/>
                <w:color w:val="000000"/>
                <w:lang w:val="en-US"/>
              </w:rPr>
            </w:pPr>
          </w:p>
          <w:p w14:paraId="69F6CACB"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70FFA" w:rsidRPr="00A806D2" w14:paraId="148E34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2EE8C6F" w14:textId="77777777" w:rsidR="00770FFA" w:rsidRPr="00A806D2" w:rsidRDefault="00770FFA" w:rsidP="00925ECB">
            <w:pPr>
              <w:spacing w:after="0" w:line="240" w:lineRule="auto"/>
              <w:rPr>
                <w:rFonts w:eastAsia="Calibri" w:cs="Arial"/>
                <w:color w:val="000000"/>
                <w:lang w:val="en-US"/>
              </w:rPr>
            </w:pPr>
          </w:p>
        </w:tc>
      </w:tr>
    </w:tbl>
    <w:p w14:paraId="41570EB9" w14:textId="77777777" w:rsidR="00770FFA" w:rsidRPr="00A806D2"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70FFA" w:rsidRPr="00A806D2" w14:paraId="00FC5199" w14:textId="77777777" w:rsidTr="00261A84">
        <w:trPr>
          <w:trHeight w:val="397"/>
        </w:trPr>
        <w:tc>
          <w:tcPr>
            <w:tcW w:w="9942" w:type="dxa"/>
            <w:shd w:val="clear" w:color="auto" w:fill="FCCCDD" w:themeFill="accent2" w:themeFillTint="33"/>
            <w:vAlign w:val="bottom"/>
          </w:tcPr>
          <w:p w14:paraId="2184DC18" w14:textId="4FAACCEA" w:rsidR="00770FFA" w:rsidRPr="00A806D2" w:rsidRDefault="00770FFA" w:rsidP="00925ECB">
            <w:pPr>
              <w:spacing w:after="0"/>
              <w:rPr>
                <w:rFonts w:cs="Arial"/>
                <w:b/>
                <w:color w:val="000000" w:themeColor="text1"/>
                <w:lang w:val="en-US"/>
              </w:rPr>
            </w:pPr>
            <w:r w:rsidRPr="00A806D2">
              <w:rPr>
                <w:rFonts w:cs="Arial"/>
                <w:b/>
                <w:color w:val="000000" w:themeColor="text1"/>
                <w:lang w:val="en-US"/>
              </w:rPr>
              <w:t>e</w:t>
            </w:r>
            <w:r w:rsidR="00932007" w:rsidRPr="00A806D2">
              <w:rPr>
                <w:rFonts w:cs="Arial"/>
                <w:b/>
                <w:color w:val="000000" w:themeColor="text1"/>
                <w:lang w:val="en-US"/>
              </w:rPr>
              <w:t>)</w:t>
            </w:r>
            <w:r w:rsidRPr="00A806D2">
              <w:rPr>
                <w:rFonts w:cs="Arial"/>
                <w:b/>
                <w:color w:val="000000" w:themeColor="text1"/>
                <w:lang w:val="en-US"/>
              </w:rPr>
              <w:t xml:space="preserve"> complaints procedures</w:t>
            </w:r>
          </w:p>
        </w:tc>
      </w:tr>
    </w:tbl>
    <w:p w14:paraId="6AD31BFE" w14:textId="77777777" w:rsidR="00770FFA" w:rsidRPr="00A806D2" w:rsidRDefault="00770FFA" w:rsidP="00770FF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70FFA" w:rsidRPr="00A806D2" w14:paraId="6E45A4DA" w14:textId="77777777" w:rsidTr="00925ECB">
        <w:tc>
          <w:tcPr>
            <w:tcW w:w="9942" w:type="dxa"/>
            <w:tcBorders>
              <w:bottom w:val="single" w:sz="4" w:space="0" w:color="7030A0"/>
            </w:tcBorders>
            <w:shd w:val="clear" w:color="auto" w:fill="FFFFFF"/>
          </w:tcPr>
          <w:p w14:paraId="3FE5CF11"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70FFA" w:rsidRPr="00A806D2" w14:paraId="19E2FF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0D22BB2" w14:textId="77777777" w:rsidR="00770FFA" w:rsidRPr="00A806D2" w:rsidRDefault="00770FFA" w:rsidP="00925ECB">
            <w:pPr>
              <w:spacing w:after="0" w:line="240" w:lineRule="auto"/>
              <w:rPr>
                <w:rFonts w:eastAsia="Calibri" w:cs="Arial"/>
                <w:color w:val="000000"/>
                <w:lang w:val="en-US"/>
              </w:rPr>
            </w:pPr>
          </w:p>
        </w:tc>
      </w:tr>
      <w:tr w:rsidR="00770FFA" w:rsidRPr="00A806D2" w14:paraId="417BCEC4" w14:textId="77777777" w:rsidTr="00925ECB">
        <w:tc>
          <w:tcPr>
            <w:tcW w:w="9942" w:type="dxa"/>
            <w:tcBorders>
              <w:top w:val="single" w:sz="4" w:space="0" w:color="7030A0"/>
              <w:bottom w:val="single" w:sz="4" w:space="0" w:color="7030A0"/>
            </w:tcBorders>
            <w:shd w:val="clear" w:color="auto" w:fill="FFFFFF"/>
          </w:tcPr>
          <w:p w14:paraId="3479D8B8" w14:textId="77777777" w:rsidR="00770FFA" w:rsidRPr="00A806D2" w:rsidRDefault="00770FF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70FFA" w:rsidRPr="00A806D2" w14:paraId="420D503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5B81513" w14:textId="77777777" w:rsidR="00770FFA" w:rsidRPr="00A806D2" w:rsidRDefault="00770FFA" w:rsidP="00925ECB">
            <w:pPr>
              <w:spacing w:after="0" w:line="240" w:lineRule="auto"/>
              <w:rPr>
                <w:rFonts w:eastAsia="Calibri" w:cs="Arial"/>
                <w:color w:val="000000"/>
                <w:lang w:val="en-US"/>
              </w:rPr>
            </w:pPr>
          </w:p>
        </w:tc>
      </w:tr>
      <w:tr w:rsidR="00770FFA" w:rsidRPr="00A806D2" w14:paraId="5C7394C8" w14:textId="77777777" w:rsidTr="00925ECB">
        <w:tc>
          <w:tcPr>
            <w:tcW w:w="9942" w:type="dxa"/>
            <w:tcBorders>
              <w:top w:val="single" w:sz="4" w:space="0" w:color="7030A0"/>
              <w:bottom w:val="single" w:sz="4" w:space="0" w:color="7030A0"/>
            </w:tcBorders>
            <w:shd w:val="clear" w:color="auto" w:fill="FFFFFF"/>
          </w:tcPr>
          <w:p w14:paraId="13CB57C7" w14:textId="77777777" w:rsidR="00770FFA" w:rsidRPr="00A806D2" w:rsidRDefault="00770FFA" w:rsidP="00925ECB">
            <w:pPr>
              <w:spacing w:after="0" w:line="240" w:lineRule="auto"/>
              <w:rPr>
                <w:rFonts w:eastAsia="Calibri" w:cs="Arial"/>
                <w:b/>
                <w:color w:val="000000"/>
                <w:lang w:val="en-US"/>
              </w:rPr>
            </w:pPr>
          </w:p>
          <w:p w14:paraId="7AF32230" w14:textId="75858BEF"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70FFA" w:rsidRPr="00A806D2" w14:paraId="2B929B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1F948C" w14:textId="77777777" w:rsidR="00770FFA" w:rsidRPr="00A806D2" w:rsidRDefault="00770FFA" w:rsidP="00925ECB">
            <w:pPr>
              <w:spacing w:after="0" w:line="240" w:lineRule="auto"/>
              <w:rPr>
                <w:rFonts w:eastAsia="Calibri" w:cs="Arial"/>
                <w:color w:val="000000"/>
                <w:lang w:val="en-US"/>
              </w:rPr>
            </w:pPr>
          </w:p>
        </w:tc>
      </w:tr>
      <w:tr w:rsidR="00770FFA" w:rsidRPr="00A806D2" w14:paraId="63B565C9" w14:textId="77777777" w:rsidTr="00925ECB">
        <w:tc>
          <w:tcPr>
            <w:tcW w:w="9942" w:type="dxa"/>
            <w:tcBorders>
              <w:top w:val="single" w:sz="4" w:space="0" w:color="7030A0"/>
              <w:bottom w:val="single" w:sz="4" w:space="0" w:color="7030A0"/>
            </w:tcBorders>
            <w:shd w:val="clear" w:color="auto" w:fill="FFFFFF"/>
          </w:tcPr>
          <w:p w14:paraId="3257B86F" w14:textId="77777777" w:rsidR="00770FFA" w:rsidRPr="00A806D2" w:rsidRDefault="00770FFA" w:rsidP="00925ECB">
            <w:pPr>
              <w:spacing w:after="0" w:line="240" w:lineRule="auto"/>
              <w:rPr>
                <w:rFonts w:eastAsia="Calibri" w:cs="Arial"/>
                <w:b/>
                <w:color w:val="000000"/>
                <w:lang w:val="en-US"/>
              </w:rPr>
            </w:pPr>
          </w:p>
          <w:p w14:paraId="6A4B3ECE" w14:textId="77777777" w:rsidR="00770FFA" w:rsidRPr="00A806D2" w:rsidRDefault="00770FF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70FFA" w:rsidRPr="00A806D2" w14:paraId="6E0F66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10EC103" w14:textId="77777777" w:rsidR="00770FFA" w:rsidRPr="00A806D2" w:rsidRDefault="00770FFA" w:rsidP="00925ECB">
            <w:pPr>
              <w:spacing w:after="0" w:line="240" w:lineRule="auto"/>
              <w:rPr>
                <w:rFonts w:eastAsia="Calibri" w:cs="Arial"/>
                <w:color w:val="000000"/>
                <w:lang w:val="en-US"/>
              </w:rPr>
            </w:pPr>
          </w:p>
        </w:tc>
      </w:tr>
    </w:tbl>
    <w:p w14:paraId="0E710977" w14:textId="77777777" w:rsidR="00770FFA" w:rsidRPr="00A806D2" w:rsidRDefault="00770FF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A806D2" w14:paraId="4D1763EE" w14:textId="77777777" w:rsidTr="00261A84">
        <w:trPr>
          <w:trHeight w:val="397"/>
        </w:trPr>
        <w:tc>
          <w:tcPr>
            <w:tcW w:w="9942" w:type="dxa"/>
            <w:shd w:val="clear" w:color="auto" w:fill="FCCCDD" w:themeFill="accent2" w:themeFillTint="33"/>
            <w:vAlign w:val="bottom"/>
          </w:tcPr>
          <w:p w14:paraId="08D4218A" w14:textId="6683FEC1" w:rsidR="0025723A" w:rsidRPr="00A806D2" w:rsidRDefault="0025723A" w:rsidP="00925ECB">
            <w:pPr>
              <w:spacing w:after="0"/>
              <w:rPr>
                <w:rFonts w:cs="Arial"/>
                <w:b/>
                <w:color w:val="000000" w:themeColor="text1"/>
                <w:lang w:val="en-US"/>
              </w:rPr>
            </w:pPr>
            <w:r w:rsidRPr="00A806D2">
              <w:rPr>
                <w:rFonts w:cs="Arial"/>
                <w:b/>
                <w:color w:val="000000" w:themeColor="text1"/>
                <w:lang w:val="en-US"/>
              </w:rPr>
              <w:t>f</w:t>
            </w:r>
            <w:r w:rsidR="00261A84" w:rsidRPr="00A806D2">
              <w:rPr>
                <w:rFonts w:cs="Arial"/>
                <w:b/>
                <w:color w:val="000000" w:themeColor="text1"/>
                <w:lang w:val="en-US"/>
              </w:rPr>
              <w:t>)</w:t>
            </w:r>
            <w:r w:rsidRPr="00A806D2">
              <w:rPr>
                <w:rFonts w:cs="Arial"/>
                <w:b/>
                <w:color w:val="000000" w:themeColor="text1"/>
                <w:lang w:val="en-US"/>
              </w:rPr>
              <w:t xml:space="preserve"> health and safety issues</w:t>
            </w:r>
          </w:p>
        </w:tc>
      </w:tr>
    </w:tbl>
    <w:p w14:paraId="15616F2A" w14:textId="77777777" w:rsidR="0025723A" w:rsidRPr="00A806D2"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A806D2" w14:paraId="4E4A330B" w14:textId="77777777" w:rsidTr="00925ECB">
        <w:tc>
          <w:tcPr>
            <w:tcW w:w="9942" w:type="dxa"/>
            <w:tcBorders>
              <w:bottom w:val="single" w:sz="4" w:space="0" w:color="7030A0"/>
            </w:tcBorders>
            <w:shd w:val="clear" w:color="auto" w:fill="FFFFFF"/>
          </w:tcPr>
          <w:p w14:paraId="55F25F98"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5723A" w:rsidRPr="00A806D2" w14:paraId="63DDA9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F950B42" w14:textId="77777777" w:rsidR="0025723A" w:rsidRPr="00A806D2" w:rsidRDefault="0025723A" w:rsidP="00925ECB">
            <w:pPr>
              <w:spacing w:after="0" w:line="240" w:lineRule="auto"/>
              <w:rPr>
                <w:rFonts w:eastAsia="Calibri" w:cs="Arial"/>
                <w:color w:val="000000"/>
                <w:lang w:val="en-US"/>
              </w:rPr>
            </w:pPr>
          </w:p>
        </w:tc>
      </w:tr>
      <w:tr w:rsidR="0025723A" w:rsidRPr="00A806D2" w14:paraId="7E6609BD" w14:textId="77777777" w:rsidTr="00925ECB">
        <w:tc>
          <w:tcPr>
            <w:tcW w:w="9942" w:type="dxa"/>
            <w:tcBorders>
              <w:top w:val="single" w:sz="4" w:space="0" w:color="7030A0"/>
              <w:bottom w:val="single" w:sz="4" w:space="0" w:color="7030A0"/>
            </w:tcBorders>
            <w:shd w:val="clear" w:color="auto" w:fill="FFFFFF"/>
          </w:tcPr>
          <w:p w14:paraId="49C75072" w14:textId="77777777" w:rsidR="0025723A" w:rsidRPr="00A806D2" w:rsidRDefault="0025723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5723A" w:rsidRPr="00A806D2" w14:paraId="665DDC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90A02E" w14:textId="77777777" w:rsidR="0025723A" w:rsidRPr="00A806D2" w:rsidRDefault="0025723A" w:rsidP="00925ECB">
            <w:pPr>
              <w:spacing w:after="0" w:line="240" w:lineRule="auto"/>
              <w:rPr>
                <w:rFonts w:eastAsia="Calibri" w:cs="Arial"/>
                <w:color w:val="000000"/>
                <w:lang w:val="en-US"/>
              </w:rPr>
            </w:pPr>
          </w:p>
        </w:tc>
      </w:tr>
      <w:tr w:rsidR="0025723A" w:rsidRPr="00A806D2" w14:paraId="66F0377C" w14:textId="77777777" w:rsidTr="00925ECB">
        <w:tc>
          <w:tcPr>
            <w:tcW w:w="9942" w:type="dxa"/>
            <w:tcBorders>
              <w:top w:val="single" w:sz="4" w:space="0" w:color="7030A0"/>
              <w:bottom w:val="single" w:sz="4" w:space="0" w:color="7030A0"/>
            </w:tcBorders>
            <w:shd w:val="clear" w:color="auto" w:fill="FFFFFF"/>
          </w:tcPr>
          <w:p w14:paraId="39EA9C00" w14:textId="77777777" w:rsidR="0025723A" w:rsidRPr="00A806D2" w:rsidRDefault="0025723A" w:rsidP="00925ECB">
            <w:pPr>
              <w:spacing w:after="0" w:line="240" w:lineRule="auto"/>
              <w:rPr>
                <w:rFonts w:eastAsia="Calibri" w:cs="Arial"/>
                <w:b/>
                <w:color w:val="000000"/>
                <w:lang w:val="en-US"/>
              </w:rPr>
            </w:pPr>
          </w:p>
          <w:p w14:paraId="786F7534" w14:textId="535CDB20"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5723A" w:rsidRPr="00A806D2" w14:paraId="58F243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8D89F5" w14:textId="77777777" w:rsidR="0025723A" w:rsidRPr="00A806D2" w:rsidRDefault="0025723A" w:rsidP="00925ECB">
            <w:pPr>
              <w:spacing w:after="0" w:line="240" w:lineRule="auto"/>
              <w:rPr>
                <w:rFonts w:eastAsia="Calibri" w:cs="Arial"/>
                <w:color w:val="000000"/>
                <w:lang w:val="en-US"/>
              </w:rPr>
            </w:pPr>
          </w:p>
        </w:tc>
      </w:tr>
      <w:tr w:rsidR="0025723A" w:rsidRPr="00A806D2" w14:paraId="2C2A27F4" w14:textId="77777777" w:rsidTr="00925ECB">
        <w:tc>
          <w:tcPr>
            <w:tcW w:w="9942" w:type="dxa"/>
            <w:tcBorders>
              <w:top w:val="single" w:sz="4" w:space="0" w:color="7030A0"/>
              <w:bottom w:val="single" w:sz="4" w:space="0" w:color="7030A0"/>
            </w:tcBorders>
            <w:shd w:val="clear" w:color="auto" w:fill="FFFFFF"/>
          </w:tcPr>
          <w:p w14:paraId="611F504E" w14:textId="77777777" w:rsidR="0025723A" w:rsidRPr="00A806D2" w:rsidRDefault="0025723A" w:rsidP="00925ECB">
            <w:pPr>
              <w:spacing w:after="0" w:line="240" w:lineRule="auto"/>
              <w:rPr>
                <w:rFonts w:eastAsia="Calibri" w:cs="Arial"/>
                <w:b/>
                <w:color w:val="000000"/>
                <w:lang w:val="en-US"/>
              </w:rPr>
            </w:pPr>
          </w:p>
          <w:p w14:paraId="0958BBD2"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5723A" w:rsidRPr="00A806D2" w14:paraId="354B11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4B8C1D" w14:textId="77777777" w:rsidR="0025723A" w:rsidRPr="00A806D2" w:rsidRDefault="0025723A" w:rsidP="00925ECB">
            <w:pPr>
              <w:spacing w:after="0" w:line="240" w:lineRule="auto"/>
              <w:rPr>
                <w:rFonts w:eastAsia="Calibri" w:cs="Arial"/>
                <w:color w:val="000000"/>
                <w:lang w:val="en-US"/>
              </w:rPr>
            </w:pPr>
          </w:p>
        </w:tc>
      </w:tr>
    </w:tbl>
    <w:p w14:paraId="0F98DEA1" w14:textId="77777777" w:rsidR="0025723A" w:rsidRPr="00A806D2"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5723A" w:rsidRPr="00A806D2" w14:paraId="24BDACDA" w14:textId="77777777" w:rsidTr="00261A84">
        <w:trPr>
          <w:trHeight w:val="397"/>
        </w:trPr>
        <w:tc>
          <w:tcPr>
            <w:tcW w:w="9942" w:type="dxa"/>
            <w:shd w:val="clear" w:color="auto" w:fill="E9D9FF"/>
            <w:vAlign w:val="bottom"/>
          </w:tcPr>
          <w:p w14:paraId="17C6126D" w14:textId="70D11278" w:rsidR="0025723A" w:rsidRPr="00A806D2" w:rsidRDefault="0025723A" w:rsidP="00A806D2">
            <w:pPr>
              <w:spacing w:after="0"/>
              <w:rPr>
                <w:rFonts w:cs="Arial"/>
                <w:b/>
                <w:color w:val="000000" w:themeColor="text1"/>
                <w:lang w:val="en-US"/>
              </w:rPr>
            </w:pPr>
            <w:r w:rsidRPr="00A806D2">
              <w:rPr>
                <w:rFonts w:cs="Arial"/>
                <w:b/>
                <w:color w:val="000000" w:themeColor="text1"/>
                <w:lang w:val="en-US"/>
              </w:rPr>
              <w:t>iv</w:t>
            </w:r>
            <w:r w:rsidR="00261A84" w:rsidRPr="00A806D2">
              <w:rPr>
                <w:rFonts w:cs="Arial"/>
                <w:b/>
                <w:color w:val="000000" w:themeColor="text1"/>
                <w:lang w:val="en-US"/>
              </w:rPr>
              <w:t>)</w:t>
            </w:r>
            <w:r w:rsidRPr="00A806D2">
              <w:rPr>
                <w:rFonts w:cs="Arial"/>
                <w:b/>
                <w:color w:val="000000" w:themeColor="text1"/>
                <w:lang w:val="en-US"/>
              </w:rPr>
              <w:t xml:space="preserve"> A contract between the course and placement provider that details the requirements for reports on students, reciprocal feedback, meetings etc.</w:t>
            </w:r>
          </w:p>
        </w:tc>
      </w:tr>
    </w:tbl>
    <w:p w14:paraId="1B9CE517" w14:textId="77777777" w:rsidR="0025723A" w:rsidRPr="00A806D2" w:rsidRDefault="0025723A" w:rsidP="0025723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5723A" w:rsidRPr="00A806D2" w14:paraId="33FCB8B9" w14:textId="77777777" w:rsidTr="00925ECB">
        <w:tc>
          <w:tcPr>
            <w:tcW w:w="9942" w:type="dxa"/>
            <w:tcBorders>
              <w:bottom w:val="single" w:sz="4" w:space="0" w:color="7030A0"/>
            </w:tcBorders>
            <w:shd w:val="clear" w:color="auto" w:fill="FFFFFF"/>
          </w:tcPr>
          <w:p w14:paraId="6D0D582D"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5723A" w:rsidRPr="00A806D2" w14:paraId="2C32F9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476D26" w14:textId="77777777" w:rsidR="0025723A" w:rsidRPr="00A806D2" w:rsidRDefault="0025723A" w:rsidP="00925ECB">
            <w:pPr>
              <w:spacing w:after="0" w:line="240" w:lineRule="auto"/>
              <w:rPr>
                <w:rFonts w:eastAsia="Calibri" w:cs="Arial"/>
                <w:color w:val="000000"/>
                <w:lang w:val="en-US"/>
              </w:rPr>
            </w:pPr>
          </w:p>
        </w:tc>
      </w:tr>
      <w:tr w:rsidR="0025723A" w:rsidRPr="00A806D2" w14:paraId="4F708403" w14:textId="77777777" w:rsidTr="00925ECB">
        <w:tc>
          <w:tcPr>
            <w:tcW w:w="9942" w:type="dxa"/>
            <w:tcBorders>
              <w:top w:val="single" w:sz="4" w:space="0" w:color="7030A0"/>
              <w:bottom w:val="single" w:sz="4" w:space="0" w:color="7030A0"/>
            </w:tcBorders>
            <w:shd w:val="clear" w:color="auto" w:fill="FFFFFF"/>
          </w:tcPr>
          <w:p w14:paraId="3A970A3C" w14:textId="77777777" w:rsidR="0025723A" w:rsidRPr="00A806D2" w:rsidRDefault="0025723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5723A" w:rsidRPr="00A806D2" w14:paraId="57A53EC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8551F0" w14:textId="77777777" w:rsidR="0025723A" w:rsidRPr="00A806D2" w:rsidRDefault="0025723A" w:rsidP="00925ECB">
            <w:pPr>
              <w:spacing w:after="0" w:line="240" w:lineRule="auto"/>
              <w:rPr>
                <w:rFonts w:eastAsia="Calibri" w:cs="Arial"/>
                <w:color w:val="000000"/>
                <w:lang w:val="en-US"/>
              </w:rPr>
            </w:pPr>
          </w:p>
        </w:tc>
      </w:tr>
      <w:tr w:rsidR="0025723A" w:rsidRPr="00A806D2" w14:paraId="399D0BD7" w14:textId="77777777" w:rsidTr="00925ECB">
        <w:tc>
          <w:tcPr>
            <w:tcW w:w="9942" w:type="dxa"/>
            <w:tcBorders>
              <w:top w:val="single" w:sz="4" w:space="0" w:color="7030A0"/>
              <w:bottom w:val="single" w:sz="4" w:space="0" w:color="7030A0"/>
            </w:tcBorders>
            <w:shd w:val="clear" w:color="auto" w:fill="FFFFFF"/>
          </w:tcPr>
          <w:p w14:paraId="796622EB" w14:textId="77777777" w:rsidR="0025723A" w:rsidRPr="00A806D2" w:rsidRDefault="0025723A" w:rsidP="00925ECB">
            <w:pPr>
              <w:spacing w:after="0" w:line="240" w:lineRule="auto"/>
              <w:rPr>
                <w:rFonts w:eastAsia="Calibri" w:cs="Arial"/>
                <w:b/>
                <w:color w:val="000000"/>
                <w:lang w:val="en-US"/>
              </w:rPr>
            </w:pPr>
          </w:p>
          <w:p w14:paraId="5E568E46" w14:textId="313A3725"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25723A" w:rsidRPr="00A806D2" w14:paraId="0CEA8C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DC0CF9" w14:textId="77777777" w:rsidR="0025723A" w:rsidRPr="00A806D2" w:rsidRDefault="0025723A" w:rsidP="00925ECB">
            <w:pPr>
              <w:spacing w:after="0" w:line="240" w:lineRule="auto"/>
              <w:rPr>
                <w:rFonts w:eastAsia="Calibri" w:cs="Arial"/>
                <w:color w:val="000000"/>
                <w:lang w:val="en-US"/>
              </w:rPr>
            </w:pPr>
          </w:p>
        </w:tc>
      </w:tr>
      <w:tr w:rsidR="0025723A" w:rsidRPr="00A806D2" w14:paraId="1EC2EBB7" w14:textId="77777777" w:rsidTr="00925ECB">
        <w:tc>
          <w:tcPr>
            <w:tcW w:w="9942" w:type="dxa"/>
            <w:tcBorders>
              <w:top w:val="single" w:sz="4" w:space="0" w:color="7030A0"/>
              <w:bottom w:val="single" w:sz="4" w:space="0" w:color="7030A0"/>
            </w:tcBorders>
            <w:shd w:val="clear" w:color="auto" w:fill="FFFFFF"/>
          </w:tcPr>
          <w:p w14:paraId="1D1A98AE" w14:textId="77777777" w:rsidR="0025723A" w:rsidRPr="00A806D2" w:rsidRDefault="0025723A" w:rsidP="00925ECB">
            <w:pPr>
              <w:spacing w:after="0" w:line="240" w:lineRule="auto"/>
              <w:rPr>
                <w:rFonts w:eastAsia="Calibri" w:cs="Arial"/>
                <w:b/>
                <w:color w:val="000000"/>
                <w:lang w:val="en-US"/>
              </w:rPr>
            </w:pPr>
          </w:p>
          <w:p w14:paraId="20600595" w14:textId="77777777" w:rsidR="0025723A" w:rsidRPr="00A806D2" w:rsidRDefault="0025723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5723A" w:rsidRPr="00A806D2" w14:paraId="518387B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D98301" w14:textId="77777777" w:rsidR="0025723A" w:rsidRPr="00A806D2" w:rsidRDefault="0025723A" w:rsidP="00925ECB">
            <w:pPr>
              <w:spacing w:after="0" w:line="240" w:lineRule="auto"/>
              <w:rPr>
                <w:rFonts w:eastAsia="Calibri" w:cs="Arial"/>
                <w:color w:val="000000"/>
                <w:lang w:val="en-US"/>
              </w:rPr>
            </w:pPr>
          </w:p>
        </w:tc>
      </w:tr>
    </w:tbl>
    <w:p w14:paraId="04AC8705" w14:textId="77777777" w:rsidR="00AB61B7" w:rsidRPr="00A806D2"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AB61B7" w:rsidRPr="00A806D2" w14:paraId="4AAE2637" w14:textId="77777777" w:rsidTr="00261A84">
        <w:trPr>
          <w:trHeight w:val="397"/>
        </w:trPr>
        <w:tc>
          <w:tcPr>
            <w:tcW w:w="9942" w:type="dxa"/>
            <w:shd w:val="clear" w:color="auto" w:fill="E9D9FF"/>
            <w:vAlign w:val="bottom"/>
          </w:tcPr>
          <w:p w14:paraId="323C3446" w14:textId="1FBE7610" w:rsidR="00AB61B7" w:rsidRPr="00A806D2" w:rsidRDefault="00AB61B7" w:rsidP="00A806D2">
            <w:pPr>
              <w:spacing w:after="0"/>
              <w:rPr>
                <w:rFonts w:cs="Arial"/>
                <w:b/>
                <w:color w:val="000000" w:themeColor="text1"/>
                <w:lang w:val="en-US"/>
              </w:rPr>
            </w:pPr>
            <w:r w:rsidRPr="00A806D2">
              <w:rPr>
                <w:rFonts w:cs="Arial"/>
                <w:b/>
                <w:color w:val="000000" w:themeColor="text1"/>
                <w:lang w:val="en-US"/>
              </w:rPr>
              <w:t>v</w:t>
            </w:r>
            <w:r w:rsidR="00261A84" w:rsidRPr="00A806D2">
              <w:rPr>
                <w:rFonts w:cs="Arial"/>
                <w:b/>
                <w:color w:val="000000" w:themeColor="text1"/>
                <w:lang w:val="en-US"/>
              </w:rPr>
              <w:t>)</w:t>
            </w:r>
            <w:r w:rsidRPr="00A806D2">
              <w:rPr>
                <w:rFonts w:cs="Arial"/>
                <w:b/>
                <w:color w:val="000000" w:themeColor="text1"/>
                <w:lang w:val="en-US"/>
              </w:rPr>
              <w:t xml:space="preserve"> Details of the placement providers’ professional practice such as the initial assessment of clients, methods of referral to students, note taking/record keeping requirements</w:t>
            </w:r>
            <w:r w:rsidR="00C0599F" w:rsidRPr="00A806D2">
              <w:rPr>
                <w:rFonts w:cs="Arial"/>
                <w:b/>
                <w:color w:val="000000" w:themeColor="text1"/>
                <w:lang w:val="en-US"/>
              </w:rPr>
              <w:t>.</w:t>
            </w:r>
          </w:p>
        </w:tc>
      </w:tr>
    </w:tbl>
    <w:p w14:paraId="15FCDC15" w14:textId="77777777" w:rsidR="00AB61B7" w:rsidRPr="00A806D2" w:rsidRDefault="00AB61B7" w:rsidP="00AB61B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B61B7" w:rsidRPr="00A806D2" w14:paraId="60FD42F8" w14:textId="77777777" w:rsidTr="00925ECB">
        <w:tc>
          <w:tcPr>
            <w:tcW w:w="9942" w:type="dxa"/>
            <w:tcBorders>
              <w:bottom w:val="single" w:sz="4" w:space="0" w:color="7030A0"/>
            </w:tcBorders>
            <w:shd w:val="clear" w:color="auto" w:fill="FFFFFF"/>
          </w:tcPr>
          <w:p w14:paraId="2093CBC7" w14:textId="77777777" w:rsidR="00AB61B7" w:rsidRPr="00A806D2" w:rsidRDefault="00AB61B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AB61B7" w:rsidRPr="00A806D2" w14:paraId="49D60F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EFF0E57" w14:textId="77777777" w:rsidR="00AB61B7" w:rsidRPr="00A806D2" w:rsidRDefault="00AB61B7" w:rsidP="00925ECB">
            <w:pPr>
              <w:spacing w:after="0" w:line="240" w:lineRule="auto"/>
              <w:rPr>
                <w:rFonts w:eastAsia="Calibri" w:cs="Arial"/>
                <w:color w:val="000000"/>
                <w:lang w:val="en-US"/>
              </w:rPr>
            </w:pPr>
          </w:p>
        </w:tc>
      </w:tr>
      <w:tr w:rsidR="00AB61B7" w:rsidRPr="00A806D2" w14:paraId="09D3658C" w14:textId="77777777" w:rsidTr="00925ECB">
        <w:tc>
          <w:tcPr>
            <w:tcW w:w="9942" w:type="dxa"/>
            <w:tcBorders>
              <w:top w:val="single" w:sz="4" w:space="0" w:color="7030A0"/>
              <w:bottom w:val="single" w:sz="4" w:space="0" w:color="7030A0"/>
            </w:tcBorders>
            <w:shd w:val="clear" w:color="auto" w:fill="FFFFFF"/>
          </w:tcPr>
          <w:p w14:paraId="3410F6A8" w14:textId="77777777" w:rsidR="00AB61B7" w:rsidRPr="00A806D2" w:rsidRDefault="00AB61B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B61B7" w:rsidRPr="00A806D2" w14:paraId="1C221B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EB6F86" w14:textId="77777777" w:rsidR="00AB61B7" w:rsidRPr="00A806D2" w:rsidRDefault="00AB61B7" w:rsidP="00925ECB">
            <w:pPr>
              <w:spacing w:after="0" w:line="240" w:lineRule="auto"/>
              <w:rPr>
                <w:rFonts w:eastAsia="Calibri" w:cs="Arial"/>
                <w:color w:val="000000"/>
                <w:lang w:val="en-US"/>
              </w:rPr>
            </w:pPr>
          </w:p>
        </w:tc>
      </w:tr>
      <w:tr w:rsidR="00AB61B7" w:rsidRPr="00A806D2" w14:paraId="6E4E759C" w14:textId="77777777" w:rsidTr="00925ECB">
        <w:tc>
          <w:tcPr>
            <w:tcW w:w="9942" w:type="dxa"/>
            <w:tcBorders>
              <w:top w:val="single" w:sz="4" w:space="0" w:color="7030A0"/>
              <w:bottom w:val="single" w:sz="4" w:space="0" w:color="7030A0"/>
            </w:tcBorders>
            <w:shd w:val="clear" w:color="auto" w:fill="FFFFFF"/>
          </w:tcPr>
          <w:p w14:paraId="63983DC7" w14:textId="77777777" w:rsidR="00AB61B7" w:rsidRPr="00A806D2" w:rsidRDefault="00AB61B7" w:rsidP="00925ECB">
            <w:pPr>
              <w:spacing w:after="0" w:line="240" w:lineRule="auto"/>
              <w:rPr>
                <w:rFonts w:eastAsia="Calibri" w:cs="Arial"/>
                <w:b/>
                <w:color w:val="000000"/>
                <w:lang w:val="en-US"/>
              </w:rPr>
            </w:pPr>
          </w:p>
          <w:p w14:paraId="6286F413" w14:textId="1032036F" w:rsidR="00AB61B7" w:rsidRPr="00A806D2" w:rsidRDefault="00AB61B7"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B61B7" w:rsidRPr="00A806D2" w14:paraId="2E75592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302D36A" w14:textId="77777777" w:rsidR="00AB61B7" w:rsidRPr="00A806D2" w:rsidRDefault="00AB61B7" w:rsidP="00925ECB">
            <w:pPr>
              <w:spacing w:after="0" w:line="240" w:lineRule="auto"/>
              <w:rPr>
                <w:rFonts w:eastAsia="Calibri" w:cs="Arial"/>
                <w:color w:val="000000"/>
                <w:lang w:val="en-US"/>
              </w:rPr>
            </w:pPr>
          </w:p>
        </w:tc>
      </w:tr>
      <w:tr w:rsidR="00AB61B7" w:rsidRPr="00A806D2" w14:paraId="41E618C3" w14:textId="77777777" w:rsidTr="00925ECB">
        <w:tc>
          <w:tcPr>
            <w:tcW w:w="9942" w:type="dxa"/>
            <w:tcBorders>
              <w:top w:val="single" w:sz="4" w:space="0" w:color="7030A0"/>
              <w:bottom w:val="single" w:sz="4" w:space="0" w:color="7030A0"/>
            </w:tcBorders>
            <w:shd w:val="clear" w:color="auto" w:fill="FFFFFF"/>
          </w:tcPr>
          <w:p w14:paraId="66EA3097" w14:textId="77777777" w:rsidR="00AB61B7" w:rsidRPr="00A806D2" w:rsidRDefault="00AB61B7" w:rsidP="00925ECB">
            <w:pPr>
              <w:spacing w:after="0" w:line="240" w:lineRule="auto"/>
              <w:rPr>
                <w:rFonts w:eastAsia="Calibri" w:cs="Arial"/>
                <w:b/>
                <w:color w:val="000000"/>
                <w:lang w:val="en-US"/>
              </w:rPr>
            </w:pPr>
          </w:p>
          <w:p w14:paraId="4157019F" w14:textId="77777777" w:rsidR="00AB61B7" w:rsidRPr="00A806D2" w:rsidRDefault="00AB61B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B61B7" w:rsidRPr="00A806D2" w14:paraId="3E28BF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350CF2D" w14:textId="77777777" w:rsidR="00AB61B7" w:rsidRPr="00A806D2" w:rsidRDefault="00AB61B7" w:rsidP="00925ECB">
            <w:pPr>
              <w:spacing w:after="0" w:line="240" w:lineRule="auto"/>
              <w:rPr>
                <w:rFonts w:eastAsia="Calibri" w:cs="Arial"/>
                <w:color w:val="000000"/>
                <w:lang w:val="en-US"/>
              </w:rPr>
            </w:pPr>
          </w:p>
        </w:tc>
      </w:tr>
    </w:tbl>
    <w:p w14:paraId="0EFB41F3" w14:textId="77777777" w:rsidR="00C0599F" w:rsidRPr="00A806D2" w:rsidRDefault="00C0599F"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599F" w:rsidRPr="00A806D2" w14:paraId="77532C8D" w14:textId="77777777" w:rsidTr="00261A84">
        <w:trPr>
          <w:trHeight w:val="397"/>
        </w:trPr>
        <w:tc>
          <w:tcPr>
            <w:tcW w:w="9942" w:type="dxa"/>
            <w:shd w:val="clear" w:color="auto" w:fill="E9D9FF"/>
            <w:vAlign w:val="bottom"/>
          </w:tcPr>
          <w:p w14:paraId="087B2550" w14:textId="68C41003" w:rsidR="00C0599F" w:rsidRPr="00A806D2" w:rsidRDefault="00C0599F" w:rsidP="00A806D2">
            <w:pPr>
              <w:spacing w:after="0"/>
              <w:rPr>
                <w:rFonts w:cs="Arial"/>
                <w:b/>
                <w:color w:val="000000" w:themeColor="text1"/>
                <w:lang w:val="en-US"/>
              </w:rPr>
            </w:pPr>
            <w:r w:rsidRPr="00A806D2">
              <w:rPr>
                <w:rFonts w:cs="Arial"/>
                <w:b/>
                <w:color w:val="000000" w:themeColor="text1"/>
                <w:lang w:val="en-US"/>
              </w:rPr>
              <w:t>vi</w:t>
            </w:r>
            <w:r w:rsidR="00261A84" w:rsidRPr="00A806D2">
              <w:rPr>
                <w:rFonts w:cs="Arial"/>
                <w:b/>
                <w:color w:val="000000" w:themeColor="text1"/>
                <w:lang w:val="en-US"/>
              </w:rPr>
              <w:t>)</w:t>
            </w:r>
            <w:r w:rsidRPr="00A806D2">
              <w:rPr>
                <w:rFonts w:cs="Arial"/>
                <w:b/>
                <w:color w:val="000000" w:themeColor="text1"/>
                <w:lang w:val="en-US"/>
              </w:rPr>
              <w:t xml:space="preserve"> Details of the type and range of client work undertaken by the placement provider, the kinds of client work contracts offered and any limits upon these in relation to student experience or other factors.</w:t>
            </w:r>
          </w:p>
        </w:tc>
      </w:tr>
    </w:tbl>
    <w:p w14:paraId="4CE109CB" w14:textId="77777777" w:rsidR="00C0599F" w:rsidRPr="00A806D2" w:rsidRDefault="00C0599F" w:rsidP="00C0599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599F" w:rsidRPr="00A806D2" w14:paraId="1E93A0FA" w14:textId="77777777" w:rsidTr="00925ECB">
        <w:tc>
          <w:tcPr>
            <w:tcW w:w="9942" w:type="dxa"/>
            <w:tcBorders>
              <w:bottom w:val="single" w:sz="4" w:space="0" w:color="7030A0"/>
            </w:tcBorders>
            <w:shd w:val="clear" w:color="auto" w:fill="FFFFFF"/>
          </w:tcPr>
          <w:p w14:paraId="7041923A" w14:textId="77777777" w:rsidR="00C0599F" w:rsidRPr="00A806D2" w:rsidRDefault="00C0599F"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0599F" w:rsidRPr="00A806D2" w14:paraId="4DC415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0934B7F" w14:textId="77777777" w:rsidR="00C0599F" w:rsidRPr="00A806D2" w:rsidRDefault="00C0599F" w:rsidP="00925ECB">
            <w:pPr>
              <w:spacing w:after="0" w:line="240" w:lineRule="auto"/>
              <w:rPr>
                <w:rFonts w:eastAsia="Calibri" w:cs="Arial"/>
                <w:color w:val="000000"/>
                <w:lang w:val="en-US"/>
              </w:rPr>
            </w:pPr>
          </w:p>
        </w:tc>
      </w:tr>
      <w:tr w:rsidR="00C0599F" w:rsidRPr="00A806D2" w14:paraId="0C821255" w14:textId="77777777" w:rsidTr="00925ECB">
        <w:tc>
          <w:tcPr>
            <w:tcW w:w="9942" w:type="dxa"/>
            <w:tcBorders>
              <w:top w:val="single" w:sz="4" w:space="0" w:color="7030A0"/>
              <w:bottom w:val="single" w:sz="4" w:space="0" w:color="7030A0"/>
            </w:tcBorders>
            <w:shd w:val="clear" w:color="auto" w:fill="FFFFFF"/>
          </w:tcPr>
          <w:p w14:paraId="766E9CCB" w14:textId="77777777" w:rsidR="00C0599F" w:rsidRPr="00A806D2" w:rsidRDefault="00C0599F"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0599F" w:rsidRPr="00A806D2" w14:paraId="0253BBD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50600A5" w14:textId="77777777" w:rsidR="00C0599F" w:rsidRPr="00A806D2" w:rsidRDefault="00C0599F" w:rsidP="00925ECB">
            <w:pPr>
              <w:spacing w:after="0" w:line="240" w:lineRule="auto"/>
              <w:rPr>
                <w:rFonts w:eastAsia="Calibri" w:cs="Arial"/>
                <w:color w:val="000000"/>
                <w:lang w:val="en-US"/>
              </w:rPr>
            </w:pPr>
          </w:p>
        </w:tc>
      </w:tr>
      <w:tr w:rsidR="00C0599F" w:rsidRPr="00A806D2" w14:paraId="1C23E5C6" w14:textId="77777777" w:rsidTr="00925ECB">
        <w:tc>
          <w:tcPr>
            <w:tcW w:w="9942" w:type="dxa"/>
            <w:tcBorders>
              <w:top w:val="single" w:sz="4" w:space="0" w:color="7030A0"/>
              <w:bottom w:val="single" w:sz="4" w:space="0" w:color="7030A0"/>
            </w:tcBorders>
            <w:shd w:val="clear" w:color="auto" w:fill="FFFFFF"/>
          </w:tcPr>
          <w:p w14:paraId="615B0C49" w14:textId="77777777" w:rsidR="00C0599F" w:rsidRPr="00A806D2" w:rsidRDefault="00C0599F" w:rsidP="00925ECB">
            <w:pPr>
              <w:spacing w:after="0" w:line="240" w:lineRule="auto"/>
              <w:rPr>
                <w:rFonts w:eastAsia="Calibri" w:cs="Arial"/>
                <w:b/>
                <w:color w:val="000000"/>
                <w:lang w:val="en-US"/>
              </w:rPr>
            </w:pPr>
          </w:p>
          <w:p w14:paraId="7CF34826" w14:textId="64E323D1" w:rsidR="00C0599F" w:rsidRPr="00A806D2" w:rsidRDefault="00C0599F"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C0599F" w:rsidRPr="00A806D2" w14:paraId="389B23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329C19" w14:textId="77777777" w:rsidR="00C0599F" w:rsidRPr="00A806D2" w:rsidRDefault="00C0599F" w:rsidP="00925ECB">
            <w:pPr>
              <w:spacing w:after="0" w:line="240" w:lineRule="auto"/>
              <w:rPr>
                <w:rFonts w:eastAsia="Calibri" w:cs="Arial"/>
                <w:color w:val="000000"/>
                <w:lang w:val="en-US"/>
              </w:rPr>
            </w:pPr>
          </w:p>
        </w:tc>
      </w:tr>
      <w:tr w:rsidR="00C0599F" w:rsidRPr="00A806D2" w14:paraId="54B9492B" w14:textId="77777777" w:rsidTr="00925ECB">
        <w:tc>
          <w:tcPr>
            <w:tcW w:w="9942" w:type="dxa"/>
            <w:tcBorders>
              <w:top w:val="single" w:sz="4" w:space="0" w:color="7030A0"/>
              <w:bottom w:val="single" w:sz="4" w:space="0" w:color="7030A0"/>
            </w:tcBorders>
            <w:shd w:val="clear" w:color="auto" w:fill="FFFFFF"/>
          </w:tcPr>
          <w:p w14:paraId="32A53D7A" w14:textId="77777777" w:rsidR="00C0599F" w:rsidRPr="00A806D2" w:rsidRDefault="00C0599F" w:rsidP="00925ECB">
            <w:pPr>
              <w:spacing w:after="0" w:line="240" w:lineRule="auto"/>
              <w:rPr>
                <w:rFonts w:eastAsia="Calibri" w:cs="Arial"/>
                <w:b/>
                <w:color w:val="000000"/>
                <w:lang w:val="en-US"/>
              </w:rPr>
            </w:pPr>
          </w:p>
          <w:p w14:paraId="08342D44" w14:textId="77777777" w:rsidR="00C0599F" w:rsidRPr="00A806D2" w:rsidRDefault="00C0599F"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0599F" w:rsidRPr="00A806D2" w14:paraId="14C4BA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38CAB0" w14:textId="77777777" w:rsidR="00C0599F" w:rsidRPr="00A806D2" w:rsidRDefault="00C0599F" w:rsidP="00925ECB">
            <w:pPr>
              <w:spacing w:after="0" w:line="240" w:lineRule="auto"/>
              <w:rPr>
                <w:rFonts w:eastAsia="Calibri" w:cs="Arial"/>
                <w:color w:val="000000"/>
                <w:lang w:val="en-US"/>
              </w:rPr>
            </w:pPr>
          </w:p>
        </w:tc>
      </w:tr>
    </w:tbl>
    <w:p w14:paraId="6DFE4587" w14:textId="77777777" w:rsidR="00947783" w:rsidRPr="00A806D2" w:rsidRDefault="0094778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47783" w:rsidRPr="00A806D2" w14:paraId="2FCA14A1" w14:textId="77777777" w:rsidTr="00261A84">
        <w:trPr>
          <w:trHeight w:val="397"/>
        </w:trPr>
        <w:tc>
          <w:tcPr>
            <w:tcW w:w="9942" w:type="dxa"/>
            <w:shd w:val="clear" w:color="auto" w:fill="E9D9FF"/>
            <w:vAlign w:val="bottom"/>
          </w:tcPr>
          <w:p w14:paraId="76297713" w14:textId="44A738E1" w:rsidR="00947783" w:rsidRPr="00A806D2" w:rsidRDefault="00947783" w:rsidP="00A806D2">
            <w:pPr>
              <w:spacing w:after="0"/>
              <w:rPr>
                <w:rFonts w:cs="Arial"/>
                <w:b/>
                <w:color w:val="000000" w:themeColor="text1"/>
                <w:lang w:val="en-US"/>
              </w:rPr>
            </w:pPr>
            <w:r w:rsidRPr="00A806D2">
              <w:rPr>
                <w:rFonts w:cs="Arial"/>
                <w:b/>
                <w:color w:val="000000" w:themeColor="text1"/>
                <w:lang w:val="en-US"/>
              </w:rPr>
              <w:t>vii</w:t>
            </w:r>
            <w:r w:rsidR="00261A84" w:rsidRPr="00A806D2">
              <w:rPr>
                <w:rFonts w:cs="Arial"/>
                <w:b/>
                <w:color w:val="000000" w:themeColor="text1"/>
                <w:lang w:val="en-US"/>
              </w:rPr>
              <w:t>)</w:t>
            </w:r>
            <w:r w:rsidRPr="00A806D2">
              <w:rPr>
                <w:rFonts w:cs="Arial"/>
                <w:b/>
                <w:color w:val="000000" w:themeColor="text1"/>
                <w:lang w:val="en-US"/>
              </w:rPr>
              <w:t xml:space="preserve"> Details of how clients are assessed for suitability to work with students.</w:t>
            </w:r>
          </w:p>
        </w:tc>
      </w:tr>
    </w:tbl>
    <w:p w14:paraId="768640B9" w14:textId="77777777" w:rsidR="00947783" w:rsidRPr="00A806D2" w:rsidRDefault="00947783" w:rsidP="0094778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47783" w:rsidRPr="00A806D2" w14:paraId="6EB8BD7A" w14:textId="77777777" w:rsidTr="00925ECB">
        <w:tc>
          <w:tcPr>
            <w:tcW w:w="9942" w:type="dxa"/>
            <w:tcBorders>
              <w:bottom w:val="single" w:sz="4" w:space="0" w:color="7030A0"/>
            </w:tcBorders>
            <w:shd w:val="clear" w:color="auto" w:fill="FFFFFF"/>
          </w:tcPr>
          <w:p w14:paraId="176DEA0D" w14:textId="77777777" w:rsidR="00947783" w:rsidRPr="00A806D2" w:rsidRDefault="0094778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47783" w:rsidRPr="00A806D2" w14:paraId="6C28BD0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049D979" w14:textId="77777777" w:rsidR="00947783" w:rsidRPr="00A806D2" w:rsidRDefault="00947783" w:rsidP="00925ECB">
            <w:pPr>
              <w:spacing w:after="0" w:line="240" w:lineRule="auto"/>
              <w:rPr>
                <w:rFonts w:eastAsia="Calibri" w:cs="Arial"/>
                <w:color w:val="000000"/>
                <w:lang w:val="en-US"/>
              </w:rPr>
            </w:pPr>
          </w:p>
        </w:tc>
      </w:tr>
      <w:tr w:rsidR="00947783" w:rsidRPr="00A806D2" w14:paraId="6F9DE60F" w14:textId="77777777" w:rsidTr="00925ECB">
        <w:tc>
          <w:tcPr>
            <w:tcW w:w="9942" w:type="dxa"/>
            <w:tcBorders>
              <w:top w:val="single" w:sz="4" w:space="0" w:color="7030A0"/>
              <w:bottom w:val="single" w:sz="4" w:space="0" w:color="7030A0"/>
            </w:tcBorders>
            <w:shd w:val="clear" w:color="auto" w:fill="FFFFFF"/>
          </w:tcPr>
          <w:p w14:paraId="71E815EC" w14:textId="77777777" w:rsidR="00947783" w:rsidRPr="00A806D2" w:rsidRDefault="0094778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47783" w:rsidRPr="00A806D2" w14:paraId="7FDA73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78FB9E0" w14:textId="77777777" w:rsidR="00947783" w:rsidRPr="00A806D2" w:rsidRDefault="00947783" w:rsidP="00925ECB">
            <w:pPr>
              <w:spacing w:after="0" w:line="240" w:lineRule="auto"/>
              <w:rPr>
                <w:rFonts w:eastAsia="Calibri" w:cs="Arial"/>
                <w:color w:val="000000"/>
                <w:lang w:val="en-US"/>
              </w:rPr>
            </w:pPr>
          </w:p>
        </w:tc>
      </w:tr>
      <w:tr w:rsidR="00947783" w:rsidRPr="00A806D2" w14:paraId="164D5BA5" w14:textId="77777777" w:rsidTr="00925ECB">
        <w:tc>
          <w:tcPr>
            <w:tcW w:w="9942" w:type="dxa"/>
            <w:tcBorders>
              <w:top w:val="single" w:sz="4" w:space="0" w:color="7030A0"/>
              <w:bottom w:val="single" w:sz="4" w:space="0" w:color="7030A0"/>
            </w:tcBorders>
            <w:shd w:val="clear" w:color="auto" w:fill="FFFFFF"/>
          </w:tcPr>
          <w:p w14:paraId="7A8FFCBA" w14:textId="77777777" w:rsidR="00947783" w:rsidRPr="00A806D2" w:rsidRDefault="00947783" w:rsidP="00925ECB">
            <w:pPr>
              <w:spacing w:after="0" w:line="240" w:lineRule="auto"/>
              <w:rPr>
                <w:rFonts w:eastAsia="Calibri" w:cs="Arial"/>
                <w:b/>
                <w:color w:val="000000"/>
                <w:lang w:val="en-US"/>
              </w:rPr>
            </w:pPr>
          </w:p>
          <w:p w14:paraId="00DF6C60" w14:textId="6C3DC36E" w:rsidR="00947783" w:rsidRPr="00A806D2" w:rsidRDefault="0094778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47783" w:rsidRPr="00A806D2" w14:paraId="0B97FD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C18855" w14:textId="77777777" w:rsidR="00947783" w:rsidRPr="00A806D2" w:rsidRDefault="00947783" w:rsidP="00925ECB">
            <w:pPr>
              <w:spacing w:after="0" w:line="240" w:lineRule="auto"/>
              <w:rPr>
                <w:rFonts w:eastAsia="Calibri" w:cs="Arial"/>
                <w:color w:val="000000"/>
                <w:lang w:val="en-US"/>
              </w:rPr>
            </w:pPr>
          </w:p>
        </w:tc>
      </w:tr>
      <w:tr w:rsidR="00947783" w:rsidRPr="00A806D2" w14:paraId="6A61C9E2" w14:textId="77777777" w:rsidTr="00925ECB">
        <w:tc>
          <w:tcPr>
            <w:tcW w:w="9942" w:type="dxa"/>
            <w:tcBorders>
              <w:top w:val="single" w:sz="4" w:space="0" w:color="7030A0"/>
              <w:bottom w:val="single" w:sz="4" w:space="0" w:color="7030A0"/>
            </w:tcBorders>
            <w:shd w:val="clear" w:color="auto" w:fill="FFFFFF"/>
          </w:tcPr>
          <w:p w14:paraId="60E43CA6" w14:textId="77777777" w:rsidR="00947783" w:rsidRPr="00A806D2" w:rsidRDefault="00947783" w:rsidP="00925ECB">
            <w:pPr>
              <w:spacing w:after="0" w:line="240" w:lineRule="auto"/>
              <w:rPr>
                <w:rFonts w:eastAsia="Calibri" w:cs="Arial"/>
                <w:b/>
                <w:color w:val="000000"/>
                <w:lang w:val="en-US"/>
              </w:rPr>
            </w:pPr>
          </w:p>
          <w:p w14:paraId="2EF79026" w14:textId="77777777" w:rsidR="00947783" w:rsidRPr="00A806D2" w:rsidRDefault="0094778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47783" w:rsidRPr="00A806D2" w14:paraId="1DBDCA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8AD943" w14:textId="77777777" w:rsidR="00947783" w:rsidRPr="00A806D2" w:rsidRDefault="00947783" w:rsidP="00925ECB">
            <w:pPr>
              <w:spacing w:after="0" w:line="240" w:lineRule="auto"/>
              <w:rPr>
                <w:rFonts w:eastAsia="Calibri" w:cs="Arial"/>
                <w:color w:val="000000"/>
                <w:lang w:val="en-US"/>
              </w:rPr>
            </w:pPr>
          </w:p>
        </w:tc>
      </w:tr>
    </w:tbl>
    <w:p w14:paraId="3D32BDC1" w14:textId="459159F2" w:rsidR="001B295C" w:rsidRPr="00A806D2" w:rsidRDefault="001B295C" w:rsidP="00947783">
      <w:pPr>
        <w:spacing w:after="0"/>
        <w:rPr>
          <w:rStyle w:val="Strong"/>
          <w:rFonts w:cs="Arial"/>
          <w:b w:val="0"/>
          <w:bCs w:val="0"/>
        </w:rPr>
      </w:pPr>
    </w:p>
    <w:p w14:paraId="72BE12C3" w14:textId="7284C5F1" w:rsidR="00873108" w:rsidRPr="00A806D2" w:rsidRDefault="00873108" w:rsidP="007D23A4">
      <w:pPr>
        <w:pStyle w:val="Heading3"/>
        <w:spacing w:after="0"/>
      </w:pPr>
      <w:r w:rsidRPr="00A806D2">
        <w:t>The application of theory to practice</w:t>
      </w:r>
    </w:p>
    <w:p w14:paraId="6AAA94E7" w14:textId="77777777" w:rsidR="00873108" w:rsidRPr="00A806D2" w:rsidRDefault="00873108" w:rsidP="00873108">
      <w:pPr>
        <w:spacing w:after="0"/>
        <w:rPr>
          <w:rFonts w:cs="Arial"/>
          <w:b/>
        </w:rPr>
      </w:pPr>
    </w:p>
    <w:p w14:paraId="00E2AE97" w14:textId="43D12B32" w:rsidR="00873108" w:rsidRPr="00A806D2" w:rsidRDefault="00873108" w:rsidP="007D23A4">
      <w:pPr>
        <w:pStyle w:val="Heading3"/>
        <w:spacing w:after="0"/>
      </w:pPr>
      <w:r w:rsidRPr="00A806D2">
        <w:t>B4.6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3108" w:rsidRPr="00A806D2" w14:paraId="1502A31B" w14:textId="77777777" w:rsidTr="00CF558F">
        <w:tc>
          <w:tcPr>
            <w:tcW w:w="10031" w:type="dxa"/>
            <w:shd w:val="clear" w:color="auto" w:fill="7030A0"/>
          </w:tcPr>
          <w:p w14:paraId="13509220" w14:textId="77777777" w:rsidR="00873108" w:rsidRPr="00A806D2" w:rsidRDefault="00873108"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3108" w:rsidRPr="00A806D2" w14:paraId="7B9B287E" w14:textId="77777777" w:rsidTr="00CF558F">
        <w:trPr>
          <w:trHeight w:val="397"/>
        </w:trPr>
        <w:tc>
          <w:tcPr>
            <w:tcW w:w="10031" w:type="dxa"/>
            <w:shd w:val="clear" w:color="auto" w:fill="E9D9FF"/>
          </w:tcPr>
          <w:p w14:paraId="2137FABF" w14:textId="7E5F529A" w:rsidR="00873108" w:rsidRPr="00A806D2" w:rsidRDefault="00873108" w:rsidP="00925ECB">
            <w:pPr>
              <w:spacing w:after="0"/>
              <w:rPr>
                <w:rFonts w:cs="Arial"/>
                <w:i/>
                <w:color w:val="000000" w:themeColor="text1"/>
                <w:sz w:val="20"/>
                <w:szCs w:val="20"/>
                <w:lang w:val="en-US"/>
              </w:rPr>
            </w:pPr>
            <w:r w:rsidRPr="00A806D2">
              <w:rPr>
                <w:rFonts w:cs="Arial"/>
                <w:b/>
                <w:color w:val="000000" w:themeColor="text1"/>
                <w:lang w:val="en-US"/>
              </w:rPr>
              <w:t xml:space="preserve">The course must ensure that students are formally introduced to the Ethical Framework before starting client work. The course must demonstrate that it assists its students to develop as ethical, </w:t>
            </w:r>
            <w:proofErr w:type="gramStart"/>
            <w:r w:rsidRPr="00A806D2">
              <w:rPr>
                <w:rFonts w:cs="Arial"/>
                <w:b/>
                <w:color w:val="000000" w:themeColor="text1"/>
                <w:lang w:val="en-US"/>
              </w:rPr>
              <w:t>accountable</w:t>
            </w:r>
            <w:proofErr w:type="gramEnd"/>
            <w:r w:rsidRPr="00A806D2">
              <w:rPr>
                <w:rFonts w:cs="Arial"/>
                <w:b/>
                <w:color w:val="000000" w:themeColor="text1"/>
                <w:lang w:val="en-US"/>
              </w:rPr>
              <w:t xml:space="preserve"> and reflective practitioners.</w:t>
            </w:r>
          </w:p>
        </w:tc>
      </w:tr>
    </w:tbl>
    <w:p w14:paraId="0A6D6DB0" w14:textId="77777777" w:rsidR="00873108" w:rsidRPr="00A806D2" w:rsidRDefault="00873108" w:rsidP="0087310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3108" w:rsidRPr="00A806D2" w14:paraId="13221D8F" w14:textId="77777777" w:rsidTr="00925ECB">
        <w:tc>
          <w:tcPr>
            <w:tcW w:w="9942" w:type="dxa"/>
            <w:tcBorders>
              <w:bottom w:val="single" w:sz="4" w:space="0" w:color="7030A0"/>
            </w:tcBorders>
            <w:shd w:val="clear" w:color="auto" w:fill="FFFFFF"/>
          </w:tcPr>
          <w:p w14:paraId="2315B734" w14:textId="77777777" w:rsidR="00873108" w:rsidRPr="00A806D2" w:rsidRDefault="00873108"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873108" w:rsidRPr="00A806D2" w14:paraId="629786D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ED4BE5C" w14:textId="77777777" w:rsidR="00873108" w:rsidRPr="00A806D2" w:rsidRDefault="00873108" w:rsidP="00925ECB">
            <w:pPr>
              <w:spacing w:after="0" w:line="240" w:lineRule="auto"/>
              <w:rPr>
                <w:rFonts w:eastAsia="Calibri" w:cs="Arial"/>
                <w:color w:val="000000"/>
                <w:lang w:val="en-US"/>
              </w:rPr>
            </w:pPr>
          </w:p>
        </w:tc>
      </w:tr>
      <w:tr w:rsidR="00873108" w:rsidRPr="00A806D2" w14:paraId="169C0DAB" w14:textId="77777777" w:rsidTr="00925ECB">
        <w:tc>
          <w:tcPr>
            <w:tcW w:w="9942" w:type="dxa"/>
            <w:tcBorders>
              <w:top w:val="single" w:sz="4" w:space="0" w:color="7030A0"/>
              <w:bottom w:val="single" w:sz="4" w:space="0" w:color="7030A0"/>
            </w:tcBorders>
            <w:shd w:val="clear" w:color="auto" w:fill="FFFFFF"/>
          </w:tcPr>
          <w:p w14:paraId="6A1DDC5F" w14:textId="77777777" w:rsidR="00873108" w:rsidRPr="00A806D2" w:rsidRDefault="0087310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73108" w:rsidRPr="00A806D2" w14:paraId="52BD4D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C514D6" w14:textId="77777777" w:rsidR="00873108" w:rsidRPr="00A806D2" w:rsidRDefault="00873108" w:rsidP="00925ECB">
            <w:pPr>
              <w:spacing w:after="0" w:line="240" w:lineRule="auto"/>
              <w:rPr>
                <w:rFonts w:eastAsia="Calibri" w:cs="Arial"/>
                <w:color w:val="000000"/>
                <w:lang w:val="en-US"/>
              </w:rPr>
            </w:pPr>
          </w:p>
        </w:tc>
      </w:tr>
      <w:tr w:rsidR="00873108" w:rsidRPr="00A806D2" w14:paraId="0501B134" w14:textId="77777777" w:rsidTr="00925ECB">
        <w:tc>
          <w:tcPr>
            <w:tcW w:w="9942" w:type="dxa"/>
            <w:tcBorders>
              <w:top w:val="single" w:sz="4" w:space="0" w:color="7030A0"/>
              <w:bottom w:val="single" w:sz="4" w:space="0" w:color="7030A0"/>
            </w:tcBorders>
            <w:shd w:val="clear" w:color="auto" w:fill="FFFFFF"/>
          </w:tcPr>
          <w:p w14:paraId="4340E5FA" w14:textId="77777777" w:rsidR="00873108" w:rsidRPr="00A806D2" w:rsidRDefault="00873108" w:rsidP="00925ECB">
            <w:pPr>
              <w:spacing w:after="0" w:line="240" w:lineRule="auto"/>
              <w:rPr>
                <w:rFonts w:eastAsia="Calibri" w:cs="Arial"/>
                <w:b/>
                <w:color w:val="000000"/>
                <w:lang w:val="en-US"/>
              </w:rPr>
            </w:pPr>
          </w:p>
          <w:p w14:paraId="2BC378E5" w14:textId="1E295490" w:rsidR="00873108" w:rsidRPr="00A806D2" w:rsidRDefault="00873108"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73108" w:rsidRPr="00A806D2" w14:paraId="36B5242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CF7BA5C" w14:textId="77777777" w:rsidR="00873108" w:rsidRPr="00A806D2" w:rsidRDefault="00873108" w:rsidP="00925ECB">
            <w:pPr>
              <w:spacing w:after="0" w:line="240" w:lineRule="auto"/>
              <w:rPr>
                <w:rFonts w:eastAsia="Calibri" w:cs="Arial"/>
                <w:color w:val="000000"/>
                <w:lang w:val="en-US"/>
              </w:rPr>
            </w:pPr>
          </w:p>
        </w:tc>
      </w:tr>
      <w:tr w:rsidR="00873108" w:rsidRPr="00A806D2" w14:paraId="13952FAE" w14:textId="77777777" w:rsidTr="00925ECB">
        <w:tc>
          <w:tcPr>
            <w:tcW w:w="9942" w:type="dxa"/>
            <w:tcBorders>
              <w:top w:val="single" w:sz="4" w:space="0" w:color="7030A0"/>
              <w:bottom w:val="single" w:sz="4" w:space="0" w:color="7030A0"/>
            </w:tcBorders>
            <w:shd w:val="clear" w:color="auto" w:fill="FFFFFF"/>
          </w:tcPr>
          <w:p w14:paraId="5E39BA7F" w14:textId="77777777" w:rsidR="00873108" w:rsidRPr="00A806D2" w:rsidRDefault="00873108" w:rsidP="00925ECB">
            <w:pPr>
              <w:spacing w:after="0" w:line="240" w:lineRule="auto"/>
              <w:rPr>
                <w:rFonts w:eastAsia="Calibri" w:cs="Arial"/>
                <w:b/>
                <w:color w:val="000000"/>
                <w:lang w:val="en-US"/>
              </w:rPr>
            </w:pPr>
          </w:p>
          <w:p w14:paraId="67B48668" w14:textId="77777777" w:rsidR="00873108" w:rsidRPr="00A806D2" w:rsidRDefault="0087310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73108" w:rsidRPr="00A806D2" w14:paraId="51B1E1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D52EF44" w14:textId="77777777" w:rsidR="00873108" w:rsidRPr="00A806D2" w:rsidRDefault="00873108" w:rsidP="00925ECB">
            <w:pPr>
              <w:spacing w:after="0" w:line="240" w:lineRule="auto"/>
              <w:rPr>
                <w:rFonts w:eastAsia="Calibri" w:cs="Arial"/>
                <w:color w:val="000000"/>
                <w:lang w:val="en-US"/>
              </w:rPr>
            </w:pPr>
          </w:p>
        </w:tc>
      </w:tr>
    </w:tbl>
    <w:p w14:paraId="0E57F5D8" w14:textId="216371B4" w:rsidR="00B9697D" w:rsidRPr="00A806D2" w:rsidRDefault="00B9697D" w:rsidP="00947783">
      <w:pPr>
        <w:spacing w:after="0"/>
        <w:rPr>
          <w:rStyle w:val="Strong"/>
          <w:rFonts w:cs="Arial"/>
          <w:b w:val="0"/>
          <w:bCs w:val="0"/>
        </w:rPr>
      </w:pPr>
    </w:p>
    <w:p w14:paraId="28712650" w14:textId="15A141EC" w:rsidR="00B9697D" w:rsidRPr="00A806D2" w:rsidRDefault="00B9697D" w:rsidP="00B9697D">
      <w:pPr>
        <w:spacing w:after="0"/>
        <w:rPr>
          <w:rFonts w:cs="Arial"/>
          <w:b/>
          <w:sz w:val="28"/>
          <w:szCs w:val="28"/>
        </w:rPr>
      </w:pPr>
      <w:r w:rsidRPr="00A806D2">
        <w:rPr>
          <w:rStyle w:val="Heading3Char"/>
        </w:rPr>
        <w:t>B4.7</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9697D" w:rsidRPr="00A806D2" w14:paraId="446B5FC8" w14:textId="77777777" w:rsidTr="00CF558F">
        <w:tc>
          <w:tcPr>
            <w:tcW w:w="10031" w:type="dxa"/>
            <w:shd w:val="clear" w:color="auto" w:fill="7030A0"/>
          </w:tcPr>
          <w:p w14:paraId="17D79492" w14:textId="77777777" w:rsidR="00B9697D" w:rsidRPr="00A806D2" w:rsidRDefault="00B9697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9697D" w:rsidRPr="00A806D2" w14:paraId="35A09FE9" w14:textId="77777777" w:rsidTr="00CF558F">
        <w:trPr>
          <w:trHeight w:val="397"/>
        </w:trPr>
        <w:tc>
          <w:tcPr>
            <w:tcW w:w="10031" w:type="dxa"/>
            <w:shd w:val="clear" w:color="auto" w:fill="E9D9FF"/>
          </w:tcPr>
          <w:p w14:paraId="66466514" w14:textId="7E1E7F25" w:rsidR="00B9697D" w:rsidRPr="00A806D2" w:rsidRDefault="00B9697D" w:rsidP="00925ECB">
            <w:pPr>
              <w:spacing w:after="0"/>
              <w:rPr>
                <w:rFonts w:cs="Arial"/>
                <w:i/>
                <w:color w:val="000000" w:themeColor="text1"/>
                <w:sz w:val="20"/>
                <w:szCs w:val="20"/>
                <w:lang w:val="en-US"/>
              </w:rPr>
            </w:pPr>
            <w:r w:rsidRPr="00A806D2">
              <w:rPr>
                <w:rFonts w:cs="Arial"/>
                <w:b/>
                <w:color w:val="000000" w:themeColor="text1"/>
                <w:lang w:val="en-US"/>
              </w:rPr>
              <w:t>Formal course time must be given to:</w:t>
            </w:r>
          </w:p>
        </w:tc>
      </w:tr>
      <w:tr w:rsidR="00B9697D" w:rsidRPr="00A806D2" w14:paraId="62064941" w14:textId="77777777" w:rsidTr="00CF558F">
        <w:tc>
          <w:tcPr>
            <w:tcW w:w="10031" w:type="dxa"/>
            <w:tcBorders>
              <w:bottom w:val="single" w:sz="4" w:space="0" w:color="7030A0"/>
            </w:tcBorders>
            <w:shd w:val="clear" w:color="auto" w:fill="FFFFFF"/>
          </w:tcPr>
          <w:p w14:paraId="6E2379D8" w14:textId="77777777" w:rsidR="00B9697D" w:rsidRPr="00A806D2" w:rsidRDefault="00B9697D" w:rsidP="00925ECB">
            <w:pPr>
              <w:spacing w:after="0" w:line="240" w:lineRule="auto"/>
              <w:rPr>
                <w:rFonts w:eastAsia="Calibri" w:cs="Arial"/>
                <w:b/>
                <w:color w:val="000000"/>
                <w:sz w:val="16"/>
                <w:szCs w:val="16"/>
                <w:lang w:val="en-US"/>
              </w:rPr>
            </w:pPr>
          </w:p>
        </w:tc>
      </w:tr>
      <w:tr w:rsidR="00B9697D" w:rsidRPr="00A806D2" w14:paraId="61AABC1E"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6353122" w14:textId="0A6597E2" w:rsidR="00B9697D" w:rsidRPr="00A806D2" w:rsidRDefault="00B9697D" w:rsidP="00A806D2">
            <w:pPr>
              <w:spacing w:after="0"/>
              <w:rPr>
                <w:rFonts w:cs="Arial"/>
                <w:b/>
                <w:color w:val="000000" w:themeColor="text1"/>
                <w:lang w:val="en-US"/>
              </w:rPr>
            </w:pPr>
            <w:proofErr w:type="spellStart"/>
            <w:r w:rsidRPr="00A806D2">
              <w:rPr>
                <w:rFonts w:cs="Arial"/>
                <w:b/>
                <w:color w:val="000000" w:themeColor="text1"/>
                <w:lang w:val="en-US"/>
              </w:rPr>
              <w:lastRenderedPageBreak/>
              <w:t>i</w:t>
            </w:r>
            <w:proofErr w:type="spellEnd"/>
            <w:r w:rsidR="00261A84" w:rsidRPr="00A806D2">
              <w:rPr>
                <w:rFonts w:cs="Arial"/>
                <w:b/>
                <w:color w:val="000000" w:themeColor="text1"/>
                <w:lang w:val="en-US"/>
              </w:rPr>
              <w:t>)</w:t>
            </w:r>
            <w:r w:rsidRPr="00A806D2">
              <w:rPr>
                <w:rFonts w:cs="Arial"/>
                <w:b/>
                <w:color w:val="000000" w:themeColor="text1"/>
                <w:lang w:val="en-US"/>
              </w:rPr>
              <w:t xml:space="preserve"> Training in assessment procedures consistent with the rationale and philosophy of the course. This must include the important elements of a risk assessment strategy informed by </w:t>
            </w:r>
            <w:r w:rsidR="00A806D2" w:rsidRPr="00A806D2">
              <w:rPr>
                <w:rFonts w:cs="Arial"/>
                <w:b/>
                <w:color w:val="000000" w:themeColor="text1"/>
                <w:lang w:val="en-US"/>
              </w:rPr>
              <w:t>evidence-based</w:t>
            </w:r>
            <w:r w:rsidRPr="00A806D2">
              <w:rPr>
                <w:rFonts w:cs="Arial"/>
                <w:b/>
                <w:color w:val="000000" w:themeColor="text1"/>
                <w:lang w:val="en-US"/>
              </w:rPr>
              <w:t xml:space="preserve"> practice and relevant research</w:t>
            </w:r>
          </w:p>
        </w:tc>
      </w:tr>
    </w:tbl>
    <w:p w14:paraId="6DFFB1C6" w14:textId="77777777" w:rsidR="00B9697D" w:rsidRPr="00A806D2" w:rsidRDefault="00B9697D" w:rsidP="00B9697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9697D" w:rsidRPr="00A806D2" w14:paraId="7E0B673E" w14:textId="77777777" w:rsidTr="00925ECB">
        <w:tc>
          <w:tcPr>
            <w:tcW w:w="9942" w:type="dxa"/>
            <w:tcBorders>
              <w:bottom w:val="single" w:sz="4" w:space="0" w:color="7030A0"/>
            </w:tcBorders>
            <w:shd w:val="clear" w:color="auto" w:fill="FFFFFF"/>
          </w:tcPr>
          <w:p w14:paraId="0553E1D5" w14:textId="77777777" w:rsidR="00B9697D" w:rsidRPr="00A806D2" w:rsidRDefault="00B9697D"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B9697D" w:rsidRPr="00A806D2" w14:paraId="78C43A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6849E93" w14:textId="77777777" w:rsidR="00B9697D" w:rsidRPr="00A806D2" w:rsidRDefault="00B9697D" w:rsidP="00925ECB">
            <w:pPr>
              <w:spacing w:after="0" w:line="240" w:lineRule="auto"/>
              <w:rPr>
                <w:rFonts w:eastAsia="Calibri" w:cs="Arial"/>
                <w:color w:val="000000"/>
                <w:lang w:val="en-US"/>
              </w:rPr>
            </w:pPr>
          </w:p>
        </w:tc>
      </w:tr>
      <w:tr w:rsidR="00B9697D" w:rsidRPr="00A806D2" w14:paraId="567C1D82" w14:textId="77777777" w:rsidTr="00925ECB">
        <w:tc>
          <w:tcPr>
            <w:tcW w:w="9942" w:type="dxa"/>
            <w:tcBorders>
              <w:top w:val="single" w:sz="4" w:space="0" w:color="7030A0"/>
              <w:bottom w:val="single" w:sz="4" w:space="0" w:color="7030A0"/>
            </w:tcBorders>
            <w:shd w:val="clear" w:color="auto" w:fill="FFFFFF"/>
          </w:tcPr>
          <w:p w14:paraId="1AFF7D71" w14:textId="77777777" w:rsidR="00B9697D" w:rsidRPr="00A806D2" w:rsidRDefault="00B9697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9697D" w:rsidRPr="00A806D2" w14:paraId="70788AA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284ECAD" w14:textId="77777777" w:rsidR="00B9697D" w:rsidRPr="00A806D2" w:rsidRDefault="00B9697D" w:rsidP="00925ECB">
            <w:pPr>
              <w:spacing w:after="0" w:line="240" w:lineRule="auto"/>
              <w:rPr>
                <w:rFonts w:eastAsia="Calibri" w:cs="Arial"/>
                <w:color w:val="000000"/>
                <w:lang w:val="en-US"/>
              </w:rPr>
            </w:pPr>
          </w:p>
        </w:tc>
      </w:tr>
      <w:tr w:rsidR="00B9697D" w:rsidRPr="00A806D2" w14:paraId="7193C84A" w14:textId="77777777" w:rsidTr="00925ECB">
        <w:tc>
          <w:tcPr>
            <w:tcW w:w="9942" w:type="dxa"/>
            <w:tcBorders>
              <w:top w:val="single" w:sz="4" w:space="0" w:color="7030A0"/>
              <w:bottom w:val="single" w:sz="4" w:space="0" w:color="7030A0"/>
            </w:tcBorders>
            <w:shd w:val="clear" w:color="auto" w:fill="FFFFFF"/>
          </w:tcPr>
          <w:p w14:paraId="5B6B1DF9" w14:textId="77777777" w:rsidR="00B9697D" w:rsidRPr="00A806D2" w:rsidRDefault="00B9697D" w:rsidP="00925ECB">
            <w:pPr>
              <w:spacing w:after="0" w:line="240" w:lineRule="auto"/>
              <w:rPr>
                <w:rFonts w:eastAsia="Calibri" w:cs="Arial"/>
                <w:b/>
                <w:color w:val="000000"/>
                <w:lang w:val="en-US"/>
              </w:rPr>
            </w:pPr>
          </w:p>
          <w:p w14:paraId="3769D16B" w14:textId="2533EED0" w:rsidR="00B9697D" w:rsidRPr="00A806D2" w:rsidRDefault="00B9697D"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B9697D" w:rsidRPr="00A806D2" w14:paraId="04CB0D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77B798" w14:textId="77777777" w:rsidR="00B9697D" w:rsidRPr="00A806D2" w:rsidRDefault="00B9697D" w:rsidP="00925ECB">
            <w:pPr>
              <w:spacing w:after="0" w:line="240" w:lineRule="auto"/>
              <w:rPr>
                <w:rFonts w:eastAsia="Calibri" w:cs="Arial"/>
                <w:color w:val="000000"/>
                <w:lang w:val="en-US"/>
              </w:rPr>
            </w:pPr>
          </w:p>
        </w:tc>
      </w:tr>
      <w:tr w:rsidR="00B9697D" w:rsidRPr="00A806D2" w14:paraId="77315909" w14:textId="77777777" w:rsidTr="00925ECB">
        <w:tc>
          <w:tcPr>
            <w:tcW w:w="9942" w:type="dxa"/>
            <w:tcBorders>
              <w:top w:val="single" w:sz="4" w:space="0" w:color="7030A0"/>
              <w:bottom w:val="single" w:sz="4" w:space="0" w:color="7030A0"/>
            </w:tcBorders>
            <w:shd w:val="clear" w:color="auto" w:fill="FFFFFF"/>
          </w:tcPr>
          <w:p w14:paraId="7CD855F3" w14:textId="77777777" w:rsidR="00B9697D" w:rsidRPr="00A806D2" w:rsidRDefault="00B9697D" w:rsidP="00925ECB">
            <w:pPr>
              <w:spacing w:after="0" w:line="240" w:lineRule="auto"/>
              <w:rPr>
                <w:rFonts w:eastAsia="Calibri" w:cs="Arial"/>
                <w:b/>
                <w:color w:val="000000"/>
                <w:lang w:val="en-US"/>
              </w:rPr>
            </w:pPr>
          </w:p>
          <w:p w14:paraId="12663CA6" w14:textId="77777777" w:rsidR="00B9697D" w:rsidRPr="00A806D2" w:rsidRDefault="00B9697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9697D" w:rsidRPr="00A806D2" w14:paraId="78C62E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B3198F8" w14:textId="77777777" w:rsidR="00B9697D" w:rsidRPr="00A806D2" w:rsidRDefault="00B9697D" w:rsidP="00925ECB">
            <w:pPr>
              <w:spacing w:after="0" w:line="240" w:lineRule="auto"/>
              <w:rPr>
                <w:rFonts w:eastAsia="Calibri" w:cs="Arial"/>
                <w:color w:val="000000"/>
                <w:lang w:val="en-US"/>
              </w:rPr>
            </w:pPr>
          </w:p>
        </w:tc>
      </w:tr>
    </w:tbl>
    <w:p w14:paraId="2A6660C6" w14:textId="77777777" w:rsidR="009D0F1F" w:rsidRPr="00A806D2" w:rsidRDefault="009D0F1F"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D0F1F" w:rsidRPr="00A806D2" w14:paraId="509F338F" w14:textId="77777777" w:rsidTr="00261A84">
        <w:trPr>
          <w:trHeight w:val="397"/>
        </w:trPr>
        <w:tc>
          <w:tcPr>
            <w:tcW w:w="9942" w:type="dxa"/>
            <w:shd w:val="clear" w:color="auto" w:fill="E9D9FF"/>
            <w:vAlign w:val="bottom"/>
          </w:tcPr>
          <w:p w14:paraId="468DFFE8" w14:textId="76807BA3" w:rsidR="009D0F1F" w:rsidRPr="00A806D2" w:rsidRDefault="009D0F1F" w:rsidP="00A806D2">
            <w:pPr>
              <w:spacing w:after="0"/>
              <w:rPr>
                <w:rFonts w:cs="Arial"/>
                <w:b/>
                <w:color w:val="000000" w:themeColor="text1"/>
                <w:lang w:val="en-US"/>
              </w:rPr>
            </w:pPr>
            <w:r w:rsidRPr="00A806D2">
              <w:rPr>
                <w:rFonts w:cs="Arial"/>
                <w:b/>
                <w:color w:val="000000" w:themeColor="text1"/>
                <w:lang w:val="en-US"/>
              </w:rPr>
              <w:t>ii</w:t>
            </w:r>
            <w:r w:rsidR="00261A84" w:rsidRPr="00A806D2">
              <w:rPr>
                <w:rFonts w:cs="Arial"/>
                <w:b/>
                <w:color w:val="000000" w:themeColor="text1"/>
                <w:lang w:val="en-US"/>
              </w:rPr>
              <w:t>)</w:t>
            </w:r>
            <w:r w:rsidRPr="00A806D2">
              <w:rPr>
                <w:rFonts w:cs="Arial"/>
                <w:b/>
                <w:color w:val="000000" w:themeColor="text1"/>
                <w:lang w:val="en-US"/>
              </w:rPr>
              <w:t xml:space="preserve"> Teaching the students to </w:t>
            </w:r>
            <w:proofErr w:type="spellStart"/>
            <w:r w:rsidRPr="00A806D2">
              <w:rPr>
                <w:rFonts w:cs="Arial"/>
                <w:b/>
                <w:color w:val="000000" w:themeColor="text1"/>
                <w:lang w:val="en-US"/>
              </w:rPr>
              <w:t>conceptualise</w:t>
            </w:r>
            <w:proofErr w:type="spellEnd"/>
            <w:r w:rsidRPr="00A806D2">
              <w:rPr>
                <w:rFonts w:cs="Arial"/>
                <w:b/>
                <w:color w:val="000000" w:themeColor="text1"/>
                <w:lang w:val="en-US"/>
              </w:rPr>
              <w:t xml:space="preserve"> the nature of the clients’ issues and to negotiate an appropriate therapeutic contract, which may include referral.</w:t>
            </w:r>
          </w:p>
        </w:tc>
      </w:tr>
    </w:tbl>
    <w:p w14:paraId="0689CB58" w14:textId="77777777" w:rsidR="009D0F1F" w:rsidRPr="00A806D2" w:rsidRDefault="009D0F1F" w:rsidP="009D0F1F">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D0F1F" w:rsidRPr="00A806D2" w14:paraId="1FC20482" w14:textId="77777777" w:rsidTr="00925ECB">
        <w:tc>
          <w:tcPr>
            <w:tcW w:w="9942" w:type="dxa"/>
            <w:tcBorders>
              <w:bottom w:val="single" w:sz="4" w:space="0" w:color="7030A0"/>
            </w:tcBorders>
            <w:shd w:val="clear" w:color="auto" w:fill="FFFFFF"/>
          </w:tcPr>
          <w:p w14:paraId="6F4AB300" w14:textId="77777777" w:rsidR="009D0F1F" w:rsidRPr="00A806D2" w:rsidRDefault="009D0F1F"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D0F1F" w:rsidRPr="00A806D2" w14:paraId="666594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3AC4A" w14:textId="77777777" w:rsidR="009D0F1F" w:rsidRPr="00A806D2" w:rsidRDefault="009D0F1F" w:rsidP="00925ECB">
            <w:pPr>
              <w:spacing w:after="0" w:line="240" w:lineRule="auto"/>
              <w:rPr>
                <w:rFonts w:eastAsia="Calibri" w:cs="Arial"/>
                <w:color w:val="000000"/>
                <w:lang w:val="en-US"/>
              </w:rPr>
            </w:pPr>
          </w:p>
        </w:tc>
      </w:tr>
      <w:tr w:rsidR="009D0F1F" w:rsidRPr="00A806D2" w14:paraId="13D5E2D0" w14:textId="77777777" w:rsidTr="00925ECB">
        <w:tc>
          <w:tcPr>
            <w:tcW w:w="9942" w:type="dxa"/>
            <w:tcBorders>
              <w:top w:val="single" w:sz="4" w:space="0" w:color="7030A0"/>
              <w:bottom w:val="single" w:sz="4" w:space="0" w:color="7030A0"/>
            </w:tcBorders>
            <w:shd w:val="clear" w:color="auto" w:fill="FFFFFF"/>
          </w:tcPr>
          <w:p w14:paraId="61FF225B" w14:textId="77777777" w:rsidR="009D0F1F" w:rsidRPr="00A806D2" w:rsidRDefault="009D0F1F"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D0F1F" w:rsidRPr="00A806D2" w14:paraId="19B7DA1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F6B12AB" w14:textId="77777777" w:rsidR="009D0F1F" w:rsidRPr="00A806D2" w:rsidRDefault="009D0F1F" w:rsidP="00925ECB">
            <w:pPr>
              <w:spacing w:after="0" w:line="240" w:lineRule="auto"/>
              <w:rPr>
                <w:rFonts w:eastAsia="Calibri" w:cs="Arial"/>
                <w:color w:val="000000"/>
                <w:lang w:val="en-US"/>
              </w:rPr>
            </w:pPr>
          </w:p>
        </w:tc>
      </w:tr>
      <w:tr w:rsidR="009D0F1F" w:rsidRPr="00A806D2" w14:paraId="31FC5E0F" w14:textId="77777777" w:rsidTr="00925ECB">
        <w:tc>
          <w:tcPr>
            <w:tcW w:w="9942" w:type="dxa"/>
            <w:tcBorders>
              <w:top w:val="single" w:sz="4" w:space="0" w:color="7030A0"/>
              <w:bottom w:val="single" w:sz="4" w:space="0" w:color="7030A0"/>
            </w:tcBorders>
            <w:shd w:val="clear" w:color="auto" w:fill="FFFFFF"/>
          </w:tcPr>
          <w:p w14:paraId="3D35EE55" w14:textId="77777777" w:rsidR="009D0F1F" w:rsidRPr="00A806D2" w:rsidRDefault="009D0F1F" w:rsidP="00925ECB">
            <w:pPr>
              <w:spacing w:after="0" w:line="240" w:lineRule="auto"/>
              <w:rPr>
                <w:rFonts w:eastAsia="Calibri" w:cs="Arial"/>
                <w:b/>
                <w:color w:val="000000"/>
                <w:lang w:val="en-US"/>
              </w:rPr>
            </w:pPr>
          </w:p>
          <w:p w14:paraId="59050E24" w14:textId="5B5B5CC7" w:rsidR="009D0F1F" w:rsidRPr="00A806D2" w:rsidRDefault="009D0F1F"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D0F1F" w:rsidRPr="00A806D2" w14:paraId="5F882F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9B13D44" w14:textId="77777777" w:rsidR="009D0F1F" w:rsidRPr="00A806D2" w:rsidRDefault="009D0F1F" w:rsidP="00925ECB">
            <w:pPr>
              <w:spacing w:after="0" w:line="240" w:lineRule="auto"/>
              <w:rPr>
                <w:rFonts w:eastAsia="Calibri" w:cs="Arial"/>
                <w:color w:val="000000"/>
                <w:lang w:val="en-US"/>
              </w:rPr>
            </w:pPr>
          </w:p>
        </w:tc>
      </w:tr>
      <w:tr w:rsidR="009D0F1F" w:rsidRPr="00A806D2" w14:paraId="55C90926" w14:textId="77777777" w:rsidTr="00925ECB">
        <w:tc>
          <w:tcPr>
            <w:tcW w:w="9942" w:type="dxa"/>
            <w:tcBorders>
              <w:top w:val="single" w:sz="4" w:space="0" w:color="7030A0"/>
              <w:bottom w:val="single" w:sz="4" w:space="0" w:color="7030A0"/>
            </w:tcBorders>
            <w:shd w:val="clear" w:color="auto" w:fill="FFFFFF"/>
          </w:tcPr>
          <w:p w14:paraId="0681B4EE" w14:textId="77777777" w:rsidR="009D0F1F" w:rsidRPr="00A806D2" w:rsidRDefault="009D0F1F" w:rsidP="00925ECB">
            <w:pPr>
              <w:spacing w:after="0" w:line="240" w:lineRule="auto"/>
              <w:rPr>
                <w:rFonts w:eastAsia="Calibri" w:cs="Arial"/>
                <w:b/>
                <w:color w:val="000000"/>
                <w:lang w:val="en-US"/>
              </w:rPr>
            </w:pPr>
          </w:p>
          <w:p w14:paraId="3906D292" w14:textId="77777777" w:rsidR="009D0F1F" w:rsidRPr="00A806D2" w:rsidRDefault="009D0F1F"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D0F1F" w:rsidRPr="00A806D2" w14:paraId="2FD0124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70D60B" w14:textId="77777777" w:rsidR="009D0F1F" w:rsidRPr="00A806D2" w:rsidRDefault="009D0F1F" w:rsidP="00925ECB">
            <w:pPr>
              <w:spacing w:after="0" w:line="240" w:lineRule="auto"/>
              <w:rPr>
                <w:rFonts w:eastAsia="Calibri" w:cs="Arial"/>
                <w:color w:val="000000"/>
                <w:lang w:val="en-US"/>
              </w:rPr>
            </w:pPr>
          </w:p>
        </w:tc>
      </w:tr>
    </w:tbl>
    <w:p w14:paraId="47D6C3BC" w14:textId="77777777" w:rsidR="00813C13" w:rsidRPr="00A806D2" w:rsidRDefault="00813C13" w:rsidP="00947783">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13C13" w:rsidRPr="00A806D2" w14:paraId="4D34A610" w14:textId="77777777" w:rsidTr="00261A84">
        <w:trPr>
          <w:trHeight w:val="397"/>
        </w:trPr>
        <w:tc>
          <w:tcPr>
            <w:tcW w:w="9942" w:type="dxa"/>
            <w:shd w:val="clear" w:color="auto" w:fill="E9D9FF"/>
            <w:vAlign w:val="bottom"/>
          </w:tcPr>
          <w:p w14:paraId="041FA61F" w14:textId="3A140172" w:rsidR="00813C13" w:rsidRPr="00A806D2" w:rsidRDefault="00B705F2" w:rsidP="00A806D2">
            <w:pPr>
              <w:spacing w:after="0"/>
              <w:rPr>
                <w:rFonts w:cs="Arial"/>
                <w:b/>
                <w:color w:val="000000" w:themeColor="text1"/>
                <w:lang w:val="en-US"/>
              </w:rPr>
            </w:pPr>
            <w:r w:rsidRPr="00A806D2">
              <w:rPr>
                <w:rFonts w:cs="Arial"/>
                <w:b/>
                <w:color w:val="000000" w:themeColor="text1"/>
                <w:lang w:val="en-US"/>
              </w:rPr>
              <w:t>iii</w:t>
            </w:r>
            <w:r w:rsidR="00261A84" w:rsidRPr="00A806D2">
              <w:rPr>
                <w:rFonts w:cs="Arial"/>
                <w:b/>
                <w:color w:val="000000" w:themeColor="text1"/>
                <w:lang w:val="en-US"/>
              </w:rPr>
              <w:t>)</w:t>
            </w:r>
            <w:r w:rsidRPr="00A806D2">
              <w:rPr>
                <w:rFonts w:cs="Arial"/>
                <w:b/>
                <w:color w:val="000000" w:themeColor="text1"/>
                <w:lang w:val="en-US"/>
              </w:rPr>
              <w:t xml:space="preserve"> Equipping the students to establish and sustain an effective, ethical therapeutic alliance with a client for the duration of the contract; a relationship in which the client is enabled to explore complex emotional concerns. </w:t>
            </w:r>
          </w:p>
        </w:tc>
      </w:tr>
    </w:tbl>
    <w:p w14:paraId="77D3937E" w14:textId="77777777" w:rsidR="00813C13" w:rsidRPr="00A806D2" w:rsidRDefault="00813C13" w:rsidP="00813C1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13C13" w:rsidRPr="00A806D2" w14:paraId="26905378" w14:textId="77777777" w:rsidTr="00925ECB">
        <w:tc>
          <w:tcPr>
            <w:tcW w:w="9942" w:type="dxa"/>
            <w:tcBorders>
              <w:bottom w:val="single" w:sz="4" w:space="0" w:color="7030A0"/>
            </w:tcBorders>
            <w:shd w:val="clear" w:color="auto" w:fill="FFFFFF"/>
          </w:tcPr>
          <w:p w14:paraId="0ACE4742" w14:textId="77777777" w:rsidR="00813C13" w:rsidRPr="00A806D2" w:rsidRDefault="00813C1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13C13" w:rsidRPr="00A806D2" w14:paraId="476AC3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DEE7AE" w14:textId="77777777" w:rsidR="00813C13" w:rsidRPr="00A806D2" w:rsidRDefault="00813C13" w:rsidP="00925ECB">
            <w:pPr>
              <w:spacing w:after="0" w:line="240" w:lineRule="auto"/>
              <w:rPr>
                <w:rFonts w:eastAsia="Calibri" w:cs="Arial"/>
                <w:color w:val="000000"/>
                <w:lang w:val="en-US"/>
              </w:rPr>
            </w:pPr>
          </w:p>
        </w:tc>
      </w:tr>
      <w:tr w:rsidR="00813C13" w:rsidRPr="00A806D2" w14:paraId="6EA91999" w14:textId="77777777" w:rsidTr="00925ECB">
        <w:tc>
          <w:tcPr>
            <w:tcW w:w="9942" w:type="dxa"/>
            <w:tcBorders>
              <w:top w:val="single" w:sz="4" w:space="0" w:color="7030A0"/>
              <w:bottom w:val="single" w:sz="4" w:space="0" w:color="7030A0"/>
            </w:tcBorders>
            <w:shd w:val="clear" w:color="auto" w:fill="FFFFFF"/>
          </w:tcPr>
          <w:p w14:paraId="65E71F4F" w14:textId="77777777" w:rsidR="00813C13" w:rsidRPr="00A806D2" w:rsidRDefault="00813C1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13C13" w:rsidRPr="00A806D2" w14:paraId="2DF8C6D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848051B" w14:textId="77777777" w:rsidR="00813C13" w:rsidRPr="00A806D2" w:rsidRDefault="00813C13" w:rsidP="00925ECB">
            <w:pPr>
              <w:spacing w:after="0" w:line="240" w:lineRule="auto"/>
              <w:rPr>
                <w:rFonts w:eastAsia="Calibri" w:cs="Arial"/>
                <w:color w:val="000000"/>
                <w:lang w:val="en-US"/>
              </w:rPr>
            </w:pPr>
          </w:p>
        </w:tc>
      </w:tr>
      <w:tr w:rsidR="00813C13" w:rsidRPr="00A806D2" w14:paraId="25F028A4" w14:textId="77777777" w:rsidTr="00925ECB">
        <w:tc>
          <w:tcPr>
            <w:tcW w:w="9942" w:type="dxa"/>
            <w:tcBorders>
              <w:top w:val="single" w:sz="4" w:space="0" w:color="7030A0"/>
              <w:bottom w:val="single" w:sz="4" w:space="0" w:color="7030A0"/>
            </w:tcBorders>
            <w:shd w:val="clear" w:color="auto" w:fill="FFFFFF"/>
          </w:tcPr>
          <w:p w14:paraId="3BF0B40B" w14:textId="77777777" w:rsidR="00813C13" w:rsidRPr="00A806D2" w:rsidRDefault="00813C13" w:rsidP="00925ECB">
            <w:pPr>
              <w:spacing w:after="0" w:line="240" w:lineRule="auto"/>
              <w:rPr>
                <w:rFonts w:eastAsia="Calibri" w:cs="Arial"/>
                <w:b/>
                <w:color w:val="000000"/>
                <w:lang w:val="en-US"/>
              </w:rPr>
            </w:pPr>
          </w:p>
          <w:p w14:paraId="1C37DB98" w14:textId="111CB1AC" w:rsidR="00813C13" w:rsidRPr="00A806D2" w:rsidRDefault="00813C1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13C13" w:rsidRPr="00A806D2" w14:paraId="73DB68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53EDEE" w14:textId="77777777" w:rsidR="00813C13" w:rsidRPr="00A806D2" w:rsidRDefault="00813C13" w:rsidP="00925ECB">
            <w:pPr>
              <w:spacing w:after="0" w:line="240" w:lineRule="auto"/>
              <w:rPr>
                <w:rFonts w:eastAsia="Calibri" w:cs="Arial"/>
                <w:color w:val="000000"/>
                <w:lang w:val="en-US"/>
              </w:rPr>
            </w:pPr>
          </w:p>
        </w:tc>
      </w:tr>
      <w:tr w:rsidR="00813C13" w:rsidRPr="00A806D2" w14:paraId="59AC7706" w14:textId="77777777" w:rsidTr="00925ECB">
        <w:tc>
          <w:tcPr>
            <w:tcW w:w="9942" w:type="dxa"/>
            <w:tcBorders>
              <w:top w:val="single" w:sz="4" w:space="0" w:color="7030A0"/>
              <w:bottom w:val="single" w:sz="4" w:space="0" w:color="7030A0"/>
            </w:tcBorders>
            <w:shd w:val="clear" w:color="auto" w:fill="FFFFFF"/>
          </w:tcPr>
          <w:p w14:paraId="4343DFD2" w14:textId="77777777" w:rsidR="00813C13" w:rsidRPr="00A806D2" w:rsidRDefault="00813C13" w:rsidP="00925ECB">
            <w:pPr>
              <w:spacing w:after="0" w:line="240" w:lineRule="auto"/>
              <w:rPr>
                <w:rFonts w:eastAsia="Calibri" w:cs="Arial"/>
                <w:b/>
                <w:color w:val="000000"/>
                <w:lang w:val="en-US"/>
              </w:rPr>
            </w:pPr>
          </w:p>
          <w:p w14:paraId="1DEE4A7E" w14:textId="77777777" w:rsidR="00813C13" w:rsidRPr="00A806D2" w:rsidRDefault="00813C1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13C13" w:rsidRPr="00A806D2" w14:paraId="003530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85F044F" w14:textId="77777777" w:rsidR="00813C13" w:rsidRPr="00A806D2" w:rsidRDefault="00813C13" w:rsidP="00925ECB">
            <w:pPr>
              <w:spacing w:after="0" w:line="240" w:lineRule="auto"/>
              <w:rPr>
                <w:rFonts w:eastAsia="Calibri" w:cs="Arial"/>
                <w:color w:val="000000"/>
                <w:lang w:val="en-US"/>
              </w:rPr>
            </w:pPr>
          </w:p>
        </w:tc>
      </w:tr>
    </w:tbl>
    <w:p w14:paraId="4EBE50AA" w14:textId="7F0DB884" w:rsidR="00947783" w:rsidRPr="00A806D2" w:rsidRDefault="00947783" w:rsidP="000D0BFF">
      <w:pPr>
        <w:spacing w:after="0"/>
        <w:rPr>
          <w:rStyle w:val="Strong"/>
          <w:rFonts w:cs="Arial"/>
          <w:b w:val="0"/>
          <w:bCs w:val="0"/>
        </w:rPr>
      </w:pPr>
    </w:p>
    <w:p w14:paraId="7B1D08A6" w14:textId="686FD54A" w:rsidR="00736B43" w:rsidRPr="00A806D2" w:rsidRDefault="00736B43" w:rsidP="00736B43">
      <w:pPr>
        <w:spacing w:after="0"/>
        <w:rPr>
          <w:rFonts w:cs="Arial"/>
          <w:b/>
          <w:sz w:val="28"/>
          <w:szCs w:val="28"/>
        </w:rPr>
      </w:pPr>
      <w:r w:rsidRPr="00A806D2">
        <w:rPr>
          <w:rStyle w:val="Heading3Char"/>
        </w:rPr>
        <w:t>B4.8</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36B43" w:rsidRPr="00A806D2" w14:paraId="299F007D" w14:textId="77777777" w:rsidTr="00CF558F">
        <w:tc>
          <w:tcPr>
            <w:tcW w:w="10031" w:type="dxa"/>
            <w:shd w:val="clear" w:color="auto" w:fill="7030A0"/>
          </w:tcPr>
          <w:p w14:paraId="23E1D46C" w14:textId="77777777" w:rsidR="00736B43" w:rsidRPr="00A806D2" w:rsidRDefault="00736B4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36B43" w:rsidRPr="00A806D2" w14:paraId="32545A29" w14:textId="77777777" w:rsidTr="00CF558F">
        <w:trPr>
          <w:trHeight w:val="397"/>
        </w:trPr>
        <w:tc>
          <w:tcPr>
            <w:tcW w:w="10031" w:type="dxa"/>
            <w:shd w:val="clear" w:color="auto" w:fill="E9D9FF"/>
          </w:tcPr>
          <w:p w14:paraId="53E2794D" w14:textId="39A65B8D" w:rsidR="00736B43" w:rsidRPr="00A806D2" w:rsidRDefault="00736B43" w:rsidP="00925ECB">
            <w:pPr>
              <w:spacing w:after="0"/>
              <w:rPr>
                <w:rFonts w:cs="Arial"/>
                <w:b/>
                <w:color w:val="000000" w:themeColor="text1"/>
                <w:lang w:val="en-US"/>
              </w:rPr>
            </w:pPr>
            <w:r w:rsidRPr="00A806D2">
              <w:rPr>
                <w:rFonts w:cs="Arial"/>
                <w:b/>
                <w:color w:val="000000" w:themeColor="text1"/>
                <w:lang w:val="en-US"/>
              </w:rPr>
              <w:t xml:space="preserve">B4.8 The course will develop, </w:t>
            </w:r>
            <w:proofErr w:type="gramStart"/>
            <w:r w:rsidRPr="00A806D2">
              <w:rPr>
                <w:rFonts w:cs="Arial"/>
                <w:b/>
                <w:color w:val="000000" w:themeColor="text1"/>
                <w:lang w:val="en-US"/>
              </w:rPr>
              <w:t>monitor</w:t>
            </w:r>
            <w:proofErr w:type="gramEnd"/>
            <w:r w:rsidRPr="00A806D2">
              <w:rPr>
                <w:rFonts w:cs="Arial"/>
                <w:b/>
                <w:color w:val="000000" w:themeColor="text1"/>
                <w:lang w:val="en-US"/>
              </w:rPr>
              <w:t xml:space="preserve"> and assess each student’s competence to:</w:t>
            </w:r>
          </w:p>
        </w:tc>
      </w:tr>
      <w:tr w:rsidR="00736B43" w:rsidRPr="00A806D2" w14:paraId="33C34A38" w14:textId="77777777" w:rsidTr="00CF558F">
        <w:tc>
          <w:tcPr>
            <w:tcW w:w="10031" w:type="dxa"/>
            <w:tcBorders>
              <w:bottom w:val="single" w:sz="4" w:space="0" w:color="7030A0"/>
            </w:tcBorders>
            <w:shd w:val="clear" w:color="auto" w:fill="FFFFFF"/>
          </w:tcPr>
          <w:p w14:paraId="6913B2E7" w14:textId="77777777" w:rsidR="00736B43" w:rsidRPr="00A806D2" w:rsidRDefault="00736B43" w:rsidP="00925ECB">
            <w:pPr>
              <w:spacing w:after="0" w:line="240" w:lineRule="auto"/>
              <w:rPr>
                <w:rFonts w:eastAsia="Calibri" w:cs="Arial"/>
                <w:b/>
                <w:color w:val="000000"/>
                <w:sz w:val="16"/>
                <w:szCs w:val="16"/>
                <w:lang w:val="en-US"/>
              </w:rPr>
            </w:pPr>
          </w:p>
        </w:tc>
      </w:tr>
      <w:tr w:rsidR="00736B43" w:rsidRPr="00A806D2" w14:paraId="45F20C4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64A9175C" w14:textId="6B679635" w:rsidR="00736B43" w:rsidRPr="00A806D2" w:rsidRDefault="00736B43"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261A84" w:rsidRPr="00A806D2">
              <w:rPr>
                <w:rFonts w:cs="Arial"/>
                <w:b/>
                <w:color w:val="000000" w:themeColor="text1"/>
                <w:lang w:val="en-US"/>
              </w:rPr>
              <w:t>)</w:t>
            </w:r>
            <w:r w:rsidRPr="00A806D2">
              <w:rPr>
                <w:rFonts w:cs="Arial"/>
                <w:b/>
                <w:color w:val="000000" w:themeColor="text1"/>
                <w:lang w:val="en-US"/>
              </w:rPr>
              <w:t xml:space="preserve"> Establish a clear framework for the therapeutic work </w:t>
            </w:r>
            <w:proofErr w:type="gramStart"/>
            <w:r w:rsidRPr="00A806D2">
              <w:rPr>
                <w:rFonts w:cs="Arial"/>
                <w:b/>
                <w:color w:val="000000" w:themeColor="text1"/>
                <w:lang w:val="en-US"/>
              </w:rPr>
              <w:t>including;</w:t>
            </w:r>
            <w:proofErr w:type="gramEnd"/>
          </w:p>
        </w:tc>
      </w:tr>
    </w:tbl>
    <w:p w14:paraId="71CDA9D3" w14:textId="77777777" w:rsidR="00736B43" w:rsidRPr="00A806D2" w:rsidRDefault="00736B43" w:rsidP="00736B43">
      <w:pPr>
        <w:spacing w:after="0"/>
        <w:rPr>
          <w:rFonts w:cs="Arial"/>
          <w:sz w:val="16"/>
          <w:szCs w:val="16"/>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36B43" w:rsidRPr="00A806D2" w14:paraId="608320D3" w14:textId="77777777" w:rsidTr="00261A84">
        <w:trPr>
          <w:trHeight w:val="397"/>
        </w:trPr>
        <w:tc>
          <w:tcPr>
            <w:tcW w:w="9942" w:type="dxa"/>
            <w:shd w:val="clear" w:color="auto" w:fill="FCCCDD" w:themeFill="accent2" w:themeFillTint="33"/>
            <w:vAlign w:val="bottom"/>
          </w:tcPr>
          <w:p w14:paraId="79F90008" w14:textId="1965A495" w:rsidR="00736B43" w:rsidRPr="00A806D2" w:rsidRDefault="00736B43" w:rsidP="00925ECB">
            <w:pPr>
              <w:spacing w:after="0"/>
              <w:rPr>
                <w:rFonts w:cs="Arial"/>
                <w:b/>
                <w:color w:val="000000" w:themeColor="text1"/>
                <w:lang w:val="en-US"/>
              </w:rPr>
            </w:pPr>
            <w:r w:rsidRPr="00A806D2">
              <w:rPr>
                <w:rFonts w:cs="Arial"/>
                <w:b/>
                <w:color w:val="000000" w:themeColor="text1"/>
                <w:lang w:val="en-US"/>
              </w:rPr>
              <w:t>a</w:t>
            </w:r>
            <w:r w:rsidR="00261A84" w:rsidRPr="00A806D2">
              <w:rPr>
                <w:rFonts w:cs="Arial"/>
                <w:b/>
                <w:color w:val="000000" w:themeColor="text1"/>
                <w:lang w:val="en-US"/>
              </w:rPr>
              <w:t>)</w:t>
            </w:r>
            <w:r w:rsidRPr="00A806D2">
              <w:rPr>
                <w:rFonts w:cs="Arial"/>
                <w:b/>
                <w:color w:val="000000" w:themeColor="text1"/>
                <w:lang w:val="en-US"/>
              </w:rPr>
              <w:t xml:space="preserve"> awareness of the limits of confidentiality and other ethical and professional boundaries</w:t>
            </w:r>
          </w:p>
        </w:tc>
      </w:tr>
    </w:tbl>
    <w:p w14:paraId="218F2A7A" w14:textId="77777777" w:rsidR="00736B43" w:rsidRPr="00A806D2" w:rsidRDefault="00736B43" w:rsidP="00736B4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36B43" w:rsidRPr="00A806D2" w14:paraId="7249138F" w14:textId="77777777" w:rsidTr="00925ECB">
        <w:tc>
          <w:tcPr>
            <w:tcW w:w="9942" w:type="dxa"/>
            <w:tcBorders>
              <w:bottom w:val="single" w:sz="4" w:space="0" w:color="7030A0"/>
            </w:tcBorders>
            <w:shd w:val="clear" w:color="auto" w:fill="FFFFFF"/>
          </w:tcPr>
          <w:p w14:paraId="0C5D4C69" w14:textId="77777777" w:rsidR="00736B43" w:rsidRPr="00A806D2" w:rsidRDefault="00736B4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36B43" w:rsidRPr="00A806D2" w14:paraId="6E8BE8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8056B9" w14:textId="77777777" w:rsidR="00736B43" w:rsidRPr="00A806D2" w:rsidRDefault="00736B43" w:rsidP="00925ECB">
            <w:pPr>
              <w:spacing w:after="0" w:line="240" w:lineRule="auto"/>
              <w:rPr>
                <w:rFonts w:eastAsia="Calibri" w:cs="Arial"/>
                <w:color w:val="000000"/>
                <w:lang w:val="en-US"/>
              </w:rPr>
            </w:pPr>
          </w:p>
        </w:tc>
      </w:tr>
      <w:tr w:rsidR="00736B43" w:rsidRPr="00A806D2" w14:paraId="3B9FD191" w14:textId="77777777" w:rsidTr="00925ECB">
        <w:tc>
          <w:tcPr>
            <w:tcW w:w="9942" w:type="dxa"/>
            <w:tcBorders>
              <w:top w:val="single" w:sz="4" w:space="0" w:color="7030A0"/>
              <w:bottom w:val="single" w:sz="4" w:space="0" w:color="7030A0"/>
            </w:tcBorders>
            <w:shd w:val="clear" w:color="auto" w:fill="FFFFFF"/>
          </w:tcPr>
          <w:p w14:paraId="0854E347" w14:textId="77777777" w:rsidR="00736B43" w:rsidRPr="00A806D2" w:rsidRDefault="00736B4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36B43" w:rsidRPr="00A806D2" w14:paraId="542BA53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D37790B" w14:textId="77777777" w:rsidR="00736B43" w:rsidRPr="00A806D2" w:rsidRDefault="00736B43" w:rsidP="00925ECB">
            <w:pPr>
              <w:spacing w:after="0" w:line="240" w:lineRule="auto"/>
              <w:rPr>
                <w:rFonts w:eastAsia="Calibri" w:cs="Arial"/>
                <w:color w:val="000000"/>
                <w:lang w:val="en-US"/>
              </w:rPr>
            </w:pPr>
          </w:p>
        </w:tc>
      </w:tr>
      <w:tr w:rsidR="00736B43" w:rsidRPr="00A806D2" w14:paraId="038880A9" w14:textId="77777777" w:rsidTr="00925ECB">
        <w:tc>
          <w:tcPr>
            <w:tcW w:w="9942" w:type="dxa"/>
            <w:tcBorders>
              <w:top w:val="single" w:sz="4" w:space="0" w:color="7030A0"/>
              <w:bottom w:val="single" w:sz="4" w:space="0" w:color="7030A0"/>
            </w:tcBorders>
            <w:shd w:val="clear" w:color="auto" w:fill="FFFFFF"/>
          </w:tcPr>
          <w:p w14:paraId="296EF3F2" w14:textId="77777777" w:rsidR="00736B43" w:rsidRPr="00A806D2" w:rsidRDefault="00736B43" w:rsidP="00925ECB">
            <w:pPr>
              <w:spacing w:after="0" w:line="240" w:lineRule="auto"/>
              <w:rPr>
                <w:rFonts w:eastAsia="Calibri" w:cs="Arial"/>
                <w:b/>
                <w:color w:val="000000"/>
                <w:lang w:val="en-US"/>
              </w:rPr>
            </w:pPr>
          </w:p>
          <w:p w14:paraId="20915C23" w14:textId="05B04977" w:rsidR="00736B43" w:rsidRPr="00A806D2" w:rsidRDefault="00736B4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36B43" w:rsidRPr="00A806D2" w14:paraId="2B85F4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BC93FC" w14:textId="77777777" w:rsidR="00736B43" w:rsidRPr="00A806D2" w:rsidRDefault="00736B43" w:rsidP="00925ECB">
            <w:pPr>
              <w:spacing w:after="0" w:line="240" w:lineRule="auto"/>
              <w:rPr>
                <w:rFonts w:eastAsia="Calibri" w:cs="Arial"/>
                <w:color w:val="000000"/>
                <w:lang w:val="en-US"/>
              </w:rPr>
            </w:pPr>
          </w:p>
        </w:tc>
      </w:tr>
      <w:tr w:rsidR="00736B43" w:rsidRPr="00A806D2" w14:paraId="55D55D54" w14:textId="77777777" w:rsidTr="00925ECB">
        <w:tc>
          <w:tcPr>
            <w:tcW w:w="9942" w:type="dxa"/>
            <w:tcBorders>
              <w:top w:val="single" w:sz="4" w:space="0" w:color="7030A0"/>
              <w:bottom w:val="single" w:sz="4" w:space="0" w:color="7030A0"/>
            </w:tcBorders>
            <w:shd w:val="clear" w:color="auto" w:fill="FFFFFF"/>
          </w:tcPr>
          <w:p w14:paraId="4CF077D4" w14:textId="77777777" w:rsidR="00736B43" w:rsidRPr="00A806D2" w:rsidRDefault="00736B43" w:rsidP="00925ECB">
            <w:pPr>
              <w:spacing w:after="0" w:line="240" w:lineRule="auto"/>
              <w:rPr>
                <w:rFonts w:eastAsia="Calibri" w:cs="Arial"/>
                <w:b/>
                <w:color w:val="000000"/>
                <w:lang w:val="en-US"/>
              </w:rPr>
            </w:pPr>
          </w:p>
          <w:p w14:paraId="4031E971" w14:textId="77777777" w:rsidR="00736B43" w:rsidRPr="00A806D2" w:rsidRDefault="00736B4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36B43" w:rsidRPr="00A806D2" w14:paraId="0ADBBF0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56A5214" w14:textId="77777777" w:rsidR="00736B43" w:rsidRPr="00A806D2" w:rsidRDefault="00736B43" w:rsidP="00925ECB">
            <w:pPr>
              <w:spacing w:after="0" w:line="240" w:lineRule="auto"/>
              <w:rPr>
                <w:rFonts w:eastAsia="Calibri" w:cs="Arial"/>
                <w:color w:val="000000"/>
                <w:lang w:val="en-US"/>
              </w:rPr>
            </w:pPr>
          </w:p>
        </w:tc>
      </w:tr>
    </w:tbl>
    <w:p w14:paraId="2D1B5B88" w14:textId="77777777" w:rsidR="0025723A" w:rsidRPr="00A806D2"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A806D2" w14:paraId="5B9875A7" w14:textId="77777777" w:rsidTr="00261A84">
        <w:trPr>
          <w:trHeight w:val="397"/>
        </w:trPr>
        <w:tc>
          <w:tcPr>
            <w:tcW w:w="9942" w:type="dxa"/>
            <w:shd w:val="clear" w:color="auto" w:fill="FCCCDD" w:themeFill="accent2" w:themeFillTint="33"/>
            <w:vAlign w:val="bottom"/>
          </w:tcPr>
          <w:p w14:paraId="3F02703C" w14:textId="7FFA644A" w:rsidR="00E11633" w:rsidRPr="00A806D2" w:rsidRDefault="00E11633" w:rsidP="00925ECB">
            <w:pPr>
              <w:spacing w:after="0"/>
              <w:rPr>
                <w:rFonts w:cs="Arial"/>
                <w:b/>
                <w:color w:val="000000" w:themeColor="text1"/>
                <w:lang w:val="en-US"/>
              </w:rPr>
            </w:pPr>
            <w:r w:rsidRPr="00A806D2">
              <w:rPr>
                <w:rFonts w:cs="Arial"/>
                <w:b/>
                <w:color w:val="000000" w:themeColor="text1"/>
                <w:lang w:val="en-US"/>
              </w:rPr>
              <w:t>b</w:t>
            </w:r>
            <w:r w:rsidR="00261A84" w:rsidRPr="00A806D2">
              <w:rPr>
                <w:rFonts w:cs="Arial"/>
                <w:b/>
                <w:color w:val="000000" w:themeColor="text1"/>
                <w:lang w:val="en-US"/>
              </w:rPr>
              <w:t>)</w:t>
            </w:r>
            <w:r w:rsidRPr="00A806D2">
              <w:rPr>
                <w:rFonts w:cs="Arial"/>
                <w:b/>
                <w:color w:val="000000" w:themeColor="text1"/>
                <w:lang w:val="en-US"/>
              </w:rPr>
              <w:t xml:space="preserve"> clear procedures for pre-assessment communication with clients about services on offer</w:t>
            </w:r>
          </w:p>
        </w:tc>
      </w:tr>
    </w:tbl>
    <w:p w14:paraId="02E668EE" w14:textId="77777777" w:rsidR="00E11633" w:rsidRPr="00A806D2"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A806D2" w14:paraId="21ED0920" w14:textId="77777777" w:rsidTr="00925ECB">
        <w:tc>
          <w:tcPr>
            <w:tcW w:w="9942" w:type="dxa"/>
            <w:tcBorders>
              <w:bottom w:val="single" w:sz="4" w:space="0" w:color="7030A0"/>
            </w:tcBorders>
            <w:shd w:val="clear" w:color="auto" w:fill="FFFFFF"/>
          </w:tcPr>
          <w:p w14:paraId="5C541D18"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11633" w:rsidRPr="00A806D2" w14:paraId="648AF9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83CE38" w14:textId="77777777" w:rsidR="00E11633" w:rsidRPr="00A806D2" w:rsidRDefault="00E11633" w:rsidP="00925ECB">
            <w:pPr>
              <w:spacing w:after="0" w:line="240" w:lineRule="auto"/>
              <w:rPr>
                <w:rFonts w:eastAsia="Calibri" w:cs="Arial"/>
                <w:color w:val="000000"/>
                <w:lang w:val="en-US"/>
              </w:rPr>
            </w:pPr>
          </w:p>
        </w:tc>
      </w:tr>
      <w:tr w:rsidR="00E11633" w:rsidRPr="00A806D2" w14:paraId="71A0AB7B" w14:textId="77777777" w:rsidTr="00925ECB">
        <w:tc>
          <w:tcPr>
            <w:tcW w:w="9942" w:type="dxa"/>
            <w:tcBorders>
              <w:top w:val="single" w:sz="4" w:space="0" w:color="7030A0"/>
              <w:bottom w:val="single" w:sz="4" w:space="0" w:color="7030A0"/>
            </w:tcBorders>
            <w:shd w:val="clear" w:color="auto" w:fill="FFFFFF"/>
          </w:tcPr>
          <w:p w14:paraId="42988E87" w14:textId="77777777" w:rsidR="00E11633" w:rsidRPr="00A806D2" w:rsidRDefault="00E116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11633" w:rsidRPr="00A806D2" w14:paraId="05F4E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BDF70BD" w14:textId="77777777" w:rsidR="00E11633" w:rsidRPr="00A806D2" w:rsidRDefault="00E11633" w:rsidP="00925ECB">
            <w:pPr>
              <w:spacing w:after="0" w:line="240" w:lineRule="auto"/>
              <w:rPr>
                <w:rFonts w:eastAsia="Calibri" w:cs="Arial"/>
                <w:color w:val="000000"/>
                <w:lang w:val="en-US"/>
              </w:rPr>
            </w:pPr>
          </w:p>
        </w:tc>
      </w:tr>
      <w:tr w:rsidR="00E11633" w:rsidRPr="00A806D2" w14:paraId="5DFED7E3" w14:textId="77777777" w:rsidTr="00925ECB">
        <w:tc>
          <w:tcPr>
            <w:tcW w:w="9942" w:type="dxa"/>
            <w:tcBorders>
              <w:top w:val="single" w:sz="4" w:space="0" w:color="7030A0"/>
              <w:bottom w:val="single" w:sz="4" w:space="0" w:color="7030A0"/>
            </w:tcBorders>
            <w:shd w:val="clear" w:color="auto" w:fill="FFFFFF"/>
          </w:tcPr>
          <w:p w14:paraId="1E7F6361" w14:textId="77777777" w:rsidR="00E11633" w:rsidRPr="00A806D2" w:rsidRDefault="00E11633" w:rsidP="00925ECB">
            <w:pPr>
              <w:spacing w:after="0" w:line="240" w:lineRule="auto"/>
              <w:rPr>
                <w:rFonts w:eastAsia="Calibri" w:cs="Arial"/>
                <w:b/>
                <w:color w:val="000000"/>
                <w:lang w:val="en-US"/>
              </w:rPr>
            </w:pPr>
          </w:p>
          <w:p w14:paraId="18144DF1" w14:textId="60721F9F"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11633" w:rsidRPr="00A806D2" w14:paraId="4D23DD2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AD084B" w14:textId="77777777" w:rsidR="00E11633" w:rsidRPr="00A806D2" w:rsidRDefault="00E11633" w:rsidP="00925ECB">
            <w:pPr>
              <w:spacing w:after="0" w:line="240" w:lineRule="auto"/>
              <w:rPr>
                <w:rFonts w:eastAsia="Calibri" w:cs="Arial"/>
                <w:color w:val="000000"/>
                <w:lang w:val="en-US"/>
              </w:rPr>
            </w:pPr>
          </w:p>
        </w:tc>
      </w:tr>
      <w:tr w:rsidR="00E11633" w:rsidRPr="00A806D2" w14:paraId="68427B2D" w14:textId="77777777" w:rsidTr="00925ECB">
        <w:tc>
          <w:tcPr>
            <w:tcW w:w="9942" w:type="dxa"/>
            <w:tcBorders>
              <w:top w:val="single" w:sz="4" w:space="0" w:color="7030A0"/>
              <w:bottom w:val="single" w:sz="4" w:space="0" w:color="7030A0"/>
            </w:tcBorders>
            <w:shd w:val="clear" w:color="auto" w:fill="FFFFFF"/>
          </w:tcPr>
          <w:p w14:paraId="73E79B3F" w14:textId="77777777" w:rsidR="00E11633" w:rsidRPr="00A806D2" w:rsidRDefault="00E11633" w:rsidP="00925ECB">
            <w:pPr>
              <w:spacing w:after="0" w:line="240" w:lineRule="auto"/>
              <w:rPr>
                <w:rFonts w:eastAsia="Calibri" w:cs="Arial"/>
                <w:b/>
                <w:color w:val="000000"/>
                <w:lang w:val="en-US"/>
              </w:rPr>
            </w:pPr>
          </w:p>
          <w:p w14:paraId="173BB2AE"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11633" w:rsidRPr="00A806D2" w14:paraId="1102DFC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7C4F81" w14:textId="77777777" w:rsidR="00E11633" w:rsidRPr="00A806D2" w:rsidRDefault="00E11633" w:rsidP="00925ECB">
            <w:pPr>
              <w:spacing w:after="0" w:line="240" w:lineRule="auto"/>
              <w:rPr>
                <w:rFonts w:eastAsia="Calibri" w:cs="Arial"/>
                <w:color w:val="000000"/>
                <w:lang w:val="en-US"/>
              </w:rPr>
            </w:pPr>
          </w:p>
        </w:tc>
      </w:tr>
    </w:tbl>
    <w:p w14:paraId="5C2CD55E" w14:textId="77777777" w:rsidR="00E11633" w:rsidRPr="00A806D2"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E11633" w:rsidRPr="00A806D2" w14:paraId="26A9C281" w14:textId="77777777" w:rsidTr="00261A84">
        <w:trPr>
          <w:trHeight w:val="397"/>
        </w:trPr>
        <w:tc>
          <w:tcPr>
            <w:tcW w:w="9942" w:type="dxa"/>
            <w:shd w:val="clear" w:color="auto" w:fill="FCCCDD" w:themeFill="accent2" w:themeFillTint="33"/>
            <w:vAlign w:val="bottom"/>
          </w:tcPr>
          <w:p w14:paraId="19BA99C4" w14:textId="43E66098" w:rsidR="00E11633" w:rsidRPr="00A806D2" w:rsidRDefault="00E11633" w:rsidP="00925ECB">
            <w:pPr>
              <w:spacing w:after="0"/>
              <w:rPr>
                <w:rFonts w:cs="Arial"/>
                <w:b/>
                <w:color w:val="000000" w:themeColor="text1"/>
                <w:lang w:val="en-US"/>
              </w:rPr>
            </w:pPr>
            <w:r w:rsidRPr="00A806D2">
              <w:rPr>
                <w:rFonts w:cs="Arial"/>
                <w:b/>
                <w:color w:val="000000" w:themeColor="text1"/>
                <w:lang w:val="en-US"/>
              </w:rPr>
              <w:t>c</w:t>
            </w:r>
            <w:r w:rsidR="00261A84" w:rsidRPr="00A806D2">
              <w:rPr>
                <w:rFonts w:cs="Arial"/>
                <w:b/>
                <w:color w:val="000000" w:themeColor="text1"/>
                <w:lang w:val="en-US"/>
              </w:rPr>
              <w:t>)</w:t>
            </w:r>
            <w:r w:rsidRPr="00A806D2">
              <w:rPr>
                <w:rFonts w:cs="Arial"/>
                <w:b/>
                <w:color w:val="000000" w:themeColor="text1"/>
                <w:lang w:val="en-US"/>
              </w:rPr>
              <w:t xml:space="preserve"> clear information about the process of therapy and the process of therapeutic change</w:t>
            </w:r>
          </w:p>
        </w:tc>
      </w:tr>
    </w:tbl>
    <w:p w14:paraId="5997A195" w14:textId="77777777" w:rsidR="00E11633" w:rsidRPr="00A806D2" w:rsidRDefault="00E11633" w:rsidP="00E116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11633" w:rsidRPr="00A806D2" w14:paraId="1B9F9A97" w14:textId="77777777" w:rsidTr="00925ECB">
        <w:tc>
          <w:tcPr>
            <w:tcW w:w="9942" w:type="dxa"/>
            <w:tcBorders>
              <w:bottom w:val="single" w:sz="4" w:space="0" w:color="7030A0"/>
            </w:tcBorders>
            <w:shd w:val="clear" w:color="auto" w:fill="FFFFFF"/>
          </w:tcPr>
          <w:p w14:paraId="291EBF5A"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11633" w:rsidRPr="00A806D2" w14:paraId="24D589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FA63DA" w14:textId="77777777" w:rsidR="00E11633" w:rsidRPr="00A806D2" w:rsidRDefault="00E11633" w:rsidP="00925ECB">
            <w:pPr>
              <w:spacing w:after="0" w:line="240" w:lineRule="auto"/>
              <w:rPr>
                <w:rFonts w:eastAsia="Calibri" w:cs="Arial"/>
                <w:color w:val="000000"/>
                <w:lang w:val="en-US"/>
              </w:rPr>
            </w:pPr>
          </w:p>
        </w:tc>
      </w:tr>
      <w:tr w:rsidR="00E11633" w:rsidRPr="00A806D2" w14:paraId="0D857327" w14:textId="77777777" w:rsidTr="00925ECB">
        <w:tc>
          <w:tcPr>
            <w:tcW w:w="9942" w:type="dxa"/>
            <w:tcBorders>
              <w:top w:val="single" w:sz="4" w:space="0" w:color="7030A0"/>
              <w:bottom w:val="single" w:sz="4" w:space="0" w:color="7030A0"/>
            </w:tcBorders>
            <w:shd w:val="clear" w:color="auto" w:fill="FFFFFF"/>
          </w:tcPr>
          <w:p w14:paraId="2F0C7F89" w14:textId="77777777" w:rsidR="00E11633" w:rsidRPr="00A806D2" w:rsidRDefault="00E116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11633" w:rsidRPr="00A806D2" w14:paraId="24DE76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9F647A" w14:textId="77777777" w:rsidR="00E11633" w:rsidRPr="00A806D2" w:rsidRDefault="00E11633" w:rsidP="00925ECB">
            <w:pPr>
              <w:spacing w:after="0" w:line="240" w:lineRule="auto"/>
              <w:rPr>
                <w:rFonts w:eastAsia="Calibri" w:cs="Arial"/>
                <w:color w:val="000000"/>
                <w:lang w:val="en-US"/>
              </w:rPr>
            </w:pPr>
          </w:p>
        </w:tc>
      </w:tr>
      <w:tr w:rsidR="00E11633" w:rsidRPr="00A806D2" w14:paraId="484F643A" w14:textId="77777777" w:rsidTr="00925ECB">
        <w:tc>
          <w:tcPr>
            <w:tcW w:w="9942" w:type="dxa"/>
            <w:tcBorders>
              <w:top w:val="single" w:sz="4" w:space="0" w:color="7030A0"/>
              <w:bottom w:val="single" w:sz="4" w:space="0" w:color="7030A0"/>
            </w:tcBorders>
            <w:shd w:val="clear" w:color="auto" w:fill="FFFFFF"/>
          </w:tcPr>
          <w:p w14:paraId="0581B368" w14:textId="77777777" w:rsidR="00E11633" w:rsidRPr="00A806D2" w:rsidRDefault="00E11633" w:rsidP="00925ECB">
            <w:pPr>
              <w:spacing w:after="0" w:line="240" w:lineRule="auto"/>
              <w:rPr>
                <w:rFonts w:eastAsia="Calibri" w:cs="Arial"/>
                <w:b/>
                <w:color w:val="000000"/>
                <w:lang w:val="en-US"/>
              </w:rPr>
            </w:pPr>
          </w:p>
          <w:p w14:paraId="5BCC5114" w14:textId="60FD084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E11633" w:rsidRPr="00A806D2" w14:paraId="228BCF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C4D77E" w14:textId="77777777" w:rsidR="00E11633" w:rsidRPr="00A806D2" w:rsidRDefault="00E11633" w:rsidP="00925ECB">
            <w:pPr>
              <w:spacing w:after="0" w:line="240" w:lineRule="auto"/>
              <w:rPr>
                <w:rFonts w:eastAsia="Calibri" w:cs="Arial"/>
                <w:color w:val="000000"/>
                <w:lang w:val="en-US"/>
              </w:rPr>
            </w:pPr>
          </w:p>
        </w:tc>
      </w:tr>
      <w:tr w:rsidR="00E11633" w:rsidRPr="00A806D2" w14:paraId="382AC064" w14:textId="77777777" w:rsidTr="00925ECB">
        <w:tc>
          <w:tcPr>
            <w:tcW w:w="9942" w:type="dxa"/>
            <w:tcBorders>
              <w:top w:val="single" w:sz="4" w:space="0" w:color="7030A0"/>
              <w:bottom w:val="single" w:sz="4" w:space="0" w:color="7030A0"/>
            </w:tcBorders>
            <w:shd w:val="clear" w:color="auto" w:fill="FFFFFF"/>
          </w:tcPr>
          <w:p w14:paraId="6895A3A3" w14:textId="77777777" w:rsidR="00E11633" w:rsidRPr="00A806D2" w:rsidRDefault="00E11633" w:rsidP="00925ECB">
            <w:pPr>
              <w:spacing w:after="0" w:line="240" w:lineRule="auto"/>
              <w:rPr>
                <w:rFonts w:eastAsia="Calibri" w:cs="Arial"/>
                <w:b/>
                <w:color w:val="000000"/>
                <w:lang w:val="en-US"/>
              </w:rPr>
            </w:pPr>
          </w:p>
          <w:p w14:paraId="4FB39A14" w14:textId="77777777" w:rsidR="00E11633" w:rsidRPr="00A806D2" w:rsidRDefault="00E116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11633" w:rsidRPr="00A806D2" w14:paraId="7E30CD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238EF9" w14:textId="77777777" w:rsidR="00E11633" w:rsidRPr="00A806D2" w:rsidRDefault="00E11633" w:rsidP="00925ECB">
            <w:pPr>
              <w:spacing w:after="0" w:line="240" w:lineRule="auto"/>
              <w:rPr>
                <w:rFonts w:eastAsia="Calibri" w:cs="Arial"/>
                <w:color w:val="000000"/>
                <w:lang w:val="en-US"/>
              </w:rPr>
            </w:pPr>
          </w:p>
        </w:tc>
      </w:tr>
    </w:tbl>
    <w:p w14:paraId="6FBBFBDF" w14:textId="77777777" w:rsidR="00E11633" w:rsidRPr="00A806D2" w:rsidRDefault="00E1163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F63B4" w:rsidRPr="00A806D2" w14:paraId="6D99FA6A" w14:textId="77777777" w:rsidTr="00261A84">
        <w:trPr>
          <w:trHeight w:val="397"/>
        </w:trPr>
        <w:tc>
          <w:tcPr>
            <w:tcW w:w="9942" w:type="dxa"/>
            <w:shd w:val="clear" w:color="auto" w:fill="FCCCDD" w:themeFill="accent2" w:themeFillTint="33"/>
            <w:vAlign w:val="bottom"/>
          </w:tcPr>
          <w:p w14:paraId="43173D5D" w14:textId="78148ED7" w:rsidR="009F63B4" w:rsidRPr="00A806D2" w:rsidRDefault="009F63B4" w:rsidP="00925ECB">
            <w:pPr>
              <w:spacing w:after="0"/>
              <w:rPr>
                <w:rFonts w:cs="Arial"/>
                <w:b/>
                <w:color w:val="000000" w:themeColor="text1"/>
                <w:lang w:val="en-US"/>
              </w:rPr>
            </w:pPr>
            <w:r w:rsidRPr="00A806D2">
              <w:rPr>
                <w:rFonts w:cs="Arial"/>
                <w:b/>
                <w:color w:val="000000" w:themeColor="text1"/>
                <w:lang w:val="en-US"/>
              </w:rPr>
              <w:t>d</w:t>
            </w:r>
            <w:r w:rsidR="00261A84" w:rsidRPr="00A806D2">
              <w:rPr>
                <w:rFonts w:cs="Arial"/>
                <w:b/>
                <w:color w:val="000000" w:themeColor="text1"/>
                <w:lang w:val="en-US"/>
              </w:rPr>
              <w:t>)</w:t>
            </w:r>
            <w:r w:rsidRPr="00A806D2">
              <w:rPr>
                <w:rFonts w:cs="Arial"/>
                <w:b/>
                <w:color w:val="000000" w:themeColor="text1"/>
                <w:lang w:val="en-US"/>
              </w:rPr>
              <w:t xml:space="preserve"> a description of the responsibilities of each party to the contract</w:t>
            </w:r>
          </w:p>
        </w:tc>
      </w:tr>
    </w:tbl>
    <w:p w14:paraId="4728A859" w14:textId="77777777" w:rsidR="009F63B4" w:rsidRPr="00A806D2" w:rsidRDefault="009F63B4" w:rsidP="009F63B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F63B4" w:rsidRPr="00A806D2" w14:paraId="10A24D8F" w14:textId="77777777" w:rsidTr="00925ECB">
        <w:tc>
          <w:tcPr>
            <w:tcW w:w="9942" w:type="dxa"/>
            <w:tcBorders>
              <w:bottom w:val="single" w:sz="4" w:space="0" w:color="7030A0"/>
            </w:tcBorders>
            <w:shd w:val="clear" w:color="auto" w:fill="FFFFFF"/>
          </w:tcPr>
          <w:p w14:paraId="7DCF3146" w14:textId="77777777" w:rsidR="009F63B4" w:rsidRPr="00A806D2" w:rsidRDefault="009F63B4"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F63B4" w:rsidRPr="00A806D2" w14:paraId="5BF8A1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8615A1" w14:textId="77777777" w:rsidR="009F63B4" w:rsidRPr="00A806D2" w:rsidRDefault="009F63B4" w:rsidP="00925ECB">
            <w:pPr>
              <w:spacing w:after="0" w:line="240" w:lineRule="auto"/>
              <w:rPr>
                <w:rFonts w:eastAsia="Calibri" w:cs="Arial"/>
                <w:color w:val="000000"/>
                <w:lang w:val="en-US"/>
              </w:rPr>
            </w:pPr>
          </w:p>
        </w:tc>
      </w:tr>
      <w:tr w:rsidR="009F63B4" w:rsidRPr="00A806D2" w14:paraId="5F33DAC0" w14:textId="77777777" w:rsidTr="00925ECB">
        <w:tc>
          <w:tcPr>
            <w:tcW w:w="9942" w:type="dxa"/>
            <w:tcBorders>
              <w:top w:val="single" w:sz="4" w:space="0" w:color="7030A0"/>
              <w:bottom w:val="single" w:sz="4" w:space="0" w:color="7030A0"/>
            </w:tcBorders>
            <w:shd w:val="clear" w:color="auto" w:fill="FFFFFF"/>
          </w:tcPr>
          <w:p w14:paraId="6C5A4C73" w14:textId="77777777" w:rsidR="009F63B4" w:rsidRPr="00A806D2" w:rsidRDefault="009F63B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F63B4" w:rsidRPr="00A806D2" w14:paraId="576FBDE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5BE512" w14:textId="77777777" w:rsidR="009F63B4" w:rsidRPr="00A806D2" w:rsidRDefault="009F63B4" w:rsidP="00925ECB">
            <w:pPr>
              <w:spacing w:after="0" w:line="240" w:lineRule="auto"/>
              <w:rPr>
                <w:rFonts w:eastAsia="Calibri" w:cs="Arial"/>
                <w:color w:val="000000"/>
                <w:lang w:val="en-US"/>
              </w:rPr>
            </w:pPr>
          </w:p>
        </w:tc>
      </w:tr>
      <w:tr w:rsidR="009F63B4" w:rsidRPr="00A806D2" w14:paraId="1158E7EB" w14:textId="77777777" w:rsidTr="00925ECB">
        <w:tc>
          <w:tcPr>
            <w:tcW w:w="9942" w:type="dxa"/>
            <w:tcBorders>
              <w:top w:val="single" w:sz="4" w:space="0" w:color="7030A0"/>
              <w:bottom w:val="single" w:sz="4" w:space="0" w:color="7030A0"/>
            </w:tcBorders>
            <w:shd w:val="clear" w:color="auto" w:fill="FFFFFF"/>
          </w:tcPr>
          <w:p w14:paraId="74D52300" w14:textId="77777777" w:rsidR="009F63B4" w:rsidRPr="00A806D2" w:rsidRDefault="009F63B4" w:rsidP="00925ECB">
            <w:pPr>
              <w:spacing w:after="0" w:line="240" w:lineRule="auto"/>
              <w:rPr>
                <w:rFonts w:eastAsia="Calibri" w:cs="Arial"/>
                <w:b/>
                <w:color w:val="000000"/>
                <w:lang w:val="en-US"/>
              </w:rPr>
            </w:pPr>
          </w:p>
          <w:p w14:paraId="2FACC045" w14:textId="28550954" w:rsidR="009F63B4" w:rsidRPr="00A806D2" w:rsidRDefault="009F63B4"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9F63B4" w:rsidRPr="00A806D2" w14:paraId="329B58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C5D57A" w14:textId="77777777" w:rsidR="009F63B4" w:rsidRPr="00A806D2" w:rsidRDefault="009F63B4" w:rsidP="00925ECB">
            <w:pPr>
              <w:spacing w:after="0" w:line="240" w:lineRule="auto"/>
              <w:rPr>
                <w:rFonts w:eastAsia="Calibri" w:cs="Arial"/>
                <w:color w:val="000000"/>
                <w:lang w:val="en-US"/>
              </w:rPr>
            </w:pPr>
          </w:p>
        </w:tc>
      </w:tr>
      <w:tr w:rsidR="009F63B4" w:rsidRPr="00A806D2" w14:paraId="735DFF03" w14:textId="77777777" w:rsidTr="00925ECB">
        <w:tc>
          <w:tcPr>
            <w:tcW w:w="9942" w:type="dxa"/>
            <w:tcBorders>
              <w:top w:val="single" w:sz="4" w:space="0" w:color="7030A0"/>
              <w:bottom w:val="single" w:sz="4" w:space="0" w:color="7030A0"/>
            </w:tcBorders>
            <w:shd w:val="clear" w:color="auto" w:fill="FFFFFF"/>
          </w:tcPr>
          <w:p w14:paraId="0C9197CE" w14:textId="77777777" w:rsidR="009F63B4" w:rsidRPr="00A806D2" w:rsidRDefault="009F63B4" w:rsidP="00925ECB">
            <w:pPr>
              <w:spacing w:after="0" w:line="240" w:lineRule="auto"/>
              <w:rPr>
                <w:rFonts w:eastAsia="Calibri" w:cs="Arial"/>
                <w:b/>
                <w:color w:val="000000"/>
                <w:lang w:val="en-US"/>
              </w:rPr>
            </w:pPr>
          </w:p>
          <w:p w14:paraId="48795FD3" w14:textId="77777777" w:rsidR="009F63B4" w:rsidRPr="00A806D2" w:rsidRDefault="009F63B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F63B4" w:rsidRPr="00A806D2" w14:paraId="253A79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CFC5D" w14:textId="77777777" w:rsidR="009F63B4" w:rsidRPr="00A806D2" w:rsidRDefault="009F63B4" w:rsidP="00925ECB">
            <w:pPr>
              <w:spacing w:after="0" w:line="240" w:lineRule="auto"/>
              <w:rPr>
                <w:rFonts w:eastAsia="Calibri" w:cs="Arial"/>
                <w:color w:val="000000"/>
                <w:lang w:val="en-US"/>
              </w:rPr>
            </w:pPr>
          </w:p>
        </w:tc>
      </w:tr>
    </w:tbl>
    <w:p w14:paraId="76876414" w14:textId="77777777" w:rsidR="009F63B4" w:rsidRPr="00A806D2" w:rsidRDefault="009F63B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51E15" w:rsidRPr="00A806D2" w14:paraId="187D525E" w14:textId="77777777" w:rsidTr="00261A84">
        <w:trPr>
          <w:trHeight w:val="397"/>
        </w:trPr>
        <w:tc>
          <w:tcPr>
            <w:tcW w:w="9942" w:type="dxa"/>
            <w:shd w:val="clear" w:color="auto" w:fill="FCCCDD" w:themeFill="accent2" w:themeFillTint="33"/>
            <w:vAlign w:val="bottom"/>
          </w:tcPr>
          <w:p w14:paraId="02A53F62" w14:textId="47B8D653" w:rsidR="00F51E15" w:rsidRPr="00A806D2" w:rsidRDefault="00F51E15" w:rsidP="00925ECB">
            <w:pPr>
              <w:spacing w:after="0"/>
              <w:rPr>
                <w:rFonts w:cs="Arial"/>
                <w:b/>
                <w:color w:val="000000" w:themeColor="text1"/>
                <w:lang w:val="en-US"/>
              </w:rPr>
            </w:pPr>
            <w:r w:rsidRPr="00A806D2">
              <w:rPr>
                <w:rFonts w:cs="Arial"/>
                <w:b/>
                <w:color w:val="000000" w:themeColor="text1"/>
                <w:lang w:val="en-US"/>
              </w:rPr>
              <w:t>e</w:t>
            </w:r>
            <w:r w:rsidR="00261A84" w:rsidRPr="00A806D2">
              <w:rPr>
                <w:rFonts w:cs="Arial"/>
                <w:b/>
                <w:color w:val="000000" w:themeColor="text1"/>
                <w:lang w:val="en-US"/>
              </w:rPr>
              <w:t>)</w:t>
            </w:r>
            <w:r w:rsidRPr="00A806D2">
              <w:rPr>
                <w:rFonts w:cs="Arial"/>
                <w:b/>
                <w:color w:val="000000" w:themeColor="text1"/>
                <w:lang w:val="en-US"/>
              </w:rPr>
              <w:t xml:space="preserve"> the negotiation of appropriate outcomes with clients</w:t>
            </w:r>
          </w:p>
        </w:tc>
      </w:tr>
    </w:tbl>
    <w:p w14:paraId="1ACDA9BC" w14:textId="77777777" w:rsidR="00F51E15" w:rsidRPr="00A806D2" w:rsidRDefault="00F51E15" w:rsidP="00F51E1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51E15" w:rsidRPr="00A806D2" w14:paraId="0231138C" w14:textId="77777777" w:rsidTr="00925ECB">
        <w:tc>
          <w:tcPr>
            <w:tcW w:w="9942" w:type="dxa"/>
            <w:tcBorders>
              <w:bottom w:val="single" w:sz="4" w:space="0" w:color="7030A0"/>
            </w:tcBorders>
            <w:shd w:val="clear" w:color="auto" w:fill="FFFFFF"/>
          </w:tcPr>
          <w:p w14:paraId="5EF543A6" w14:textId="77777777" w:rsidR="00F51E15" w:rsidRPr="00A806D2" w:rsidRDefault="00F51E15"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51E15" w:rsidRPr="00A806D2" w14:paraId="146B90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FC785FA" w14:textId="77777777" w:rsidR="00F51E15" w:rsidRPr="00A806D2" w:rsidRDefault="00F51E15" w:rsidP="00925ECB">
            <w:pPr>
              <w:spacing w:after="0" w:line="240" w:lineRule="auto"/>
              <w:rPr>
                <w:rFonts w:eastAsia="Calibri" w:cs="Arial"/>
                <w:color w:val="000000"/>
                <w:lang w:val="en-US"/>
              </w:rPr>
            </w:pPr>
          </w:p>
        </w:tc>
      </w:tr>
      <w:tr w:rsidR="00F51E15" w:rsidRPr="00A806D2" w14:paraId="2EF69503" w14:textId="77777777" w:rsidTr="00925ECB">
        <w:tc>
          <w:tcPr>
            <w:tcW w:w="9942" w:type="dxa"/>
            <w:tcBorders>
              <w:top w:val="single" w:sz="4" w:space="0" w:color="7030A0"/>
              <w:bottom w:val="single" w:sz="4" w:space="0" w:color="7030A0"/>
            </w:tcBorders>
            <w:shd w:val="clear" w:color="auto" w:fill="FFFFFF"/>
          </w:tcPr>
          <w:p w14:paraId="7D9096D0" w14:textId="77777777" w:rsidR="00F51E15" w:rsidRPr="00A806D2" w:rsidRDefault="00F51E1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51E15" w:rsidRPr="00A806D2" w14:paraId="7BE6B7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BF59D9" w14:textId="77777777" w:rsidR="00F51E15" w:rsidRPr="00A806D2" w:rsidRDefault="00F51E15" w:rsidP="00925ECB">
            <w:pPr>
              <w:spacing w:after="0" w:line="240" w:lineRule="auto"/>
              <w:rPr>
                <w:rFonts w:eastAsia="Calibri" w:cs="Arial"/>
                <w:color w:val="000000"/>
                <w:lang w:val="en-US"/>
              </w:rPr>
            </w:pPr>
          </w:p>
        </w:tc>
      </w:tr>
      <w:tr w:rsidR="00F51E15" w:rsidRPr="00A806D2" w14:paraId="5A3938FB" w14:textId="77777777" w:rsidTr="00925ECB">
        <w:tc>
          <w:tcPr>
            <w:tcW w:w="9942" w:type="dxa"/>
            <w:tcBorders>
              <w:top w:val="single" w:sz="4" w:space="0" w:color="7030A0"/>
              <w:bottom w:val="single" w:sz="4" w:space="0" w:color="7030A0"/>
            </w:tcBorders>
            <w:shd w:val="clear" w:color="auto" w:fill="FFFFFF"/>
          </w:tcPr>
          <w:p w14:paraId="5D25B80B" w14:textId="77777777" w:rsidR="00F51E15" w:rsidRPr="00A806D2" w:rsidRDefault="00F51E15" w:rsidP="00925ECB">
            <w:pPr>
              <w:spacing w:after="0" w:line="240" w:lineRule="auto"/>
              <w:rPr>
                <w:rFonts w:eastAsia="Calibri" w:cs="Arial"/>
                <w:b/>
                <w:color w:val="000000"/>
                <w:lang w:val="en-US"/>
              </w:rPr>
            </w:pPr>
          </w:p>
          <w:p w14:paraId="0B125AFC" w14:textId="3AAFB60A" w:rsidR="00F51E15" w:rsidRPr="00A806D2" w:rsidRDefault="00F51E15"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51E15" w:rsidRPr="00A806D2" w14:paraId="5A0F4B4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04BE14E" w14:textId="77777777" w:rsidR="00F51E15" w:rsidRPr="00A806D2" w:rsidRDefault="00F51E15" w:rsidP="00925ECB">
            <w:pPr>
              <w:spacing w:after="0" w:line="240" w:lineRule="auto"/>
              <w:rPr>
                <w:rFonts w:eastAsia="Calibri" w:cs="Arial"/>
                <w:color w:val="000000"/>
                <w:lang w:val="en-US"/>
              </w:rPr>
            </w:pPr>
          </w:p>
        </w:tc>
      </w:tr>
      <w:tr w:rsidR="00F51E15" w:rsidRPr="00A806D2" w14:paraId="039102A3" w14:textId="77777777" w:rsidTr="00925ECB">
        <w:tc>
          <w:tcPr>
            <w:tcW w:w="9942" w:type="dxa"/>
            <w:tcBorders>
              <w:top w:val="single" w:sz="4" w:space="0" w:color="7030A0"/>
              <w:bottom w:val="single" w:sz="4" w:space="0" w:color="7030A0"/>
            </w:tcBorders>
            <w:shd w:val="clear" w:color="auto" w:fill="FFFFFF"/>
          </w:tcPr>
          <w:p w14:paraId="17C873E9" w14:textId="77777777" w:rsidR="00F51E15" w:rsidRPr="00A806D2" w:rsidRDefault="00F51E15" w:rsidP="00925ECB">
            <w:pPr>
              <w:spacing w:after="0" w:line="240" w:lineRule="auto"/>
              <w:rPr>
                <w:rFonts w:eastAsia="Calibri" w:cs="Arial"/>
                <w:b/>
                <w:color w:val="000000"/>
                <w:lang w:val="en-US"/>
              </w:rPr>
            </w:pPr>
          </w:p>
          <w:p w14:paraId="00136832" w14:textId="77777777" w:rsidR="00F51E15" w:rsidRPr="00A806D2" w:rsidRDefault="00F51E1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51E15" w:rsidRPr="00A806D2" w14:paraId="515453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D1ECABB" w14:textId="77777777" w:rsidR="00F51E15" w:rsidRPr="00A806D2" w:rsidRDefault="00F51E15" w:rsidP="00925ECB">
            <w:pPr>
              <w:spacing w:after="0" w:line="240" w:lineRule="auto"/>
              <w:rPr>
                <w:rFonts w:eastAsia="Calibri" w:cs="Arial"/>
                <w:color w:val="000000"/>
                <w:lang w:val="en-US"/>
              </w:rPr>
            </w:pPr>
          </w:p>
        </w:tc>
      </w:tr>
    </w:tbl>
    <w:p w14:paraId="628ADF7C" w14:textId="77777777" w:rsidR="00AB61B7" w:rsidRPr="00A806D2" w:rsidRDefault="00AB61B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A806D2" w14:paraId="4E734B42" w14:textId="77777777" w:rsidTr="00261A84">
        <w:trPr>
          <w:trHeight w:val="397"/>
        </w:trPr>
        <w:tc>
          <w:tcPr>
            <w:tcW w:w="9942" w:type="dxa"/>
            <w:shd w:val="clear" w:color="auto" w:fill="FCCCDD" w:themeFill="accent2" w:themeFillTint="33"/>
            <w:vAlign w:val="bottom"/>
          </w:tcPr>
          <w:p w14:paraId="5B079F33" w14:textId="190310B0" w:rsidR="008A182C" w:rsidRPr="00A806D2" w:rsidRDefault="008A182C" w:rsidP="00925ECB">
            <w:pPr>
              <w:spacing w:after="0"/>
              <w:rPr>
                <w:rFonts w:cs="Arial"/>
                <w:b/>
                <w:color w:val="000000" w:themeColor="text1"/>
                <w:lang w:val="en-US"/>
              </w:rPr>
            </w:pPr>
            <w:r w:rsidRPr="00A806D2">
              <w:rPr>
                <w:rFonts w:cs="Arial"/>
                <w:b/>
                <w:color w:val="000000" w:themeColor="text1"/>
                <w:lang w:val="en-US"/>
              </w:rPr>
              <w:t>f</w:t>
            </w:r>
            <w:r w:rsidR="00261A84" w:rsidRPr="00A806D2">
              <w:rPr>
                <w:rFonts w:cs="Arial"/>
                <w:b/>
                <w:color w:val="000000" w:themeColor="text1"/>
                <w:lang w:val="en-US"/>
              </w:rPr>
              <w:t>)</w:t>
            </w:r>
            <w:r w:rsidRPr="00A806D2">
              <w:rPr>
                <w:rFonts w:cs="Arial"/>
                <w:b/>
                <w:color w:val="000000" w:themeColor="text1"/>
                <w:lang w:val="en-US"/>
              </w:rPr>
              <w:t xml:space="preserve"> the negotiation of all details of the practical arrangements including the number of sessions available</w:t>
            </w:r>
          </w:p>
        </w:tc>
      </w:tr>
    </w:tbl>
    <w:p w14:paraId="381AF3C0" w14:textId="77777777" w:rsidR="008A182C" w:rsidRPr="00A806D2"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A806D2" w14:paraId="65524D33" w14:textId="77777777" w:rsidTr="00925ECB">
        <w:tc>
          <w:tcPr>
            <w:tcW w:w="9942" w:type="dxa"/>
            <w:tcBorders>
              <w:bottom w:val="single" w:sz="4" w:space="0" w:color="7030A0"/>
            </w:tcBorders>
            <w:shd w:val="clear" w:color="auto" w:fill="FFFFFF"/>
          </w:tcPr>
          <w:p w14:paraId="7D05DF3E"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A182C" w:rsidRPr="00A806D2" w14:paraId="42AF00A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1688B26" w14:textId="77777777" w:rsidR="008A182C" w:rsidRPr="00A806D2" w:rsidRDefault="008A182C" w:rsidP="00925ECB">
            <w:pPr>
              <w:spacing w:after="0" w:line="240" w:lineRule="auto"/>
              <w:rPr>
                <w:rFonts w:eastAsia="Calibri" w:cs="Arial"/>
                <w:color w:val="000000"/>
                <w:lang w:val="en-US"/>
              </w:rPr>
            </w:pPr>
          </w:p>
        </w:tc>
      </w:tr>
      <w:tr w:rsidR="008A182C" w:rsidRPr="00A806D2" w14:paraId="4BA5B5F7" w14:textId="77777777" w:rsidTr="00925ECB">
        <w:tc>
          <w:tcPr>
            <w:tcW w:w="9942" w:type="dxa"/>
            <w:tcBorders>
              <w:top w:val="single" w:sz="4" w:space="0" w:color="7030A0"/>
              <w:bottom w:val="single" w:sz="4" w:space="0" w:color="7030A0"/>
            </w:tcBorders>
            <w:shd w:val="clear" w:color="auto" w:fill="FFFFFF"/>
          </w:tcPr>
          <w:p w14:paraId="4EB9DED0" w14:textId="77777777" w:rsidR="008A182C" w:rsidRPr="00A806D2" w:rsidRDefault="008A18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A182C" w:rsidRPr="00A806D2" w14:paraId="2C147E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F42ADDB" w14:textId="77777777" w:rsidR="008A182C" w:rsidRPr="00A806D2" w:rsidRDefault="008A182C" w:rsidP="00925ECB">
            <w:pPr>
              <w:spacing w:after="0" w:line="240" w:lineRule="auto"/>
              <w:rPr>
                <w:rFonts w:eastAsia="Calibri" w:cs="Arial"/>
                <w:color w:val="000000"/>
                <w:lang w:val="en-US"/>
              </w:rPr>
            </w:pPr>
          </w:p>
        </w:tc>
      </w:tr>
      <w:tr w:rsidR="008A182C" w:rsidRPr="00A806D2" w14:paraId="16F0212C" w14:textId="77777777" w:rsidTr="00925ECB">
        <w:tc>
          <w:tcPr>
            <w:tcW w:w="9942" w:type="dxa"/>
            <w:tcBorders>
              <w:top w:val="single" w:sz="4" w:space="0" w:color="7030A0"/>
              <w:bottom w:val="single" w:sz="4" w:space="0" w:color="7030A0"/>
            </w:tcBorders>
            <w:shd w:val="clear" w:color="auto" w:fill="FFFFFF"/>
          </w:tcPr>
          <w:p w14:paraId="293F3934" w14:textId="77777777" w:rsidR="008A182C" w:rsidRPr="00A806D2" w:rsidRDefault="008A182C" w:rsidP="00925ECB">
            <w:pPr>
              <w:spacing w:after="0" w:line="240" w:lineRule="auto"/>
              <w:rPr>
                <w:rFonts w:eastAsia="Calibri" w:cs="Arial"/>
                <w:b/>
                <w:color w:val="000000"/>
                <w:lang w:val="en-US"/>
              </w:rPr>
            </w:pPr>
          </w:p>
          <w:p w14:paraId="79824DD0" w14:textId="36057B60"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A182C" w:rsidRPr="00A806D2" w14:paraId="389123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354B29" w14:textId="77777777" w:rsidR="008A182C" w:rsidRPr="00A806D2" w:rsidRDefault="008A182C" w:rsidP="00925ECB">
            <w:pPr>
              <w:spacing w:after="0" w:line="240" w:lineRule="auto"/>
              <w:rPr>
                <w:rFonts w:eastAsia="Calibri" w:cs="Arial"/>
                <w:color w:val="000000"/>
                <w:lang w:val="en-US"/>
              </w:rPr>
            </w:pPr>
          </w:p>
        </w:tc>
      </w:tr>
      <w:tr w:rsidR="008A182C" w:rsidRPr="00A806D2" w14:paraId="295A3A52" w14:textId="77777777" w:rsidTr="00925ECB">
        <w:tc>
          <w:tcPr>
            <w:tcW w:w="9942" w:type="dxa"/>
            <w:tcBorders>
              <w:top w:val="single" w:sz="4" w:space="0" w:color="7030A0"/>
              <w:bottom w:val="single" w:sz="4" w:space="0" w:color="7030A0"/>
            </w:tcBorders>
            <w:shd w:val="clear" w:color="auto" w:fill="FFFFFF"/>
          </w:tcPr>
          <w:p w14:paraId="331A7396" w14:textId="77777777" w:rsidR="008A182C" w:rsidRPr="00A806D2" w:rsidRDefault="008A182C" w:rsidP="00925ECB">
            <w:pPr>
              <w:spacing w:after="0" w:line="240" w:lineRule="auto"/>
              <w:rPr>
                <w:rFonts w:eastAsia="Calibri" w:cs="Arial"/>
                <w:b/>
                <w:color w:val="000000"/>
                <w:lang w:val="en-US"/>
              </w:rPr>
            </w:pPr>
          </w:p>
          <w:p w14:paraId="18D11D35"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A182C" w:rsidRPr="00A806D2" w14:paraId="052001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7C1AE2" w14:textId="77777777" w:rsidR="008A182C" w:rsidRPr="00A806D2" w:rsidRDefault="008A182C" w:rsidP="00925ECB">
            <w:pPr>
              <w:spacing w:after="0" w:line="240" w:lineRule="auto"/>
              <w:rPr>
                <w:rFonts w:eastAsia="Calibri" w:cs="Arial"/>
                <w:color w:val="000000"/>
                <w:lang w:val="en-US"/>
              </w:rPr>
            </w:pPr>
          </w:p>
        </w:tc>
      </w:tr>
    </w:tbl>
    <w:p w14:paraId="76A18294" w14:textId="77777777" w:rsidR="0025723A" w:rsidRPr="00A806D2" w:rsidRDefault="0025723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8A182C" w:rsidRPr="00A806D2" w14:paraId="1D2108C0" w14:textId="77777777" w:rsidTr="00261A84">
        <w:trPr>
          <w:trHeight w:val="397"/>
        </w:trPr>
        <w:tc>
          <w:tcPr>
            <w:tcW w:w="9942" w:type="dxa"/>
            <w:shd w:val="clear" w:color="auto" w:fill="E9D9FF"/>
            <w:vAlign w:val="bottom"/>
          </w:tcPr>
          <w:p w14:paraId="0435C05B" w14:textId="25A3DDF2" w:rsidR="008A182C" w:rsidRPr="00A806D2" w:rsidRDefault="00FC5BD1" w:rsidP="00A806D2">
            <w:pPr>
              <w:spacing w:after="0"/>
              <w:rPr>
                <w:rFonts w:cs="Arial"/>
                <w:b/>
                <w:color w:val="000000" w:themeColor="text1"/>
                <w:lang w:val="en-US"/>
              </w:rPr>
            </w:pPr>
            <w:r w:rsidRPr="00A806D2">
              <w:rPr>
                <w:rFonts w:cs="Arial"/>
                <w:b/>
                <w:color w:val="000000" w:themeColor="text1"/>
                <w:lang w:val="en-US"/>
              </w:rPr>
              <w:t>ii</w:t>
            </w:r>
            <w:r w:rsidR="00261A84" w:rsidRPr="00A806D2">
              <w:rPr>
                <w:rFonts w:cs="Arial"/>
                <w:b/>
                <w:color w:val="000000" w:themeColor="text1"/>
                <w:lang w:val="en-US"/>
              </w:rPr>
              <w:t>)</w:t>
            </w:r>
            <w:r w:rsidRPr="00A806D2">
              <w:rPr>
                <w:rFonts w:cs="Arial"/>
                <w:b/>
                <w:color w:val="000000" w:themeColor="text1"/>
                <w:lang w:val="en-US"/>
              </w:rPr>
              <w:t xml:space="preserve"> Apply a body of knowledge, informed by contemporary research, consistently and effectively </w:t>
            </w:r>
            <w:proofErr w:type="gramStart"/>
            <w:r w:rsidRPr="00A806D2">
              <w:rPr>
                <w:rFonts w:cs="Arial"/>
                <w:b/>
                <w:color w:val="000000" w:themeColor="text1"/>
                <w:lang w:val="en-US"/>
              </w:rPr>
              <w:t>during the course of</w:t>
            </w:r>
            <w:proofErr w:type="gramEnd"/>
            <w:r w:rsidRPr="00A806D2">
              <w:rPr>
                <w:rFonts w:cs="Arial"/>
                <w:b/>
                <w:color w:val="000000" w:themeColor="text1"/>
                <w:lang w:val="en-US"/>
              </w:rPr>
              <w:t xml:space="preserve"> the therapeutic process.</w:t>
            </w:r>
          </w:p>
        </w:tc>
      </w:tr>
    </w:tbl>
    <w:p w14:paraId="626E07A6" w14:textId="77777777" w:rsidR="008A182C" w:rsidRPr="00A806D2" w:rsidRDefault="008A182C" w:rsidP="008A182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A182C" w:rsidRPr="00A806D2" w14:paraId="50A06F34" w14:textId="77777777" w:rsidTr="00925ECB">
        <w:tc>
          <w:tcPr>
            <w:tcW w:w="9942" w:type="dxa"/>
            <w:tcBorders>
              <w:bottom w:val="single" w:sz="4" w:space="0" w:color="7030A0"/>
            </w:tcBorders>
            <w:shd w:val="clear" w:color="auto" w:fill="FFFFFF"/>
          </w:tcPr>
          <w:p w14:paraId="3228570E"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8A182C" w:rsidRPr="00A806D2" w14:paraId="14B95DC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D703CB" w14:textId="77777777" w:rsidR="008A182C" w:rsidRPr="00A806D2" w:rsidRDefault="008A182C" w:rsidP="00925ECB">
            <w:pPr>
              <w:spacing w:after="0" w:line="240" w:lineRule="auto"/>
              <w:rPr>
                <w:rFonts w:eastAsia="Calibri" w:cs="Arial"/>
                <w:color w:val="000000"/>
                <w:lang w:val="en-US"/>
              </w:rPr>
            </w:pPr>
          </w:p>
        </w:tc>
      </w:tr>
      <w:tr w:rsidR="008A182C" w:rsidRPr="00A806D2" w14:paraId="5B099AE6" w14:textId="77777777" w:rsidTr="00925ECB">
        <w:tc>
          <w:tcPr>
            <w:tcW w:w="9942" w:type="dxa"/>
            <w:tcBorders>
              <w:top w:val="single" w:sz="4" w:space="0" w:color="7030A0"/>
              <w:bottom w:val="single" w:sz="4" w:space="0" w:color="7030A0"/>
            </w:tcBorders>
            <w:shd w:val="clear" w:color="auto" w:fill="FFFFFF"/>
          </w:tcPr>
          <w:p w14:paraId="264FB619" w14:textId="77777777" w:rsidR="008A182C" w:rsidRPr="00A806D2" w:rsidRDefault="008A182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A182C" w:rsidRPr="00A806D2" w14:paraId="77B6B50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A883DC7" w14:textId="77777777" w:rsidR="008A182C" w:rsidRPr="00A806D2" w:rsidRDefault="008A182C" w:rsidP="00925ECB">
            <w:pPr>
              <w:spacing w:after="0" w:line="240" w:lineRule="auto"/>
              <w:rPr>
                <w:rFonts w:eastAsia="Calibri" w:cs="Arial"/>
                <w:color w:val="000000"/>
                <w:lang w:val="en-US"/>
              </w:rPr>
            </w:pPr>
          </w:p>
        </w:tc>
      </w:tr>
      <w:tr w:rsidR="008A182C" w:rsidRPr="00A806D2" w14:paraId="42B79E39" w14:textId="77777777" w:rsidTr="00925ECB">
        <w:tc>
          <w:tcPr>
            <w:tcW w:w="9942" w:type="dxa"/>
            <w:tcBorders>
              <w:top w:val="single" w:sz="4" w:space="0" w:color="7030A0"/>
              <w:bottom w:val="single" w:sz="4" w:space="0" w:color="7030A0"/>
            </w:tcBorders>
            <w:shd w:val="clear" w:color="auto" w:fill="FFFFFF"/>
          </w:tcPr>
          <w:p w14:paraId="374D0260" w14:textId="77777777" w:rsidR="008A182C" w:rsidRPr="00A806D2" w:rsidRDefault="008A182C" w:rsidP="00925ECB">
            <w:pPr>
              <w:spacing w:after="0" w:line="240" w:lineRule="auto"/>
              <w:rPr>
                <w:rFonts w:eastAsia="Calibri" w:cs="Arial"/>
                <w:b/>
                <w:color w:val="000000"/>
                <w:lang w:val="en-US"/>
              </w:rPr>
            </w:pPr>
          </w:p>
          <w:p w14:paraId="2060F584" w14:textId="4DA8C57D"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8A182C" w:rsidRPr="00A806D2" w14:paraId="70E101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3DBF4F" w14:textId="77777777" w:rsidR="008A182C" w:rsidRPr="00A806D2" w:rsidRDefault="008A182C" w:rsidP="00925ECB">
            <w:pPr>
              <w:spacing w:after="0" w:line="240" w:lineRule="auto"/>
              <w:rPr>
                <w:rFonts w:eastAsia="Calibri" w:cs="Arial"/>
                <w:color w:val="000000"/>
                <w:lang w:val="en-US"/>
              </w:rPr>
            </w:pPr>
          </w:p>
        </w:tc>
      </w:tr>
      <w:tr w:rsidR="008A182C" w:rsidRPr="00A806D2" w14:paraId="6D89AD84" w14:textId="77777777" w:rsidTr="00925ECB">
        <w:tc>
          <w:tcPr>
            <w:tcW w:w="9942" w:type="dxa"/>
            <w:tcBorders>
              <w:top w:val="single" w:sz="4" w:space="0" w:color="7030A0"/>
              <w:bottom w:val="single" w:sz="4" w:space="0" w:color="7030A0"/>
            </w:tcBorders>
            <w:shd w:val="clear" w:color="auto" w:fill="FFFFFF"/>
          </w:tcPr>
          <w:p w14:paraId="0313E533" w14:textId="77777777" w:rsidR="008A182C" w:rsidRPr="00A806D2" w:rsidRDefault="008A182C" w:rsidP="00925ECB">
            <w:pPr>
              <w:spacing w:after="0" w:line="240" w:lineRule="auto"/>
              <w:rPr>
                <w:rFonts w:eastAsia="Calibri" w:cs="Arial"/>
                <w:b/>
                <w:color w:val="000000"/>
                <w:lang w:val="en-US"/>
              </w:rPr>
            </w:pPr>
          </w:p>
          <w:p w14:paraId="2D4C91FF" w14:textId="77777777" w:rsidR="008A182C" w:rsidRPr="00A806D2" w:rsidRDefault="008A182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A182C" w:rsidRPr="00A806D2" w14:paraId="0ABFC1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5D2958A" w14:textId="77777777" w:rsidR="008A182C" w:rsidRPr="00A806D2" w:rsidRDefault="008A182C" w:rsidP="00925ECB">
            <w:pPr>
              <w:spacing w:after="0" w:line="240" w:lineRule="auto"/>
              <w:rPr>
                <w:rFonts w:eastAsia="Calibri" w:cs="Arial"/>
                <w:color w:val="000000"/>
                <w:lang w:val="en-US"/>
              </w:rPr>
            </w:pPr>
          </w:p>
        </w:tc>
      </w:tr>
    </w:tbl>
    <w:p w14:paraId="71A93A7D" w14:textId="77777777" w:rsidR="008A182C" w:rsidRPr="00A806D2" w:rsidRDefault="008A182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C5BD1" w:rsidRPr="00A806D2" w14:paraId="6DC61933" w14:textId="77777777" w:rsidTr="00261A84">
        <w:trPr>
          <w:trHeight w:val="397"/>
        </w:trPr>
        <w:tc>
          <w:tcPr>
            <w:tcW w:w="9942" w:type="dxa"/>
            <w:shd w:val="clear" w:color="auto" w:fill="E9D9FF"/>
            <w:vAlign w:val="bottom"/>
          </w:tcPr>
          <w:p w14:paraId="4A4C5783" w14:textId="1A8654A0" w:rsidR="00FC5BD1" w:rsidRPr="00A806D2" w:rsidRDefault="00DF76EE" w:rsidP="00A806D2">
            <w:pPr>
              <w:spacing w:after="0"/>
              <w:rPr>
                <w:rFonts w:cs="Arial"/>
                <w:b/>
                <w:color w:val="000000" w:themeColor="text1"/>
                <w:lang w:val="en-US"/>
              </w:rPr>
            </w:pPr>
            <w:r w:rsidRPr="00A806D2">
              <w:rPr>
                <w:rFonts w:cs="Arial"/>
                <w:b/>
                <w:color w:val="000000" w:themeColor="text1"/>
                <w:lang w:val="en-US"/>
              </w:rPr>
              <w:t>iii</w:t>
            </w:r>
            <w:r w:rsidR="00261A84" w:rsidRPr="00A806D2">
              <w:rPr>
                <w:rFonts w:cs="Arial"/>
                <w:b/>
                <w:color w:val="000000" w:themeColor="text1"/>
                <w:lang w:val="en-US"/>
              </w:rPr>
              <w:t>)</w:t>
            </w:r>
            <w:r w:rsidRPr="00A806D2">
              <w:rPr>
                <w:rFonts w:cs="Arial"/>
                <w:b/>
                <w:color w:val="000000" w:themeColor="text1"/>
                <w:lang w:val="en-US"/>
              </w:rPr>
              <w:t xml:space="preserve"> Apply and monitor a range of therapeutic interventions consistent with the rationale and philosophy of the course.</w:t>
            </w:r>
          </w:p>
        </w:tc>
      </w:tr>
    </w:tbl>
    <w:p w14:paraId="63C1A6D9" w14:textId="77777777" w:rsidR="00FC5BD1" w:rsidRPr="00A806D2" w:rsidRDefault="00FC5BD1" w:rsidP="00FC5B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5BD1" w:rsidRPr="00A806D2" w14:paraId="5B46131F" w14:textId="77777777" w:rsidTr="00925ECB">
        <w:tc>
          <w:tcPr>
            <w:tcW w:w="9942" w:type="dxa"/>
            <w:tcBorders>
              <w:bottom w:val="single" w:sz="4" w:space="0" w:color="7030A0"/>
            </w:tcBorders>
            <w:shd w:val="clear" w:color="auto" w:fill="FFFFFF"/>
          </w:tcPr>
          <w:p w14:paraId="172AAD46" w14:textId="77777777" w:rsidR="00FC5BD1" w:rsidRPr="00A806D2" w:rsidRDefault="00FC5BD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C5BD1" w:rsidRPr="00A806D2" w14:paraId="1D0F7C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586B0C" w14:textId="77777777" w:rsidR="00FC5BD1" w:rsidRPr="00A806D2" w:rsidRDefault="00FC5BD1" w:rsidP="00925ECB">
            <w:pPr>
              <w:spacing w:after="0" w:line="240" w:lineRule="auto"/>
              <w:rPr>
                <w:rFonts w:eastAsia="Calibri" w:cs="Arial"/>
                <w:color w:val="000000"/>
                <w:lang w:val="en-US"/>
              </w:rPr>
            </w:pPr>
          </w:p>
        </w:tc>
      </w:tr>
      <w:tr w:rsidR="00FC5BD1" w:rsidRPr="00A806D2" w14:paraId="72C6377D" w14:textId="77777777" w:rsidTr="00925ECB">
        <w:tc>
          <w:tcPr>
            <w:tcW w:w="9942" w:type="dxa"/>
            <w:tcBorders>
              <w:top w:val="single" w:sz="4" w:space="0" w:color="7030A0"/>
              <w:bottom w:val="single" w:sz="4" w:space="0" w:color="7030A0"/>
            </w:tcBorders>
            <w:shd w:val="clear" w:color="auto" w:fill="FFFFFF"/>
          </w:tcPr>
          <w:p w14:paraId="762B3612" w14:textId="77777777" w:rsidR="00FC5BD1" w:rsidRPr="00A806D2" w:rsidRDefault="00FC5B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C5BD1" w:rsidRPr="00A806D2" w14:paraId="263C92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94BA66E" w14:textId="77777777" w:rsidR="00FC5BD1" w:rsidRPr="00A806D2" w:rsidRDefault="00FC5BD1" w:rsidP="00925ECB">
            <w:pPr>
              <w:spacing w:after="0" w:line="240" w:lineRule="auto"/>
              <w:rPr>
                <w:rFonts w:eastAsia="Calibri" w:cs="Arial"/>
                <w:color w:val="000000"/>
                <w:lang w:val="en-US"/>
              </w:rPr>
            </w:pPr>
          </w:p>
        </w:tc>
      </w:tr>
      <w:tr w:rsidR="00FC5BD1" w:rsidRPr="00A806D2" w14:paraId="23542873" w14:textId="77777777" w:rsidTr="00925ECB">
        <w:tc>
          <w:tcPr>
            <w:tcW w:w="9942" w:type="dxa"/>
            <w:tcBorders>
              <w:top w:val="single" w:sz="4" w:space="0" w:color="7030A0"/>
              <w:bottom w:val="single" w:sz="4" w:space="0" w:color="7030A0"/>
            </w:tcBorders>
            <w:shd w:val="clear" w:color="auto" w:fill="FFFFFF"/>
          </w:tcPr>
          <w:p w14:paraId="7CD55EA1" w14:textId="77777777" w:rsidR="00FC5BD1" w:rsidRPr="00A806D2" w:rsidRDefault="00FC5BD1" w:rsidP="00925ECB">
            <w:pPr>
              <w:spacing w:after="0" w:line="240" w:lineRule="auto"/>
              <w:rPr>
                <w:rFonts w:eastAsia="Calibri" w:cs="Arial"/>
                <w:b/>
                <w:color w:val="000000"/>
                <w:lang w:val="en-US"/>
              </w:rPr>
            </w:pPr>
          </w:p>
          <w:p w14:paraId="209C32C3" w14:textId="7E62E73C" w:rsidR="00FC5BD1" w:rsidRPr="00A806D2" w:rsidRDefault="00FC5BD1"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FC5BD1" w:rsidRPr="00A806D2" w14:paraId="2152F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A093CC" w14:textId="77777777" w:rsidR="00FC5BD1" w:rsidRPr="00A806D2" w:rsidRDefault="00FC5BD1" w:rsidP="00925ECB">
            <w:pPr>
              <w:spacing w:after="0" w:line="240" w:lineRule="auto"/>
              <w:rPr>
                <w:rFonts w:eastAsia="Calibri" w:cs="Arial"/>
                <w:color w:val="000000"/>
                <w:lang w:val="en-US"/>
              </w:rPr>
            </w:pPr>
          </w:p>
        </w:tc>
      </w:tr>
      <w:tr w:rsidR="00FC5BD1" w:rsidRPr="00A806D2" w14:paraId="6D97C33D" w14:textId="77777777" w:rsidTr="00925ECB">
        <w:tc>
          <w:tcPr>
            <w:tcW w:w="9942" w:type="dxa"/>
            <w:tcBorders>
              <w:top w:val="single" w:sz="4" w:space="0" w:color="7030A0"/>
              <w:bottom w:val="single" w:sz="4" w:space="0" w:color="7030A0"/>
            </w:tcBorders>
            <w:shd w:val="clear" w:color="auto" w:fill="FFFFFF"/>
          </w:tcPr>
          <w:p w14:paraId="0727C455" w14:textId="77777777" w:rsidR="00FC5BD1" w:rsidRPr="00A806D2" w:rsidRDefault="00FC5BD1" w:rsidP="00925ECB">
            <w:pPr>
              <w:spacing w:after="0" w:line="240" w:lineRule="auto"/>
              <w:rPr>
                <w:rFonts w:eastAsia="Calibri" w:cs="Arial"/>
                <w:b/>
                <w:color w:val="000000"/>
                <w:lang w:val="en-US"/>
              </w:rPr>
            </w:pPr>
          </w:p>
          <w:p w14:paraId="1BA394FF" w14:textId="77777777" w:rsidR="00FC5BD1" w:rsidRPr="00A806D2" w:rsidRDefault="00FC5B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C5BD1" w:rsidRPr="00A806D2" w14:paraId="4FAB4F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229FBBC" w14:textId="77777777" w:rsidR="00FC5BD1" w:rsidRPr="00A806D2" w:rsidRDefault="00FC5BD1" w:rsidP="00925ECB">
            <w:pPr>
              <w:spacing w:after="0" w:line="240" w:lineRule="auto"/>
              <w:rPr>
                <w:rFonts w:eastAsia="Calibri" w:cs="Arial"/>
                <w:color w:val="000000"/>
                <w:lang w:val="en-US"/>
              </w:rPr>
            </w:pPr>
          </w:p>
        </w:tc>
      </w:tr>
    </w:tbl>
    <w:p w14:paraId="4D5829E7" w14:textId="77777777" w:rsidR="00FC5BD1" w:rsidRPr="00A806D2" w:rsidRDefault="00FC5BD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A806D2" w14:paraId="78584459" w14:textId="77777777" w:rsidTr="00261A84">
        <w:trPr>
          <w:trHeight w:val="397"/>
        </w:trPr>
        <w:tc>
          <w:tcPr>
            <w:tcW w:w="9942" w:type="dxa"/>
            <w:shd w:val="clear" w:color="auto" w:fill="E9D9FF"/>
            <w:vAlign w:val="bottom"/>
          </w:tcPr>
          <w:p w14:paraId="59E66FB4" w14:textId="2E692B15" w:rsidR="00DF76EE" w:rsidRPr="00A806D2" w:rsidRDefault="00DF76EE" w:rsidP="00A806D2">
            <w:pPr>
              <w:spacing w:after="0"/>
              <w:rPr>
                <w:rFonts w:cs="Arial"/>
                <w:b/>
                <w:color w:val="000000" w:themeColor="text1"/>
                <w:lang w:val="en-US"/>
              </w:rPr>
            </w:pPr>
            <w:r w:rsidRPr="00A806D2">
              <w:rPr>
                <w:rFonts w:cs="Arial"/>
                <w:b/>
                <w:color w:val="000000" w:themeColor="text1"/>
                <w:lang w:val="en-US"/>
              </w:rPr>
              <w:t>iv</w:t>
            </w:r>
            <w:r w:rsidR="00261A84" w:rsidRPr="00A806D2">
              <w:rPr>
                <w:rFonts w:cs="Arial"/>
                <w:b/>
                <w:color w:val="000000" w:themeColor="text1"/>
                <w:lang w:val="en-US"/>
              </w:rPr>
              <w:t>)</w:t>
            </w:r>
            <w:r w:rsidRPr="00A806D2">
              <w:rPr>
                <w:rFonts w:cs="Arial"/>
                <w:b/>
                <w:color w:val="000000" w:themeColor="text1"/>
                <w:lang w:val="en-US"/>
              </w:rPr>
              <w:t xml:space="preserve"> Work with difference and diversity as it impacts on the therapeutic relationship or the process of therapy.</w:t>
            </w:r>
          </w:p>
        </w:tc>
      </w:tr>
    </w:tbl>
    <w:p w14:paraId="6D43031D" w14:textId="77777777" w:rsidR="00DF76EE" w:rsidRPr="00A806D2"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A806D2" w14:paraId="023B0458" w14:textId="77777777" w:rsidTr="00925ECB">
        <w:tc>
          <w:tcPr>
            <w:tcW w:w="9942" w:type="dxa"/>
            <w:tcBorders>
              <w:bottom w:val="single" w:sz="4" w:space="0" w:color="7030A0"/>
            </w:tcBorders>
            <w:shd w:val="clear" w:color="auto" w:fill="FFFFFF"/>
          </w:tcPr>
          <w:p w14:paraId="3EDB683F"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F76EE" w:rsidRPr="00A806D2" w14:paraId="190027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D225413" w14:textId="77777777" w:rsidR="00DF76EE" w:rsidRPr="00A806D2" w:rsidRDefault="00DF76EE" w:rsidP="00925ECB">
            <w:pPr>
              <w:spacing w:after="0" w:line="240" w:lineRule="auto"/>
              <w:rPr>
                <w:rFonts w:eastAsia="Calibri" w:cs="Arial"/>
                <w:color w:val="000000"/>
                <w:lang w:val="en-US"/>
              </w:rPr>
            </w:pPr>
          </w:p>
        </w:tc>
      </w:tr>
      <w:tr w:rsidR="00DF76EE" w:rsidRPr="00A806D2" w14:paraId="66285FFF" w14:textId="77777777" w:rsidTr="00925ECB">
        <w:tc>
          <w:tcPr>
            <w:tcW w:w="9942" w:type="dxa"/>
            <w:tcBorders>
              <w:top w:val="single" w:sz="4" w:space="0" w:color="7030A0"/>
              <w:bottom w:val="single" w:sz="4" w:space="0" w:color="7030A0"/>
            </w:tcBorders>
            <w:shd w:val="clear" w:color="auto" w:fill="FFFFFF"/>
          </w:tcPr>
          <w:p w14:paraId="3607D94E" w14:textId="77777777" w:rsidR="00DF76EE" w:rsidRPr="00A806D2" w:rsidRDefault="00DF76E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F76EE" w:rsidRPr="00A806D2" w14:paraId="7A650D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5F7B199" w14:textId="77777777" w:rsidR="00DF76EE" w:rsidRPr="00A806D2" w:rsidRDefault="00DF76EE" w:rsidP="00925ECB">
            <w:pPr>
              <w:spacing w:after="0" w:line="240" w:lineRule="auto"/>
              <w:rPr>
                <w:rFonts w:eastAsia="Calibri" w:cs="Arial"/>
                <w:color w:val="000000"/>
                <w:lang w:val="en-US"/>
              </w:rPr>
            </w:pPr>
          </w:p>
        </w:tc>
      </w:tr>
      <w:tr w:rsidR="00DF76EE" w:rsidRPr="00A806D2" w14:paraId="509EDD81" w14:textId="77777777" w:rsidTr="00925ECB">
        <w:tc>
          <w:tcPr>
            <w:tcW w:w="9942" w:type="dxa"/>
            <w:tcBorders>
              <w:top w:val="single" w:sz="4" w:space="0" w:color="7030A0"/>
              <w:bottom w:val="single" w:sz="4" w:space="0" w:color="7030A0"/>
            </w:tcBorders>
            <w:shd w:val="clear" w:color="auto" w:fill="FFFFFF"/>
          </w:tcPr>
          <w:p w14:paraId="11B0B1B6" w14:textId="77777777" w:rsidR="00DF76EE" w:rsidRPr="00A806D2" w:rsidRDefault="00DF76EE" w:rsidP="00925ECB">
            <w:pPr>
              <w:spacing w:after="0" w:line="240" w:lineRule="auto"/>
              <w:rPr>
                <w:rFonts w:eastAsia="Calibri" w:cs="Arial"/>
                <w:b/>
                <w:color w:val="000000"/>
                <w:lang w:val="en-US"/>
              </w:rPr>
            </w:pPr>
          </w:p>
          <w:p w14:paraId="429E5E92" w14:textId="46FA19E4"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F76EE" w:rsidRPr="00A806D2" w14:paraId="39179D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48F3A" w14:textId="77777777" w:rsidR="00DF76EE" w:rsidRPr="00A806D2" w:rsidRDefault="00DF76EE" w:rsidP="00925ECB">
            <w:pPr>
              <w:spacing w:after="0" w:line="240" w:lineRule="auto"/>
              <w:rPr>
                <w:rFonts w:eastAsia="Calibri" w:cs="Arial"/>
                <w:color w:val="000000"/>
                <w:lang w:val="en-US"/>
              </w:rPr>
            </w:pPr>
          </w:p>
        </w:tc>
      </w:tr>
      <w:tr w:rsidR="00DF76EE" w:rsidRPr="00A806D2" w14:paraId="6D8B9E83" w14:textId="77777777" w:rsidTr="00925ECB">
        <w:tc>
          <w:tcPr>
            <w:tcW w:w="9942" w:type="dxa"/>
            <w:tcBorders>
              <w:top w:val="single" w:sz="4" w:space="0" w:color="7030A0"/>
              <w:bottom w:val="single" w:sz="4" w:space="0" w:color="7030A0"/>
            </w:tcBorders>
            <w:shd w:val="clear" w:color="auto" w:fill="FFFFFF"/>
          </w:tcPr>
          <w:p w14:paraId="5A004EDE" w14:textId="77777777" w:rsidR="00DF76EE" w:rsidRPr="00A806D2" w:rsidRDefault="00DF76EE" w:rsidP="00925ECB">
            <w:pPr>
              <w:spacing w:after="0" w:line="240" w:lineRule="auto"/>
              <w:rPr>
                <w:rFonts w:eastAsia="Calibri" w:cs="Arial"/>
                <w:b/>
                <w:color w:val="000000"/>
                <w:lang w:val="en-US"/>
              </w:rPr>
            </w:pPr>
          </w:p>
          <w:p w14:paraId="58DE91C9"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decision</w:t>
            </w:r>
            <w:r w:rsidRPr="00A806D2">
              <w:rPr>
                <w:rFonts w:eastAsia="Calibri" w:cs="Arial"/>
                <w:i/>
                <w:color w:val="000000"/>
                <w:sz w:val="18"/>
                <w:lang w:val="en-US"/>
              </w:rPr>
              <w:t xml:space="preserve"> - course to leave blank</w:t>
            </w:r>
          </w:p>
        </w:tc>
      </w:tr>
      <w:tr w:rsidR="00DF76EE" w:rsidRPr="00A806D2" w14:paraId="461CA9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4D0745" w14:textId="77777777" w:rsidR="00DF76EE" w:rsidRPr="00A806D2" w:rsidRDefault="00DF76EE" w:rsidP="00925ECB">
            <w:pPr>
              <w:spacing w:after="0" w:line="240" w:lineRule="auto"/>
              <w:rPr>
                <w:rFonts w:eastAsia="Calibri" w:cs="Arial"/>
                <w:color w:val="000000"/>
                <w:lang w:val="en-US"/>
              </w:rPr>
            </w:pPr>
          </w:p>
        </w:tc>
      </w:tr>
    </w:tbl>
    <w:p w14:paraId="0B912288" w14:textId="77777777" w:rsidR="00DF76EE" w:rsidRPr="00A806D2"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F76EE" w:rsidRPr="00A806D2" w14:paraId="663D7DAA" w14:textId="77777777" w:rsidTr="00261A84">
        <w:trPr>
          <w:trHeight w:val="397"/>
        </w:trPr>
        <w:tc>
          <w:tcPr>
            <w:tcW w:w="9942" w:type="dxa"/>
            <w:shd w:val="clear" w:color="auto" w:fill="E9D9FF"/>
            <w:vAlign w:val="bottom"/>
          </w:tcPr>
          <w:p w14:paraId="1CD9AFE4" w14:textId="13A69DDF" w:rsidR="00DF76EE" w:rsidRPr="00A806D2" w:rsidRDefault="00DF76EE" w:rsidP="00A806D2">
            <w:pPr>
              <w:spacing w:after="0"/>
              <w:rPr>
                <w:rFonts w:cs="Arial"/>
                <w:b/>
                <w:color w:val="000000" w:themeColor="text1"/>
                <w:lang w:val="en-US"/>
              </w:rPr>
            </w:pPr>
            <w:r w:rsidRPr="00A806D2">
              <w:rPr>
                <w:rFonts w:cs="Arial"/>
                <w:b/>
                <w:color w:val="000000" w:themeColor="text1"/>
                <w:lang w:val="en-US"/>
              </w:rPr>
              <w:t>v</w:t>
            </w:r>
            <w:r w:rsidR="00261A84" w:rsidRPr="00A806D2">
              <w:rPr>
                <w:rFonts w:cs="Arial"/>
                <w:b/>
                <w:color w:val="000000" w:themeColor="text1"/>
                <w:lang w:val="en-US"/>
              </w:rPr>
              <w:t>)</w:t>
            </w:r>
            <w:r w:rsidRPr="00A806D2">
              <w:rPr>
                <w:rFonts w:cs="Arial"/>
                <w:b/>
                <w:color w:val="000000" w:themeColor="text1"/>
                <w:lang w:val="en-US"/>
              </w:rPr>
              <w:t xml:space="preserve"> Be aware of the potential power imbalance in the therapeutic relationship.</w:t>
            </w:r>
          </w:p>
        </w:tc>
      </w:tr>
    </w:tbl>
    <w:p w14:paraId="600AD9AB" w14:textId="77777777" w:rsidR="00DF76EE" w:rsidRPr="00A806D2" w:rsidRDefault="00DF76EE" w:rsidP="00DF76E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F76EE" w:rsidRPr="00A806D2" w14:paraId="015F1396" w14:textId="77777777" w:rsidTr="00925ECB">
        <w:tc>
          <w:tcPr>
            <w:tcW w:w="9942" w:type="dxa"/>
            <w:tcBorders>
              <w:bottom w:val="single" w:sz="4" w:space="0" w:color="7030A0"/>
            </w:tcBorders>
            <w:shd w:val="clear" w:color="auto" w:fill="FFFFFF"/>
          </w:tcPr>
          <w:p w14:paraId="1B4D5914"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F76EE" w:rsidRPr="00A806D2" w14:paraId="1E6041C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77F0143" w14:textId="77777777" w:rsidR="00DF76EE" w:rsidRPr="00A806D2" w:rsidRDefault="00DF76EE" w:rsidP="00925ECB">
            <w:pPr>
              <w:spacing w:after="0" w:line="240" w:lineRule="auto"/>
              <w:rPr>
                <w:rFonts w:eastAsia="Calibri" w:cs="Arial"/>
                <w:color w:val="000000"/>
                <w:lang w:val="en-US"/>
              </w:rPr>
            </w:pPr>
          </w:p>
        </w:tc>
      </w:tr>
      <w:tr w:rsidR="00DF76EE" w:rsidRPr="00A806D2" w14:paraId="3AC3CB55" w14:textId="77777777" w:rsidTr="00925ECB">
        <w:tc>
          <w:tcPr>
            <w:tcW w:w="9942" w:type="dxa"/>
            <w:tcBorders>
              <w:top w:val="single" w:sz="4" w:space="0" w:color="7030A0"/>
              <w:bottom w:val="single" w:sz="4" w:space="0" w:color="7030A0"/>
            </w:tcBorders>
            <w:shd w:val="clear" w:color="auto" w:fill="FFFFFF"/>
          </w:tcPr>
          <w:p w14:paraId="6DC85DCF" w14:textId="77777777" w:rsidR="00DF76EE" w:rsidRPr="00A806D2" w:rsidRDefault="00DF76E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F76EE" w:rsidRPr="00A806D2" w14:paraId="618B70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45C3C8C" w14:textId="77777777" w:rsidR="00DF76EE" w:rsidRPr="00A806D2" w:rsidRDefault="00DF76EE" w:rsidP="00925ECB">
            <w:pPr>
              <w:spacing w:after="0" w:line="240" w:lineRule="auto"/>
              <w:rPr>
                <w:rFonts w:eastAsia="Calibri" w:cs="Arial"/>
                <w:color w:val="000000"/>
                <w:lang w:val="en-US"/>
              </w:rPr>
            </w:pPr>
          </w:p>
        </w:tc>
      </w:tr>
      <w:tr w:rsidR="00DF76EE" w:rsidRPr="00A806D2" w14:paraId="7618A5EE" w14:textId="77777777" w:rsidTr="00925ECB">
        <w:tc>
          <w:tcPr>
            <w:tcW w:w="9942" w:type="dxa"/>
            <w:tcBorders>
              <w:top w:val="single" w:sz="4" w:space="0" w:color="7030A0"/>
              <w:bottom w:val="single" w:sz="4" w:space="0" w:color="7030A0"/>
            </w:tcBorders>
            <w:shd w:val="clear" w:color="auto" w:fill="FFFFFF"/>
          </w:tcPr>
          <w:p w14:paraId="3D79B715" w14:textId="77777777" w:rsidR="00DF76EE" w:rsidRPr="00A806D2" w:rsidRDefault="00DF76EE" w:rsidP="00925ECB">
            <w:pPr>
              <w:spacing w:after="0" w:line="240" w:lineRule="auto"/>
              <w:rPr>
                <w:rFonts w:eastAsia="Calibri" w:cs="Arial"/>
                <w:b/>
                <w:color w:val="000000"/>
                <w:lang w:val="en-US"/>
              </w:rPr>
            </w:pPr>
          </w:p>
          <w:p w14:paraId="01716412" w14:textId="0A50D22D"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DF76EE" w:rsidRPr="00A806D2" w14:paraId="3BD8BE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AA29FC9" w14:textId="77777777" w:rsidR="00DF76EE" w:rsidRPr="00A806D2" w:rsidRDefault="00DF76EE" w:rsidP="00925ECB">
            <w:pPr>
              <w:spacing w:after="0" w:line="240" w:lineRule="auto"/>
              <w:rPr>
                <w:rFonts w:eastAsia="Calibri" w:cs="Arial"/>
                <w:color w:val="000000"/>
                <w:lang w:val="en-US"/>
              </w:rPr>
            </w:pPr>
          </w:p>
        </w:tc>
      </w:tr>
      <w:tr w:rsidR="00DF76EE" w:rsidRPr="00A806D2" w14:paraId="7E6D4F01" w14:textId="77777777" w:rsidTr="00925ECB">
        <w:tc>
          <w:tcPr>
            <w:tcW w:w="9942" w:type="dxa"/>
            <w:tcBorders>
              <w:top w:val="single" w:sz="4" w:space="0" w:color="7030A0"/>
              <w:bottom w:val="single" w:sz="4" w:space="0" w:color="7030A0"/>
            </w:tcBorders>
            <w:shd w:val="clear" w:color="auto" w:fill="FFFFFF"/>
          </w:tcPr>
          <w:p w14:paraId="051EB36D" w14:textId="77777777" w:rsidR="00DF76EE" w:rsidRPr="00A806D2" w:rsidRDefault="00DF76EE" w:rsidP="00925ECB">
            <w:pPr>
              <w:spacing w:after="0" w:line="240" w:lineRule="auto"/>
              <w:rPr>
                <w:rFonts w:eastAsia="Calibri" w:cs="Arial"/>
                <w:b/>
                <w:color w:val="000000"/>
                <w:lang w:val="en-US"/>
              </w:rPr>
            </w:pPr>
          </w:p>
          <w:p w14:paraId="05D6043D" w14:textId="77777777" w:rsidR="00DF76EE" w:rsidRPr="00A806D2" w:rsidRDefault="00DF76E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F76EE" w:rsidRPr="00A806D2" w14:paraId="4A79E40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27CD811" w14:textId="77777777" w:rsidR="00DF76EE" w:rsidRPr="00A806D2" w:rsidRDefault="00DF76EE" w:rsidP="00925ECB">
            <w:pPr>
              <w:spacing w:after="0" w:line="240" w:lineRule="auto"/>
              <w:rPr>
                <w:rFonts w:eastAsia="Calibri" w:cs="Arial"/>
                <w:color w:val="000000"/>
                <w:lang w:val="en-US"/>
              </w:rPr>
            </w:pPr>
          </w:p>
        </w:tc>
      </w:tr>
    </w:tbl>
    <w:p w14:paraId="35411544" w14:textId="77777777" w:rsidR="00DF76EE" w:rsidRPr="00A806D2" w:rsidRDefault="00DF76E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D72D2" w:rsidRPr="00A806D2" w14:paraId="03D4A8E2" w14:textId="77777777" w:rsidTr="00261A84">
        <w:trPr>
          <w:trHeight w:val="397"/>
        </w:trPr>
        <w:tc>
          <w:tcPr>
            <w:tcW w:w="9942" w:type="dxa"/>
            <w:shd w:val="clear" w:color="auto" w:fill="E9D9FF"/>
            <w:vAlign w:val="bottom"/>
          </w:tcPr>
          <w:p w14:paraId="65803DED" w14:textId="7A03344C" w:rsidR="00CD72D2" w:rsidRPr="00A806D2" w:rsidRDefault="00CD72D2" w:rsidP="00A806D2">
            <w:pPr>
              <w:spacing w:after="0"/>
              <w:rPr>
                <w:rFonts w:cs="Arial"/>
                <w:b/>
                <w:color w:val="000000" w:themeColor="text1"/>
                <w:lang w:val="en-US"/>
              </w:rPr>
            </w:pPr>
            <w:r w:rsidRPr="00A806D2">
              <w:rPr>
                <w:rFonts w:cs="Arial"/>
                <w:b/>
                <w:color w:val="000000" w:themeColor="text1"/>
                <w:lang w:val="en-US"/>
              </w:rPr>
              <w:t>vi</w:t>
            </w:r>
            <w:r w:rsidR="00261A84" w:rsidRPr="00A806D2">
              <w:rPr>
                <w:rFonts w:cs="Arial"/>
                <w:b/>
                <w:color w:val="000000" w:themeColor="text1"/>
                <w:lang w:val="en-US"/>
              </w:rPr>
              <w:t>)</w:t>
            </w:r>
            <w:r w:rsidRPr="00A806D2">
              <w:rPr>
                <w:rFonts w:cs="Arial"/>
                <w:b/>
                <w:color w:val="000000" w:themeColor="text1"/>
                <w:lang w:val="en-US"/>
              </w:rPr>
              <w:t xml:space="preserve"> Reflect on and manage the therapeutic process and to work with the unexpected nature of life and of the therapeutic relationship.</w:t>
            </w:r>
          </w:p>
        </w:tc>
      </w:tr>
    </w:tbl>
    <w:p w14:paraId="105F9C47" w14:textId="77777777" w:rsidR="00CD72D2" w:rsidRPr="00A806D2" w:rsidRDefault="00CD72D2" w:rsidP="00CD72D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D72D2" w:rsidRPr="00A806D2" w14:paraId="40994A24" w14:textId="77777777" w:rsidTr="00925ECB">
        <w:tc>
          <w:tcPr>
            <w:tcW w:w="9942" w:type="dxa"/>
            <w:tcBorders>
              <w:bottom w:val="single" w:sz="4" w:space="0" w:color="7030A0"/>
            </w:tcBorders>
            <w:shd w:val="clear" w:color="auto" w:fill="FFFFFF"/>
          </w:tcPr>
          <w:p w14:paraId="3EFB0FC8" w14:textId="77777777" w:rsidR="00CD72D2" w:rsidRPr="00A806D2" w:rsidRDefault="00CD72D2"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D72D2" w:rsidRPr="00A806D2" w14:paraId="404985C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3BE22CA" w14:textId="77777777" w:rsidR="00CD72D2" w:rsidRPr="00A806D2" w:rsidRDefault="00CD72D2" w:rsidP="00925ECB">
            <w:pPr>
              <w:spacing w:after="0" w:line="240" w:lineRule="auto"/>
              <w:rPr>
                <w:rFonts w:eastAsia="Calibri" w:cs="Arial"/>
                <w:color w:val="000000"/>
                <w:lang w:val="en-US"/>
              </w:rPr>
            </w:pPr>
          </w:p>
        </w:tc>
      </w:tr>
      <w:tr w:rsidR="00CD72D2" w:rsidRPr="00A806D2" w14:paraId="7AC04D42" w14:textId="77777777" w:rsidTr="00925ECB">
        <w:tc>
          <w:tcPr>
            <w:tcW w:w="9942" w:type="dxa"/>
            <w:tcBorders>
              <w:top w:val="single" w:sz="4" w:space="0" w:color="7030A0"/>
              <w:bottom w:val="single" w:sz="4" w:space="0" w:color="7030A0"/>
            </w:tcBorders>
            <w:shd w:val="clear" w:color="auto" w:fill="FFFFFF"/>
          </w:tcPr>
          <w:p w14:paraId="5F9F3BA7" w14:textId="77777777" w:rsidR="00CD72D2" w:rsidRPr="00A806D2" w:rsidRDefault="00CD72D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D72D2" w:rsidRPr="00A806D2" w14:paraId="21438B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E60C3C7" w14:textId="77777777" w:rsidR="00CD72D2" w:rsidRPr="00A806D2" w:rsidRDefault="00CD72D2" w:rsidP="00925ECB">
            <w:pPr>
              <w:spacing w:after="0" w:line="240" w:lineRule="auto"/>
              <w:rPr>
                <w:rFonts w:eastAsia="Calibri" w:cs="Arial"/>
                <w:color w:val="000000"/>
                <w:lang w:val="en-US"/>
              </w:rPr>
            </w:pPr>
          </w:p>
        </w:tc>
      </w:tr>
      <w:tr w:rsidR="00CD72D2" w:rsidRPr="00A806D2" w14:paraId="4C29312A" w14:textId="77777777" w:rsidTr="00925ECB">
        <w:tc>
          <w:tcPr>
            <w:tcW w:w="9942" w:type="dxa"/>
            <w:tcBorders>
              <w:top w:val="single" w:sz="4" w:space="0" w:color="7030A0"/>
              <w:bottom w:val="single" w:sz="4" w:space="0" w:color="7030A0"/>
            </w:tcBorders>
            <w:shd w:val="clear" w:color="auto" w:fill="FFFFFF"/>
          </w:tcPr>
          <w:p w14:paraId="3740F30F" w14:textId="77777777" w:rsidR="00CD72D2" w:rsidRPr="00A806D2" w:rsidRDefault="00CD72D2" w:rsidP="00925ECB">
            <w:pPr>
              <w:spacing w:after="0" w:line="240" w:lineRule="auto"/>
              <w:rPr>
                <w:rFonts w:eastAsia="Calibri" w:cs="Arial"/>
                <w:b/>
                <w:color w:val="000000"/>
                <w:lang w:val="en-US"/>
              </w:rPr>
            </w:pPr>
          </w:p>
          <w:p w14:paraId="51B948C3" w14:textId="40F2ACE8" w:rsidR="00CD72D2" w:rsidRPr="00A806D2" w:rsidRDefault="00CD72D2"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CD72D2" w:rsidRPr="00A806D2" w14:paraId="0B698D6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4FE74E" w14:textId="77777777" w:rsidR="00CD72D2" w:rsidRPr="00A806D2" w:rsidRDefault="00CD72D2" w:rsidP="00925ECB">
            <w:pPr>
              <w:spacing w:after="0" w:line="240" w:lineRule="auto"/>
              <w:rPr>
                <w:rFonts w:eastAsia="Calibri" w:cs="Arial"/>
                <w:color w:val="000000"/>
                <w:lang w:val="en-US"/>
              </w:rPr>
            </w:pPr>
          </w:p>
        </w:tc>
      </w:tr>
      <w:tr w:rsidR="00CD72D2" w:rsidRPr="00A806D2" w14:paraId="4C27DEF9" w14:textId="77777777" w:rsidTr="00925ECB">
        <w:tc>
          <w:tcPr>
            <w:tcW w:w="9942" w:type="dxa"/>
            <w:tcBorders>
              <w:top w:val="single" w:sz="4" w:space="0" w:color="7030A0"/>
              <w:bottom w:val="single" w:sz="4" w:space="0" w:color="7030A0"/>
            </w:tcBorders>
            <w:shd w:val="clear" w:color="auto" w:fill="FFFFFF"/>
          </w:tcPr>
          <w:p w14:paraId="6B61873F" w14:textId="77777777" w:rsidR="00CD72D2" w:rsidRPr="00A806D2" w:rsidRDefault="00CD72D2" w:rsidP="00925ECB">
            <w:pPr>
              <w:spacing w:after="0" w:line="240" w:lineRule="auto"/>
              <w:rPr>
                <w:rFonts w:eastAsia="Calibri" w:cs="Arial"/>
                <w:b/>
                <w:color w:val="000000"/>
                <w:lang w:val="en-US"/>
              </w:rPr>
            </w:pPr>
          </w:p>
          <w:p w14:paraId="178E60E5" w14:textId="77777777" w:rsidR="00CD72D2" w:rsidRPr="00A806D2" w:rsidRDefault="00CD72D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D72D2" w:rsidRPr="00A806D2" w14:paraId="4AA6E6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0A1CF9F" w14:textId="77777777" w:rsidR="00CD72D2" w:rsidRPr="00A806D2" w:rsidRDefault="00CD72D2" w:rsidP="00925ECB">
            <w:pPr>
              <w:spacing w:after="0" w:line="240" w:lineRule="auto"/>
              <w:rPr>
                <w:rFonts w:eastAsia="Calibri" w:cs="Arial"/>
                <w:color w:val="000000"/>
                <w:lang w:val="en-US"/>
              </w:rPr>
            </w:pPr>
          </w:p>
        </w:tc>
      </w:tr>
    </w:tbl>
    <w:p w14:paraId="293EB3B0" w14:textId="77777777" w:rsidR="00CD72D2" w:rsidRPr="00A806D2" w:rsidRDefault="00CD72D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621D9" w:rsidRPr="00A806D2" w14:paraId="5E395A2C" w14:textId="77777777" w:rsidTr="00261A84">
        <w:trPr>
          <w:trHeight w:val="397"/>
        </w:trPr>
        <w:tc>
          <w:tcPr>
            <w:tcW w:w="9942" w:type="dxa"/>
            <w:shd w:val="clear" w:color="auto" w:fill="E9D9FF"/>
            <w:vAlign w:val="bottom"/>
          </w:tcPr>
          <w:p w14:paraId="664E2048" w14:textId="67FA41F7" w:rsidR="007621D9" w:rsidRPr="00A806D2" w:rsidRDefault="007621D9" w:rsidP="00A806D2">
            <w:pPr>
              <w:spacing w:after="0"/>
              <w:rPr>
                <w:rFonts w:cs="Arial"/>
                <w:b/>
                <w:color w:val="000000" w:themeColor="text1"/>
                <w:lang w:val="en-US"/>
              </w:rPr>
            </w:pPr>
            <w:r w:rsidRPr="00A806D2">
              <w:rPr>
                <w:rFonts w:cs="Arial"/>
                <w:b/>
                <w:color w:val="000000" w:themeColor="text1"/>
                <w:lang w:val="en-US"/>
              </w:rPr>
              <w:t>vii</w:t>
            </w:r>
            <w:r w:rsidR="00261A84" w:rsidRPr="00A806D2">
              <w:rPr>
                <w:rFonts w:cs="Arial"/>
                <w:b/>
                <w:color w:val="000000" w:themeColor="text1"/>
                <w:lang w:val="en-US"/>
              </w:rPr>
              <w:t>)</w:t>
            </w:r>
            <w:r w:rsidRPr="00A806D2">
              <w:rPr>
                <w:rFonts w:cs="Arial"/>
                <w:b/>
                <w:color w:val="000000" w:themeColor="text1"/>
                <w:lang w:val="en-US"/>
              </w:rPr>
              <w:t xml:space="preserve"> Review and evaluate the initial assessment decisions and if </w:t>
            </w:r>
            <w:proofErr w:type="gramStart"/>
            <w:r w:rsidRPr="00A806D2">
              <w:rPr>
                <w:rFonts w:cs="Arial"/>
                <w:b/>
                <w:color w:val="000000" w:themeColor="text1"/>
                <w:lang w:val="en-US"/>
              </w:rPr>
              <w:t>necessary</w:t>
            </w:r>
            <w:proofErr w:type="gramEnd"/>
            <w:r w:rsidRPr="00A806D2">
              <w:rPr>
                <w:rFonts w:cs="Arial"/>
                <w:b/>
                <w:color w:val="000000" w:themeColor="text1"/>
                <w:lang w:val="en-US"/>
              </w:rPr>
              <w:t xml:space="preserve"> modify the work with the client or conduct a referral.</w:t>
            </w:r>
          </w:p>
        </w:tc>
      </w:tr>
    </w:tbl>
    <w:p w14:paraId="59453907" w14:textId="77777777" w:rsidR="007621D9" w:rsidRPr="00A806D2" w:rsidRDefault="007621D9" w:rsidP="007621D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621D9" w:rsidRPr="00A806D2" w14:paraId="39D4839A" w14:textId="77777777" w:rsidTr="00925ECB">
        <w:tc>
          <w:tcPr>
            <w:tcW w:w="9942" w:type="dxa"/>
            <w:tcBorders>
              <w:bottom w:val="single" w:sz="4" w:space="0" w:color="7030A0"/>
            </w:tcBorders>
            <w:shd w:val="clear" w:color="auto" w:fill="FFFFFF"/>
          </w:tcPr>
          <w:p w14:paraId="4FA9A2B9" w14:textId="77777777" w:rsidR="007621D9" w:rsidRPr="00A806D2" w:rsidRDefault="007621D9"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621D9" w:rsidRPr="00A806D2" w14:paraId="52DE88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8C9701B" w14:textId="77777777" w:rsidR="007621D9" w:rsidRPr="00A806D2" w:rsidRDefault="007621D9" w:rsidP="00925ECB">
            <w:pPr>
              <w:spacing w:after="0" w:line="240" w:lineRule="auto"/>
              <w:rPr>
                <w:rFonts w:eastAsia="Calibri" w:cs="Arial"/>
                <w:color w:val="000000"/>
                <w:lang w:val="en-US"/>
              </w:rPr>
            </w:pPr>
          </w:p>
        </w:tc>
      </w:tr>
      <w:tr w:rsidR="007621D9" w:rsidRPr="00A806D2" w14:paraId="613E6390" w14:textId="77777777" w:rsidTr="00925ECB">
        <w:tc>
          <w:tcPr>
            <w:tcW w:w="9942" w:type="dxa"/>
            <w:tcBorders>
              <w:top w:val="single" w:sz="4" w:space="0" w:color="7030A0"/>
              <w:bottom w:val="single" w:sz="4" w:space="0" w:color="7030A0"/>
            </w:tcBorders>
            <w:shd w:val="clear" w:color="auto" w:fill="FFFFFF"/>
          </w:tcPr>
          <w:p w14:paraId="3E2309DE" w14:textId="77777777" w:rsidR="007621D9" w:rsidRPr="00A806D2" w:rsidRDefault="007621D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621D9" w:rsidRPr="00A806D2" w14:paraId="58CD5C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17E63F4" w14:textId="77777777" w:rsidR="007621D9" w:rsidRPr="00A806D2" w:rsidRDefault="007621D9" w:rsidP="00925ECB">
            <w:pPr>
              <w:spacing w:after="0" w:line="240" w:lineRule="auto"/>
              <w:rPr>
                <w:rFonts w:eastAsia="Calibri" w:cs="Arial"/>
                <w:color w:val="000000"/>
                <w:lang w:val="en-US"/>
              </w:rPr>
            </w:pPr>
          </w:p>
        </w:tc>
      </w:tr>
      <w:tr w:rsidR="007621D9" w:rsidRPr="00A806D2" w14:paraId="598A1EA2" w14:textId="77777777" w:rsidTr="00925ECB">
        <w:tc>
          <w:tcPr>
            <w:tcW w:w="9942" w:type="dxa"/>
            <w:tcBorders>
              <w:top w:val="single" w:sz="4" w:space="0" w:color="7030A0"/>
              <w:bottom w:val="single" w:sz="4" w:space="0" w:color="7030A0"/>
            </w:tcBorders>
            <w:shd w:val="clear" w:color="auto" w:fill="FFFFFF"/>
          </w:tcPr>
          <w:p w14:paraId="5972253E" w14:textId="77777777" w:rsidR="007621D9" w:rsidRPr="00A806D2" w:rsidRDefault="007621D9" w:rsidP="00925ECB">
            <w:pPr>
              <w:spacing w:after="0" w:line="240" w:lineRule="auto"/>
              <w:rPr>
                <w:rFonts w:eastAsia="Calibri" w:cs="Arial"/>
                <w:b/>
                <w:color w:val="000000"/>
                <w:lang w:val="en-US"/>
              </w:rPr>
            </w:pPr>
          </w:p>
          <w:p w14:paraId="0B0BAA1F" w14:textId="684C6BA7" w:rsidR="007621D9" w:rsidRPr="00A806D2" w:rsidRDefault="007621D9"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7621D9" w:rsidRPr="00A806D2" w14:paraId="2351969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C60F9C" w14:textId="77777777" w:rsidR="007621D9" w:rsidRPr="00A806D2" w:rsidRDefault="007621D9" w:rsidP="00925ECB">
            <w:pPr>
              <w:spacing w:after="0" w:line="240" w:lineRule="auto"/>
              <w:rPr>
                <w:rFonts w:eastAsia="Calibri" w:cs="Arial"/>
                <w:color w:val="000000"/>
                <w:lang w:val="en-US"/>
              </w:rPr>
            </w:pPr>
          </w:p>
        </w:tc>
      </w:tr>
      <w:tr w:rsidR="007621D9" w:rsidRPr="00A806D2" w14:paraId="0C15191E" w14:textId="77777777" w:rsidTr="00925ECB">
        <w:tc>
          <w:tcPr>
            <w:tcW w:w="9942" w:type="dxa"/>
            <w:tcBorders>
              <w:top w:val="single" w:sz="4" w:space="0" w:color="7030A0"/>
              <w:bottom w:val="single" w:sz="4" w:space="0" w:color="7030A0"/>
            </w:tcBorders>
            <w:shd w:val="clear" w:color="auto" w:fill="FFFFFF"/>
          </w:tcPr>
          <w:p w14:paraId="0C0AB3D7" w14:textId="77777777" w:rsidR="007621D9" w:rsidRPr="00A806D2" w:rsidRDefault="007621D9" w:rsidP="00925ECB">
            <w:pPr>
              <w:spacing w:after="0" w:line="240" w:lineRule="auto"/>
              <w:rPr>
                <w:rFonts w:eastAsia="Calibri" w:cs="Arial"/>
                <w:b/>
                <w:color w:val="000000"/>
                <w:lang w:val="en-US"/>
              </w:rPr>
            </w:pPr>
          </w:p>
          <w:p w14:paraId="11A1ED31" w14:textId="77777777" w:rsidR="007621D9" w:rsidRPr="00A806D2" w:rsidRDefault="007621D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621D9" w:rsidRPr="00A806D2" w14:paraId="3333D1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713CBD" w14:textId="77777777" w:rsidR="007621D9" w:rsidRPr="00A806D2" w:rsidRDefault="007621D9" w:rsidP="00925ECB">
            <w:pPr>
              <w:spacing w:after="0" w:line="240" w:lineRule="auto"/>
              <w:rPr>
                <w:rFonts w:eastAsia="Calibri" w:cs="Arial"/>
                <w:color w:val="000000"/>
                <w:lang w:val="en-US"/>
              </w:rPr>
            </w:pPr>
          </w:p>
        </w:tc>
      </w:tr>
    </w:tbl>
    <w:p w14:paraId="0CF32138" w14:textId="77777777" w:rsidR="007621D9" w:rsidRPr="00A806D2" w:rsidRDefault="007621D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326B26" w:rsidRPr="00A806D2" w14:paraId="715D034F" w14:textId="77777777" w:rsidTr="00261A84">
        <w:trPr>
          <w:trHeight w:val="397"/>
        </w:trPr>
        <w:tc>
          <w:tcPr>
            <w:tcW w:w="9942" w:type="dxa"/>
            <w:shd w:val="clear" w:color="auto" w:fill="E9D9FF"/>
            <w:vAlign w:val="bottom"/>
          </w:tcPr>
          <w:p w14:paraId="4A1060C3" w14:textId="06C19267" w:rsidR="00326B26" w:rsidRPr="00A806D2" w:rsidRDefault="00326B26" w:rsidP="00A806D2">
            <w:pPr>
              <w:spacing w:after="0"/>
              <w:rPr>
                <w:rFonts w:cs="Arial"/>
                <w:b/>
                <w:color w:val="000000" w:themeColor="text1"/>
                <w:lang w:val="en-US"/>
              </w:rPr>
            </w:pPr>
            <w:r w:rsidRPr="00A806D2">
              <w:rPr>
                <w:rFonts w:cs="Arial"/>
                <w:b/>
                <w:color w:val="000000" w:themeColor="text1"/>
                <w:lang w:val="en-US"/>
              </w:rPr>
              <w:t>viii</w:t>
            </w:r>
            <w:r w:rsidR="00261A84" w:rsidRPr="00A806D2">
              <w:rPr>
                <w:rFonts w:cs="Arial"/>
                <w:b/>
                <w:color w:val="000000" w:themeColor="text1"/>
                <w:lang w:val="en-US"/>
              </w:rPr>
              <w:t>)</w:t>
            </w:r>
            <w:r w:rsidRPr="00A806D2">
              <w:rPr>
                <w:rFonts w:cs="Arial"/>
                <w:b/>
                <w:color w:val="000000" w:themeColor="text1"/>
                <w:lang w:val="en-US"/>
              </w:rPr>
              <w:t xml:space="preserve"> Conduct an ending.</w:t>
            </w:r>
          </w:p>
        </w:tc>
      </w:tr>
    </w:tbl>
    <w:p w14:paraId="1854F22D" w14:textId="77777777" w:rsidR="00326B26" w:rsidRPr="00A806D2" w:rsidRDefault="00326B26" w:rsidP="00326B2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26B26" w:rsidRPr="00A806D2" w14:paraId="342D7604" w14:textId="77777777" w:rsidTr="00925ECB">
        <w:tc>
          <w:tcPr>
            <w:tcW w:w="9942" w:type="dxa"/>
            <w:tcBorders>
              <w:bottom w:val="single" w:sz="4" w:space="0" w:color="7030A0"/>
            </w:tcBorders>
            <w:shd w:val="clear" w:color="auto" w:fill="FFFFFF"/>
          </w:tcPr>
          <w:p w14:paraId="0DDB6139" w14:textId="77777777" w:rsidR="00326B26" w:rsidRPr="00A806D2" w:rsidRDefault="00326B2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326B26" w:rsidRPr="00A806D2" w14:paraId="7B926D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1534AB" w14:textId="77777777" w:rsidR="00326B26" w:rsidRPr="00A806D2" w:rsidRDefault="00326B26" w:rsidP="00925ECB">
            <w:pPr>
              <w:spacing w:after="0" w:line="240" w:lineRule="auto"/>
              <w:rPr>
                <w:rFonts w:eastAsia="Calibri" w:cs="Arial"/>
                <w:color w:val="000000"/>
                <w:lang w:val="en-US"/>
              </w:rPr>
            </w:pPr>
          </w:p>
        </w:tc>
      </w:tr>
      <w:tr w:rsidR="00326B26" w:rsidRPr="00A806D2" w14:paraId="220BBCAF" w14:textId="77777777" w:rsidTr="00925ECB">
        <w:tc>
          <w:tcPr>
            <w:tcW w:w="9942" w:type="dxa"/>
            <w:tcBorders>
              <w:top w:val="single" w:sz="4" w:space="0" w:color="7030A0"/>
              <w:bottom w:val="single" w:sz="4" w:space="0" w:color="7030A0"/>
            </w:tcBorders>
            <w:shd w:val="clear" w:color="auto" w:fill="FFFFFF"/>
          </w:tcPr>
          <w:p w14:paraId="3B78BD87" w14:textId="77777777" w:rsidR="00326B26" w:rsidRPr="00A806D2" w:rsidRDefault="00326B2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26B26" w:rsidRPr="00A806D2" w14:paraId="6D73DF1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7525AD8" w14:textId="77777777" w:rsidR="00326B26" w:rsidRPr="00A806D2" w:rsidRDefault="00326B26" w:rsidP="00925ECB">
            <w:pPr>
              <w:spacing w:after="0" w:line="240" w:lineRule="auto"/>
              <w:rPr>
                <w:rFonts w:eastAsia="Calibri" w:cs="Arial"/>
                <w:color w:val="000000"/>
                <w:lang w:val="en-US"/>
              </w:rPr>
            </w:pPr>
          </w:p>
        </w:tc>
      </w:tr>
      <w:tr w:rsidR="00326B26" w:rsidRPr="00A806D2" w14:paraId="6CE488BA" w14:textId="77777777" w:rsidTr="00925ECB">
        <w:tc>
          <w:tcPr>
            <w:tcW w:w="9942" w:type="dxa"/>
            <w:tcBorders>
              <w:top w:val="single" w:sz="4" w:space="0" w:color="7030A0"/>
              <w:bottom w:val="single" w:sz="4" w:space="0" w:color="7030A0"/>
            </w:tcBorders>
            <w:shd w:val="clear" w:color="auto" w:fill="FFFFFF"/>
          </w:tcPr>
          <w:p w14:paraId="11417DC6" w14:textId="77777777" w:rsidR="00326B26" w:rsidRPr="00A806D2" w:rsidRDefault="00326B26" w:rsidP="00925ECB">
            <w:pPr>
              <w:spacing w:after="0" w:line="240" w:lineRule="auto"/>
              <w:rPr>
                <w:rFonts w:eastAsia="Calibri" w:cs="Arial"/>
                <w:b/>
                <w:color w:val="000000"/>
                <w:lang w:val="en-US"/>
              </w:rPr>
            </w:pPr>
          </w:p>
          <w:p w14:paraId="1882CC4E" w14:textId="2AF4A3E4" w:rsidR="00326B26" w:rsidRPr="00A806D2" w:rsidRDefault="00326B2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326B26" w:rsidRPr="00A806D2" w14:paraId="3684B0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5E30D9" w14:textId="77777777" w:rsidR="00326B26" w:rsidRPr="00A806D2" w:rsidRDefault="00326B26" w:rsidP="00925ECB">
            <w:pPr>
              <w:spacing w:after="0" w:line="240" w:lineRule="auto"/>
              <w:rPr>
                <w:rFonts w:eastAsia="Calibri" w:cs="Arial"/>
                <w:color w:val="000000"/>
                <w:lang w:val="en-US"/>
              </w:rPr>
            </w:pPr>
          </w:p>
        </w:tc>
      </w:tr>
      <w:tr w:rsidR="00326B26" w:rsidRPr="00A806D2" w14:paraId="54F872A3" w14:textId="77777777" w:rsidTr="00925ECB">
        <w:tc>
          <w:tcPr>
            <w:tcW w:w="9942" w:type="dxa"/>
            <w:tcBorders>
              <w:top w:val="single" w:sz="4" w:space="0" w:color="7030A0"/>
              <w:bottom w:val="single" w:sz="4" w:space="0" w:color="7030A0"/>
            </w:tcBorders>
            <w:shd w:val="clear" w:color="auto" w:fill="FFFFFF"/>
          </w:tcPr>
          <w:p w14:paraId="1B6A62AA" w14:textId="77777777" w:rsidR="00326B26" w:rsidRPr="00A806D2" w:rsidRDefault="00326B26" w:rsidP="00925ECB">
            <w:pPr>
              <w:spacing w:after="0" w:line="240" w:lineRule="auto"/>
              <w:rPr>
                <w:rFonts w:eastAsia="Calibri" w:cs="Arial"/>
                <w:b/>
                <w:color w:val="000000"/>
                <w:lang w:val="en-US"/>
              </w:rPr>
            </w:pPr>
          </w:p>
          <w:p w14:paraId="5B57DE4F" w14:textId="77777777" w:rsidR="00326B26" w:rsidRPr="00A806D2" w:rsidRDefault="00326B2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26B26" w:rsidRPr="00A806D2" w14:paraId="30CF7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52AD4E" w14:textId="77777777" w:rsidR="00326B26" w:rsidRPr="00A806D2" w:rsidRDefault="00326B26" w:rsidP="00925ECB">
            <w:pPr>
              <w:spacing w:after="0" w:line="240" w:lineRule="auto"/>
              <w:rPr>
                <w:rFonts w:eastAsia="Calibri" w:cs="Arial"/>
                <w:color w:val="000000"/>
                <w:lang w:val="en-US"/>
              </w:rPr>
            </w:pPr>
          </w:p>
        </w:tc>
      </w:tr>
    </w:tbl>
    <w:p w14:paraId="77566FEA" w14:textId="77777777" w:rsidR="00326B26" w:rsidRPr="00A806D2" w:rsidRDefault="00326B26" w:rsidP="000D0BFF">
      <w:pPr>
        <w:spacing w:after="0"/>
        <w:rPr>
          <w:rStyle w:val="Strong"/>
          <w:rFonts w:cs="Arial"/>
          <w:b w:val="0"/>
          <w:bCs w:val="0"/>
        </w:rPr>
      </w:pPr>
    </w:p>
    <w:p w14:paraId="15F086DC" w14:textId="64030E00" w:rsidR="004028A6" w:rsidRPr="00A806D2" w:rsidRDefault="004028A6" w:rsidP="007D23A4">
      <w:pPr>
        <w:pStyle w:val="Heading3"/>
        <w:spacing w:after="0"/>
      </w:pPr>
      <w:r w:rsidRPr="00A806D2">
        <w:t>B4.9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028A6" w:rsidRPr="00A806D2" w14:paraId="092A0C3D" w14:textId="77777777" w:rsidTr="00CF558F">
        <w:tc>
          <w:tcPr>
            <w:tcW w:w="10031" w:type="dxa"/>
            <w:shd w:val="clear" w:color="auto" w:fill="7030A0"/>
          </w:tcPr>
          <w:p w14:paraId="47725B6C" w14:textId="77777777" w:rsidR="004028A6" w:rsidRPr="00A806D2" w:rsidRDefault="004028A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028A6" w:rsidRPr="00A806D2" w14:paraId="615F2011" w14:textId="77777777" w:rsidTr="00CF558F">
        <w:trPr>
          <w:trHeight w:val="397"/>
        </w:trPr>
        <w:tc>
          <w:tcPr>
            <w:tcW w:w="10031" w:type="dxa"/>
            <w:shd w:val="clear" w:color="auto" w:fill="E9D9FF"/>
          </w:tcPr>
          <w:p w14:paraId="5AFEFEAC" w14:textId="77777777" w:rsidR="004028A6" w:rsidRPr="00A806D2" w:rsidRDefault="004028A6" w:rsidP="004028A6">
            <w:pPr>
              <w:spacing w:after="0"/>
              <w:rPr>
                <w:rFonts w:cs="Arial"/>
                <w:b/>
                <w:color w:val="000000" w:themeColor="text1"/>
                <w:lang w:val="en-US"/>
              </w:rPr>
            </w:pPr>
            <w:r w:rsidRPr="00A806D2">
              <w:rPr>
                <w:rFonts w:cs="Arial"/>
                <w:b/>
                <w:color w:val="000000" w:themeColor="text1"/>
                <w:lang w:val="en-US"/>
              </w:rPr>
              <w:t>The course must ensure that students are aware of its ethical and legal responsibilities when working with clients who are assessed as being at risk of self-harm or of harming</w:t>
            </w:r>
          </w:p>
          <w:p w14:paraId="2D243702" w14:textId="037CF4B7" w:rsidR="004028A6" w:rsidRPr="00A806D2" w:rsidRDefault="004028A6" w:rsidP="004028A6">
            <w:pPr>
              <w:spacing w:after="0"/>
              <w:rPr>
                <w:rFonts w:cs="Arial"/>
                <w:i/>
                <w:color w:val="000000" w:themeColor="text1"/>
                <w:sz w:val="20"/>
                <w:szCs w:val="20"/>
                <w:lang w:val="en-US"/>
              </w:rPr>
            </w:pPr>
            <w:r w:rsidRPr="00A806D2">
              <w:rPr>
                <w:rFonts w:cs="Arial"/>
                <w:b/>
                <w:color w:val="000000" w:themeColor="text1"/>
                <w:lang w:val="en-US"/>
              </w:rPr>
              <w:t>others.</w:t>
            </w:r>
          </w:p>
        </w:tc>
      </w:tr>
    </w:tbl>
    <w:p w14:paraId="195E0BF0" w14:textId="77777777" w:rsidR="004028A6" w:rsidRPr="00A806D2" w:rsidRDefault="004028A6" w:rsidP="004028A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028A6" w:rsidRPr="00A806D2" w14:paraId="43CEE760" w14:textId="77777777" w:rsidTr="00925ECB">
        <w:tc>
          <w:tcPr>
            <w:tcW w:w="9942" w:type="dxa"/>
            <w:tcBorders>
              <w:bottom w:val="single" w:sz="4" w:space="0" w:color="7030A0"/>
            </w:tcBorders>
            <w:shd w:val="clear" w:color="auto" w:fill="FFFFFF"/>
          </w:tcPr>
          <w:p w14:paraId="47FCAEE8" w14:textId="77777777" w:rsidR="004028A6" w:rsidRPr="00A806D2" w:rsidRDefault="004028A6"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028A6" w:rsidRPr="00A806D2" w14:paraId="58A54A1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8F39B2" w14:textId="77777777" w:rsidR="004028A6" w:rsidRPr="00A806D2" w:rsidRDefault="004028A6" w:rsidP="00925ECB">
            <w:pPr>
              <w:spacing w:after="0" w:line="240" w:lineRule="auto"/>
              <w:rPr>
                <w:rFonts w:eastAsia="Calibri" w:cs="Arial"/>
                <w:color w:val="000000"/>
                <w:lang w:val="en-US"/>
              </w:rPr>
            </w:pPr>
          </w:p>
        </w:tc>
      </w:tr>
      <w:tr w:rsidR="004028A6" w:rsidRPr="00A806D2" w14:paraId="5665EA94" w14:textId="77777777" w:rsidTr="00925ECB">
        <w:tc>
          <w:tcPr>
            <w:tcW w:w="9942" w:type="dxa"/>
            <w:tcBorders>
              <w:top w:val="single" w:sz="4" w:space="0" w:color="7030A0"/>
              <w:bottom w:val="single" w:sz="4" w:space="0" w:color="7030A0"/>
            </w:tcBorders>
            <w:shd w:val="clear" w:color="auto" w:fill="FFFFFF"/>
          </w:tcPr>
          <w:p w14:paraId="58191C77" w14:textId="77777777" w:rsidR="004028A6" w:rsidRPr="00A806D2" w:rsidRDefault="004028A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028A6" w:rsidRPr="00A806D2" w14:paraId="55E777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51871" w14:textId="77777777" w:rsidR="004028A6" w:rsidRPr="00A806D2" w:rsidRDefault="004028A6" w:rsidP="00925ECB">
            <w:pPr>
              <w:spacing w:after="0" w:line="240" w:lineRule="auto"/>
              <w:rPr>
                <w:rFonts w:eastAsia="Calibri" w:cs="Arial"/>
                <w:color w:val="000000"/>
                <w:lang w:val="en-US"/>
              </w:rPr>
            </w:pPr>
          </w:p>
        </w:tc>
      </w:tr>
      <w:tr w:rsidR="004028A6" w:rsidRPr="00A806D2" w14:paraId="2975164E" w14:textId="77777777" w:rsidTr="00925ECB">
        <w:tc>
          <w:tcPr>
            <w:tcW w:w="9942" w:type="dxa"/>
            <w:tcBorders>
              <w:top w:val="single" w:sz="4" w:space="0" w:color="7030A0"/>
              <w:bottom w:val="single" w:sz="4" w:space="0" w:color="7030A0"/>
            </w:tcBorders>
            <w:shd w:val="clear" w:color="auto" w:fill="FFFFFF"/>
          </w:tcPr>
          <w:p w14:paraId="2BDB6CED" w14:textId="77777777" w:rsidR="004028A6" w:rsidRPr="00A806D2" w:rsidRDefault="004028A6" w:rsidP="00925ECB">
            <w:pPr>
              <w:spacing w:after="0" w:line="240" w:lineRule="auto"/>
              <w:rPr>
                <w:rFonts w:eastAsia="Calibri" w:cs="Arial"/>
                <w:b/>
                <w:color w:val="000000"/>
                <w:lang w:val="en-US"/>
              </w:rPr>
            </w:pPr>
          </w:p>
          <w:p w14:paraId="1BEE8BC7" w14:textId="0766CCB0" w:rsidR="004028A6" w:rsidRPr="00A806D2" w:rsidRDefault="004028A6" w:rsidP="00925ECB">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4028A6" w:rsidRPr="00A806D2" w14:paraId="7B9286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E56CFB" w14:textId="77777777" w:rsidR="004028A6" w:rsidRPr="00A806D2" w:rsidRDefault="004028A6" w:rsidP="00925ECB">
            <w:pPr>
              <w:spacing w:after="0" w:line="240" w:lineRule="auto"/>
              <w:rPr>
                <w:rFonts w:eastAsia="Calibri" w:cs="Arial"/>
                <w:color w:val="000000"/>
                <w:lang w:val="en-US"/>
              </w:rPr>
            </w:pPr>
          </w:p>
        </w:tc>
      </w:tr>
      <w:tr w:rsidR="004028A6" w:rsidRPr="00A806D2" w14:paraId="1E96F33C" w14:textId="77777777" w:rsidTr="00925ECB">
        <w:tc>
          <w:tcPr>
            <w:tcW w:w="9942" w:type="dxa"/>
            <w:tcBorders>
              <w:top w:val="single" w:sz="4" w:space="0" w:color="7030A0"/>
              <w:bottom w:val="single" w:sz="4" w:space="0" w:color="7030A0"/>
            </w:tcBorders>
            <w:shd w:val="clear" w:color="auto" w:fill="FFFFFF"/>
          </w:tcPr>
          <w:p w14:paraId="3F508AE5" w14:textId="77777777" w:rsidR="004028A6" w:rsidRPr="00A806D2" w:rsidRDefault="004028A6" w:rsidP="00925ECB">
            <w:pPr>
              <w:spacing w:after="0" w:line="240" w:lineRule="auto"/>
              <w:rPr>
                <w:rFonts w:eastAsia="Calibri" w:cs="Arial"/>
                <w:b/>
                <w:color w:val="000000"/>
                <w:lang w:val="en-US"/>
              </w:rPr>
            </w:pPr>
          </w:p>
          <w:p w14:paraId="0FED5307" w14:textId="77777777" w:rsidR="004028A6" w:rsidRPr="00A806D2" w:rsidRDefault="004028A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028A6" w:rsidRPr="00A806D2" w14:paraId="6F6F0CF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FFE0769" w14:textId="77777777" w:rsidR="004028A6" w:rsidRPr="00A806D2" w:rsidRDefault="004028A6" w:rsidP="00925ECB">
            <w:pPr>
              <w:spacing w:after="0" w:line="240" w:lineRule="auto"/>
              <w:rPr>
                <w:rFonts w:eastAsia="Calibri" w:cs="Arial"/>
                <w:color w:val="000000"/>
                <w:lang w:val="en-US"/>
              </w:rPr>
            </w:pPr>
          </w:p>
        </w:tc>
      </w:tr>
    </w:tbl>
    <w:p w14:paraId="374CA21D" w14:textId="4C6C8DA6" w:rsidR="00A362FC" w:rsidRPr="00A806D2" w:rsidRDefault="00A362FC" w:rsidP="000D0BFF">
      <w:pPr>
        <w:spacing w:after="0"/>
        <w:rPr>
          <w:rStyle w:val="Strong"/>
          <w:rFonts w:cs="Arial"/>
          <w:b w:val="0"/>
          <w:bCs w:val="0"/>
        </w:rPr>
      </w:pPr>
    </w:p>
    <w:p w14:paraId="5AAE0EFE" w14:textId="14315638" w:rsidR="00A362FC" w:rsidRPr="00A806D2" w:rsidRDefault="00A362FC" w:rsidP="007D23A4">
      <w:pPr>
        <w:pStyle w:val="Heading3"/>
        <w:spacing w:after="0"/>
      </w:pPr>
      <w:r w:rsidRPr="00A806D2">
        <w:t>B4.10</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362FC" w:rsidRPr="00A806D2" w14:paraId="34503BE9" w14:textId="77777777" w:rsidTr="00CF558F">
        <w:tc>
          <w:tcPr>
            <w:tcW w:w="10031" w:type="dxa"/>
            <w:shd w:val="clear" w:color="auto" w:fill="7030A0"/>
          </w:tcPr>
          <w:p w14:paraId="62821AEF" w14:textId="77777777" w:rsidR="00A362FC" w:rsidRPr="00A806D2" w:rsidRDefault="00A362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362FC" w:rsidRPr="00A806D2" w14:paraId="698F3F79" w14:textId="77777777" w:rsidTr="00CF558F">
        <w:trPr>
          <w:trHeight w:val="397"/>
        </w:trPr>
        <w:tc>
          <w:tcPr>
            <w:tcW w:w="10031" w:type="dxa"/>
            <w:shd w:val="clear" w:color="auto" w:fill="E9D9FF"/>
          </w:tcPr>
          <w:p w14:paraId="636D0CC1" w14:textId="49E8D21B" w:rsidR="00A362FC" w:rsidRPr="00A806D2" w:rsidRDefault="00A362FC"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are able to reflect on and work with the developing therapeutic relationship, including how to monitor the limits of their own competence.</w:t>
            </w:r>
          </w:p>
        </w:tc>
      </w:tr>
    </w:tbl>
    <w:p w14:paraId="3782EC5C" w14:textId="77777777" w:rsidR="00A362FC" w:rsidRPr="00A806D2" w:rsidRDefault="00A362FC" w:rsidP="00A362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362FC" w:rsidRPr="00A806D2" w14:paraId="380EF542" w14:textId="77777777" w:rsidTr="00925ECB">
        <w:tc>
          <w:tcPr>
            <w:tcW w:w="9942" w:type="dxa"/>
            <w:tcBorders>
              <w:bottom w:val="single" w:sz="4" w:space="0" w:color="7030A0"/>
            </w:tcBorders>
            <w:shd w:val="clear" w:color="auto" w:fill="FFFFFF"/>
          </w:tcPr>
          <w:p w14:paraId="34B25260" w14:textId="77777777" w:rsidR="00A362FC" w:rsidRPr="00A806D2" w:rsidRDefault="00A362F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362FC" w:rsidRPr="00A806D2" w14:paraId="29088D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0E3AA49" w14:textId="77777777" w:rsidR="00A362FC" w:rsidRPr="00A806D2" w:rsidRDefault="00A362FC" w:rsidP="00925ECB">
            <w:pPr>
              <w:spacing w:after="0" w:line="240" w:lineRule="auto"/>
              <w:rPr>
                <w:rFonts w:eastAsia="Calibri" w:cs="Arial"/>
                <w:color w:val="000000"/>
                <w:lang w:val="en-US"/>
              </w:rPr>
            </w:pPr>
          </w:p>
        </w:tc>
      </w:tr>
      <w:tr w:rsidR="00A362FC" w:rsidRPr="00A806D2" w14:paraId="42486620" w14:textId="77777777" w:rsidTr="00925ECB">
        <w:tc>
          <w:tcPr>
            <w:tcW w:w="9942" w:type="dxa"/>
            <w:tcBorders>
              <w:top w:val="single" w:sz="4" w:space="0" w:color="7030A0"/>
              <w:bottom w:val="single" w:sz="4" w:space="0" w:color="7030A0"/>
            </w:tcBorders>
            <w:shd w:val="clear" w:color="auto" w:fill="FFFFFF"/>
          </w:tcPr>
          <w:p w14:paraId="481755EE" w14:textId="77777777" w:rsidR="00A362FC" w:rsidRPr="00A806D2" w:rsidRDefault="00A362F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362FC" w:rsidRPr="00A806D2" w14:paraId="25EF7C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E82AB38" w14:textId="77777777" w:rsidR="00A362FC" w:rsidRPr="00A806D2" w:rsidRDefault="00A362FC" w:rsidP="00925ECB">
            <w:pPr>
              <w:spacing w:after="0" w:line="240" w:lineRule="auto"/>
              <w:rPr>
                <w:rFonts w:eastAsia="Calibri" w:cs="Arial"/>
                <w:color w:val="000000"/>
                <w:lang w:val="en-US"/>
              </w:rPr>
            </w:pPr>
          </w:p>
        </w:tc>
      </w:tr>
      <w:tr w:rsidR="00A362FC" w:rsidRPr="00A806D2" w14:paraId="68812969" w14:textId="77777777" w:rsidTr="00925ECB">
        <w:tc>
          <w:tcPr>
            <w:tcW w:w="9942" w:type="dxa"/>
            <w:tcBorders>
              <w:top w:val="single" w:sz="4" w:space="0" w:color="7030A0"/>
              <w:bottom w:val="single" w:sz="4" w:space="0" w:color="7030A0"/>
            </w:tcBorders>
            <w:shd w:val="clear" w:color="auto" w:fill="FFFFFF"/>
          </w:tcPr>
          <w:p w14:paraId="6F79D055" w14:textId="77777777" w:rsidR="00A362FC" w:rsidRPr="00A806D2" w:rsidRDefault="00A362FC" w:rsidP="00925ECB">
            <w:pPr>
              <w:spacing w:after="0" w:line="240" w:lineRule="auto"/>
              <w:rPr>
                <w:rFonts w:eastAsia="Calibri" w:cs="Arial"/>
                <w:b/>
                <w:color w:val="000000"/>
                <w:lang w:val="en-US"/>
              </w:rPr>
            </w:pPr>
          </w:p>
          <w:p w14:paraId="2F3A3E9F" w14:textId="42EAF6E5" w:rsidR="00A362FC" w:rsidRPr="00A806D2" w:rsidRDefault="00A362FC" w:rsidP="00925ECB">
            <w:pPr>
              <w:spacing w:after="0" w:line="240" w:lineRule="auto"/>
              <w:rPr>
                <w:rFonts w:eastAsia="Calibri" w:cs="Arial"/>
                <w:b/>
                <w:color w:val="000000"/>
                <w:lang w:val="en-US"/>
              </w:rPr>
            </w:pPr>
            <w:r w:rsidRPr="00A806D2">
              <w:rPr>
                <w:rFonts w:eastAsia="Calibri" w:cs="Arial"/>
                <w:b/>
                <w:color w:val="000000"/>
                <w:lang w:val="en-US"/>
              </w:rPr>
              <w:lastRenderedPageBreak/>
              <w:t xml:space="preserve">Assessor </w:t>
            </w:r>
            <w:r w:rsidR="00D16AAD" w:rsidRPr="00A806D2">
              <w:rPr>
                <w:rFonts w:eastAsia="Calibri" w:cs="Arial"/>
                <w:b/>
                <w:color w:val="000000"/>
                <w:lang w:val="en-US"/>
              </w:rPr>
              <w:t>comments</w:t>
            </w:r>
            <w:r w:rsidR="00D16AAD" w:rsidRPr="00A806D2">
              <w:rPr>
                <w:rFonts w:eastAsia="Calibri" w:cs="Arial"/>
                <w:i/>
                <w:color w:val="000000"/>
                <w:sz w:val="18"/>
                <w:lang w:val="en-US"/>
              </w:rPr>
              <w:t xml:space="preserve"> </w:t>
            </w:r>
            <w:r w:rsidRPr="00A806D2">
              <w:rPr>
                <w:rFonts w:eastAsia="Calibri" w:cs="Arial"/>
                <w:i/>
                <w:color w:val="000000"/>
                <w:sz w:val="18"/>
                <w:lang w:val="en-US"/>
              </w:rPr>
              <w:t>- course to leave blank</w:t>
            </w:r>
          </w:p>
        </w:tc>
      </w:tr>
      <w:tr w:rsidR="00A362FC" w:rsidRPr="00A806D2" w14:paraId="32DC81A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E1E7E35" w14:textId="77777777" w:rsidR="00A362FC" w:rsidRPr="00A806D2" w:rsidRDefault="00A362FC" w:rsidP="00925ECB">
            <w:pPr>
              <w:spacing w:after="0" w:line="240" w:lineRule="auto"/>
              <w:rPr>
                <w:rFonts w:eastAsia="Calibri" w:cs="Arial"/>
                <w:color w:val="000000"/>
                <w:lang w:val="en-US"/>
              </w:rPr>
            </w:pPr>
          </w:p>
        </w:tc>
      </w:tr>
      <w:tr w:rsidR="00A362FC" w:rsidRPr="00A806D2" w14:paraId="3536474D" w14:textId="77777777" w:rsidTr="00925ECB">
        <w:tc>
          <w:tcPr>
            <w:tcW w:w="9942" w:type="dxa"/>
            <w:tcBorders>
              <w:top w:val="single" w:sz="4" w:space="0" w:color="7030A0"/>
              <w:bottom w:val="single" w:sz="4" w:space="0" w:color="7030A0"/>
            </w:tcBorders>
            <w:shd w:val="clear" w:color="auto" w:fill="FFFFFF"/>
          </w:tcPr>
          <w:p w14:paraId="5066F208" w14:textId="77777777" w:rsidR="00A362FC" w:rsidRPr="00A806D2" w:rsidRDefault="00A362FC" w:rsidP="00925ECB">
            <w:pPr>
              <w:spacing w:after="0" w:line="240" w:lineRule="auto"/>
              <w:rPr>
                <w:rFonts w:eastAsia="Calibri" w:cs="Arial"/>
                <w:b/>
                <w:color w:val="000000"/>
                <w:lang w:val="en-US"/>
              </w:rPr>
            </w:pPr>
          </w:p>
          <w:p w14:paraId="185FFB3E" w14:textId="77777777" w:rsidR="00A362FC" w:rsidRPr="00A806D2" w:rsidRDefault="00A362F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362FC" w:rsidRPr="00A806D2" w14:paraId="6222117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5A1D46" w14:textId="77777777" w:rsidR="00A362FC" w:rsidRPr="00A806D2" w:rsidRDefault="00A362FC" w:rsidP="00925ECB">
            <w:pPr>
              <w:spacing w:after="0" w:line="240" w:lineRule="auto"/>
              <w:rPr>
                <w:rFonts w:eastAsia="Calibri" w:cs="Arial"/>
                <w:color w:val="000000"/>
                <w:lang w:val="en-US"/>
              </w:rPr>
            </w:pPr>
          </w:p>
        </w:tc>
      </w:tr>
    </w:tbl>
    <w:p w14:paraId="39BEE8EE" w14:textId="74348422" w:rsidR="00435FBC" w:rsidRPr="00A806D2" w:rsidRDefault="00435FBC" w:rsidP="000D0BFF">
      <w:pPr>
        <w:spacing w:after="0"/>
        <w:rPr>
          <w:rStyle w:val="Strong"/>
          <w:rFonts w:cs="Arial"/>
          <w:b w:val="0"/>
          <w:bCs w:val="0"/>
        </w:rPr>
      </w:pPr>
    </w:p>
    <w:p w14:paraId="6BFACF85" w14:textId="6E37D47F" w:rsidR="00435FBC" w:rsidRPr="00A806D2" w:rsidRDefault="00435FBC" w:rsidP="007D23A4">
      <w:pPr>
        <w:pStyle w:val="Heading3"/>
        <w:spacing w:after="0"/>
        <w:rPr>
          <w:rStyle w:val="Strong"/>
          <w:rFonts w:cs="Arial"/>
          <w:b/>
          <w:bCs w:val="0"/>
          <w:szCs w:val="28"/>
        </w:rPr>
      </w:pPr>
      <w:r w:rsidRPr="00A806D2">
        <w:rPr>
          <w:rStyle w:val="Strong"/>
          <w:rFonts w:cs="Arial"/>
          <w:b/>
          <w:bCs w:val="0"/>
          <w:szCs w:val="28"/>
        </w:rPr>
        <w:t>Supervision</w:t>
      </w:r>
    </w:p>
    <w:p w14:paraId="0FF81216" w14:textId="77777777" w:rsidR="00435FBC" w:rsidRPr="00A806D2" w:rsidRDefault="00435FBC" w:rsidP="000D0BFF">
      <w:pPr>
        <w:spacing w:after="0"/>
        <w:rPr>
          <w:rStyle w:val="Strong"/>
          <w:rFonts w:cs="Arial"/>
          <w:b w:val="0"/>
          <w:bCs w:val="0"/>
        </w:rPr>
      </w:pPr>
    </w:p>
    <w:p w14:paraId="6EFAB9B1" w14:textId="283C5232" w:rsidR="00435FBC" w:rsidRPr="00A806D2" w:rsidRDefault="00435FBC" w:rsidP="00435FBC">
      <w:pPr>
        <w:spacing w:after="0"/>
        <w:rPr>
          <w:rFonts w:cs="Arial"/>
          <w:b/>
          <w:sz w:val="28"/>
          <w:szCs w:val="28"/>
        </w:rPr>
      </w:pPr>
      <w:r w:rsidRPr="00A806D2">
        <w:rPr>
          <w:rStyle w:val="Heading3Char"/>
        </w:rPr>
        <w:t>B4.11</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35FBC" w:rsidRPr="00A806D2" w14:paraId="1863318C" w14:textId="77777777" w:rsidTr="00CF558F">
        <w:tc>
          <w:tcPr>
            <w:tcW w:w="10031" w:type="dxa"/>
            <w:shd w:val="clear" w:color="auto" w:fill="7030A0"/>
          </w:tcPr>
          <w:p w14:paraId="23B2AB52" w14:textId="77777777" w:rsidR="00435FBC" w:rsidRPr="00A806D2" w:rsidRDefault="00435F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35FBC" w:rsidRPr="00A806D2" w14:paraId="685D6B36" w14:textId="77777777" w:rsidTr="00CF558F">
        <w:trPr>
          <w:trHeight w:val="397"/>
        </w:trPr>
        <w:tc>
          <w:tcPr>
            <w:tcW w:w="10031" w:type="dxa"/>
            <w:shd w:val="clear" w:color="auto" w:fill="E9D9FF"/>
          </w:tcPr>
          <w:p w14:paraId="307089A6" w14:textId="4B7236CF" w:rsidR="00435FBC" w:rsidRPr="00A806D2" w:rsidRDefault="00435FBC" w:rsidP="00925ECB">
            <w:pPr>
              <w:spacing w:after="0"/>
              <w:rPr>
                <w:rFonts w:cs="Arial"/>
                <w:b/>
                <w:color w:val="000000" w:themeColor="text1"/>
                <w:lang w:val="en-US"/>
              </w:rPr>
            </w:pPr>
            <w:r w:rsidRPr="00A806D2">
              <w:rPr>
                <w:rFonts w:cs="Arial"/>
                <w:b/>
                <w:color w:val="000000" w:themeColor="text1"/>
                <w:lang w:val="en-US"/>
              </w:rPr>
              <w:t>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tc>
      </w:tr>
      <w:tr w:rsidR="00435FBC" w:rsidRPr="00A806D2" w14:paraId="4E8CAB02" w14:textId="77777777" w:rsidTr="00CF558F">
        <w:tc>
          <w:tcPr>
            <w:tcW w:w="10031" w:type="dxa"/>
            <w:tcBorders>
              <w:bottom w:val="single" w:sz="4" w:space="0" w:color="7030A0"/>
            </w:tcBorders>
            <w:shd w:val="clear" w:color="auto" w:fill="FFFFFF"/>
          </w:tcPr>
          <w:p w14:paraId="62E6E283" w14:textId="77777777" w:rsidR="00435FBC" w:rsidRPr="00A806D2" w:rsidRDefault="00435FBC" w:rsidP="00925ECB">
            <w:pPr>
              <w:spacing w:after="0" w:line="240" w:lineRule="auto"/>
              <w:rPr>
                <w:rFonts w:eastAsia="Calibri" w:cs="Arial"/>
                <w:b/>
                <w:color w:val="000000"/>
                <w:sz w:val="16"/>
                <w:szCs w:val="16"/>
                <w:lang w:val="en-US"/>
              </w:rPr>
            </w:pPr>
          </w:p>
        </w:tc>
      </w:tr>
      <w:tr w:rsidR="00435FBC" w:rsidRPr="00A806D2" w14:paraId="7ED136C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05894964" w14:textId="4B1A1B96" w:rsidR="00435FBC" w:rsidRPr="00A806D2" w:rsidRDefault="00A13AAC"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2B3532" w:rsidRPr="00A806D2">
              <w:rPr>
                <w:rFonts w:cs="Arial"/>
                <w:b/>
                <w:color w:val="000000" w:themeColor="text1"/>
                <w:lang w:val="en-US"/>
              </w:rPr>
              <w:t>)</w:t>
            </w:r>
            <w:r w:rsidRPr="00A806D2">
              <w:rPr>
                <w:rFonts w:cs="Arial"/>
                <w:b/>
                <w:color w:val="000000" w:themeColor="text1"/>
                <w:lang w:val="en-US"/>
              </w:rPr>
              <w:t xml:space="preserve"> Educational – to stimulate critical thinking about the relationship between theory and practice.</w:t>
            </w:r>
          </w:p>
        </w:tc>
      </w:tr>
    </w:tbl>
    <w:p w14:paraId="52752C9F" w14:textId="77777777" w:rsidR="00435FBC" w:rsidRPr="00A806D2" w:rsidRDefault="00435FBC" w:rsidP="00435F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35FBC" w:rsidRPr="00A806D2" w14:paraId="7CD6E828" w14:textId="77777777" w:rsidTr="00925ECB">
        <w:tc>
          <w:tcPr>
            <w:tcW w:w="9942" w:type="dxa"/>
            <w:tcBorders>
              <w:bottom w:val="single" w:sz="4" w:space="0" w:color="7030A0"/>
            </w:tcBorders>
            <w:shd w:val="clear" w:color="auto" w:fill="FFFFFF"/>
          </w:tcPr>
          <w:p w14:paraId="743DAB06" w14:textId="77777777" w:rsidR="00435FBC" w:rsidRPr="00A806D2" w:rsidRDefault="00435FB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35FBC" w:rsidRPr="00A806D2" w14:paraId="087CAF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9544C9" w14:textId="77777777" w:rsidR="00435FBC" w:rsidRPr="00A806D2" w:rsidRDefault="00435FBC" w:rsidP="00925ECB">
            <w:pPr>
              <w:spacing w:after="0" w:line="240" w:lineRule="auto"/>
              <w:rPr>
                <w:rFonts w:eastAsia="Calibri" w:cs="Arial"/>
                <w:color w:val="000000"/>
                <w:lang w:val="en-US"/>
              </w:rPr>
            </w:pPr>
          </w:p>
        </w:tc>
      </w:tr>
      <w:tr w:rsidR="00435FBC" w:rsidRPr="00A806D2" w14:paraId="74D4C1E3" w14:textId="77777777" w:rsidTr="00925ECB">
        <w:tc>
          <w:tcPr>
            <w:tcW w:w="9942" w:type="dxa"/>
            <w:tcBorders>
              <w:top w:val="single" w:sz="4" w:space="0" w:color="7030A0"/>
              <w:bottom w:val="single" w:sz="4" w:space="0" w:color="7030A0"/>
            </w:tcBorders>
            <w:shd w:val="clear" w:color="auto" w:fill="FFFFFF"/>
          </w:tcPr>
          <w:p w14:paraId="32620133" w14:textId="77777777" w:rsidR="00435FBC" w:rsidRPr="00A806D2" w:rsidRDefault="00435FB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35FBC" w:rsidRPr="00A806D2" w14:paraId="42868D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11F22CB" w14:textId="77777777" w:rsidR="00435FBC" w:rsidRPr="00A806D2" w:rsidRDefault="00435FBC" w:rsidP="00925ECB">
            <w:pPr>
              <w:spacing w:after="0" w:line="240" w:lineRule="auto"/>
              <w:rPr>
                <w:rFonts w:eastAsia="Calibri" w:cs="Arial"/>
                <w:color w:val="000000"/>
                <w:lang w:val="en-US"/>
              </w:rPr>
            </w:pPr>
          </w:p>
        </w:tc>
      </w:tr>
      <w:tr w:rsidR="00435FBC" w:rsidRPr="00A806D2" w14:paraId="2E2FD73F" w14:textId="77777777" w:rsidTr="00925ECB">
        <w:tc>
          <w:tcPr>
            <w:tcW w:w="9942" w:type="dxa"/>
            <w:tcBorders>
              <w:top w:val="single" w:sz="4" w:space="0" w:color="7030A0"/>
              <w:bottom w:val="single" w:sz="4" w:space="0" w:color="7030A0"/>
            </w:tcBorders>
            <w:shd w:val="clear" w:color="auto" w:fill="FFFFFF"/>
          </w:tcPr>
          <w:p w14:paraId="3EDC2F3D" w14:textId="77777777" w:rsidR="00435FBC" w:rsidRPr="00A806D2" w:rsidRDefault="00435FBC" w:rsidP="00925ECB">
            <w:pPr>
              <w:spacing w:after="0" w:line="240" w:lineRule="auto"/>
              <w:rPr>
                <w:rFonts w:eastAsia="Calibri" w:cs="Arial"/>
                <w:b/>
                <w:color w:val="000000"/>
                <w:lang w:val="en-US"/>
              </w:rPr>
            </w:pPr>
          </w:p>
          <w:p w14:paraId="200D02C4" w14:textId="05EC7819" w:rsidR="00435FBC" w:rsidRPr="00A806D2" w:rsidRDefault="00435FBC" w:rsidP="00D16AAD">
            <w:pPr>
              <w:spacing w:after="0" w:line="240" w:lineRule="auto"/>
              <w:rPr>
                <w:rFonts w:eastAsia="Calibri" w:cs="Arial"/>
                <w:b/>
                <w:color w:val="000000"/>
                <w:lang w:val="en-US"/>
              </w:rPr>
            </w:pPr>
            <w:r w:rsidRPr="00A806D2">
              <w:rPr>
                <w:rFonts w:eastAsia="Calibri" w:cs="Arial"/>
                <w:b/>
                <w:color w:val="000000"/>
                <w:lang w:val="en-US"/>
              </w:rPr>
              <w:t xml:space="preserve">Assessor </w:t>
            </w:r>
            <w:r w:rsidR="00D16AAD" w:rsidRPr="00A806D2">
              <w:rPr>
                <w:rFonts w:eastAsia="Calibri" w:cs="Arial"/>
                <w:b/>
                <w:color w:val="000000"/>
                <w:lang w:val="en-US"/>
              </w:rPr>
              <w:t>comments</w:t>
            </w:r>
            <w:r w:rsidRPr="00A806D2">
              <w:rPr>
                <w:rFonts w:eastAsia="Calibri" w:cs="Arial"/>
                <w:i/>
                <w:color w:val="000000"/>
                <w:sz w:val="18"/>
                <w:lang w:val="en-US"/>
              </w:rPr>
              <w:t xml:space="preserve"> - course to leave blank</w:t>
            </w:r>
          </w:p>
        </w:tc>
      </w:tr>
      <w:tr w:rsidR="00435FBC" w:rsidRPr="00A806D2" w14:paraId="3C130A1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C614EA5" w14:textId="77777777" w:rsidR="00435FBC" w:rsidRPr="00A806D2" w:rsidRDefault="00435FBC" w:rsidP="00925ECB">
            <w:pPr>
              <w:spacing w:after="0" w:line="240" w:lineRule="auto"/>
              <w:rPr>
                <w:rFonts w:eastAsia="Calibri" w:cs="Arial"/>
                <w:color w:val="000000"/>
                <w:lang w:val="en-US"/>
              </w:rPr>
            </w:pPr>
          </w:p>
        </w:tc>
      </w:tr>
      <w:tr w:rsidR="00D16AAD" w:rsidRPr="00A806D2" w14:paraId="1477174F" w14:textId="77777777" w:rsidTr="00925ECB">
        <w:tc>
          <w:tcPr>
            <w:tcW w:w="9942" w:type="dxa"/>
            <w:tcBorders>
              <w:top w:val="single" w:sz="4" w:space="0" w:color="7030A0"/>
              <w:bottom w:val="single" w:sz="4" w:space="0" w:color="7030A0"/>
            </w:tcBorders>
            <w:shd w:val="clear" w:color="auto" w:fill="FFFFFF"/>
          </w:tcPr>
          <w:p w14:paraId="53FFF5F6" w14:textId="77777777" w:rsidR="00D16AAD" w:rsidRPr="00A806D2" w:rsidRDefault="00D16AAD" w:rsidP="00925ECB">
            <w:pPr>
              <w:spacing w:after="0" w:line="240" w:lineRule="auto"/>
              <w:rPr>
                <w:rFonts w:eastAsia="Calibri" w:cs="Arial"/>
                <w:b/>
                <w:color w:val="000000"/>
                <w:lang w:val="en-US"/>
              </w:rPr>
            </w:pPr>
          </w:p>
          <w:p w14:paraId="1D8BBA4E" w14:textId="77777777" w:rsidR="00D16AAD" w:rsidRPr="00A806D2" w:rsidRDefault="00D16AA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16AAD" w:rsidRPr="00A806D2" w14:paraId="3DD9025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C5E46D" w14:textId="77777777" w:rsidR="00D16AAD" w:rsidRPr="00A806D2" w:rsidRDefault="00D16AAD" w:rsidP="00925ECB">
            <w:pPr>
              <w:spacing w:after="0" w:line="240" w:lineRule="auto"/>
              <w:rPr>
                <w:rFonts w:eastAsia="Calibri" w:cs="Arial"/>
                <w:color w:val="000000"/>
                <w:lang w:val="en-US"/>
              </w:rPr>
            </w:pPr>
          </w:p>
        </w:tc>
      </w:tr>
    </w:tbl>
    <w:p w14:paraId="75A19C8E" w14:textId="77777777" w:rsidR="00D16AAD" w:rsidRPr="00A806D2" w:rsidRDefault="00D16AA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A806D2" w14:paraId="4265FA0F" w14:textId="77777777" w:rsidTr="002B3532">
        <w:trPr>
          <w:trHeight w:val="397"/>
        </w:trPr>
        <w:tc>
          <w:tcPr>
            <w:tcW w:w="9942" w:type="dxa"/>
            <w:shd w:val="clear" w:color="auto" w:fill="E9D9FF"/>
            <w:vAlign w:val="bottom"/>
          </w:tcPr>
          <w:p w14:paraId="340BC3DE" w14:textId="43A11CBD" w:rsidR="004954CD" w:rsidRPr="00A806D2" w:rsidRDefault="004954CD"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Reflective – (a) to consider how the therapist’s own values, beliefs, </w:t>
            </w:r>
            <w:proofErr w:type="gramStart"/>
            <w:r w:rsidRPr="00A806D2">
              <w:rPr>
                <w:rFonts w:cs="Arial"/>
                <w:b/>
                <w:color w:val="000000" w:themeColor="text1"/>
                <w:lang w:val="en-US"/>
              </w:rPr>
              <w:t>attitudes</w:t>
            </w:r>
            <w:proofErr w:type="gramEnd"/>
            <w:r w:rsidRPr="00A806D2">
              <w:rPr>
                <w:rFonts w:cs="Arial"/>
                <w:b/>
                <w:color w:val="000000" w:themeColor="text1"/>
                <w:lang w:val="en-US"/>
              </w:rPr>
              <w:t xml:space="preserve"> and </w:t>
            </w:r>
            <w:proofErr w:type="spellStart"/>
            <w:r w:rsidRPr="00A806D2">
              <w:rPr>
                <w:rFonts w:cs="Arial"/>
                <w:b/>
                <w:color w:val="000000" w:themeColor="text1"/>
                <w:lang w:val="en-US"/>
              </w:rPr>
              <w:t>behaviours</w:t>
            </w:r>
            <w:proofErr w:type="spellEnd"/>
            <w:r w:rsidRPr="00A806D2">
              <w:rPr>
                <w:rFonts w:cs="Arial"/>
                <w:b/>
                <w:color w:val="000000" w:themeColor="text1"/>
                <w:lang w:val="en-US"/>
              </w:rPr>
              <w:t xml:space="preserve"> impact on the therapeutic process and (b) reflection on and evaluation of practice.</w:t>
            </w:r>
          </w:p>
        </w:tc>
      </w:tr>
    </w:tbl>
    <w:p w14:paraId="5D36E631" w14:textId="77777777" w:rsidR="004954CD" w:rsidRPr="00A806D2"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A806D2" w14:paraId="452ACB69" w14:textId="77777777" w:rsidTr="00925ECB">
        <w:tc>
          <w:tcPr>
            <w:tcW w:w="9942" w:type="dxa"/>
            <w:tcBorders>
              <w:bottom w:val="single" w:sz="4" w:space="0" w:color="7030A0"/>
            </w:tcBorders>
            <w:shd w:val="clear" w:color="auto" w:fill="FFFFFF"/>
          </w:tcPr>
          <w:p w14:paraId="1E29D05A"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954CD" w:rsidRPr="00A806D2" w14:paraId="0E5BF7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5CA5643" w14:textId="77777777" w:rsidR="004954CD" w:rsidRPr="00A806D2" w:rsidRDefault="004954CD" w:rsidP="00925ECB">
            <w:pPr>
              <w:spacing w:after="0" w:line="240" w:lineRule="auto"/>
              <w:rPr>
                <w:rFonts w:eastAsia="Calibri" w:cs="Arial"/>
                <w:color w:val="000000"/>
                <w:lang w:val="en-US"/>
              </w:rPr>
            </w:pPr>
          </w:p>
        </w:tc>
      </w:tr>
      <w:tr w:rsidR="004954CD" w:rsidRPr="00A806D2" w14:paraId="694B17F8" w14:textId="77777777" w:rsidTr="00925ECB">
        <w:tc>
          <w:tcPr>
            <w:tcW w:w="9942" w:type="dxa"/>
            <w:tcBorders>
              <w:top w:val="single" w:sz="4" w:space="0" w:color="7030A0"/>
              <w:bottom w:val="single" w:sz="4" w:space="0" w:color="7030A0"/>
            </w:tcBorders>
            <w:shd w:val="clear" w:color="auto" w:fill="FFFFFF"/>
          </w:tcPr>
          <w:p w14:paraId="79205ADF" w14:textId="77777777" w:rsidR="004954CD" w:rsidRPr="00A806D2" w:rsidRDefault="004954C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954CD" w:rsidRPr="00A806D2" w14:paraId="2E2B03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0E361C9" w14:textId="77777777" w:rsidR="004954CD" w:rsidRPr="00A806D2" w:rsidRDefault="004954CD" w:rsidP="00925ECB">
            <w:pPr>
              <w:spacing w:after="0" w:line="240" w:lineRule="auto"/>
              <w:rPr>
                <w:rFonts w:eastAsia="Calibri" w:cs="Arial"/>
                <w:color w:val="000000"/>
                <w:lang w:val="en-US"/>
              </w:rPr>
            </w:pPr>
          </w:p>
        </w:tc>
      </w:tr>
      <w:tr w:rsidR="004954CD" w:rsidRPr="00A806D2" w14:paraId="10202CF4" w14:textId="77777777" w:rsidTr="00925ECB">
        <w:tc>
          <w:tcPr>
            <w:tcW w:w="9942" w:type="dxa"/>
            <w:tcBorders>
              <w:top w:val="single" w:sz="4" w:space="0" w:color="7030A0"/>
              <w:bottom w:val="single" w:sz="4" w:space="0" w:color="7030A0"/>
            </w:tcBorders>
            <w:shd w:val="clear" w:color="auto" w:fill="FFFFFF"/>
          </w:tcPr>
          <w:p w14:paraId="4335415F" w14:textId="77777777" w:rsidR="004954CD" w:rsidRPr="00A806D2" w:rsidRDefault="004954CD" w:rsidP="00925ECB">
            <w:pPr>
              <w:spacing w:after="0" w:line="240" w:lineRule="auto"/>
              <w:rPr>
                <w:rFonts w:eastAsia="Calibri" w:cs="Arial"/>
                <w:b/>
                <w:color w:val="000000"/>
                <w:lang w:val="en-US"/>
              </w:rPr>
            </w:pPr>
          </w:p>
          <w:p w14:paraId="6D19C179"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954CD" w:rsidRPr="00A806D2" w14:paraId="0D87E5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6958FE" w14:textId="77777777" w:rsidR="004954CD" w:rsidRPr="00A806D2" w:rsidRDefault="004954CD" w:rsidP="00925ECB">
            <w:pPr>
              <w:spacing w:after="0" w:line="240" w:lineRule="auto"/>
              <w:rPr>
                <w:rFonts w:eastAsia="Calibri" w:cs="Arial"/>
                <w:color w:val="000000"/>
                <w:lang w:val="en-US"/>
              </w:rPr>
            </w:pPr>
          </w:p>
        </w:tc>
      </w:tr>
      <w:tr w:rsidR="004954CD" w:rsidRPr="00A806D2" w14:paraId="176507B3" w14:textId="77777777" w:rsidTr="00925ECB">
        <w:tc>
          <w:tcPr>
            <w:tcW w:w="9942" w:type="dxa"/>
            <w:tcBorders>
              <w:top w:val="single" w:sz="4" w:space="0" w:color="7030A0"/>
              <w:bottom w:val="single" w:sz="4" w:space="0" w:color="7030A0"/>
            </w:tcBorders>
            <w:shd w:val="clear" w:color="auto" w:fill="FFFFFF"/>
          </w:tcPr>
          <w:p w14:paraId="31815E21" w14:textId="77777777" w:rsidR="004954CD" w:rsidRPr="00A806D2" w:rsidRDefault="004954CD" w:rsidP="00925ECB">
            <w:pPr>
              <w:spacing w:after="0" w:line="240" w:lineRule="auto"/>
              <w:rPr>
                <w:rFonts w:eastAsia="Calibri" w:cs="Arial"/>
                <w:b/>
                <w:color w:val="000000"/>
                <w:lang w:val="en-US"/>
              </w:rPr>
            </w:pPr>
          </w:p>
          <w:p w14:paraId="4B04EF81"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954CD" w:rsidRPr="00A806D2" w14:paraId="05B1DE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51DB8" w14:textId="77777777" w:rsidR="004954CD" w:rsidRPr="00A806D2" w:rsidRDefault="004954CD" w:rsidP="00925ECB">
            <w:pPr>
              <w:spacing w:after="0" w:line="240" w:lineRule="auto"/>
              <w:rPr>
                <w:rFonts w:eastAsia="Calibri" w:cs="Arial"/>
                <w:color w:val="000000"/>
                <w:lang w:val="en-US"/>
              </w:rPr>
            </w:pPr>
          </w:p>
        </w:tc>
      </w:tr>
    </w:tbl>
    <w:p w14:paraId="13AFF457" w14:textId="77777777" w:rsidR="004954CD" w:rsidRPr="00A806D2" w:rsidRDefault="004954CD" w:rsidP="004954CD">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54CD" w:rsidRPr="00A806D2" w14:paraId="68A1E3E9" w14:textId="77777777" w:rsidTr="002B3532">
        <w:trPr>
          <w:trHeight w:val="397"/>
        </w:trPr>
        <w:tc>
          <w:tcPr>
            <w:tcW w:w="9942" w:type="dxa"/>
            <w:shd w:val="clear" w:color="auto" w:fill="E9D9FF"/>
            <w:vAlign w:val="bottom"/>
          </w:tcPr>
          <w:p w14:paraId="00BCDE1E" w14:textId="16D850EF" w:rsidR="004954CD" w:rsidRPr="00A806D2" w:rsidRDefault="004954CD" w:rsidP="00A806D2">
            <w:pPr>
              <w:spacing w:after="0"/>
              <w:rPr>
                <w:rFonts w:cs="Arial"/>
                <w:b/>
                <w:color w:val="000000" w:themeColor="text1"/>
                <w:lang w:val="en-US"/>
              </w:rPr>
            </w:pPr>
            <w:r w:rsidRPr="00A806D2">
              <w:rPr>
                <w:rFonts w:cs="Arial"/>
                <w:b/>
                <w:color w:val="000000" w:themeColor="text1"/>
                <w:lang w:val="en-US"/>
              </w:rPr>
              <w:lastRenderedPageBreak/>
              <w:t>iii</w:t>
            </w:r>
            <w:r w:rsidR="002B3532" w:rsidRPr="00A806D2">
              <w:rPr>
                <w:rFonts w:cs="Arial"/>
                <w:b/>
                <w:color w:val="000000" w:themeColor="text1"/>
                <w:lang w:val="en-US"/>
              </w:rPr>
              <w:t>)</w:t>
            </w:r>
            <w:r w:rsidRPr="00A806D2">
              <w:rPr>
                <w:rFonts w:cs="Arial"/>
                <w:b/>
                <w:color w:val="000000" w:themeColor="text1"/>
                <w:lang w:val="en-US"/>
              </w:rPr>
              <w:t xml:space="preserve"> Developmental – to facilitate student development as ethical, </w:t>
            </w:r>
            <w:proofErr w:type="gramStart"/>
            <w:r w:rsidRPr="00A806D2">
              <w:rPr>
                <w:rFonts w:cs="Arial"/>
                <w:b/>
                <w:color w:val="000000" w:themeColor="text1"/>
                <w:lang w:val="en-US"/>
              </w:rPr>
              <w:t>competent</w:t>
            </w:r>
            <w:proofErr w:type="gramEnd"/>
            <w:r w:rsidRPr="00A806D2">
              <w:rPr>
                <w:rFonts w:cs="Arial"/>
                <w:b/>
                <w:color w:val="000000" w:themeColor="text1"/>
                <w:lang w:val="en-US"/>
              </w:rPr>
              <w:t xml:space="preserve"> and accountable practitioners.</w:t>
            </w:r>
          </w:p>
        </w:tc>
      </w:tr>
    </w:tbl>
    <w:p w14:paraId="25B158A2" w14:textId="77777777" w:rsidR="004954CD" w:rsidRPr="00A806D2" w:rsidRDefault="004954CD" w:rsidP="004954C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54CD" w:rsidRPr="00A806D2" w14:paraId="272180EB" w14:textId="77777777" w:rsidTr="00925ECB">
        <w:tc>
          <w:tcPr>
            <w:tcW w:w="9942" w:type="dxa"/>
            <w:tcBorders>
              <w:bottom w:val="single" w:sz="4" w:space="0" w:color="7030A0"/>
            </w:tcBorders>
            <w:shd w:val="clear" w:color="auto" w:fill="FFFFFF"/>
          </w:tcPr>
          <w:p w14:paraId="1FA20EE1"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954CD" w:rsidRPr="00A806D2" w14:paraId="0D77F48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B5B6D2B" w14:textId="77777777" w:rsidR="004954CD" w:rsidRPr="00A806D2" w:rsidRDefault="004954CD" w:rsidP="00925ECB">
            <w:pPr>
              <w:spacing w:after="0" w:line="240" w:lineRule="auto"/>
              <w:rPr>
                <w:rFonts w:eastAsia="Calibri" w:cs="Arial"/>
                <w:color w:val="000000"/>
                <w:lang w:val="en-US"/>
              </w:rPr>
            </w:pPr>
          </w:p>
        </w:tc>
      </w:tr>
      <w:tr w:rsidR="004954CD" w:rsidRPr="00A806D2" w14:paraId="5D88901F" w14:textId="77777777" w:rsidTr="00925ECB">
        <w:tc>
          <w:tcPr>
            <w:tcW w:w="9942" w:type="dxa"/>
            <w:tcBorders>
              <w:top w:val="single" w:sz="4" w:space="0" w:color="7030A0"/>
              <w:bottom w:val="single" w:sz="4" w:space="0" w:color="7030A0"/>
            </w:tcBorders>
            <w:shd w:val="clear" w:color="auto" w:fill="FFFFFF"/>
          </w:tcPr>
          <w:p w14:paraId="4DEB78DD" w14:textId="77777777" w:rsidR="004954CD" w:rsidRPr="00A806D2" w:rsidRDefault="004954C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954CD" w:rsidRPr="00A806D2" w14:paraId="4055560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B0DED4C" w14:textId="77777777" w:rsidR="004954CD" w:rsidRPr="00A806D2" w:rsidRDefault="004954CD" w:rsidP="00925ECB">
            <w:pPr>
              <w:spacing w:after="0" w:line="240" w:lineRule="auto"/>
              <w:rPr>
                <w:rFonts w:eastAsia="Calibri" w:cs="Arial"/>
                <w:color w:val="000000"/>
                <w:lang w:val="en-US"/>
              </w:rPr>
            </w:pPr>
          </w:p>
        </w:tc>
      </w:tr>
      <w:tr w:rsidR="004954CD" w:rsidRPr="00A806D2" w14:paraId="5460E2A1" w14:textId="77777777" w:rsidTr="00925ECB">
        <w:tc>
          <w:tcPr>
            <w:tcW w:w="9942" w:type="dxa"/>
            <w:tcBorders>
              <w:top w:val="single" w:sz="4" w:space="0" w:color="7030A0"/>
              <w:bottom w:val="single" w:sz="4" w:space="0" w:color="7030A0"/>
            </w:tcBorders>
            <w:shd w:val="clear" w:color="auto" w:fill="FFFFFF"/>
          </w:tcPr>
          <w:p w14:paraId="24D10C3A" w14:textId="77777777" w:rsidR="004954CD" w:rsidRPr="00A806D2" w:rsidRDefault="004954CD" w:rsidP="00925ECB">
            <w:pPr>
              <w:spacing w:after="0" w:line="240" w:lineRule="auto"/>
              <w:rPr>
                <w:rFonts w:eastAsia="Calibri" w:cs="Arial"/>
                <w:b/>
                <w:color w:val="000000"/>
                <w:lang w:val="en-US"/>
              </w:rPr>
            </w:pPr>
          </w:p>
          <w:p w14:paraId="02CED8D4"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954CD" w:rsidRPr="00A806D2" w14:paraId="5A9DF70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E31B60" w14:textId="77777777" w:rsidR="004954CD" w:rsidRPr="00A806D2" w:rsidRDefault="004954CD" w:rsidP="00925ECB">
            <w:pPr>
              <w:spacing w:after="0" w:line="240" w:lineRule="auto"/>
              <w:rPr>
                <w:rFonts w:eastAsia="Calibri" w:cs="Arial"/>
                <w:color w:val="000000"/>
                <w:lang w:val="en-US"/>
              </w:rPr>
            </w:pPr>
          </w:p>
        </w:tc>
      </w:tr>
      <w:tr w:rsidR="004954CD" w:rsidRPr="00A806D2" w14:paraId="41F8F649" w14:textId="77777777" w:rsidTr="00925ECB">
        <w:tc>
          <w:tcPr>
            <w:tcW w:w="9942" w:type="dxa"/>
            <w:tcBorders>
              <w:top w:val="single" w:sz="4" w:space="0" w:color="7030A0"/>
              <w:bottom w:val="single" w:sz="4" w:space="0" w:color="7030A0"/>
            </w:tcBorders>
            <w:shd w:val="clear" w:color="auto" w:fill="FFFFFF"/>
          </w:tcPr>
          <w:p w14:paraId="791AE0D8" w14:textId="77777777" w:rsidR="004954CD" w:rsidRPr="00A806D2" w:rsidRDefault="004954CD" w:rsidP="00925ECB">
            <w:pPr>
              <w:spacing w:after="0" w:line="240" w:lineRule="auto"/>
              <w:rPr>
                <w:rFonts w:eastAsia="Calibri" w:cs="Arial"/>
                <w:b/>
                <w:color w:val="000000"/>
                <w:lang w:val="en-US"/>
              </w:rPr>
            </w:pPr>
          </w:p>
          <w:p w14:paraId="1730B0BD" w14:textId="77777777" w:rsidR="004954CD" w:rsidRPr="00A806D2" w:rsidRDefault="004954C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954CD" w:rsidRPr="00A806D2" w14:paraId="1FAF79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0D2E22" w14:textId="77777777" w:rsidR="004954CD" w:rsidRPr="00A806D2" w:rsidRDefault="004954CD" w:rsidP="00925ECB">
            <w:pPr>
              <w:spacing w:after="0" w:line="240" w:lineRule="auto"/>
              <w:rPr>
                <w:rFonts w:eastAsia="Calibri" w:cs="Arial"/>
                <w:color w:val="000000"/>
                <w:lang w:val="en-US"/>
              </w:rPr>
            </w:pPr>
          </w:p>
        </w:tc>
      </w:tr>
    </w:tbl>
    <w:p w14:paraId="4AFF0265" w14:textId="77777777" w:rsidR="004954CD" w:rsidRPr="00A806D2" w:rsidRDefault="004954CD"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A806D2" w14:paraId="71A85FCA" w14:textId="77777777" w:rsidTr="002B3532">
        <w:trPr>
          <w:trHeight w:val="397"/>
        </w:trPr>
        <w:tc>
          <w:tcPr>
            <w:tcW w:w="9942" w:type="dxa"/>
            <w:shd w:val="clear" w:color="auto" w:fill="E9D9FF"/>
            <w:vAlign w:val="bottom"/>
          </w:tcPr>
          <w:p w14:paraId="09ADF54E" w14:textId="03A5A53D" w:rsidR="00FD56A8" w:rsidRPr="00A806D2" w:rsidRDefault="00FD56A8" w:rsidP="00A806D2">
            <w:pPr>
              <w:spacing w:after="0"/>
              <w:rPr>
                <w:rFonts w:cs="Arial"/>
                <w:b/>
                <w:color w:val="000000" w:themeColor="text1"/>
                <w:lang w:val="en-US"/>
              </w:rPr>
            </w:pPr>
            <w:r w:rsidRPr="00A806D2">
              <w:rPr>
                <w:rFonts w:cs="Arial"/>
                <w:b/>
                <w:color w:val="000000" w:themeColor="text1"/>
                <w:lang w:val="en-US"/>
              </w:rPr>
              <w:t>iv</w:t>
            </w:r>
            <w:r w:rsidR="002B3532" w:rsidRPr="00A806D2">
              <w:rPr>
                <w:rFonts w:cs="Arial"/>
                <w:b/>
                <w:color w:val="000000" w:themeColor="text1"/>
                <w:lang w:val="en-US"/>
              </w:rPr>
              <w:t>)</w:t>
            </w:r>
            <w:r w:rsidRPr="00A806D2">
              <w:rPr>
                <w:rFonts w:cs="Arial"/>
                <w:b/>
                <w:color w:val="000000" w:themeColor="text1"/>
                <w:lang w:val="en-US"/>
              </w:rPr>
              <w:t xml:space="preserve"> Supportive – to consider student personal and professional well-being with respect to client work.</w:t>
            </w:r>
          </w:p>
        </w:tc>
      </w:tr>
    </w:tbl>
    <w:p w14:paraId="636FB9E6" w14:textId="77777777" w:rsidR="00FD56A8" w:rsidRPr="00A806D2"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A806D2" w14:paraId="17B395F3" w14:textId="77777777" w:rsidTr="00925ECB">
        <w:tc>
          <w:tcPr>
            <w:tcW w:w="9942" w:type="dxa"/>
            <w:tcBorders>
              <w:bottom w:val="single" w:sz="4" w:space="0" w:color="7030A0"/>
            </w:tcBorders>
            <w:shd w:val="clear" w:color="auto" w:fill="FFFFFF"/>
          </w:tcPr>
          <w:p w14:paraId="503B8D9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D56A8" w:rsidRPr="00A806D2" w14:paraId="2632D7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F8C58AD" w14:textId="77777777" w:rsidR="00FD56A8" w:rsidRPr="00A806D2" w:rsidRDefault="00FD56A8" w:rsidP="00925ECB">
            <w:pPr>
              <w:spacing w:after="0" w:line="240" w:lineRule="auto"/>
              <w:rPr>
                <w:rFonts w:eastAsia="Calibri" w:cs="Arial"/>
                <w:color w:val="000000"/>
                <w:lang w:val="en-US"/>
              </w:rPr>
            </w:pPr>
          </w:p>
        </w:tc>
      </w:tr>
      <w:tr w:rsidR="00FD56A8" w:rsidRPr="00A806D2" w14:paraId="7F28A386" w14:textId="77777777" w:rsidTr="00925ECB">
        <w:tc>
          <w:tcPr>
            <w:tcW w:w="9942" w:type="dxa"/>
            <w:tcBorders>
              <w:top w:val="single" w:sz="4" w:space="0" w:color="7030A0"/>
              <w:bottom w:val="single" w:sz="4" w:space="0" w:color="7030A0"/>
            </w:tcBorders>
            <w:shd w:val="clear" w:color="auto" w:fill="FFFFFF"/>
          </w:tcPr>
          <w:p w14:paraId="07706D95" w14:textId="77777777" w:rsidR="00FD56A8" w:rsidRPr="00A806D2" w:rsidRDefault="00FD56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D56A8" w:rsidRPr="00A806D2" w14:paraId="52AC37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51646F0" w14:textId="77777777" w:rsidR="00FD56A8" w:rsidRPr="00A806D2" w:rsidRDefault="00FD56A8" w:rsidP="00925ECB">
            <w:pPr>
              <w:spacing w:after="0" w:line="240" w:lineRule="auto"/>
              <w:rPr>
                <w:rFonts w:eastAsia="Calibri" w:cs="Arial"/>
                <w:color w:val="000000"/>
                <w:lang w:val="en-US"/>
              </w:rPr>
            </w:pPr>
          </w:p>
        </w:tc>
      </w:tr>
      <w:tr w:rsidR="00FD56A8" w:rsidRPr="00A806D2" w14:paraId="7B24FA0D" w14:textId="77777777" w:rsidTr="00925ECB">
        <w:tc>
          <w:tcPr>
            <w:tcW w:w="9942" w:type="dxa"/>
            <w:tcBorders>
              <w:top w:val="single" w:sz="4" w:space="0" w:color="7030A0"/>
              <w:bottom w:val="single" w:sz="4" w:space="0" w:color="7030A0"/>
            </w:tcBorders>
            <w:shd w:val="clear" w:color="auto" w:fill="FFFFFF"/>
          </w:tcPr>
          <w:p w14:paraId="33D58E68" w14:textId="77777777" w:rsidR="00FD56A8" w:rsidRPr="00A806D2" w:rsidRDefault="00FD56A8" w:rsidP="00925ECB">
            <w:pPr>
              <w:spacing w:after="0" w:line="240" w:lineRule="auto"/>
              <w:rPr>
                <w:rFonts w:eastAsia="Calibri" w:cs="Arial"/>
                <w:b/>
                <w:color w:val="000000"/>
                <w:lang w:val="en-US"/>
              </w:rPr>
            </w:pPr>
          </w:p>
          <w:p w14:paraId="22C5038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D56A8" w:rsidRPr="00A806D2" w14:paraId="2A1ECA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99C4C6" w14:textId="77777777" w:rsidR="00FD56A8" w:rsidRPr="00A806D2" w:rsidRDefault="00FD56A8" w:rsidP="00925ECB">
            <w:pPr>
              <w:spacing w:after="0" w:line="240" w:lineRule="auto"/>
              <w:rPr>
                <w:rFonts w:eastAsia="Calibri" w:cs="Arial"/>
                <w:color w:val="000000"/>
                <w:lang w:val="en-US"/>
              </w:rPr>
            </w:pPr>
          </w:p>
        </w:tc>
      </w:tr>
      <w:tr w:rsidR="00FD56A8" w:rsidRPr="00A806D2" w14:paraId="524410BA" w14:textId="77777777" w:rsidTr="00925ECB">
        <w:tc>
          <w:tcPr>
            <w:tcW w:w="9942" w:type="dxa"/>
            <w:tcBorders>
              <w:top w:val="single" w:sz="4" w:space="0" w:color="7030A0"/>
              <w:bottom w:val="single" w:sz="4" w:space="0" w:color="7030A0"/>
            </w:tcBorders>
            <w:shd w:val="clear" w:color="auto" w:fill="FFFFFF"/>
          </w:tcPr>
          <w:p w14:paraId="7A3C300B" w14:textId="77777777" w:rsidR="00FD56A8" w:rsidRPr="00A806D2" w:rsidRDefault="00FD56A8" w:rsidP="00925ECB">
            <w:pPr>
              <w:spacing w:after="0" w:line="240" w:lineRule="auto"/>
              <w:rPr>
                <w:rFonts w:eastAsia="Calibri" w:cs="Arial"/>
                <w:b/>
                <w:color w:val="000000"/>
                <w:lang w:val="en-US"/>
              </w:rPr>
            </w:pPr>
          </w:p>
          <w:p w14:paraId="720C05B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D56A8" w:rsidRPr="00A806D2" w14:paraId="4A7EDF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4281EB" w14:textId="77777777" w:rsidR="00FD56A8" w:rsidRPr="00A806D2" w:rsidRDefault="00FD56A8" w:rsidP="00925ECB">
            <w:pPr>
              <w:spacing w:after="0" w:line="240" w:lineRule="auto"/>
              <w:rPr>
                <w:rFonts w:eastAsia="Calibri" w:cs="Arial"/>
                <w:color w:val="000000"/>
                <w:lang w:val="en-US"/>
              </w:rPr>
            </w:pPr>
          </w:p>
        </w:tc>
      </w:tr>
    </w:tbl>
    <w:p w14:paraId="1E7BAD24" w14:textId="77777777" w:rsidR="00FD56A8" w:rsidRPr="00A806D2" w:rsidRDefault="00FD56A8"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D56A8" w:rsidRPr="00A806D2" w14:paraId="62CF148E" w14:textId="77777777" w:rsidTr="002B3532">
        <w:trPr>
          <w:trHeight w:val="397"/>
        </w:trPr>
        <w:tc>
          <w:tcPr>
            <w:tcW w:w="9942" w:type="dxa"/>
            <w:shd w:val="clear" w:color="auto" w:fill="E9D9FF"/>
            <w:vAlign w:val="bottom"/>
          </w:tcPr>
          <w:p w14:paraId="63B64702" w14:textId="04C0C26C" w:rsidR="00FD56A8" w:rsidRPr="00A806D2" w:rsidRDefault="00FD56A8" w:rsidP="00A806D2">
            <w:pPr>
              <w:spacing w:after="0"/>
              <w:rPr>
                <w:rFonts w:cs="Arial"/>
                <w:b/>
                <w:color w:val="000000" w:themeColor="text1"/>
                <w:lang w:val="en-US"/>
              </w:rPr>
            </w:pPr>
            <w:r w:rsidRPr="00A806D2">
              <w:rPr>
                <w:rFonts w:cs="Arial"/>
                <w:b/>
                <w:color w:val="000000" w:themeColor="text1"/>
                <w:lang w:val="en-US"/>
              </w:rPr>
              <w:t>v</w:t>
            </w:r>
            <w:r w:rsidR="002B3532" w:rsidRPr="00A806D2">
              <w:rPr>
                <w:rFonts w:cs="Arial"/>
                <w:b/>
                <w:color w:val="000000" w:themeColor="text1"/>
                <w:lang w:val="en-US"/>
              </w:rPr>
              <w:t>)</w:t>
            </w:r>
            <w:r w:rsidRPr="00A806D2">
              <w:rPr>
                <w:rFonts w:cs="Arial"/>
                <w:b/>
                <w:color w:val="000000" w:themeColor="text1"/>
                <w:lang w:val="en-US"/>
              </w:rPr>
              <w:t xml:space="preserve"> Managerial – to have due regard to the needs </w:t>
            </w:r>
            <w:proofErr w:type="gramStart"/>
            <w:r w:rsidRPr="00A806D2">
              <w:rPr>
                <w:rFonts w:cs="Arial"/>
                <w:b/>
                <w:color w:val="000000" w:themeColor="text1"/>
                <w:lang w:val="en-US"/>
              </w:rPr>
              <w:t>of:</w:t>
            </w:r>
            <w:proofErr w:type="gramEnd"/>
            <w:r w:rsidRPr="00A806D2">
              <w:rPr>
                <w:rFonts w:cs="Arial"/>
                <w:b/>
                <w:color w:val="000000" w:themeColor="text1"/>
                <w:lang w:val="en-US"/>
              </w:rPr>
              <w:t xml:space="preserve"> the client, the student, the course, the placement, the profession and society at large in accordance with the Ethical Framework.</w:t>
            </w:r>
          </w:p>
        </w:tc>
      </w:tr>
    </w:tbl>
    <w:p w14:paraId="3D547CF4" w14:textId="77777777" w:rsidR="00FD56A8" w:rsidRPr="00A806D2" w:rsidRDefault="00FD56A8" w:rsidP="00FD56A8">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D56A8" w:rsidRPr="00A806D2" w14:paraId="5BAA8A1F" w14:textId="77777777" w:rsidTr="00925ECB">
        <w:tc>
          <w:tcPr>
            <w:tcW w:w="9942" w:type="dxa"/>
            <w:tcBorders>
              <w:bottom w:val="single" w:sz="4" w:space="0" w:color="7030A0"/>
            </w:tcBorders>
            <w:shd w:val="clear" w:color="auto" w:fill="FFFFFF"/>
          </w:tcPr>
          <w:p w14:paraId="6D4A6FA9"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D56A8" w:rsidRPr="00A806D2" w14:paraId="647501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881BE79" w14:textId="77777777" w:rsidR="00FD56A8" w:rsidRPr="00A806D2" w:rsidRDefault="00FD56A8" w:rsidP="00925ECB">
            <w:pPr>
              <w:spacing w:after="0" w:line="240" w:lineRule="auto"/>
              <w:rPr>
                <w:rFonts w:eastAsia="Calibri" w:cs="Arial"/>
                <w:color w:val="000000"/>
                <w:lang w:val="en-US"/>
              </w:rPr>
            </w:pPr>
          </w:p>
        </w:tc>
      </w:tr>
      <w:tr w:rsidR="00FD56A8" w:rsidRPr="00A806D2" w14:paraId="43DA8098" w14:textId="77777777" w:rsidTr="00925ECB">
        <w:tc>
          <w:tcPr>
            <w:tcW w:w="9942" w:type="dxa"/>
            <w:tcBorders>
              <w:top w:val="single" w:sz="4" w:space="0" w:color="7030A0"/>
              <w:bottom w:val="single" w:sz="4" w:space="0" w:color="7030A0"/>
            </w:tcBorders>
            <w:shd w:val="clear" w:color="auto" w:fill="FFFFFF"/>
          </w:tcPr>
          <w:p w14:paraId="77C4616D" w14:textId="77777777" w:rsidR="00FD56A8" w:rsidRPr="00A806D2" w:rsidRDefault="00FD56A8"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D56A8" w:rsidRPr="00A806D2" w14:paraId="55EFA56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0841392" w14:textId="77777777" w:rsidR="00FD56A8" w:rsidRPr="00A806D2" w:rsidRDefault="00FD56A8" w:rsidP="00925ECB">
            <w:pPr>
              <w:spacing w:after="0" w:line="240" w:lineRule="auto"/>
              <w:rPr>
                <w:rFonts w:eastAsia="Calibri" w:cs="Arial"/>
                <w:color w:val="000000"/>
                <w:lang w:val="en-US"/>
              </w:rPr>
            </w:pPr>
          </w:p>
        </w:tc>
      </w:tr>
      <w:tr w:rsidR="00FD56A8" w:rsidRPr="00A806D2" w14:paraId="4DC8E686" w14:textId="77777777" w:rsidTr="00925ECB">
        <w:tc>
          <w:tcPr>
            <w:tcW w:w="9942" w:type="dxa"/>
            <w:tcBorders>
              <w:top w:val="single" w:sz="4" w:space="0" w:color="7030A0"/>
              <w:bottom w:val="single" w:sz="4" w:space="0" w:color="7030A0"/>
            </w:tcBorders>
            <w:shd w:val="clear" w:color="auto" w:fill="FFFFFF"/>
          </w:tcPr>
          <w:p w14:paraId="65A92054" w14:textId="77777777" w:rsidR="00FD56A8" w:rsidRPr="00A806D2" w:rsidRDefault="00FD56A8" w:rsidP="00925ECB">
            <w:pPr>
              <w:spacing w:after="0" w:line="240" w:lineRule="auto"/>
              <w:rPr>
                <w:rFonts w:eastAsia="Calibri" w:cs="Arial"/>
                <w:b/>
                <w:color w:val="000000"/>
                <w:lang w:val="en-US"/>
              </w:rPr>
            </w:pPr>
          </w:p>
          <w:p w14:paraId="244A3466"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D56A8" w:rsidRPr="00A806D2" w14:paraId="59CA56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4088BC" w14:textId="77777777" w:rsidR="00FD56A8" w:rsidRPr="00A806D2" w:rsidRDefault="00FD56A8" w:rsidP="00925ECB">
            <w:pPr>
              <w:spacing w:after="0" w:line="240" w:lineRule="auto"/>
              <w:rPr>
                <w:rFonts w:eastAsia="Calibri" w:cs="Arial"/>
                <w:color w:val="000000"/>
                <w:lang w:val="en-US"/>
              </w:rPr>
            </w:pPr>
          </w:p>
        </w:tc>
      </w:tr>
      <w:tr w:rsidR="00FD56A8" w:rsidRPr="00A806D2" w14:paraId="299C9B6E" w14:textId="77777777" w:rsidTr="00925ECB">
        <w:tc>
          <w:tcPr>
            <w:tcW w:w="9942" w:type="dxa"/>
            <w:tcBorders>
              <w:top w:val="single" w:sz="4" w:space="0" w:color="7030A0"/>
              <w:bottom w:val="single" w:sz="4" w:space="0" w:color="7030A0"/>
            </w:tcBorders>
            <w:shd w:val="clear" w:color="auto" w:fill="FFFFFF"/>
          </w:tcPr>
          <w:p w14:paraId="4274EE7A" w14:textId="77777777" w:rsidR="00FD56A8" w:rsidRPr="00A806D2" w:rsidRDefault="00FD56A8" w:rsidP="00925ECB">
            <w:pPr>
              <w:spacing w:after="0" w:line="240" w:lineRule="auto"/>
              <w:rPr>
                <w:rFonts w:eastAsia="Calibri" w:cs="Arial"/>
                <w:b/>
                <w:color w:val="000000"/>
                <w:lang w:val="en-US"/>
              </w:rPr>
            </w:pPr>
          </w:p>
          <w:p w14:paraId="1AEDA340" w14:textId="77777777" w:rsidR="00FD56A8" w:rsidRPr="00A806D2" w:rsidRDefault="00FD56A8"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D56A8" w:rsidRPr="00A806D2" w14:paraId="399A9A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0381E1" w14:textId="77777777" w:rsidR="00FD56A8" w:rsidRPr="00A806D2" w:rsidRDefault="00FD56A8" w:rsidP="00925ECB">
            <w:pPr>
              <w:spacing w:after="0" w:line="240" w:lineRule="auto"/>
              <w:rPr>
                <w:rFonts w:eastAsia="Calibri" w:cs="Arial"/>
                <w:color w:val="000000"/>
                <w:lang w:val="en-US"/>
              </w:rPr>
            </w:pPr>
          </w:p>
        </w:tc>
      </w:tr>
    </w:tbl>
    <w:p w14:paraId="53B0F870" w14:textId="181E5871" w:rsidR="00AC04A2" w:rsidRPr="00A806D2" w:rsidRDefault="00AC04A2" w:rsidP="000D0BFF">
      <w:pPr>
        <w:spacing w:after="0"/>
        <w:rPr>
          <w:rStyle w:val="Strong"/>
          <w:rFonts w:cs="Arial"/>
          <w:b w:val="0"/>
          <w:bCs w:val="0"/>
        </w:rPr>
      </w:pPr>
    </w:p>
    <w:p w14:paraId="2FDA0419" w14:textId="5CFC14F0" w:rsidR="00AC04A2" w:rsidRPr="00A806D2" w:rsidRDefault="00AC04A2" w:rsidP="007D23A4">
      <w:pPr>
        <w:pStyle w:val="Heading3"/>
        <w:spacing w:after="0"/>
      </w:pPr>
      <w:r w:rsidRPr="00A806D2">
        <w:t>B4.12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A806D2" w14:paraId="67FA21A6" w14:textId="77777777" w:rsidTr="00CF558F">
        <w:tc>
          <w:tcPr>
            <w:tcW w:w="10031" w:type="dxa"/>
            <w:shd w:val="clear" w:color="auto" w:fill="7030A0"/>
          </w:tcPr>
          <w:p w14:paraId="59DC0008" w14:textId="77777777" w:rsidR="00AC04A2" w:rsidRPr="00A806D2"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A806D2" w14:paraId="00CFF956" w14:textId="77777777" w:rsidTr="00CF558F">
        <w:trPr>
          <w:trHeight w:val="397"/>
        </w:trPr>
        <w:tc>
          <w:tcPr>
            <w:tcW w:w="10031" w:type="dxa"/>
            <w:shd w:val="clear" w:color="auto" w:fill="E9D9FF"/>
          </w:tcPr>
          <w:p w14:paraId="01E9C8FB" w14:textId="2B43EC6D" w:rsidR="00AC04A2" w:rsidRPr="00A806D2" w:rsidRDefault="00AC04A2" w:rsidP="00925ECB">
            <w:pPr>
              <w:spacing w:after="0"/>
              <w:rPr>
                <w:rFonts w:cs="Arial"/>
                <w:i/>
                <w:color w:val="000000" w:themeColor="text1"/>
                <w:sz w:val="20"/>
                <w:szCs w:val="20"/>
                <w:lang w:val="en-US"/>
              </w:rPr>
            </w:pPr>
            <w:r w:rsidRPr="00A806D2">
              <w:rPr>
                <w:rFonts w:cs="Arial"/>
                <w:b/>
                <w:color w:val="000000" w:themeColor="text1"/>
                <w:lang w:val="en-US"/>
              </w:rPr>
              <w:t>The course must ensure that students have regular and sufficient supervision in line with the requirements of the Ethical Framework. A mix of individual and group supervision is strongly recommended.</w:t>
            </w:r>
          </w:p>
        </w:tc>
      </w:tr>
    </w:tbl>
    <w:p w14:paraId="459D1BE8" w14:textId="77777777" w:rsidR="00AC04A2" w:rsidRPr="00A806D2"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A806D2" w14:paraId="54ED2F8D" w14:textId="77777777" w:rsidTr="00925ECB">
        <w:tc>
          <w:tcPr>
            <w:tcW w:w="9942" w:type="dxa"/>
            <w:tcBorders>
              <w:bottom w:val="single" w:sz="4" w:space="0" w:color="7030A0"/>
            </w:tcBorders>
            <w:shd w:val="clear" w:color="auto" w:fill="FFFFFF"/>
          </w:tcPr>
          <w:p w14:paraId="37445E94"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C04A2" w:rsidRPr="00A806D2" w14:paraId="5F848BB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A46219F" w14:textId="77777777" w:rsidR="00AC04A2" w:rsidRPr="00A806D2" w:rsidRDefault="00AC04A2" w:rsidP="00925ECB">
            <w:pPr>
              <w:spacing w:after="0" w:line="240" w:lineRule="auto"/>
              <w:rPr>
                <w:rFonts w:eastAsia="Calibri" w:cs="Arial"/>
                <w:color w:val="000000"/>
                <w:lang w:val="en-US"/>
              </w:rPr>
            </w:pPr>
          </w:p>
        </w:tc>
      </w:tr>
      <w:tr w:rsidR="00AC04A2" w:rsidRPr="00A806D2" w14:paraId="1885C6D6" w14:textId="77777777" w:rsidTr="00925ECB">
        <w:tc>
          <w:tcPr>
            <w:tcW w:w="9942" w:type="dxa"/>
            <w:tcBorders>
              <w:top w:val="single" w:sz="4" w:space="0" w:color="7030A0"/>
              <w:bottom w:val="single" w:sz="4" w:space="0" w:color="7030A0"/>
            </w:tcBorders>
            <w:shd w:val="clear" w:color="auto" w:fill="FFFFFF"/>
          </w:tcPr>
          <w:p w14:paraId="7AF15CE5" w14:textId="77777777" w:rsidR="00AC04A2" w:rsidRPr="00A806D2" w:rsidRDefault="00AC04A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C04A2" w:rsidRPr="00A806D2" w14:paraId="61AFD0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F29CD24" w14:textId="77777777" w:rsidR="00AC04A2" w:rsidRPr="00A806D2" w:rsidRDefault="00AC04A2" w:rsidP="00925ECB">
            <w:pPr>
              <w:spacing w:after="0" w:line="240" w:lineRule="auto"/>
              <w:rPr>
                <w:rFonts w:eastAsia="Calibri" w:cs="Arial"/>
                <w:color w:val="000000"/>
                <w:lang w:val="en-US"/>
              </w:rPr>
            </w:pPr>
          </w:p>
        </w:tc>
      </w:tr>
      <w:tr w:rsidR="00AC04A2" w:rsidRPr="00A806D2" w14:paraId="50DE3D17" w14:textId="77777777" w:rsidTr="00925ECB">
        <w:tc>
          <w:tcPr>
            <w:tcW w:w="9942" w:type="dxa"/>
            <w:tcBorders>
              <w:top w:val="single" w:sz="4" w:space="0" w:color="7030A0"/>
              <w:bottom w:val="single" w:sz="4" w:space="0" w:color="7030A0"/>
            </w:tcBorders>
            <w:shd w:val="clear" w:color="auto" w:fill="FFFFFF"/>
          </w:tcPr>
          <w:p w14:paraId="30D5BA03" w14:textId="77777777" w:rsidR="00AC04A2" w:rsidRPr="00A806D2" w:rsidRDefault="00AC04A2" w:rsidP="00925ECB">
            <w:pPr>
              <w:spacing w:after="0" w:line="240" w:lineRule="auto"/>
              <w:rPr>
                <w:rFonts w:eastAsia="Calibri" w:cs="Arial"/>
                <w:b/>
                <w:color w:val="000000"/>
                <w:lang w:val="en-US"/>
              </w:rPr>
            </w:pPr>
          </w:p>
          <w:p w14:paraId="124DE1DB"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C04A2" w:rsidRPr="00A806D2" w14:paraId="6EA6BE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DA6D79" w14:textId="77777777" w:rsidR="00AC04A2" w:rsidRPr="00A806D2" w:rsidRDefault="00AC04A2" w:rsidP="00925ECB">
            <w:pPr>
              <w:spacing w:after="0" w:line="240" w:lineRule="auto"/>
              <w:rPr>
                <w:rFonts w:eastAsia="Calibri" w:cs="Arial"/>
                <w:color w:val="000000"/>
                <w:lang w:val="en-US"/>
              </w:rPr>
            </w:pPr>
          </w:p>
        </w:tc>
      </w:tr>
      <w:tr w:rsidR="00AC04A2" w:rsidRPr="00A806D2" w14:paraId="62A7BD45" w14:textId="77777777" w:rsidTr="00925ECB">
        <w:tc>
          <w:tcPr>
            <w:tcW w:w="9942" w:type="dxa"/>
            <w:tcBorders>
              <w:top w:val="single" w:sz="4" w:space="0" w:color="7030A0"/>
              <w:bottom w:val="single" w:sz="4" w:space="0" w:color="7030A0"/>
            </w:tcBorders>
            <w:shd w:val="clear" w:color="auto" w:fill="FFFFFF"/>
          </w:tcPr>
          <w:p w14:paraId="0DD9E079" w14:textId="77777777" w:rsidR="00AC04A2" w:rsidRPr="00A806D2" w:rsidRDefault="00AC04A2" w:rsidP="00925ECB">
            <w:pPr>
              <w:spacing w:after="0" w:line="240" w:lineRule="auto"/>
              <w:rPr>
                <w:rFonts w:eastAsia="Calibri" w:cs="Arial"/>
                <w:b/>
                <w:color w:val="000000"/>
                <w:lang w:val="en-US"/>
              </w:rPr>
            </w:pPr>
          </w:p>
          <w:p w14:paraId="7A8530A2"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C04A2" w:rsidRPr="00A806D2" w14:paraId="37F4B1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814FB2C" w14:textId="77777777" w:rsidR="00AC04A2" w:rsidRPr="00A806D2" w:rsidRDefault="00AC04A2" w:rsidP="00925ECB">
            <w:pPr>
              <w:spacing w:after="0" w:line="240" w:lineRule="auto"/>
              <w:rPr>
                <w:rFonts w:eastAsia="Calibri" w:cs="Arial"/>
                <w:color w:val="000000"/>
                <w:lang w:val="en-US"/>
              </w:rPr>
            </w:pPr>
          </w:p>
        </w:tc>
      </w:tr>
    </w:tbl>
    <w:p w14:paraId="4737C10C" w14:textId="5F33A89D" w:rsidR="00AC04A2" w:rsidRPr="00A806D2" w:rsidRDefault="00AC04A2" w:rsidP="000D0BFF">
      <w:pPr>
        <w:spacing w:after="0"/>
        <w:rPr>
          <w:rStyle w:val="Strong"/>
          <w:rFonts w:cs="Arial"/>
          <w:b w:val="0"/>
          <w:bCs w:val="0"/>
        </w:rPr>
      </w:pPr>
    </w:p>
    <w:p w14:paraId="4B638477" w14:textId="58D2E875" w:rsidR="00AC04A2" w:rsidRPr="00A806D2" w:rsidRDefault="00AC04A2" w:rsidP="00AC04A2">
      <w:pPr>
        <w:spacing w:after="0"/>
        <w:rPr>
          <w:rFonts w:cs="Arial"/>
          <w:b/>
          <w:sz w:val="28"/>
          <w:szCs w:val="28"/>
        </w:rPr>
      </w:pPr>
      <w:r w:rsidRPr="00A806D2">
        <w:rPr>
          <w:rStyle w:val="Heading3Char"/>
        </w:rPr>
        <w:t>B4.13</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C04A2" w:rsidRPr="00A806D2" w14:paraId="28F3B925" w14:textId="77777777" w:rsidTr="00CF558F">
        <w:tc>
          <w:tcPr>
            <w:tcW w:w="10031" w:type="dxa"/>
            <w:shd w:val="clear" w:color="auto" w:fill="7030A0"/>
          </w:tcPr>
          <w:p w14:paraId="43DDA445" w14:textId="77777777" w:rsidR="00AC04A2" w:rsidRPr="00A806D2" w:rsidRDefault="00AC04A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C04A2" w:rsidRPr="00A806D2" w14:paraId="45827E32" w14:textId="77777777" w:rsidTr="00CF558F">
        <w:trPr>
          <w:trHeight w:val="397"/>
        </w:trPr>
        <w:tc>
          <w:tcPr>
            <w:tcW w:w="10031" w:type="dxa"/>
            <w:shd w:val="clear" w:color="auto" w:fill="E9D9FF"/>
          </w:tcPr>
          <w:p w14:paraId="29127E42" w14:textId="0CF8ECA6" w:rsidR="00AC04A2" w:rsidRPr="00A806D2" w:rsidRDefault="00AC04A2" w:rsidP="00925ECB">
            <w:pPr>
              <w:spacing w:after="0"/>
              <w:rPr>
                <w:rFonts w:cs="Arial"/>
                <w:b/>
                <w:color w:val="000000" w:themeColor="text1"/>
                <w:lang w:val="en-US"/>
              </w:rPr>
            </w:pPr>
            <w:r w:rsidRPr="00A806D2">
              <w:rPr>
                <w:rFonts w:cs="Arial"/>
                <w:b/>
                <w:color w:val="000000" w:themeColor="text1"/>
                <w:lang w:val="en-US"/>
              </w:rPr>
              <w:t>The supervisory contract during training must stipulate:</w:t>
            </w:r>
          </w:p>
        </w:tc>
      </w:tr>
      <w:tr w:rsidR="00AC04A2" w:rsidRPr="00A806D2" w14:paraId="63ED532B" w14:textId="77777777" w:rsidTr="00CF558F">
        <w:tc>
          <w:tcPr>
            <w:tcW w:w="10031" w:type="dxa"/>
            <w:tcBorders>
              <w:bottom w:val="single" w:sz="4" w:space="0" w:color="7030A0"/>
            </w:tcBorders>
            <w:shd w:val="clear" w:color="auto" w:fill="FFFFFF"/>
          </w:tcPr>
          <w:p w14:paraId="3A30244C" w14:textId="77777777" w:rsidR="00AC04A2" w:rsidRPr="00A806D2" w:rsidRDefault="00AC04A2" w:rsidP="00925ECB">
            <w:pPr>
              <w:spacing w:after="0" w:line="240" w:lineRule="auto"/>
              <w:rPr>
                <w:rFonts w:eastAsia="Calibri" w:cs="Arial"/>
                <w:b/>
                <w:color w:val="000000"/>
                <w:sz w:val="16"/>
                <w:szCs w:val="16"/>
                <w:lang w:val="en-US"/>
              </w:rPr>
            </w:pPr>
          </w:p>
        </w:tc>
      </w:tr>
      <w:tr w:rsidR="00AC04A2" w:rsidRPr="00A806D2" w14:paraId="6C6BEAA6"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229C977A" w14:textId="71EF519E" w:rsidR="00AC04A2" w:rsidRPr="00A806D2" w:rsidRDefault="008808DC"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2B3532" w:rsidRPr="00A806D2">
              <w:rPr>
                <w:rFonts w:cs="Arial"/>
                <w:b/>
                <w:color w:val="000000" w:themeColor="text1"/>
                <w:lang w:val="en-US"/>
              </w:rPr>
              <w:t>)</w:t>
            </w:r>
            <w:r w:rsidRPr="00A806D2">
              <w:rPr>
                <w:rFonts w:cs="Arial"/>
                <w:b/>
                <w:color w:val="000000" w:themeColor="text1"/>
                <w:lang w:val="en-US"/>
              </w:rPr>
              <w:t xml:space="preserve"> That all cases should be presented for supervision.</w:t>
            </w:r>
          </w:p>
        </w:tc>
      </w:tr>
    </w:tbl>
    <w:p w14:paraId="0315DF84" w14:textId="77777777" w:rsidR="00AC04A2" w:rsidRPr="00A806D2" w:rsidRDefault="00AC04A2" w:rsidP="00AC04A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C04A2" w:rsidRPr="00A806D2" w14:paraId="383DB331" w14:textId="77777777" w:rsidTr="00925ECB">
        <w:tc>
          <w:tcPr>
            <w:tcW w:w="9942" w:type="dxa"/>
            <w:tcBorders>
              <w:bottom w:val="single" w:sz="4" w:space="0" w:color="7030A0"/>
            </w:tcBorders>
            <w:shd w:val="clear" w:color="auto" w:fill="FFFFFF"/>
          </w:tcPr>
          <w:p w14:paraId="792C6C25"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AC04A2" w:rsidRPr="00A806D2" w14:paraId="32348A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2103100" w14:textId="77777777" w:rsidR="00AC04A2" w:rsidRPr="00A806D2" w:rsidRDefault="00AC04A2" w:rsidP="00925ECB">
            <w:pPr>
              <w:spacing w:after="0" w:line="240" w:lineRule="auto"/>
              <w:rPr>
                <w:rFonts w:eastAsia="Calibri" w:cs="Arial"/>
                <w:color w:val="000000"/>
                <w:lang w:val="en-US"/>
              </w:rPr>
            </w:pPr>
          </w:p>
        </w:tc>
      </w:tr>
      <w:tr w:rsidR="00AC04A2" w:rsidRPr="00A806D2" w14:paraId="0B828220" w14:textId="77777777" w:rsidTr="00925ECB">
        <w:tc>
          <w:tcPr>
            <w:tcW w:w="9942" w:type="dxa"/>
            <w:tcBorders>
              <w:top w:val="single" w:sz="4" w:space="0" w:color="7030A0"/>
              <w:bottom w:val="single" w:sz="4" w:space="0" w:color="7030A0"/>
            </w:tcBorders>
            <w:shd w:val="clear" w:color="auto" w:fill="FFFFFF"/>
          </w:tcPr>
          <w:p w14:paraId="24AFE8CB" w14:textId="77777777" w:rsidR="00AC04A2" w:rsidRPr="00A806D2" w:rsidRDefault="00AC04A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C04A2" w:rsidRPr="00A806D2" w14:paraId="6AB22C6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8C6B8F4" w14:textId="77777777" w:rsidR="00AC04A2" w:rsidRPr="00A806D2" w:rsidRDefault="00AC04A2" w:rsidP="00925ECB">
            <w:pPr>
              <w:spacing w:after="0" w:line="240" w:lineRule="auto"/>
              <w:rPr>
                <w:rFonts w:eastAsia="Calibri" w:cs="Arial"/>
                <w:color w:val="000000"/>
                <w:lang w:val="en-US"/>
              </w:rPr>
            </w:pPr>
          </w:p>
        </w:tc>
      </w:tr>
      <w:tr w:rsidR="00AC04A2" w:rsidRPr="00A806D2" w14:paraId="7209342F" w14:textId="77777777" w:rsidTr="00925ECB">
        <w:tc>
          <w:tcPr>
            <w:tcW w:w="9942" w:type="dxa"/>
            <w:tcBorders>
              <w:top w:val="single" w:sz="4" w:space="0" w:color="7030A0"/>
              <w:bottom w:val="single" w:sz="4" w:space="0" w:color="7030A0"/>
            </w:tcBorders>
            <w:shd w:val="clear" w:color="auto" w:fill="FFFFFF"/>
          </w:tcPr>
          <w:p w14:paraId="505D4082" w14:textId="77777777" w:rsidR="00AC04A2" w:rsidRPr="00A806D2" w:rsidRDefault="00AC04A2" w:rsidP="00925ECB">
            <w:pPr>
              <w:spacing w:after="0" w:line="240" w:lineRule="auto"/>
              <w:rPr>
                <w:rFonts w:eastAsia="Calibri" w:cs="Arial"/>
                <w:b/>
                <w:color w:val="000000"/>
                <w:lang w:val="en-US"/>
              </w:rPr>
            </w:pPr>
          </w:p>
          <w:p w14:paraId="248088B4"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C04A2" w:rsidRPr="00A806D2" w14:paraId="09F8BB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23E443" w14:textId="77777777" w:rsidR="00AC04A2" w:rsidRPr="00A806D2" w:rsidRDefault="00AC04A2" w:rsidP="00925ECB">
            <w:pPr>
              <w:spacing w:after="0" w:line="240" w:lineRule="auto"/>
              <w:rPr>
                <w:rFonts w:eastAsia="Calibri" w:cs="Arial"/>
                <w:color w:val="000000"/>
                <w:lang w:val="en-US"/>
              </w:rPr>
            </w:pPr>
          </w:p>
        </w:tc>
      </w:tr>
      <w:tr w:rsidR="00AC04A2" w:rsidRPr="00A806D2" w14:paraId="5EF48D6B" w14:textId="77777777" w:rsidTr="00925ECB">
        <w:tc>
          <w:tcPr>
            <w:tcW w:w="9942" w:type="dxa"/>
            <w:tcBorders>
              <w:top w:val="single" w:sz="4" w:space="0" w:color="7030A0"/>
              <w:bottom w:val="single" w:sz="4" w:space="0" w:color="7030A0"/>
            </w:tcBorders>
            <w:shd w:val="clear" w:color="auto" w:fill="FFFFFF"/>
          </w:tcPr>
          <w:p w14:paraId="263D08B2" w14:textId="77777777" w:rsidR="00AC04A2" w:rsidRPr="00A806D2" w:rsidRDefault="00AC04A2" w:rsidP="00925ECB">
            <w:pPr>
              <w:spacing w:after="0" w:line="240" w:lineRule="auto"/>
              <w:rPr>
                <w:rFonts w:eastAsia="Calibri" w:cs="Arial"/>
                <w:b/>
                <w:color w:val="000000"/>
                <w:lang w:val="en-US"/>
              </w:rPr>
            </w:pPr>
          </w:p>
          <w:p w14:paraId="0E83522F" w14:textId="77777777" w:rsidR="00AC04A2" w:rsidRPr="00A806D2" w:rsidRDefault="00AC04A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C04A2" w:rsidRPr="00A806D2" w14:paraId="0EB7B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327C" w14:textId="77777777" w:rsidR="00AC04A2" w:rsidRPr="00A806D2" w:rsidRDefault="00AC04A2" w:rsidP="00925ECB">
            <w:pPr>
              <w:spacing w:after="0" w:line="240" w:lineRule="auto"/>
              <w:rPr>
                <w:rFonts w:eastAsia="Calibri" w:cs="Arial"/>
                <w:color w:val="000000"/>
                <w:lang w:val="en-US"/>
              </w:rPr>
            </w:pPr>
          </w:p>
        </w:tc>
      </w:tr>
    </w:tbl>
    <w:p w14:paraId="732E1EE1" w14:textId="77777777" w:rsidR="00AC04A2" w:rsidRPr="00A806D2" w:rsidRDefault="00AC04A2"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6B5AFE" w:rsidRPr="00A806D2" w14:paraId="7342EED1" w14:textId="77777777" w:rsidTr="002B3532">
        <w:trPr>
          <w:trHeight w:val="397"/>
        </w:trPr>
        <w:tc>
          <w:tcPr>
            <w:tcW w:w="9942" w:type="dxa"/>
            <w:shd w:val="clear" w:color="auto" w:fill="E9D9FF"/>
            <w:vAlign w:val="bottom"/>
          </w:tcPr>
          <w:p w14:paraId="3C6469FD" w14:textId="051B16EF" w:rsidR="006B5AFE" w:rsidRPr="00A806D2" w:rsidRDefault="006B5AFE"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That students must present their work in supervision not less than fortnightly.</w:t>
            </w:r>
          </w:p>
        </w:tc>
      </w:tr>
    </w:tbl>
    <w:p w14:paraId="69D0B4F2" w14:textId="77777777" w:rsidR="006B5AFE" w:rsidRPr="00A806D2" w:rsidRDefault="006B5AFE" w:rsidP="006B5A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B5AFE" w:rsidRPr="00A806D2" w14:paraId="3DBA07A5" w14:textId="77777777" w:rsidTr="00925ECB">
        <w:tc>
          <w:tcPr>
            <w:tcW w:w="9942" w:type="dxa"/>
            <w:tcBorders>
              <w:bottom w:val="single" w:sz="4" w:space="0" w:color="7030A0"/>
            </w:tcBorders>
            <w:shd w:val="clear" w:color="auto" w:fill="FFFFFF"/>
          </w:tcPr>
          <w:p w14:paraId="06BA8CD9" w14:textId="77777777" w:rsidR="006B5AFE" w:rsidRPr="00A806D2" w:rsidRDefault="006B5AF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6B5AFE" w:rsidRPr="00A806D2" w14:paraId="1361EA6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C4223B" w14:textId="77777777" w:rsidR="006B5AFE" w:rsidRPr="00A806D2" w:rsidRDefault="006B5AFE" w:rsidP="00925ECB">
            <w:pPr>
              <w:spacing w:after="0" w:line="240" w:lineRule="auto"/>
              <w:rPr>
                <w:rFonts w:eastAsia="Calibri" w:cs="Arial"/>
                <w:color w:val="000000"/>
                <w:lang w:val="en-US"/>
              </w:rPr>
            </w:pPr>
          </w:p>
        </w:tc>
      </w:tr>
      <w:tr w:rsidR="006B5AFE" w:rsidRPr="00A806D2" w14:paraId="1C9C7ED6" w14:textId="77777777" w:rsidTr="00925ECB">
        <w:tc>
          <w:tcPr>
            <w:tcW w:w="9942" w:type="dxa"/>
            <w:tcBorders>
              <w:top w:val="single" w:sz="4" w:space="0" w:color="7030A0"/>
              <w:bottom w:val="single" w:sz="4" w:space="0" w:color="7030A0"/>
            </w:tcBorders>
            <w:shd w:val="clear" w:color="auto" w:fill="FFFFFF"/>
          </w:tcPr>
          <w:p w14:paraId="2E6966E1" w14:textId="77777777" w:rsidR="006B5AFE" w:rsidRPr="00A806D2" w:rsidRDefault="006B5AF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B5AFE" w:rsidRPr="00A806D2" w14:paraId="23D759D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BA9AF4" w14:textId="77777777" w:rsidR="006B5AFE" w:rsidRPr="00A806D2" w:rsidRDefault="006B5AFE" w:rsidP="00925ECB">
            <w:pPr>
              <w:spacing w:after="0" w:line="240" w:lineRule="auto"/>
              <w:rPr>
                <w:rFonts w:eastAsia="Calibri" w:cs="Arial"/>
                <w:color w:val="000000"/>
                <w:lang w:val="en-US"/>
              </w:rPr>
            </w:pPr>
          </w:p>
        </w:tc>
      </w:tr>
      <w:tr w:rsidR="006B5AFE" w:rsidRPr="00A806D2" w14:paraId="53942AE8" w14:textId="77777777" w:rsidTr="00925ECB">
        <w:tc>
          <w:tcPr>
            <w:tcW w:w="9942" w:type="dxa"/>
            <w:tcBorders>
              <w:top w:val="single" w:sz="4" w:space="0" w:color="7030A0"/>
              <w:bottom w:val="single" w:sz="4" w:space="0" w:color="7030A0"/>
            </w:tcBorders>
            <w:shd w:val="clear" w:color="auto" w:fill="FFFFFF"/>
          </w:tcPr>
          <w:p w14:paraId="179F10E2" w14:textId="77777777" w:rsidR="006B5AFE" w:rsidRPr="00A806D2" w:rsidRDefault="006B5AFE" w:rsidP="00925ECB">
            <w:pPr>
              <w:spacing w:after="0" w:line="240" w:lineRule="auto"/>
              <w:rPr>
                <w:rFonts w:eastAsia="Calibri" w:cs="Arial"/>
                <w:b/>
                <w:color w:val="000000"/>
                <w:lang w:val="en-US"/>
              </w:rPr>
            </w:pPr>
          </w:p>
          <w:p w14:paraId="4C577E46" w14:textId="77777777" w:rsidR="006B5AFE" w:rsidRPr="00A806D2" w:rsidRDefault="006B5AF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B5AFE" w:rsidRPr="00A806D2" w14:paraId="6445C12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63EDA33" w14:textId="77777777" w:rsidR="006B5AFE" w:rsidRPr="00A806D2" w:rsidRDefault="006B5AFE" w:rsidP="00925ECB">
            <w:pPr>
              <w:spacing w:after="0" w:line="240" w:lineRule="auto"/>
              <w:rPr>
                <w:rFonts w:eastAsia="Calibri" w:cs="Arial"/>
                <w:color w:val="000000"/>
                <w:lang w:val="en-US"/>
              </w:rPr>
            </w:pPr>
          </w:p>
        </w:tc>
      </w:tr>
      <w:tr w:rsidR="006B5AFE" w:rsidRPr="00A806D2" w14:paraId="53D9B4BF" w14:textId="77777777" w:rsidTr="00925ECB">
        <w:tc>
          <w:tcPr>
            <w:tcW w:w="9942" w:type="dxa"/>
            <w:tcBorders>
              <w:top w:val="single" w:sz="4" w:space="0" w:color="7030A0"/>
              <w:bottom w:val="single" w:sz="4" w:space="0" w:color="7030A0"/>
            </w:tcBorders>
            <w:shd w:val="clear" w:color="auto" w:fill="FFFFFF"/>
          </w:tcPr>
          <w:p w14:paraId="630FBAED" w14:textId="77777777" w:rsidR="006B5AFE" w:rsidRPr="00A806D2" w:rsidRDefault="006B5AFE" w:rsidP="00925ECB">
            <w:pPr>
              <w:spacing w:after="0" w:line="240" w:lineRule="auto"/>
              <w:rPr>
                <w:rFonts w:eastAsia="Calibri" w:cs="Arial"/>
                <w:b/>
                <w:color w:val="000000"/>
                <w:lang w:val="en-US"/>
              </w:rPr>
            </w:pPr>
          </w:p>
          <w:p w14:paraId="6D82F40E" w14:textId="77777777" w:rsidR="006B5AFE" w:rsidRPr="00A806D2" w:rsidRDefault="006B5AF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B5AFE" w:rsidRPr="00A806D2" w14:paraId="7D67864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F7E05F" w14:textId="77777777" w:rsidR="006B5AFE" w:rsidRPr="00A806D2" w:rsidRDefault="006B5AFE" w:rsidP="00925ECB">
            <w:pPr>
              <w:spacing w:after="0" w:line="240" w:lineRule="auto"/>
              <w:rPr>
                <w:rFonts w:eastAsia="Calibri" w:cs="Arial"/>
                <w:color w:val="000000"/>
                <w:lang w:val="en-US"/>
              </w:rPr>
            </w:pPr>
          </w:p>
        </w:tc>
      </w:tr>
    </w:tbl>
    <w:p w14:paraId="1CC493BD" w14:textId="77777777" w:rsidR="006B5AFE" w:rsidRPr="00A806D2" w:rsidRDefault="006B5A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E47C5" w:rsidRPr="00A806D2" w14:paraId="1E3EBF09" w14:textId="77777777" w:rsidTr="002B3532">
        <w:trPr>
          <w:trHeight w:val="397"/>
        </w:trPr>
        <w:tc>
          <w:tcPr>
            <w:tcW w:w="9942" w:type="dxa"/>
            <w:shd w:val="clear" w:color="auto" w:fill="E9D9FF"/>
            <w:vAlign w:val="bottom"/>
          </w:tcPr>
          <w:p w14:paraId="5F6E1C40" w14:textId="7B4B7E1A" w:rsidR="005E47C5" w:rsidRPr="00A806D2" w:rsidRDefault="005E47C5" w:rsidP="00A806D2">
            <w:pPr>
              <w:spacing w:after="0"/>
              <w:rPr>
                <w:rFonts w:cs="Arial"/>
                <w:b/>
                <w:color w:val="000000" w:themeColor="text1"/>
                <w:lang w:val="en-US"/>
              </w:rPr>
            </w:pPr>
            <w:r w:rsidRPr="00A806D2">
              <w:rPr>
                <w:rFonts w:cs="Arial"/>
                <w:b/>
                <w:color w:val="000000" w:themeColor="text1"/>
                <w:lang w:val="en-US"/>
              </w:rPr>
              <w:t>iii</w:t>
            </w:r>
            <w:r w:rsidR="002B3532" w:rsidRPr="00A806D2">
              <w:rPr>
                <w:rFonts w:cs="Arial"/>
                <w:b/>
                <w:color w:val="000000" w:themeColor="text1"/>
                <w:lang w:val="en-US"/>
              </w:rPr>
              <w:t>)</w:t>
            </w:r>
            <w:r w:rsidRPr="00A806D2">
              <w:rPr>
                <w:rFonts w:cs="Arial"/>
                <w:b/>
                <w:color w:val="000000" w:themeColor="text1"/>
                <w:lang w:val="en-US"/>
              </w:rPr>
              <w:t xml:space="preserve"> That supervision must be not less than one hour’s presenting time to eight hours client work, subject to an overall minimum of 1.5 hours per month. (For compliance with the Ethical Framework the guiding principle should be the nature and complexity of the client work relative to the experience of the student rather than adherence to a minimum).</w:t>
            </w:r>
          </w:p>
        </w:tc>
      </w:tr>
    </w:tbl>
    <w:p w14:paraId="68338972" w14:textId="77777777" w:rsidR="005E47C5" w:rsidRPr="00A806D2" w:rsidRDefault="005E47C5" w:rsidP="005E47C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E47C5" w:rsidRPr="00A806D2" w14:paraId="7A902D55" w14:textId="77777777" w:rsidTr="00925ECB">
        <w:tc>
          <w:tcPr>
            <w:tcW w:w="9942" w:type="dxa"/>
            <w:tcBorders>
              <w:bottom w:val="single" w:sz="4" w:space="0" w:color="7030A0"/>
            </w:tcBorders>
            <w:shd w:val="clear" w:color="auto" w:fill="FFFFFF"/>
          </w:tcPr>
          <w:p w14:paraId="1C2CB7B4" w14:textId="77777777" w:rsidR="005E47C5" w:rsidRPr="00A806D2" w:rsidRDefault="005E47C5"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E47C5" w:rsidRPr="00A806D2" w14:paraId="0528F2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82817E2" w14:textId="77777777" w:rsidR="005E47C5" w:rsidRPr="00A806D2" w:rsidRDefault="005E47C5" w:rsidP="00925ECB">
            <w:pPr>
              <w:spacing w:after="0" w:line="240" w:lineRule="auto"/>
              <w:rPr>
                <w:rFonts w:eastAsia="Calibri" w:cs="Arial"/>
                <w:color w:val="000000"/>
                <w:lang w:val="en-US"/>
              </w:rPr>
            </w:pPr>
          </w:p>
        </w:tc>
      </w:tr>
      <w:tr w:rsidR="005E47C5" w:rsidRPr="00A806D2" w14:paraId="3CF300C5" w14:textId="77777777" w:rsidTr="00925ECB">
        <w:tc>
          <w:tcPr>
            <w:tcW w:w="9942" w:type="dxa"/>
            <w:tcBorders>
              <w:top w:val="single" w:sz="4" w:space="0" w:color="7030A0"/>
              <w:bottom w:val="single" w:sz="4" w:space="0" w:color="7030A0"/>
            </w:tcBorders>
            <w:shd w:val="clear" w:color="auto" w:fill="FFFFFF"/>
          </w:tcPr>
          <w:p w14:paraId="0EE3319D" w14:textId="77777777" w:rsidR="005E47C5" w:rsidRPr="00A806D2" w:rsidRDefault="005E47C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E47C5" w:rsidRPr="00A806D2" w14:paraId="022CEF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7149E6" w14:textId="77777777" w:rsidR="005E47C5" w:rsidRPr="00A806D2" w:rsidRDefault="005E47C5" w:rsidP="00925ECB">
            <w:pPr>
              <w:spacing w:after="0" w:line="240" w:lineRule="auto"/>
              <w:rPr>
                <w:rFonts w:eastAsia="Calibri" w:cs="Arial"/>
                <w:color w:val="000000"/>
                <w:lang w:val="en-US"/>
              </w:rPr>
            </w:pPr>
          </w:p>
        </w:tc>
      </w:tr>
      <w:tr w:rsidR="005E47C5" w:rsidRPr="00A806D2" w14:paraId="2DF4AEB5" w14:textId="77777777" w:rsidTr="00925ECB">
        <w:tc>
          <w:tcPr>
            <w:tcW w:w="9942" w:type="dxa"/>
            <w:tcBorders>
              <w:top w:val="single" w:sz="4" w:space="0" w:color="7030A0"/>
              <w:bottom w:val="single" w:sz="4" w:space="0" w:color="7030A0"/>
            </w:tcBorders>
            <w:shd w:val="clear" w:color="auto" w:fill="FFFFFF"/>
          </w:tcPr>
          <w:p w14:paraId="10EF86EA" w14:textId="77777777" w:rsidR="005E47C5" w:rsidRPr="00A806D2" w:rsidRDefault="005E47C5" w:rsidP="00925ECB">
            <w:pPr>
              <w:spacing w:after="0" w:line="240" w:lineRule="auto"/>
              <w:rPr>
                <w:rFonts w:eastAsia="Calibri" w:cs="Arial"/>
                <w:b/>
                <w:color w:val="000000"/>
                <w:lang w:val="en-US"/>
              </w:rPr>
            </w:pPr>
          </w:p>
          <w:p w14:paraId="50176E70" w14:textId="77777777" w:rsidR="005E47C5" w:rsidRPr="00A806D2" w:rsidRDefault="005E47C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5E47C5" w:rsidRPr="00A806D2" w14:paraId="709F69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EDF1E70" w14:textId="77777777" w:rsidR="005E47C5" w:rsidRPr="00A806D2" w:rsidRDefault="005E47C5" w:rsidP="00925ECB">
            <w:pPr>
              <w:spacing w:after="0" w:line="240" w:lineRule="auto"/>
              <w:rPr>
                <w:rFonts w:eastAsia="Calibri" w:cs="Arial"/>
                <w:color w:val="000000"/>
                <w:lang w:val="en-US"/>
              </w:rPr>
            </w:pPr>
          </w:p>
        </w:tc>
      </w:tr>
      <w:tr w:rsidR="005E47C5" w:rsidRPr="00A806D2" w14:paraId="31CFAA4B" w14:textId="77777777" w:rsidTr="00925ECB">
        <w:tc>
          <w:tcPr>
            <w:tcW w:w="9942" w:type="dxa"/>
            <w:tcBorders>
              <w:top w:val="single" w:sz="4" w:space="0" w:color="7030A0"/>
              <w:bottom w:val="single" w:sz="4" w:space="0" w:color="7030A0"/>
            </w:tcBorders>
            <w:shd w:val="clear" w:color="auto" w:fill="FFFFFF"/>
          </w:tcPr>
          <w:p w14:paraId="2E9F6A42" w14:textId="77777777" w:rsidR="005E47C5" w:rsidRPr="00A806D2" w:rsidRDefault="005E47C5" w:rsidP="00925ECB">
            <w:pPr>
              <w:spacing w:after="0" w:line="240" w:lineRule="auto"/>
              <w:rPr>
                <w:rFonts w:eastAsia="Calibri" w:cs="Arial"/>
                <w:b/>
                <w:color w:val="000000"/>
                <w:lang w:val="en-US"/>
              </w:rPr>
            </w:pPr>
          </w:p>
          <w:p w14:paraId="34BC2B23" w14:textId="77777777" w:rsidR="005E47C5" w:rsidRPr="00A806D2" w:rsidRDefault="005E47C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E47C5" w:rsidRPr="00A806D2" w14:paraId="46B24A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4CB27" w14:textId="77777777" w:rsidR="005E47C5" w:rsidRPr="00A806D2" w:rsidRDefault="005E47C5" w:rsidP="00925ECB">
            <w:pPr>
              <w:spacing w:after="0" w:line="240" w:lineRule="auto"/>
              <w:rPr>
                <w:rFonts w:eastAsia="Calibri" w:cs="Arial"/>
                <w:color w:val="000000"/>
                <w:lang w:val="en-US"/>
              </w:rPr>
            </w:pPr>
          </w:p>
        </w:tc>
      </w:tr>
    </w:tbl>
    <w:p w14:paraId="412E4528" w14:textId="5BD86666" w:rsidR="00C311CC" w:rsidRPr="00A806D2" w:rsidRDefault="00C311CC" w:rsidP="000D0BFF">
      <w:pPr>
        <w:spacing w:after="0"/>
        <w:rPr>
          <w:rStyle w:val="Strong"/>
          <w:rFonts w:cs="Arial"/>
          <w:b w:val="0"/>
          <w:bCs w:val="0"/>
        </w:rPr>
      </w:pPr>
    </w:p>
    <w:p w14:paraId="0E097608" w14:textId="3B846ECD" w:rsidR="00C311CC" w:rsidRPr="00A806D2" w:rsidRDefault="00C311CC" w:rsidP="007D23A4">
      <w:pPr>
        <w:pStyle w:val="Heading3"/>
        <w:spacing w:after="0"/>
      </w:pPr>
      <w:r w:rsidRPr="00A806D2">
        <w:t>B4.14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A806D2" w14:paraId="0CDD1E00" w14:textId="77777777" w:rsidTr="00CF558F">
        <w:tc>
          <w:tcPr>
            <w:tcW w:w="10031" w:type="dxa"/>
            <w:shd w:val="clear" w:color="auto" w:fill="7030A0"/>
          </w:tcPr>
          <w:p w14:paraId="1C01D1DF" w14:textId="77777777" w:rsidR="00C311CC" w:rsidRPr="00A806D2"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A806D2" w14:paraId="0A110604" w14:textId="77777777" w:rsidTr="00CF558F">
        <w:trPr>
          <w:trHeight w:val="397"/>
        </w:trPr>
        <w:tc>
          <w:tcPr>
            <w:tcW w:w="10031" w:type="dxa"/>
            <w:shd w:val="clear" w:color="auto" w:fill="E9D9FF"/>
          </w:tcPr>
          <w:p w14:paraId="19D48C24" w14:textId="538C00C0" w:rsidR="00C311CC" w:rsidRPr="00A806D2" w:rsidRDefault="00C311CC" w:rsidP="00925ECB">
            <w:pPr>
              <w:spacing w:after="0"/>
              <w:rPr>
                <w:rFonts w:cs="Arial"/>
                <w:i/>
                <w:color w:val="000000" w:themeColor="text1"/>
                <w:sz w:val="20"/>
                <w:szCs w:val="20"/>
                <w:lang w:val="en-US"/>
              </w:rPr>
            </w:pPr>
            <w:r w:rsidRPr="00A806D2">
              <w:rPr>
                <w:rFonts w:cs="Arial"/>
                <w:b/>
                <w:color w:val="000000" w:themeColor="text1"/>
                <w:lang w:val="en-US"/>
              </w:rPr>
              <w:t>The course will need to demonstrate the effectiveness of its own arrangements for ensuring the quality of supervision. If supervision is provided in-house the course must be aware of the possibility of dual role conflict and ensure that students have access to independent supervision.</w:t>
            </w:r>
          </w:p>
        </w:tc>
      </w:tr>
    </w:tbl>
    <w:p w14:paraId="4A207F20" w14:textId="77777777" w:rsidR="00C311CC" w:rsidRPr="00A806D2"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A806D2" w14:paraId="010FF19F" w14:textId="77777777" w:rsidTr="00925ECB">
        <w:tc>
          <w:tcPr>
            <w:tcW w:w="9942" w:type="dxa"/>
            <w:tcBorders>
              <w:bottom w:val="single" w:sz="4" w:space="0" w:color="7030A0"/>
            </w:tcBorders>
            <w:shd w:val="clear" w:color="auto" w:fill="FFFFFF"/>
          </w:tcPr>
          <w:p w14:paraId="5BB9C6E4"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C311CC" w:rsidRPr="00A806D2" w14:paraId="4E3D89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BB51D9A" w14:textId="77777777" w:rsidR="00C311CC" w:rsidRPr="00A806D2" w:rsidRDefault="00C311CC" w:rsidP="00925ECB">
            <w:pPr>
              <w:spacing w:after="0" w:line="240" w:lineRule="auto"/>
              <w:rPr>
                <w:rFonts w:eastAsia="Calibri" w:cs="Arial"/>
                <w:color w:val="000000"/>
                <w:lang w:val="en-US"/>
              </w:rPr>
            </w:pPr>
          </w:p>
        </w:tc>
      </w:tr>
      <w:tr w:rsidR="00C311CC" w:rsidRPr="00A806D2" w14:paraId="40C83E5A" w14:textId="77777777" w:rsidTr="00925ECB">
        <w:tc>
          <w:tcPr>
            <w:tcW w:w="9942" w:type="dxa"/>
            <w:tcBorders>
              <w:top w:val="single" w:sz="4" w:space="0" w:color="7030A0"/>
              <w:bottom w:val="single" w:sz="4" w:space="0" w:color="7030A0"/>
            </w:tcBorders>
            <w:shd w:val="clear" w:color="auto" w:fill="FFFFFF"/>
          </w:tcPr>
          <w:p w14:paraId="29D73991" w14:textId="77777777" w:rsidR="00C311CC" w:rsidRPr="00A806D2" w:rsidRDefault="00C311C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311CC" w:rsidRPr="00A806D2" w14:paraId="4FDD17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D0CD1E5" w14:textId="77777777" w:rsidR="00C311CC" w:rsidRPr="00A806D2" w:rsidRDefault="00C311CC" w:rsidP="00925ECB">
            <w:pPr>
              <w:spacing w:after="0" w:line="240" w:lineRule="auto"/>
              <w:rPr>
                <w:rFonts w:eastAsia="Calibri" w:cs="Arial"/>
                <w:color w:val="000000"/>
                <w:lang w:val="en-US"/>
              </w:rPr>
            </w:pPr>
          </w:p>
        </w:tc>
      </w:tr>
      <w:tr w:rsidR="00C311CC" w:rsidRPr="00A806D2" w14:paraId="44F8034C" w14:textId="77777777" w:rsidTr="00925ECB">
        <w:tc>
          <w:tcPr>
            <w:tcW w:w="9942" w:type="dxa"/>
            <w:tcBorders>
              <w:top w:val="single" w:sz="4" w:space="0" w:color="7030A0"/>
              <w:bottom w:val="single" w:sz="4" w:space="0" w:color="7030A0"/>
            </w:tcBorders>
            <w:shd w:val="clear" w:color="auto" w:fill="FFFFFF"/>
          </w:tcPr>
          <w:p w14:paraId="6FE71CF7" w14:textId="77777777" w:rsidR="00C311CC" w:rsidRPr="00A806D2" w:rsidRDefault="00C311CC" w:rsidP="00925ECB">
            <w:pPr>
              <w:spacing w:after="0" w:line="240" w:lineRule="auto"/>
              <w:rPr>
                <w:rFonts w:eastAsia="Calibri" w:cs="Arial"/>
                <w:b/>
                <w:color w:val="000000"/>
                <w:lang w:val="en-US"/>
              </w:rPr>
            </w:pPr>
          </w:p>
          <w:p w14:paraId="104F157D"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311CC" w:rsidRPr="00A806D2" w14:paraId="0B7B1F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9A35EDC" w14:textId="77777777" w:rsidR="00C311CC" w:rsidRPr="00A806D2" w:rsidRDefault="00C311CC" w:rsidP="00925ECB">
            <w:pPr>
              <w:spacing w:after="0" w:line="240" w:lineRule="auto"/>
              <w:rPr>
                <w:rFonts w:eastAsia="Calibri" w:cs="Arial"/>
                <w:color w:val="000000"/>
                <w:lang w:val="en-US"/>
              </w:rPr>
            </w:pPr>
          </w:p>
        </w:tc>
      </w:tr>
      <w:tr w:rsidR="00C311CC" w:rsidRPr="00A806D2" w14:paraId="3D21DFC4" w14:textId="77777777" w:rsidTr="00925ECB">
        <w:tc>
          <w:tcPr>
            <w:tcW w:w="9942" w:type="dxa"/>
            <w:tcBorders>
              <w:top w:val="single" w:sz="4" w:space="0" w:color="7030A0"/>
              <w:bottom w:val="single" w:sz="4" w:space="0" w:color="7030A0"/>
            </w:tcBorders>
            <w:shd w:val="clear" w:color="auto" w:fill="FFFFFF"/>
          </w:tcPr>
          <w:p w14:paraId="0D73410C" w14:textId="77777777" w:rsidR="00C311CC" w:rsidRPr="00A806D2" w:rsidRDefault="00C311CC" w:rsidP="00925ECB">
            <w:pPr>
              <w:spacing w:after="0" w:line="240" w:lineRule="auto"/>
              <w:rPr>
                <w:rFonts w:eastAsia="Calibri" w:cs="Arial"/>
                <w:b/>
                <w:color w:val="000000"/>
                <w:lang w:val="en-US"/>
              </w:rPr>
            </w:pPr>
          </w:p>
          <w:p w14:paraId="199325E7"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311CC" w:rsidRPr="00A806D2" w14:paraId="2007E45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923BAB" w14:textId="77777777" w:rsidR="00C311CC" w:rsidRPr="00A806D2" w:rsidRDefault="00C311CC" w:rsidP="00925ECB">
            <w:pPr>
              <w:spacing w:after="0" w:line="240" w:lineRule="auto"/>
              <w:rPr>
                <w:rFonts w:eastAsia="Calibri" w:cs="Arial"/>
                <w:color w:val="000000"/>
                <w:lang w:val="en-US"/>
              </w:rPr>
            </w:pPr>
          </w:p>
        </w:tc>
      </w:tr>
    </w:tbl>
    <w:p w14:paraId="18F9EF5A" w14:textId="20389E5C" w:rsidR="00C311CC" w:rsidRPr="00A806D2" w:rsidRDefault="00C311CC" w:rsidP="000D0BFF">
      <w:pPr>
        <w:spacing w:after="0"/>
        <w:rPr>
          <w:rStyle w:val="Strong"/>
          <w:rFonts w:cs="Arial"/>
          <w:b w:val="0"/>
          <w:bCs w:val="0"/>
        </w:rPr>
      </w:pPr>
    </w:p>
    <w:p w14:paraId="3BFB5453" w14:textId="4D20D5B8" w:rsidR="00C311CC" w:rsidRPr="00A806D2" w:rsidRDefault="00C311CC" w:rsidP="007D23A4">
      <w:pPr>
        <w:pStyle w:val="Heading3"/>
        <w:spacing w:after="0"/>
      </w:pPr>
      <w:r w:rsidRPr="00A806D2">
        <w:t>B4.15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311CC" w:rsidRPr="00A806D2" w14:paraId="0543D572" w14:textId="77777777" w:rsidTr="00CF558F">
        <w:tc>
          <w:tcPr>
            <w:tcW w:w="10031" w:type="dxa"/>
            <w:shd w:val="clear" w:color="auto" w:fill="7030A0"/>
          </w:tcPr>
          <w:p w14:paraId="33DECBF9" w14:textId="77777777" w:rsidR="00C311CC" w:rsidRPr="00A806D2" w:rsidRDefault="00C311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311CC" w:rsidRPr="00A806D2" w14:paraId="00343886" w14:textId="77777777" w:rsidTr="00CF558F">
        <w:trPr>
          <w:trHeight w:val="397"/>
        </w:trPr>
        <w:tc>
          <w:tcPr>
            <w:tcW w:w="10031" w:type="dxa"/>
            <w:shd w:val="clear" w:color="auto" w:fill="E9D9FF"/>
          </w:tcPr>
          <w:p w14:paraId="16601C8E" w14:textId="1C55420C" w:rsidR="00C311CC" w:rsidRPr="00A806D2" w:rsidRDefault="00C311CC" w:rsidP="00925ECB">
            <w:pPr>
              <w:spacing w:after="0"/>
              <w:rPr>
                <w:rFonts w:cs="Arial"/>
                <w:i/>
                <w:color w:val="000000" w:themeColor="text1"/>
                <w:sz w:val="20"/>
                <w:szCs w:val="20"/>
                <w:lang w:val="en-US"/>
              </w:rPr>
            </w:pPr>
            <w:r w:rsidRPr="00A806D2">
              <w:rPr>
                <w:rFonts w:cs="Arial"/>
                <w:b/>
                <w:color w:val="000000" w:themeColor="text1"/>
                <w:lang w:val="en-US"/>
              </w:rPr>
              <w:t>The course must have specific criteria for the selection of supervisors. They must work within the Ethical Framework. Their rationale and philosophy should be compatible with that of the course.</w:t>
            </w:r>
          </w:p>
        </w:tc>
      </w:tr>
    </w:tbl>
    <w:p w14:paraId="6E692459" w14:textId="77777777" w:rsidR="00C311CC" w:rsidRPr="00A806D2" w:rsidRDefault="00C311CC" w:rsidP="00C311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311CC" w:rsidRPr="00A806D2" w14:paraId="085B8C8C" w14:textId="77777777" w:rsidTr="00925ECB">
        <w:tc>
          <w:tcPr>
            <w:tcW w:w="9942" w:type="dxa"/>
            <w:tcBorders>
              <w:bottom w:val="single" w:sz="4" w:space="0" w:color="7030A0"/>
            </w:tcBorders>
            <w:shd w:val="clear" w:color="auto" w:fill="FFFFFF"/>
          </w:tcPr>
          <w:p w14:paraId="52A468F6"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lastRenderedPageBreak/>
              <w:t>How is this criterion met?</w:t>
            </w:r>
          </w:p>
        </w:tc>
      </w:tr>
      <w:tr w:rsidR="00C311CC" w:rsidRPr="00A806D2" w14:paraId="11162F0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B2B8EE8" w14:textId="77777777" w:rsidR="00C311CC" w:rsidRPr="00A806D2" w:rsidRDefault="00C311CC" w:rsidP="00925ECB">
            <w:pPr>
              <w:spacing w:after="0" w:line="240" w:lineRule="auto"/>
              <w:rPr>
                <w:rFonts w:eastAsia="Calibri" w:cs="Arial"/>
                <w:color w:val="000000"/>
                <w:lang w:val="en-US"/>
              </w:rPr>
            </w:pPr>
          </w:p>
        </w:tc>
      </w:tr>
      <w:tr w:rsidR="00C311CC" w:rsidRPr="00A806D2" w14:paraId="582B3BA6" w14:textId="77777777" w:rsidTr="00925ECB">
        <w:tc>
          <w:tcPr>
            <w:tcW w:w="9942" w:type="dxa"/>
            <w:tcBorders>
              <w:top w:val="single" w:sz="4" w:space="0" w:color="7030A0"/>
              <w:bottom w:val="single" w:sz="4" w:space="0" w:color="7030A0"/>
            </w:tcBorders>
            <w:shd w:val="clear" w:color="auto" w:fill="FFFFFF"/>
          </w:tcPr>
          <w:p w14:paraId="1B16E3BB" w14:textId="77777777" w:rsidR="00C311CC" w:rsidRPr="00A806D2" w:rsidRDefault="00C311C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311CC" w:rsidRPr="00A806D2" w14:paraId="3B141F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D9C2A6C" w14:textId="77777777" w:rsidR="00C311CC" w:rsidRPr="00A806D2" w:rsidRDefault="00C311CC" w:rsidP="00925ECB">
            <w:pPr>
              <w:spacing w:after="0" w:line="240" w:lineRule="auto"/>
              <w:rPr>
                <w:rFonts w:eastAsia="Calibri" w:cs="Arial"/>
                <w:color w:val="000000"/>
                <w:lang w:val="en-US"/>
              </w:rPr>
            </w:pPr>
          </w:p>
        </w:tc>
      </w:tr>
      <w:tr w:rsidR="00C311CC" w:rsidRPr="00A806D2" w14:paraId="312E162E" w14:textId="77777777" w:rsidTr="00925ECB">
        <w:tc>
          <w:tcPr>
            <w:tcW w:w="9942" w:type="dxa"/>
            <w:tcBorders>
              <w:top w:val="single" w:sz="4" w:space="0" w:color="7030A0"/>
              <w:bottom w:val="single" w:sz="4" w:space="0" w:color="7030A0"/>
            </w:tcBorders>
            <w:shd w:val="clear" w:color="auto" w:fill="FFFFFF"/>
          </w:tcPr>
          <w:p w14:paraId="0E193412" w14:textId="77777777" w:rsidR="00C311CC" w:rsidRPr="00A806D2" w:rsidRDefault="00C311CC" w:rsidP="00925ECB">
            <w:pPr>
              <w:spacing w:after="0" w:line="240" w:lineRule="auto"/>
              <w:rPr>
                <w:rFonts w:eastAsia="Calibri" w:cs="Arial"/>
                <w:b/>
                <w:color w:val="000000"/>
                <w:lang w:val="en-US"/>
              </w:rPr>
            </w:pPr>
          </w:p>
          <w:p w14:paraId="77EF44C4"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311CC" w:rsidRPr="00A806D2" w14:paraId="6A1ADF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015A9AB" w14:textId="77777777" w:rsidR="00C311CC" w:rsidRPr="00A806D2" w:rsidRDefault="00C311CC" w:rsidP="00925ECB">
            <w:pPr>
              <w:spacing w:after="0" w:line="240" w:lineRule="auto"/>
              <w:rPr>
                <w:rFonts w:eastAsia="Calibri" w:cs="Arial"/>
                <w:color w:val="000000"/>
                <w:lang w:val="en-US"/>
              </w:rPr>
            </w:pPr>
          </w:p>
        </w:tc>
      </w:tr>
      <w:tr w:rsidR="00C311CC" w:rsidRPr="00A806D2" w14:paraId="4ABBF7D3" w14:textId="77777777" w:rsidTr="00925ECB">
        <w:tc>
          <w:tcPr>
            <w:tcW w:w="9942" w:type="dxa"/>
            <w:tcBorders>
              <w:top w:val="single" w:sz="4" w:space="0" w:color="7030A0"/>
              <w:bottom w:val="single" w:sz="4" w:space="0" w:color="7030A0"/>
            </w:tcBorders>
            <w:shd w:val="clear" w:color="auto" w:fill="FFFFFF"/>
          </w:tcPr>
          <w:p w14:paraId="23FC7423" w14:textId="77777777" w:rsidR="00C311CC" w:rsidRPr="00A806D2" w:rsidRDefault="00C311CC" w:rsidP="00925ECB">
            <w:pPr>
              <w:spacing w:after="0" w:line="240" w:lineRule="auto"/>
              <w:rPr>
                <w:rFonts w:eastAsia="Calibri" w:cs="Arial"/>
                <w:b/>
                <w:color w:val="000000"/>
                <w:lang w:val="en-US"/>
              </w:rPr>
            </w:pPr>
          </w:p>
          <w:p w14:paraId="27001F42" w14:textId="77777777" w:rsidR="00C311CC" w:rsidRPr="00A806D2" w:rsidRDefault="00C311C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311CC" w:rsidRPr="00A806D2" w14:paraId="4FF8DB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1F331E" w14:textId="77777777" w:rsidR="00C311CC" w:rsidRPr="00A806D2" w:rsidRDefault="00C311CC" w:rsidP="00925ECB">
            <w:pPr>
              <w:spacing w:after="0" w:line="240" w:lineRule="auto"/>
              <w:rPr>
                <w:rFonts w:eastAsia="Calibri" w:cs="Arial"/>
                <w:color w:val="000000"/>
                <w:lang w:val="en-US"/>
              </w:rPr>
            </w:pPr>
          </w:p>
        </w:tc>
      </w:tr>
    </w:tbl>
    <w:p w14:paraId="22EF7211" w14:textId="371FF149" w:rsidR="00151507" w:rsidRPr="00A806D2" w:rsidRDefault="00151507" w:rsidP="000D0BFF">
      <w:pPr>
        <w:spacing w:after="0"/>
        <w:rPr>
          <w:rStyle w:val="Strong"/>
          <w:rFonts w:cs="Arial"/>
          <w:b w:val="0"/>
          <w:bCs w:val="0"/>
        </w:rPr>
      </w:pPr>
    </w:p>
    <w:p w14:paraId="7ABD8917" w14:textId="37F13A4E" w:rsidR="00151507" w:rsidRPr="00A806D2" w:rsidRDefault="00151507" w:rsidP="00C541AF">
      <w:pPr>
        <w:pStyle w:val="Heading3"/>
        <w:spacing w:after="0"/>
      </w:pPr>
      <w:r w:rsidRPr="00A806D2">
        <w:t>B4.16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51507" w:rsidRPr="00A806D2" w14:paraId="62A195DA" w14:textId="77777777" w:rsidTr="00CF558F">
        <w:tc>
          <w:tcPr>
            <w:tcW w:w="10031" w:type="dxa"/>
            <w:shd w:val="clear" w:color="auto" w:fill="7030A0"/>
          </w:tcPr>
          <w:p w14:paraId="544127D2" w14:textId="77777777" w:rsidR="00151507" w:rsidRPr="00A806D2" w:rsidRDefault="001515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51507" w:rsidRPr="00A806D2" w14:paraId="2764A8B4" w14:textId="77777777" w:rsidTr="00CF558F">
        <w:trPr>
          <w:trHeight w:val="397"/>
        </w:trPr>
        <w:tc>
          <w:tcPr>
            <w:tcW w:w="10031" w:type="dxa"/>
            <w:shd w:val="clear" w:color="auto" w:fill="E9D9FF"/>
          </w:tcPr>
          <w:p w14:paraId="6BFEC1FB" w14:textId="3E526E56" w:rsidR="00151507" w:rsidRPr="00A806D2" w:rsidRDefault="00151507" w:rsidP="00925ECB">
            <w:pPr>
              <w:spacing w:after="0"/>
              <w:rPr>
                <w:rFonts w:cs="Arial"/>
                <w:i/>
                <w:color w:val="000000" w:themeColor="text1"/>
                <w:sz w:val="20"/>
                <w:szCs w:val="20"/>
                <w:lang w:val="en-US"/>
              </w:rPr>
            </w:pPr>
            <w:r w:rsidRPr="00A806D2">
              <w:rPr>
                <w:rFonts w:cs="Arial"/>
                <w:b/>
                <w:color w:val="000000" w:themeColor="text1"/>
                <w:lang w:val="en-US"/>
              </w:rPr>
              <w:t>Supervisors must work to an explicit contract with the course and the placement provider, which clarifies accountability for the client work, reporting and assessment requirements, issues of confidentiality and practical issues such as meetings and finance.</w:t>
            </w:r>
          </w:p>
        </w:tc>
      </w:tr>
    </w:tbl>
    <w:p w14:paraId="5BA8D83B" w14:textId="77777777" w:rsidR="00151507" w:rsidRPr="00A806D2" w:rsidRDefault="00151507" w:rsidP="001515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51507" w:rsidRPr="00A806D2" w14:paraId="7447B192" w14:textId="77777777" w:rsidTr="00925ECB">
        <w:tc>
          <w:tcPr>
            <w:tcW w:w="9942" w:type="dxa"/>
            <w:tcBorders>
              <w:bottom w:val="single" w:sz="4" w:space="0" w:color="7030A0"/>
            </w:tcBorders>
            <w:shd w:val="clear" w:color="auto" w:fill="FFFFFF"/>
          </w:tcPr>
          <w:p w14:paraId="777C3D47" w14:textId="77777777" w:rsidR="00151507" w:rsidRPr="00A806D2" w:rsidRDefault="0015150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51507" w:rsidRPr="00A806D2" w14:paraId="692540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D7413B7" w14:textId="77777777" w:rsidR="00151507" w:rsidRPr="00A806D2" w:rsidRDefault="00151507" w:rsidP="00925ECB">
            <w:pPr>
              <w:spacing w:after="0" w:line="240" w:lineRule="auto"/>
              <w:rPr>
                <w:rFonts w:eastAsia="Calibri" w:cs="Arial"/>
                <w:color w:val="000000"/>
                <w:lang w:val="en-US"/>
              </w:rPr>
            </w:pPr>
          </w:p>
        </w:tc>
      </w:tr>
      <w:tr w:rsidR="00151507" w:rsidRPr="00A806D2" w14:paraId="716EF4CA" w14:textId="77777777" w:rsidTr="00925ECB">
        <w:tc>
          <w:tcPr>
            <w:tcW w:w="9942" w:type="dxa"/>
            <w:tcBorders>
              <w:top w:val="single" w:sz="4" w:space="0" w:color="7030A0"/>
              <w:bottom w:val="single" w:sz="4" w:space="0" w:color="7030A0"/>
            </w:tcBorders>
            <w:shd w:val="clear" w:color="auto" w:fill="FFFFFF"/>
          </w:tcPr>
          <w:p w14:paraId="55171434" w14:textId="77777777" w:rsidR="00151507" w:rsidRPr="00A806D2" w:rsidRDefault="0015150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51507" w:rsidRPr="00A806D2" w14:paraId="6C88EF2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B1EAC9" w14:textId="77777777" w:rsidR="00151507" w:rsidRPr="00A806D2" w:rsidRDefault="00151507" w:rsidP="00925ECB">
            <w:pPr>
              <w:spacing w:after="0" w:line="240" w:lineRule="auto"/>
              <w:rPr>
                <w:rFonts w:eastAsia="Calibri" w:cs="Arial"/>
                <w:color w:val="000000"/>
                <w:lang w:val="en-US"/>
              </w:rPr>
            </w:pPr>
          </w:p>
        </w:tc>
      </w:tr>
      <w:tr w:rsidR="00151507" w:rsidRPr="00A806D2" w14:paraId="09AEE203" w14:textId="77777777" w:rsidTr="00925ECB">
        <w:tc>
          <w:tcPr>
            <w:tcW w:w="9942" w:type="dxa"/>
            <w:tcBorders>
              <w:top w:val="single" w:sz="4" w:space="0" w:color="7030A0"/>
              <w:bottom w:val="single" w:sz="4" w:space="0" w:color="7030A0"/>
            </w:tcBorders>
            <w:shd w:val="clear" w:color="auto" w:fill="FFFFFF"/>
          </w:tcPr>
          <w:p w14:paraId="5C4C2FC4" w14:textId="77777777" w:rsidR="00151507" w:rsidRPr="00A806D2" w:rsidRDefault="00151507" w:rsidP="00925ECB">
            <w:pPr>
              <w:spacing w:after="0" w:line="240" w:lineRule="auto"/>
              <w:rPr>
                <w:rFonts w:eastAsia="Calibri" w:cs="Arial"/>
                <w:b/>
                <w:color w:val="000000"/>
                <w:lang w:val="en-US"/>
              </w:rPr>
            </w:pPr>
          </w:p>
          <w:p w14:paraId="71D168D0" w14:textId="77777777" w:rsidR="00151507" w:rsidRPr="00A806D2" w:rsidRDefault="0015150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51507" w:rsidRPr="00A806D2" w14:paraId="363B5D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2136AE" w14:textId="77777777" w:rsidR="00151507" w:rsidRPr="00A806D2" w:rsidRDefault="00151507" w:rsidP="00925ECB">
            <w:pPr>
              <w:spacing w:after="0" w:line="240" w:lineRule="auto"/>
              <w:rPr>
                <w:rFonts w:eastAsia="Calibri" w:cs="Arial"/>
                <w:color w:val="000000"/>
                <w:lang w:val="en-US"/>
              </w:rPr>
            </w:pPr>
          </w:p>
        </w:tc>
      </w:tr>
      <w:tr w:rsidR="00151507" w:rsidRPr="00A806D2" w14:paraId="49254F5E" w14:textId="77777777" w:rsidTr="00925ECB">
        <w:tc>
          <w:tcPr>
            <w:tcW w:w="9942" w:type="dxa"/>
            <w:tcBorders>
              <w:top w:val="single" w:sz="4" w:space="0" w:color="7030A0"/>
              <w:bottom w:val="single" w:sz="4" w:space="0" w:color="7030A0"/>
            </w:tcBorders>
            <w:shd w:val="clear" w:color="auto" w:fill="FFFFFF"/>
          </w:tcPr>
          <w:p w14:paraId="1E7BB228" w14:textId="77777777" w:rsidR="00151507" w:rsidRPr="00A806D2" w:rsidRDefault="00151507" w:rsidP="00925ECB">
            <w:pPr>
              <w:spacing w:after="0" w:line="240" w:lineRule="auto"/>
              <w:rPr>
                <w:rFonts w:eastAsia="Calibri" w:cs="Arial"/>
                <w:b/>
                <w:color w:val="000000"/>
                <w:lang w:val="en-US"/>
              </w:rPr>
            </w:pPr>
          </w:p>
          <w:p w14:paraId="0A6E6BAC" w14:textId="77777777" w:rsidR="00151507" w:rsidRPr="00A806D2" w:rsidRDefault="0015150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51507" w:rsidRPr="00A806D2" w14:paraId="612A12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762B798" w14:textId="77777777" w:rsidR="00151507" w:rsidRPr="00A806D2" w:rsidRDefault="00151507" w:rsidP="00925ECB">
            <w:pPr>
              <w:spacing w:after="0" w:line="240" w:lineRule="auto"/>
              <w:rPr>
                <w:rFonts w:eastAsia="Calibri" w:cs="Arial"/>
                <w:color w:val="000000"/>
                <w:lang w:val="en-US"/>
              </w:rPr>
            </w:pPr>
          </w:p>
        </w:tc>
      </w:tr>
    </w:tbl>
    <w:p w14:paraId="78E816B4" w14:textId="5F784A65" w:rsidR="001D08F3" w:rsidRPr="00A806D2" w:rsidRDefault="001D08F3" w:rsidP="000D0BFF">
      <w:pPr>
        <w:spacing w:after="0"/>
        <w:rPr>
          <w:rStyle w:val="Strong"/>
          <w:rFonts w:cs="Arial"/>
          <w:b w:val="0"/>
          <w:bCs w:val="0"/>
        </w:rPr>
      </w:pPr>
    </w:p>
    <w:p w14:paraId="157B71F9" w14:textId="4B4B97EB" w:rsidR="001D08F3" w:rsidRPr="00A806D2" w:rsidRDefault="001D08F3" w:rsidP="00C541AF">
      <w:pPr>
        <w:pStyle w:val="Heading3"/>
        <w:spacing w:after="0"/>
      </w:pPr>
      <w:r w:rsidRPr="00A806D2">
        <w:t>B4.17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D08F3" w:rsidRPr="00A806D2" w14:paraId="38B06C4A" w14:textId="77777777" w:rsidTr="00CF558F">
        <w:tc>
          <w:tcPr>
            <w:tcW w:w="10031" w:type="dxa"/>
            <w:shd w:val="clear" w:color="auto" w:fill="7030A0"/>
          </w:tcPr>
          <w:p w14:paraId="3BD01488" w14:textId="77777777" w:rsidR="001D08F3" w:rsidRPr="00A806D2" w:rsidRDefault="001D08F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D08F3" w:rsidRPr="00A806D2" w14:paraId="55C45200" w14:textId="77777777" w:rsidTr="00CF558F">
        <w:trPr>
          <w:trHeight w:val="397"/>
        </w:trPr>
        <w:tc>
          <w:tcPr>
            <w:tcW w:w="10031" w:type="dxa"/>
            <w:shd w:val="clear" w:color="auto" w:fill="E9D9FF"/>
          </w:tcPr>
          <w:p w14:paraId="0AB8811E" w14:textId="77777777" w:rsidR="001D08F3" w:rsidRPr="00A806D2" w:rsidRDefault="001D08F3" w:rsidP="001D08F3">
            <w:pPr>
              <w:spacing w:after="0"/>
              <w:rPr>
                <w:rFonts w:cs="Arial"/>
                <w:b/>
                <w:color w:val="000000" w:themeColor="text1"/>
                <w:lang w:val="en-US"/>
              </w:rPr>
            </w:pPr>
            <w:r w:rsidRPr="00A806D2">
              <w:rPr>
                <w:rFonts w:cs="Arial"/>
                <w:b/>
                <w:color w:val="000000" w:themeColor="text1"/>
                <w:lang w:val="en-US"/>
              </w:rPr>
              <w:t>The boundaries of supervision on the course and supervision at the placement provider must also be specified. This contract must include provision for the supervisor to</w:t>
            </w:r>
          </w:p>
          <w:p w14:paraId="63372647" w14:textId="633E245A" w:rsidR="001D08F3" w:rsidRPr="00A806D2" w:rsidRDefault="001D08F3" w:rsidP="001D08F3">
            <w:pPr>
              <w:spacing w:after="0"/>
              <w:rPr>
                <w:rFonts w:cs="Arial"/>
                <w:i/>
                <w:color w:val="000000" w:themeColor="text1"/>
                <w:sz w:val="20"/>
                <w:szCs w:val="20"/>
                <w:lang w:val="en-US"/>
              </w:rPr>
            </w:pPr>
            <w:r w:rsidRPr="00A806D2">
              <w:rPr>
                <w:rFonts w:cs="Arial"/>
                <w:b/>
                <w:color w:val="000000" w:themeColor="text1"/>
                <w:lang w:val="en-US"/>
              </w:rPr>
              <w:t>report concerns about any aspect of the student’s practice.</w:t>
            </w:r>
          </w:p>
        </w:tc>
      </w:tr>
    </w:tbl>
    <w:p w14:paraId="678AAC87" w14:textId="77777777" w:rsidR="001D08F3" w:rsidRPr="00A806D2" w:rsidRDefault="001D08F3" w:rsidP="001D08F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F3" w:rsidRPr="00A806D2" w14:paraId="64F5E6FF" w14:textId="77777777" w:rsidTr="00925ECB">
        <w:tc>
          <w:tcPr>
            <w:tcW w:w="9942" w:type="dxa"/>
            <w:tcBorders>
              <w:bottom w:val="single" w:sz="4" w:space="0" w:color="7030A0"/>
            </w:tcBorders>
            <w:shd w:val="clear" w:color="auto" w:fill="FFFFFF"/>
          </w:tcPr>
          <w:p w14:paraId="4E09B1C6" w14:textId="77777777" w:rsidR="001D08F3" w:rsidRPr="00A806D2" w:rsidRDefault="001D08F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D08F3" w:rsidRPr="00A806D2" w14:paraId="7FB1290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ABBE52" w14:textId="77777777" w:rsidR="001D08F3" w:rsidRPr="00A806D2" w:rsidRDefault="001D08F3" w:rsidP="00925ECB">
            <w:pPr>
              <w:spacing w:after="0" w:line="240" w:lineRule="auto"/>
              <w:rPr>
                <w:rFonts w:eastAsia="Calibri" w:cs="Arial"/>
                <w:color w:val="000000"/>
                <w:lang w:val="en-US"/>
              </w:rPr>
            </w:pPr>
          </w:p>
        </w:tc>
      </w:tr>
      <w:tr w:rsidR="001D08F3" w:rsidRPr="00A806D2" w14:paraId="2595CA4F" w14:textId="77777777" w:rsidTr="00925ECB">
        <w:tc>
          <w:tcPr>
            <w:tcW w:w="9942" w:type="dxa"/>
            <w:tcBorders>
              <w:top w:val="single" w:sz="4" w:space="0" w:color="7030A0"/>
              <w:bottom w:val="single" w:sz="4" w:space="0" w:color="7030A0"/>
            </w:tcBorders>
            <w:shd w:val="clear" w:color="auto" w:fill="FFFFFF"/>
          </w:tcPr>
          <w:p w14:paraId="4A7FD832" w14:textId="77777777" w:rsidR="001D08F3" w:rsidRPr="00A806D2" w:rsidRDefault="001D08F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D08F3" w:rsidRPr="00A806D2" w14:paraId="6BDD2AF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E7F11DC" w14:textId="77777777" w:rsidR="001D08F3" w:rsidRPr="00A806D2" w:rsidRDefault="001D08F3" w:rsidP="00925ECB">
            <w:pPr>
              <w:spacing w:after="0" w:line="240" w:lineRule="auto"/>
              <w:rPr>
                <w:rFonts w:eastAsia="Calibri" w:cs="Arial"/>
                <w:color w:val="000000"/>
                <w:lang w:val="en-US"/>
              </w:rPr>
            </w:pPr>
          </w:p>
        </w:tc>
      </w:tr>
      <w:tr w:rsidR="001D08F3" w:rsidRPr="00A806D2" w14:paraId="3F69AECD" w14:textId="77777777" w:rsidTr="00925ECB">
        <w:tc>
          <w:tcPr>
            <w:tcW w:w="9942" w:type="dxa"/>
            <w:tcBorders>
              <w:top w:val="single" w:sz="4" w:space="0" w:color="7030A0"/>
              <w:bottom w:val="single" w:sz="4" w:space="0" w:color="7030A0"/>
            </w:tcBorders>
            <w:shd w:val="clear" w:color="auto" w:fill="FFFFFF"/>
          </w:tcPr>
          <w:p w14:paraId="1EC64449" w14:textId="77777777" w:rsidR="001D08F3" w:rsidRPr="00A806D2" w:rsidRDefault="001D08F3" w:rsidP="00925ECB">
            <w:pPr>
              <w:spacing w:after="0" w:line="240" w:lineRule="auto"/>
              <w:rPr>
                <w:rFonts w:eastAsia="Calibri" w:cs="Arial"/>
                <w:b/>
                <w:color w:val="000000"/>
                <w:lang w:val="en-US"/>
              </w:rPr>
            </w:pPr>
          </w:p>
          <w:p w14:paraId="3736766B" w14:textId="77777777" w:rsidR="001D08F3" w:rsidRPr="00A806D2" w:rsidRDefault="001D08F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D08F3" w:rsidRPr="00A806D2" w14:paraId="15305DE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63D6B2" w14:textId="77777777" w:rsidR="001D08F3" w:rsidRPr="00A806D2" w:rsidRDefault="001D08F3" w:rsidP="00925ECB">
            <w:pPr>
              <w:spacing w:after="0" w:line="240" w:lineRule="auto"/>
              <w:rPr>
                <w:rFonts w:eastAsia="Calibri" w:cs="Arial"/>
                <w:color w:val="000000"/>
                <w:lang w:val="en-US"/>
              </w:rPr>
            </w:pPr>
          </w:p>
        </w:tc>
      </w:tr>
      <w:tr w:rsidR="001D08F3" w:rsidRPr="00A806D2" w14:paraId="56048EDB" w14:textId="77777777" w:rsidTr="00925ECB">
        <w:tc>
          <w:tcPr>
            <w:tcW w:w="9942" w:type="dxa"/>
            <w:tcBorders>
              <w:top w:val="single" w:sz="4" w:space="0" w:color="7030A0"/>
              <w:bottom w:val="single" w:sz="4" w:space="0" w:color="7030A0"/>
            </w:tcBorders>
            <w:shd w:val="clear" w:color="auto" w:fill="FFFFFF"/>
          </w:tcPr>
          <w:p w14:paraId="7B8F4EB1" w14:textId="77777777" w:rsidR="001D08F3" w:rsidRPr="00A806D2" w:rsidRDefault="001D08F3" w:rsidP="00925ECB">
            <w:pPr>
              <w:spacing w:after="0" w:line="240" w:lineRule="auto"/>
              <w:rPr>
                <w:rFonts w:eastAsia="Calibri" w:cs="Arial"/>
                <w:b/>
                <w:color w:val="000000"/>
                <w:lang w:val="en-US"/>
              </w:rPr>
            </w:pPr>
          </w:p>
          <w:p w14:paraId="43CACC18" w14:textId="77777777" w:rsidR="001D08F3" w:rsidRPr="00A806D2" w:rsidRDefault="001D08F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D08F3" w:rsidRPr="00A806D2" w14:paraId="1D72B5B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7E9551C" w14:textId="77777777" w:rsidR="001D08F3" w:rsidRPr="00A806D2" w:rsidRDefault="001D08F3" w:rsidP="00925ECB">
            <w:pPr>
              <w:spacing w:after="0" w:line="240" w:lineRule="auto"/>
              <w:rPr>
                <w:rFonts w:eastAsia="Calibri" w:cs="Arial"/>
                <w:color w:val="000000"/>
                <w:lang w:val="en-US"/>
              </w:rPr>
            </w:pPr>
          </w:p>
        </w:tc>
      </w:tr>
    </w:tbl>
    <w:p w14:paraId="24DC7409" w14:textId="6E33A951" w:rsidR="00632278" w:rsidRPr="00A806D2" w:rsidRDefault="00632278" w:rsidP="000D0BFF">
      <w:pPr>
        <w:spacing w:after="0"/>
        <w:rPr>
          <w:rStyle w:val="Strong"/>
          <w:rFonts w:cs="Arial"/>
          <w:b w:val="0"/>
          <w:bCs w:val="0"/>
        </w:rPr>
      </w:pPr>
    </w:p>
    <w:p w14:paraId="79DBABC6" w14:textId="77777777" w:rsidR="00632278" w:rsidRPr="00A806D2" w:rsidRDefault="00632278" w:rsidP="000D0BFF">
      <w:pPr>
        <w:spacing w:after="0"/>
        <w:rPr>
          <w:rStyle w:val="Strong"/>
          <w:rFonts w:cs="Arial"/>
          <w:b w:val="0"/>
          <w:bCs w:val="0"/>
        </w:rPr>
      </w:pPr>
    </w:p>
    <w:p w14:paraId="5F12E41A" w14:textId="11228683" w:rsidR="00195433" w:rsidRPr="00A806D2" w:rsidRDefault="00195433" w:rsidP="00C541AF">
      <w:pPr>
        <w:pStyle w:val="Heading3"/>
        <w:spacing w:after="0"/>
        <w:rPr>
          <w:rStyle w:val="Strong"/>
          <w:rFonts w:cs="Arial"/>
          <w:b/>
          <w:bCs w:val="0"/>
          <w:szCs w:val="28"/>
        </w:rPr>
      </w:pPr>
      <w:r w:rsidRPr="00A806D2">
        <w:rPr>
          <w:rStyle w:val="Strong"/>
          <w:rFonts w:cs="Arial"/>
          <w:b/>
          <w:bCs w:val="0"/>
          <w:szCs w:val="28"/>
        </w:rPr>
        <w:t>B5. Professional context</w:t>
      </w:r>
    </w:p>
    <w:p w14:paraId="009610C0" w14:textId="77777777" w:rsidR="0088316D" w:rsidRPr="00A806D2" w:rsidRDefault="0088316D" w:rsidP="0088316D">
      <w:pPr>
        <w:spacing w:after="0"/>
        <w:rPr>
          <w:rStyle w:val="Strong"/>
          <w:rFonts w:cs="Arial"/>
          <w:b w:val="0"/>
          <w:bCs w:val="0"/>
        </w:rPr>
      </w:pPr>
      <w:bookmarkStart w:id="2" w:name="_Hlk4676727"/>
      <w:r w:rsidRPr="00A806D2">
        <w:rPr>
          <w:rStyle w:val="Strong"/>
          <w:rFonts w:cs="Arial"/>
          <w:b w:val="0"/>
          <w:bCs w:val="0"/>
        </w:rPr>
        <w:t xml:space="preserve">For specific information on criterion B5, please see the guidance on our website </w:t>
      </w:r>
      <w:hyperlink r:id="rId19" w:history="1">
        <w:r w:rsidRPr="00A806D2">
          <w:rPr>
            <w:rStyle w:val="Hyperlink"/>
            <w:rFonts w:cs="Arial"/>
          </w:rPr>
          <w:t>https://www.bacp.co.uk/media/1492/bacp-course-accreditation-application-guide-criterion-b5.pdf</w:t>
        </w:r>
      </w:hyperlink>
      <w:r w:rsidRPr="00A806D2">
        <w:rPr>
          <w:rStyle w:val="Strong"/>
          <w:rFonts w:cs="Arial"/>
          <w:b w:val="0"/>
          <w:bCs w:val="0"/>
        </w:rPr>
        <w:t xml:space="preserve"> </w:t>
      </w:r>
    </w:p>
    <w:bookmarkEnd w:id="2"/>
    <w:p w14:paraId="482DB46D" w14:textId="77777777" w:rsidR="00195433" w:rsidRPr="00A806D2" w:rsidRDefault="00195433" w:rsidP="00195433">
      <w:pPr>
        <w:spacing w:after="0"/>
        <w:rPr>
          <w:rStyle w:val="Strong"/>
          <w:rFonts w:cs="Arial"/>
          <w:b w:val="0"/>
          <w:bCs w:val="0"/>
        </w:rPr>
      </w:pPr>
    </w:p>
    <w:p w14:paraId="72C5B586" w14:textId="51FC7B44" w:rsidR="00195433" w:rsidRPr="00A806D2" w:rsidRDefault="00195433" w:rsidP="00C541AF">
      <w:pPr>
        <w:pStyle w:val="Heading3"/>
        <w:spacing w:after="0"/>
      </w:pPr>
      <w:r w:rsidRPr="00A806D2">
        <w:t>B5.1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95433" w:rsidRPr="00A806D2" w14:paraId="7CDC1E4B" w14:textId="77777777" w:rsidTr="00CF558F">
        <w:tc>
          <w:tcPr>
            <w:tcW w:w="10031" w:type="dxa"/>
            <w:shd w:val="clear" w:color="auto" w:fill="7030A0"/>
          </w:tcPr>
          <w:p w14:paraId="25D1CE17" w14:textId="77777777" w:rsidR="00195433" w:rsidRPr="00A806D2" w:rsidRDefault="001954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95433" w:rsidRPr="00A806D2" w14:paraId="7AEACDF7" w14:textId="77777777" w:rsidTr="00CF558F">
        <w:trPr>
          <w:trHeight w:val="397"/>
        </w:trPr>
        <w:tc>
          <w:tcPr>
            <w:tcW w:w="10031" w:type="dxa"/>
            <w:shd w:val="clear" w:color="auto" w:fill="E9D9FF"/>
          </w:tcPr>
          <w:p w14:paraId="23833090" w14:textId="5FAAF0E0" w:rsidR="00195433" w:rsidRPr="00A806D2" w:rsidRDefault="00195433" w:rsidP="00925ECB">
            <w:pPr>
              <w:spacing w:after="0"/>
              <w:rPr>
                <w:rFonts w:cs="Arial"/>
                <w:b/>
                <w:color w:val="000000" w:themeColor="text1"/>
                <w:lang w:val="en-US"/>
              </w:rPr>
            </w:pPr>
            <w:r w:rsidRPr="00A806D2">
              <w:rPr>
                <w:rFonts w:cs="Arial"/>
                <w:b/>
                <w:color w:val="000000" w:themeColor="text1"/>
                <w:lang w:val="en-US"/>
              </w:rPr>
              <w:t>The course must prepare students to take an active role as members of the professional counselling/psychotherapy community.</w:t>
            </w:r>
          </w:p>
        </w:tc>
      </w:tr>
    </w:tbl>
    <w:p w14:paraId="79C26FB9" w14:textId="77777777" w:rsidR="00195433" w:rsidRPr="00A806D2" w:rsidRDefault="00195433" w:rsidP="001954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95433" w:rsidRPr="00A806D2" w14:paraId="77D50E19" w14:textId="77777777" w:rsidTr="00925ECB">
        <w:tc>
          <w:tcPr>
            <w:tcW w:w="9942" w:type="dxa"/>
            <w:tcBorders>
              <w:bottom w:val="single" w:sz="4" w:space="0" w:color="7030A0"/>
            </w:tcBorders>
            <w:shd w:val="clear" w:color="auto" w:fill="FFFFFF"/>
          </w:tcPr>
          <w:p w14:paraId="3344F76E" w14:textId="4FF312E0" w:rsidR="00195433" w:rsidRPr="00A806D2" w:rsidRDefault="0019543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95433" w:rsidRPr="00A806D2" w14:paraId="419232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8ADECD" w14:textId="77777777" w:rsidR="00195433" w:rsidRPr="00A806D2" w:rsidRDefault="00195433" w:rsidP="00925ECB">
            <w:pPr>
              <w:spacing w:after="0" w:line="240" w:lineRule="auto"/>
              <w:rPr>
                <w:rFonts w:eastAsia="Calibri" w:cs="Arial"/>
                <w:color w:val="000000"/>
                <w:lang w:val="en-US"/>
              </w:rPr>
            </w:pPr>
          </w:p>
        </w:tc>
      </w:tr>
      <w:tr w:rsidR="00195433" w:rsidRPr="00A806D2" w14:paraId="55180B8F" w14:textId="77777777" w:rsidTr="00925ECB">
        <w:tc>
          <w:tcPr>
            <w:tcW w:w="9942" w:type="dxa"/>
            <w:tcBorders>
              <w:top w:val="single" w:sz="4" w:space="0" w:color="7030A0"/>
              <w:bottom w:val="single" w:sz="4" w:space="0" w:color="7030A0"/>
            </w:tcBorders>
            <w:shd w:val="clear" w:color="auto" w:fill="FFFFFF"/>
          </w:tcPr>
          <w:p w14:paraId="20B8300C" w14:textId="77777777" w:rsidR="00195433" w:rsidRPr="00A806D2" w:rsidRDefault="001954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95433" w:rsidRPr="00A806D2" w14:paraId="521FE57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6804691" w14:textId="77777777" w:rsidR="00195433" w:rsidRPr="00A806D2" w:rsidRDefault="00195433" w:rsidP="00925ECB">
            <w:pPr>
              <w:spacing w:after="0" w:line="240" w:lineRule="auto"/>
              <w:rPr>
                <w:rFonts w:eastAsia="Calibri" w:cs="Arial"/>
                <w:color w:val="000000"/>
                <w:lang w:val="en-US"/>
              </w:rPr>
            </w:pPr>
          </w:p>
        </w:tc>
      </w:tr>
      <w:tr w:rsidR="00195433" w:rsidRPr="00A806D2" w14:paraId="35E6D981" w14:textId="77777777" w:rsidTr="00925ECB">
        <w:tc>
          <w:tcPr>
            <w:tcW w:w="9942" w:type="dxa"/>
            <w:tcBorders>
              <w:top w:val="single" w:sz="4" w:space="0" w:color="7030A0"/>
              <w:bottom w:val="single" w:sz="4" w:space="0" w:color="7030A0"/>
            </w:tcBorders>
            <w:shd w:val="clear" w:color="auto" w:fill="FFFFFF"/>
          </w:tcPr>
          <w:p w14:paraId="2CB205CE" w14:textId="77777777" w:rsidR="00195433" w:rsidRPr="00A806D2" w:rsidRDefault="00195433" w:rsidP="00925ECB">
            <w:pPr>
              <w:spacing w:after="0" w:line="240" w:lineRule="auto"/>
              <w:rPr>
                <w:rFonts w:eastAsia="Calibri" w:cs="Arial"/>
                <w:b/>
                <w:color w:val="000000"/>
                <w:lang w:val="en-US"/>
              </w:rPr>
            </w:pPr>
          </w:p>
          <w:p w14:paraId="44957CF0" w14:textId="77777777" w:rsidR="00195433" w:rsidRPr="00A806D2" w:rsidRDefault="0019543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95433" w:rsidRPr="00A806D2" w14:paraId="6591D18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4330D4A" w14:textId="77777777" w:rsidR="00195433" w:rsidRPr="00A806D2" w:rsidRDefault="00195433" w:rsidP="00925ECB">
            <w:pPr>
              <w:spacing w:after="0" w:line="240" w:lineRule="auto"/>
              <w:rPr>
                <w:rFonts w:eastAsia="Calibri" w:cs="Arial"/>
                <w:color w:val="000000"/>
                <w:lang w:val="en-US"/>
              </w:rPr>
            </w:pPr>
          </w:p>
        </w:tc>
      </w:tr>
      <w:tr w:rsidR="00195433" w:rsidRPr="00A806D2" w14:paraId="61F043A9" w14:textId="77777777" w:rsidTr="00925ECB">
        <w:tc>
          <w:tcPr>
            <w:tcW w:w="9942" w:type="dxa"/>
            <w:tcBorders>
              <w:top w:val="single" w:sz="4" w:space="0" w:color="7030A0"/>
              <w:bottom w:val="single" w:sz="4" w:space="0" w:color="7030A0"/>
            </w:tcBorders>
            <w:shd w:val="clear" w:color="auto" w:fill="FFFFFF"/>
          </w:tcPr>
          <w:p w14:paraId="261F4B5C" w14:textId="77777777" w:rsidR="00195433" w:rsidRPr="00A806D2" w:rsidRDefault="00195433" w:rsidP="00925ECB">
            <w:pPr>
              <w:spacing w:after="0" w:line="240" w:lineRule="auto"/>
              <w:rPr>
                <w:rFonts w:eastAsia="Calibri" w:cs="Arial"/>
                <w:b/>
                <w:color w:val="000000"/>
                <w:lang w:val="en-US"/>
              </w:rPr>
            </w:pPr>
          </w:p>
          <w:p w14:paraId="199AC7D0" w14:textId="77777777" w:rsidR="00195433" w:rsidRPr="00A806D2" w:rsidRDefault="001954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95433" w:rsidRPr="00A806D2" w14:paraId="6BF667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960A713" w14:textId="77777777" w:rsidR="00195433" w:rsidRPr="00A806D2" w:rsidRDefault="00195433" w:rsidP="00925ECB">
            <w:pPr>
              <w:spacing w:after="0" w:line="240" w:lineRule="auto"/>
              <w:rPr>
                <w:rFonts w:eastAsia="Calibri" w:cs="Arial"/>
                <w:color w:val="000000"/>
                <w:lang w:val="en-US"/>
              </w:rPr>
            </w:pPr>
          </w:p>
        </w:tc>
      </w:tr>
    </w:tbl>
    <w:p w14:paraId="4EF935D1" w14:textId="4EF385B5" w:rsidR="00411C33" w:rsidRPr="00A806D2" w:rsidRDefault="00411C33" w:rsidP="000D0BFF">
      <w:pPr>
        <w:spacing w:after="0"/>
        <w:rPr>
          <w:rStyle w:val="Strong"/>
          <w:rFonts w:cs="Arial"/>
          <w:b w:val="0"/>
          <w:bCs w:val="0"/>
        </w:rPr>
      </w:pPr>
    </w:p>
    <w:p w14:paraId="0FF09D90" w14:textId="711D6A12" w:rsidR="00411C33" w:rsidRPr="00A806D2" w:rsidRDefault="00411C33" w:rsidP="00C541AF">
      <w:pPr>
        <w:pStyle w:val="Heading3"/>
        <w:spacing w:after="0"/>
      </w:pPr>
      <w:r w:rsidRPr="00A806D2">
        <w:t>B5.2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11C33" w:rsidRPr="00A806D2" w14:paraId="571A1145" w14:textId="77777777" w:rsidTr="00CF558F">
        <w:tc>
          <w:tcPr>
            <w:tcW w:w="10031" w:type="dxa"/>
            <w:shd w:val="clear" w:color="auto" w:fill="7030A0"/>
          </w:tcPr>
          <w:p w14:paraId="1CD94ADF" w14:textId="77777777" w:rsidR="00411C33" w:rsidRPr="00A806D2" w:rsidRDefault="00411C3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11C33" w:rsidRPr="00A806D2" w14:paraId="377ADF87" w14:textId="77777777" w:rsidTr="00CF558F">
        <w:trPr>
          <w:trHeight w:val="397"/>
        </w:trPr>
        <w:tc>
          <w:tcPr>
            <w:tcW w:w="10031" w:type="dxa"/>
            <w:shd w:val="clear" w:color="auto" w:fill="E9D9FF"/>
          </w:tcPr>
          <w:p w14:paraId="1E15701E" w14:textId="5AE6E608" w:rsidR="00411C33" w:rsidRPr="00A806D2" w:rsidRDefault="00411C33" w:rsidP="00925ECB">
            <w:pPr>
              <w:spacing w:after="0"/>
              <w:rPr>
                <w:rFonts w:cs="Arial"/>
                <w:b/>
                <w:color w:val="000000" w:themeColor="text1"/>
                <w:lang w:val="en-US"/>
              </w:rPr>
            </w:pPr>
            <w:r w:rsidRPr="00A806D2">
              <w:rPr>
                <w:rFonts w:cs="Arial"/>
                <w:b/>
                <w:color w:val="000000" w:themeColor="text1"/>
                <w:lang w:val="en-US"/>
              </w:rPr>
              <w:t xml:space="preserve">Students must be made aware of the wider political, social, </w:t>
            </w:r>
            <w:proofErr w:type="gramStart"/>
            <w:r w:rsidRPr="00A806D2">
              <w:rPr>
                <w:rFonts w:cs="Arial"/>
                <w:b/>
                <w:color w:val="000000" w:themeColor="text1"/>
                <w:lang w:val="en-US"/>
              </w:rPr>
              <w:t>legal</w:t>
            </w:r>
            <w:proofErr w:type="gramEnd"/>
            <w:r w:rsidRPr="00A806D2">
              <w:rPr>
                <w:rFonts w:cs="Arial"/>
                <w:b/>
                <w:color w:val="000000" w:themeColor="text1"/>
                <w:lang w:val="en-US"/>
              </w:rPr>
              <w:t xml:space="preserve"> and </w:t>
            </w:r>
            <w:proofErr w:type="spellStart"/>
            <w:r w:rsidRPr="00A806D2">
              <w:rPr>
                <w:rFonts w:cs="Arial"/>
                <w:b/>
                <w:color w:val="000000" w:themeColor="text1"/>
                <w:lang w:val="en-US"/>
              </w:rPr>
              <w:t>organisational</w:t>
            </w:r>
            <w:proofErr w:type="spellEnd"/>
            <w:r w:rsidRPr="00A806D2">
              <w:rPr>
                <w:rFonts w:cs="Arial"/>
                <w:b/>
                <w:color w:val="000000" w:themeColor="text1"/>
                <w:lang w:val="en-US"/>
              </w:rPr>
              <w:t xml:space="preserve"> framework for therapeutic practice; to ensure that they are able to work appropriately in different counselling and psychotherapy contexts.</w:t>
            </w:r>
          </w:p>
        </w:tc>
      </w:tr>
    </w:tbl>
    <w:p w14:paraId="7FDE1375" w14:textId="77777777" w:rsidR="00411C33" w:rsidRPr="00A806D2" w:rsidRDefault="00411C33" w:rsidP="00411C3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11C33" w:rsidRPr="00A806D2" w14:paraId="043ABFD9" w14:textId="77777777" w:rsidTr="00925ECB">
        <w:tc>
          <w:tcPr>
            <w:tcW w:w="9942" w:type="dxa"/>
            <w:tcBorders>
              <w:bottom w:val="single" w:sz="4" w:space="0" w:color="7030A0"/>
            </w:tcBorders>
            <w:shd w:val="clear" w:color="auto" w:fill="FFFFFF"/>
          </w:tcPr>
          <w:p w14:paraId="059D7268" w14:textId="25718704" w:rsidR="00411C33" w:rsidRPr="00A806D2" w:rsidRDefault="00411C3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11C33" w:rsidRPr="00A806D2" w14:paraId="64B683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DEA6EC" w14:textId="77777777" w:rsidR="00411C33" w:rsidRPr="00A806D2" w:rsidRDefault="00411C33" w:rsidP="00925ECB">
            <w:pPr>
              <w:spacing w:after="0" w:line="240" w:lineRule="auto"/>
              <w:rPr>
                <w:rFonts w:eastAsia="Calibri" w:cs="Arial"/>
                <w:color w:val="000000"/>
                <w:lang w:val="en-US"/>
              </w:rPr>
            </w:pPr>
          </w:p>
        </w:tc>
      </w:tr>
      <w:tr w:rsidR="00411C33" w:rsidRPr="00A806D2" w14:paraId="452D8B92" w14:textId="77777777" w:rsidTr="00925ECB">
        <w:tc>
          <w:tcPr>
            <w:tcW w:w="9942" w:type="dxa"/>
            <w:tcBorders>
              <w:top w:val="single" w:sz="4" w:space="0" w:color="7030A0"/>
              <w:bottom w:val="single" w:sz="4" w:space="0" w:color="7030A0"/>
            </w:tcBorders>
            <w:shd w:val="clear" w:color="auto" w:fill="FFFFFF"/>
          </w:tcPr>
          <w:p w14:paraId="48D8EDF4" w14:textId="77777777" w:rsidR="00411C33" w:rsidRPr="00A806D2" w:rsidRDefault="00411C3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11C33" w:rsidRPr="00A806D2" w14:paraId="461C43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F504962" w14:textId="77777777" w:rsidR="00411C33" w:rsidRPr="00A806D2" w:rsidRDefault="00411C33" w:rsidP="00925ECB">
            <w:pPr>
              <w:spacing w:after="0" w:line="240" w:lineRule="auto"/>
              <w:rPr>
                <w:rFonts w:eastAsia="Calibri" w:cs="Arial"/>
                <w:color w:val="000000"/>
                <w:lang w:val="en-US"/>
              </w:rPr>
            </w:pPr>
          </w:p>
        </w:tc>
      </w:tr>
      <w:tr w:rsidR="00411C33" w:rsidRPr="00A806D2" w14:paraId="6711A5A9" w14:textId="77777777" w:rsidTr="00925ECB">
        <w:tc>
          <w:tcPr>
            <w:tcW w:w="9942" w:type="dxa"/>
            <w:tcBorders>
              <w:top w:val="single" w:sz="4" w:space="0" w:color="7030A0"/>
              <w:bottom w:val="single" w:sz="4" w:space="0" w:color="7030A0"/>
            </w:tcBorders>
            <w:shd w:val="clear" w:color="auto" w:fill="FFFFFF"/>
          </w:tcPr>
          <w:p w14:paraId="455BBAFA" w14:textId="77777777" w:rsidR="00411C33" w:rsidRPr="00A806D2" w:rsidRDefault="00411C33" w:rsidP="00925ECB">
            <w:pPr>
              <w:spacing w:after="0" w:line="240" w:lineRule="auto"/>
              <w:rPr>
                <w:rFonts w:eastAsia="Calibri" w:cs="Arial"/>
                <w:b/>
                <w:color w:val="000000"/>
                <w:lang w:val="en-US"/>
              </w:rPr>
            </w:pPr>
          </w:p>
          <w:p w14:paraId="6B20DED6" w14:textId="77777777" w:rsidR="00411C33" w:rsidRPr="00A806D2" w:rsidRDefault="00411C3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11C33" w:rsidRPr="00A806D2" w14:paraId="33FF966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B0D3038" w14:textId="77777777" w:rsidR="00411C33" w:rsidRPr="00A806D2" w:rsidRDefault="00411C33" w:rsidP="00925ECB">
            <w:pPr>
              <w:spacing w:after="0" w:line="240" w:lineRule="auto"/>
              <w:rPr>
                <w:rFonts w:eastAsia="Calibri" w:cs="Arial"/>
                <w:color w:val="000000"/>
                <w:lang w:val="en-US"/>
              </w:rPr>
            </w:pPr>
          </w:p>
        </w:tc>
      </w:tr>
      <w:tr w:rsidR="00411C33" w:rsidRPr="00A806D2" w14:paraId="497E0A3E" w14:textId="77777777" w:rsidTr="00925ECB">
        <w:tc>
          <w:tcPr>
            <w:tcW w:w="9942" w:type="dxa"/>
            <w:tcBorders>
              <w:top w:val="single" w:sz="4" w:space="0" w:color="7030A0"/>
              <w:bottom w:val="single" w:sz="4" w:space="0" w:color="7030A0"/>
            </w:tcBorders>
            <w:shd w:val="clear" w:color="auto" w:fill="FFFFFF"/>
          </w:tcPr>
          <w:p w14:paraId="6F3ADBBD" w14:textId="77777777" w:rsidR="00411C33" w:rsidRPr="00A806D2" w:rsidRDefault="00411C33" w:rsidP="00925ECB">
            <w:pPr>
              <w:spacing w:after="0" w:line="240" w:lineRule="auto"/>
              <w:rPr>
                <w:rFonts w:eastAsia="Calibri" w:cs="Arial"/>
                <w:b/>
                <w:color w:val="000000"/>
                <w:lang w:val="en-US"/>
              </w:rPr>
            </w:pPr>
          </w:p>
          <w:p w14:paraId="400CE370" w14:textId="77777777" w:rsidR="00411C33" w:rsidRPr="00A806D2" w:rsidRDefault="00411C3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11C33" w:rsidRPr="00A806D2" w14:paraId="714BE1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5BBC1A" w14:textId="77777777" w:rsidR="00411C33" w:rsidRPr="00A806D2" w:rsidRDefault="00411C33" w:rsidP="00925ECB">
            <w:pPr>
              <w:spacing w:after="0" w:line="240" w:lineRule="auto"/>
              <w:rPr>
                <w:rFonts w:eastAsia="Calibri" w:cs="Arial"/>
                <w:color w:val="000000"/>
                <w:lang w:val="en-US"/>
              </w:rPr>
            </w:pPr>
          </w:p>
        </w:tc>
      </w:tr>
    </w:tbl>
    <w:p w14:paraId="26657F7A" w14:textId="6F5D3F34" w:rsidR="00B50B02" w:rsidRPr="00A806D2" w:rsidRDefault="00B50B02" w:rsidP="000D0BFF">
      <w:pPr>
        <w:spacing w:after="0"/>
        <w:rPr>
          <w:rStyle w:val="Strong"/>
          <w:rFonts w:cs="Arial"/>
          <w:b w:val="0"/>
          <w:bCs w:val="0"/>
        </w:rPr>
      </w:pPr>
    </w:p>
    <w:p w14:paraId="6624D2A1" w14:textId="1168F0C8" w:rsidR="00B50B02" w:rsidRPr="00A806D2" w:rsidRDefault="00B50B02" w:rsidP="00C541AF">
      <w:pPr>
        <w:pStyle w:val="Heading3"/>
        <w:spacing w:after="0"/>
      </w:pPr>
      <w:r w:rsidRPr="00A806D2">
        <w:t>B5.3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50B02" w:rsidRPr="00A806D2" w14:paraId="08F549E2" w14:textId="77777777" w:rsidTr="00CF558F">
        <w:tc>
          <w:tcPr>
            <w:tcW w:w="10031" w:type="dxa"/>
            <w:shd w:val="clear" w:color="auto" w:fill="7030A0"/>
          </w:tcPr>
          <w:p w14:paraId="2DB1617A" w14:textId="77777777" w:rsidR="00B50B02" w:rsidRPr="00A806D2" w:rsidRDefault="00B50B0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50B02" w:rsidRPr="00A806D2" w14:paraId="7C37101D" w14:textId="77777777" w:rsidTr="00CF558F">
        <w:trPr>
          <w:trHeight w:val="397"/>
        </w:trPr>
        <w:tc>
          <w:tcPr>
            <w:tcW w:w="10031" w:type="dxa"/>
            <w:shd w:val="clear" w:color="auto" w:fill="E9D9FF"/>
          </w:tcPr>
          <w:p w14:paraId="45201E4C" w14:textId="0F8D928E" w:rsidR="00B50B02" w:rsidRPr="00A806D2" w:rsidRDefault="00B50B02" w:rsidP="00925ECB">
            <w:pPr>
              <w:spacing w:after="0"/>
              <w:rPr>
                <w:rFonts w:cs="Arial"/>
                <w:b/>
                <w:color w:val="000000" w:themeColor="text1"/>
                <w:lang w:val="en-US"/>
              </w:rPr>
            </w:pPr>
            <w:r w:rsidRPr="00A806D2">
              <w:rPr>
                <w:rFonts w:cs="Arial"/>
                <w:b/>
                <w:color w:val="000000" w:themeColor="text1"/>
                <w:lang w:val="en-US"/>
              </w:rPr>
              <w:lastRenderedPageBreak/>
              <w:t>The course must enable students to understand the role boundaries and issues around communication and collaboration within a multidisciplinary team setting.</w:t>
            </w:r>
          </w:p>
        </w:tc>
      </w:tr>
    </w:tbl>
    <w:p w14:paraId="677225D0" w14:textId="77777777" w:rsidR="00B50B02" w:rsidRPr="00A806D2" w:rsidRDefault="00B50B02" w:rsidP="00B50B0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50B02" w:rsidRPr="00A806D2" w14:paraId="1FD2F089" w14:textId="77777777" w:rsidTr="00925ECB">
        <w:tc>
          <w:tcPr>
            <w:tcW w:w="9942" w:type="dxa"/>
            <w:tcBorders>
              <w:bottom w:val="single" w:sz="4" w:space="0" w:color="7030A0"/>
            </w:tcBorders>
            <w:shd w:val="clear" w:color="auto" w:fill="FFFFFF"/>
          </w:tcPr>
          <w:p w14:paraId="21219161" w14:textId="73CC2460" w:rsidR="00B50B02" w:rsidRPr="00A806D2" w:rsidRDefault="00B50B0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B50B02" w:rsidRPr="00A806D2" w14:paraId="2E8ACC9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627761" w14:textId="77777777" w:rsidR="00B50B02" w:rsidRPr="00A806D2" w:rsidRDefault="00B50B02" w:rsidP="00925ECB">
            <w:pPr>
              <w:spacing w:after="0" w:line="240" w:lineRule="auto"/>
              <w:rPr>
                <w:rFonts w:eastAsia="Calibri" w:cs="Arial"/>
                <w:color w:val="000000"/>
                <w:lang w:val="en-US"/>
              </w:rPr>
            </w:pPr>
          </w:p>
        </w:tc>
      </w:tr>
      <w:tr w:rsidR="00B50B02" w:rsidRPr="00A806D2" w14:paraId="0D1A4CAF" w14:textId="77777777" w:rsidTr="00925ECB">
        <w:tc>
          <w:tcPr>
            <w:tcW w:w="9942" w:type="dxa"/>
            <w:tcBorders>
              <w:top w:val="single" w:sz="4" w:space="0" w:color="7030A0"/>
              <w:bottom w:val="single" w:sz="4" w:space="0" w:color="7030A0"/>
            </w:tcBorders>
            <w:shd w:val="clear" w:color="auto" w:fill="FFFFFF"/>
          </w:tcPr>
          <w:p w14:paraId="1DD846A1" w14:textId="77777777" w:rsidR="00B50B02" w:rsidRPr="00A806D2" w:rsidRDefault="00B50B0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50B02" w:rsidRPr="00A806D2" w14:paraId="25C3D92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4FC7FE9" w14:textId="77777777" w:rsidR="00B50B02" w:rsidRPr="00A806D2" w:rsidRDefault="00B50B02" w:rsidP="00925ECB">
            <w:pPr>
              <w:spacing w:after="0" w:line="240" w:lineRule="auto"/>
              <w:rPr>
                <w:rFonts w:eastAsia="Calibri" w:cs="Arial"/>
                <w:color w:val="000000"/>
                <w:lang w:val="en-US"/>
              </w:rPr>
            </w:pPr>
          </w:p>
        </w:tc>
      </w:tr>
      <w:tr w:rsidR="00B50B02" w:rsidRPr="00A806D2" w14:paraId="451DCA4B" w14:textId="77777777" w:rsidTr="00925ECB">
        <w:tc>
          <w:tcPr>
            <w:tcW w:w="9942" w:type="dxa"/>
            <w:tcBorders>
              <w:top w:val="single" w:sz="4" w:space="0" w:color="7030A0"/>
              <w:bottom w:val="single" w:sz="4" w:space="0" w:color="7030A0"/>
            </w:tcBorders>
            <w:shd w:val="clear" w:color="auto" w:fill="FFFFFF"/>
          </w:tcPr>
          <w:p w14:paraId="656F4A6B" w14:textId="77777777" w:rsidR="00B50B02" w:rsidRPr="00A806D2" w:rsidRDefault="00B50B02" w:rsidP="00925ECB">
            <w:pPr>
              <w:spacing w:after="0" w:line="240" w:lineRule="auto"/>
              <w:rPr>
                <w:rFonts w:eastAsia="Calibri" w:cs="Arial"/>
                <w:b/>
                <w:color w:val="000000"/>
                <w:lang w:val="en-US"/>
              </w:rPr>
            </w:pPr>
          </w:p>
          <w:p w14:paraId="7986D81D" w14:textId="77777777" w:rsidR="00B50B02" w:rsidRPr="00A806D2" w:rsidRDefault="00B50B0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B50B02" w:rsidRPr="00A806D2" w14:paraId="7FB74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67F88" w14:textId="77777777" w:rsidR="00B50B02" w:rsidRPr="00A806D2" w:rsidRDefault="00B50B02" w:rsidP="00925ECB">
            <w:pPr>
              <w:spacing w:after="0" w:line="240" w:lineRule="auto"/>
              <w:rPr>
                <w:rFonts w:eastAsia="Calibri" w:cs="Arial"/>
                <w:color w:val="000000"/>
                <w:lang w:val="en-US"/>
              </w:rPr>
            </w:pPr>
          </w:p>
        </w:tc>
      </w:tr>
      <w:tr w:rsidR="00B50B02" w:rsidRPr="00A806D2" w14:paraId="51003D43" w14:textId="77777777" w:rsidTr="00925ECB">
        <w:tc>
          <w:tcPr>
            <w:tcW w:w="9942" w:type="dxa"/>
            <w:tcBorders>
              <w:top w:val="single" w:sz="4" w:space="0" w:color="7030A0"/>
              <w:bottom w:val="single" w:sz="4" w:space="0" w:color="7030A0"/>
            </w:tcBorders>
            <w:shd w:val="clear" w:color="auto" w:fill="FFFFFF"/>
          </w:tcPr>
          <w:p w14:paraId="35406FBF" w14:textId="77777777" w:rsidR="00B50B02" w:rsidRPr="00A806D2" w:rsidRDefault="00B50B02" w:rsidP="00925ECB">
            <w:pPr>
              <w:spacing w:after="0" w:line="240" w:lineRule="auto"/>
              <w:rPr>
                <w:rFonts w:eastAsia="Calibri" w:cs="Arial"/>
                <w:b/>
                <w:color w:val="000000"/>
                <w:lang w:val="en-US"/>
              </w:rPr>
            </w:pPr>
          </w:p>
          <w:p w14:paraId="040BBA8C" w14:textId="77777777" w:rsidR="00B50B02" w:rsidRPr="00A806D2" w:rsidRDefault="00B50B0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50B02" w:rsidRPr="00A806D2" w14:paraId="236998E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3B1A38" w14:textId="77777777" w:rsidR="00B50B02" w:rsidRPr="00A806D2" w:rsidRDefault="00B50B02" w:rsidP="00925ECB">
            <w:pPr>
              <w:spacing w:after="0" w:line="240" w:lineRule="auto"/>
              <w:rPr>
                <w:rFonts w:eastAsia="Calibri" w:cs="Arial"/>
                <w:color w:val="000000"/>
                <w:lang w:val="en-US"/>
              </w:rPr>
            </w:pPr>
          </w:p>
        </w:tc>
      </w:tr>
    </w:tbl>
    <w:p w14:paraId="68AF4A3F" w14:textId="674E8E8C" w:rsidR="006641D3" w:rsidRPr="00A806D2" w:rsidRDefault="006641D3" w:rsidP="000D0BFF">
      <w:pPr>
        <w:spacing w:after="0"/>
        <w:rPr>
          <w:rStyle w:val="Strong"/>
          <w:rFonts w:cs="Arial"/>
          <w:b w:val="0"/>
          <w:bCs w:val="0"/>
        </w:rPr>
      </w:pPr>
    </w:p>
    <w:p w14:paraId="17015963" w14:textId="5837BF0C" w:rsidR="006641D3" w:rsidRPr="00A806D2" w:rsidRDefault="006641D3" w:rsidP="00C541AF">
      <w:pPr>
        <w:pStyle w:val="Heading3"/>
        <w:spacing w:after="0"/>
      </w:pPr>
      <w:r w:rsidRPr="00A806D2">
        <w:t>B5.4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641D3" w:rsidRPr="00A806D2" w14:paraId="7FB70C8A" w14:textId="77777777" w:rsidTr="00CF558F">
        <w:tc>
          <w:tcPr>
            <w:tcW w:w="10031" w:type="dxa"/>
            <w:shd w:val="clear" w:color="auto" w:fill="7030A0"/>
          </w:tcPr>
          <w:p w14:paraId="29CEDB12" w14:textId="77777777" w:rsidR="006641D3" w:rsidRPr="00A806D2" w:rsidRDefault="006641D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641D3" w:rsidRPr="00A806D2" w14:paraId="53B8C2AF" w14:textId="77777777" w:rsidTr="00CF558F">
        <w:trPr>
          <w:trHeight w:val="397"/>
        </w:trPr>
        <w:tc>
          <w:tcPr>
            <w:tcW w:w="10031" w:type="dxa"/>
            <w:shd w:val="clear" w:color="auto" w:fill="E9D9FF"/>
          </w:tcPr>
          <w:p w14:paraId="2C690385" w14:textId="351688F4" w:rsidR="006641D3" w:rsidRPr="00A806D2" w:rsidRDefault="006641D3" w:rsidP="00925ECB">
            <w:pPr>
              <w:spacing w:after="0"/>
              <w:rPr>
                <w:rFonts w:cs="Arial"/>
                <w:b/>
                <w:color w:val="000000" w:themeColor="text1"/>
                <w:lang w:val="en-US"/>
              </w:rPr>
            </w:pPr>
            <w:r w:rsidRPr="00A806D2">
              <w:rPr>
                <w:rFonts w:cs="Arial"/>
                <w:b/>
                <w:color w:val="000000" w:themeColor="text1"/>
                <w:lang w:val="en-US"/>
              </w:rPr>
              <w:t xml:space="preserve">The course must equip students with the skills to manage the administrative aspects of professional practice; including </w:t>
            </w:r>
            <w:proofErr w:type="spellStart"/>
            <w:r w:rsidRPr="00A806D2">
              <w:rPr>
                <w:rFonts w:cs="Arial"/>
                <w:b/>
                <w:color w:val="000000" w:themeColor="text1"/>
                <w:lang w:val="en-US"/>
              </w:rPr>
              <w:t>prioritising</w:t>
            </w:r>
            <w:proofErr w:type="spellEnd"/>
            <w:r w:rsidRPr="00A806D2">
              <w:rPr>
                <w:rFonts w:cs="Arial"/>
                <w:b/>
                <w:color w:val="000000" w:themeColor="text1"/>
                <w:lang w:val="en-US"/>
              </w:rPr>
              <w:t xml:space="preserve"> workload and time management.</w:t>
            </w:r>
          </w:p>
        </w:tc>
      </w:tr>
    </w:tbl>
    <w:p w14:paraId="72118458" w14:textId="77777777" w:rsidR="006641D3" w:rsidRPr="00A806D2" w:rsidRDefault="006641D3" w:rsidP="006641D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641D3" w:rsidRPr="00A806D2" w14:paraId="4FD1CA68" w14:textId="77777777" w:rsidTr="00925ECB">
        <w:tc>
          <w:tcPr>
            <w:tcW w:w="9942" w:type="dxa"/>
            <w:tcBorders>
              <w:bottom w:val="single" w:sz="4" w:space="0" w:color="7030A0"/>
            </w:tcBorders>
            <w:shd w:val="clear" w:color="auto" w:fill="FFFFFF"/>
          </w:tcPr>
          <w:p w14:paraId="250F1CD4" w14:textId="261C37F9" w:rsidR="006641D3" w:rsidRPr="00A806D2" w:rsidRDefault="006641D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641D3" w:rsidRPr="00A806D2" w14:paraId="6F0F067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E4EC602" w14:textId="77777777" w:rsidR="006641D3" w:rsidRPr="00A806D2" w:rsidRDefault="006641D3" w:rsidP="00925ECB">
            <w:pPr>
              <w:spacing w:after="0" w:line="240" w:lineRule="auto"/>
              <w:rPr>
                <w:rFonts w:eastAsia="Calibri" w:cs="Arial"/>
                <w:color w:val="000000"/>
                <w:lang w:val="en-US"/>
              </w:rPr>
            </w:pPr>
          </w:p>
        </w:tc>
      </w:tr>
      <w:tr w:rsidR="006641D3" w:rsidRPr="00A806D2" w14:paraId="5C53FC6D" w14:textId="77777777" w:rsidTr="00925ECB">
        <w:tc>
          <w:tcPr>
            <w:tcW w:w="9942" w:type="dxa"/>
            <w:tcBorders>
              <w:top w:val="single" w:sz="4" w:space="0" w:color="7030A0"/>
              <w:bottom w:val="single" w:sz="4" w:space="0" w:color="7030A0"/>
            </w:tcBorders>
            <w:shd w:val="clear" w:color="auto" w:fill="FFFFFF"/>
          </w:tcPr>
          <w:p w14:paraId="2E7868AA" w14:textId="77777777" w:rsidR="006641D3" w:rsidRPr="00A806D2" w:rsidRDefault="006641D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641D3" w:rsidRPr="00A806D2" w14:paraId="4DF91A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D07C40E" w14:textId="77777777" w:rsidR="006641D3" w:rsidRPr="00A806D2" w:rsidRDefault="006641D3" w:rsidP="00925ECB">
            <w:pPr>
              <w:spacing w:after="0" w:line="240" w:lineRule="auto"/>
              <w:rPr>
                <w:rFonts w:eastAsia="Calibri" w:cs="Arial"/>
                <w:color w:val="000000"/>
                <w:lang w:val="en-US"/>
              </w:rPr>
            </w:pPr>
          </w:p>
        </w:tc>
      </w:tr>
      <w:tr w:rsidR="006641D3" w:rsidRPr="00A806D2" w14:paraId="104F2493" w14:textId="77777777" w:rsidTr="00925ECB">
        <w:tc>
          <w:tcPr>
            <w:tcW w:w="9942" w:type="dxa"/>
            <w:tcBorders>
              <w:top w:val="single" w:sz="4" w:space="0" w:color="7030A0"/>
              <w:bottom w:val="single" w:sz="4" w:space="0" w:color="7030A0"/>
            </w:tcBorders>
            <w:shd w:val="clear" w:color="auto" w:fill="FFFFFF"/>
          </w:tcPr>
          <w:p w14:paraId="6879F93C" w14:textId="77777777" w:rsidR="006641D3" w:rsidRPr="00A806D2" w:rsidRDefault="006641D3" w:rsidP="00925ECB">
            <w:pPr>
              <w:spacing w:after="0" w:line="240" w:lineRule="auto"/>
              <w:rPr>
                <w:rFonts w:eastAsia="Calibri" w:cs="Arial"/>
                <w:b/>
                <w:color w:val="000000"/>
                <w:lang w:val="en-US"/>
              </w:rPr>
            </w:pPr>
          </w:p>
          <w:p w14:paraId="2A5B6C1C" w14:textId="77777777" w:rsidR="006641D3" w:rsidRPr="00A806D2" w:rsidRDefault="006641D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641D3" w:rsidRPr="00A806D2" w14:paraId="3561A7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73AC9EF" w14:textId="77777777" w:rsidR="006641D3" w:rsidRPr="00A806D2" w:rsidRDefault="006641D3" w:rsidP="00925ECB">
            <w:pPr>
              <w:spacing w:after="0" w:line="240" w:lineRule="auto"/>
              <w:rPr>
                <w:rFonts w:eastAsia="Calibri" w:cs="Arial"/>
                <w:color w:val="000000"/>
                <w:lang w:val="en-US"/>
              </w:rPr>
            </w:pPr>
          </w:p>
        </w:tc>
      </w:tr>
      <w:tr w:rsidR="006641D3" w:rsidRPr="00A806D2" w14:paraId="1FBC3530" w14:textId="77777777" w:rsidTr="00925ECB">
        <w:tc>
          <w:tcPr>
            <w:tcW w:w="9942" w:type="dxa"/>
            <w:tcBorders>
              <w:top w:val="single" w:sz="4" w:space="0" w:color="7030A0"/>
              <w:bottom w:val="single" w:sz="4" w:space="0" w:color="7030A0"/>
            </w:tcBorders>
            <w:shd w:val="clear" w:color="auto" w:fill="FFFFFF"/>
          </w:tcPr>
          <w:p w14:paraId="7E74CBBF" w14:textId="77777777" w:rsidR="006641D3" w:rsidRPr="00A806D2" w:rsidRDefault="006641D3" w:rsidP="00925ECB">
            <w:pPr>
              <w:spacing w:after="0" w:line="240" w:lineRule="auto"/>
              <w:rPr>
                <w:rFonts w:eastAsia="Calibri" w:cs="Arial"/>
                <w:b/>
                <w:color w:val="000000"/>
                <w:lang w:val="en-US"/>
              </w:rPr>
            </w:pPr>
          </w:p>
          <w:p w14:paraId="61B9609C" w14:textId="77777777" w:rsidR="006641D3" w:rsidRPr="00A806D2" w:rsidRDefault="006641D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641D3" w:rsidRPr="00A806D2" w14:paraId="50C055C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251373A" w14:textId="77777777" w:rsidR="006641D3" w:rsidRPr="00A806D2" w:rsidRDefault="006641D3" w:rsidP="00925ECB">
            <w:pPr>
              <w:spacing w:after="0" w:line="240" w:lineRule="auto"/>
              <w:rPr>
                <w:rFonts w:eastAsia="Calibri" w:cs="Arial"/>
                <w:color w:val="000000"/>
                <w:lang w:val="en-US"/>
              </w:rPr>
            </w:pPr>
          </w:p>
        </w:tc>
      </w:tr>
    </w:tbl>
    <w:p w14:paraId="27C04AC6" w14:textId="4BBF76FC" w:rsidR="006641D3" w:rsidRPr="00A806D2" w:rsidRDefault="006641D3" w:rsidP="000D0BFF">
      <w:pPr>
        <w:spacing w:after="0"/>
        <w:rPr>
          <w:rStyle w:val="Strong"/>
          <w:rFonts w:cs="Arial"/>
          <w:b w:val="0"/>
          <w:bCs w:val="0"/>
        </w:rPr>
      </w:pPr>
    </w:p>
    <w:p w14:paraId="6B39D5FD" w14:textId="634CD677" w:rsidR="0037434A" w:rsidRPr="00A806D2" w:rsidRDefault="0037434A" w:rsidP="00C541AF">
      <w:pPr>
        <w:pStyle w:val="Heading3"/>
        <w:spacing w:after="0"/>
      </w:pPr>
      <w:r w:rsidRPr="00A806D2">
        <w:t>B5.5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7434A" w:rsidRPr="00A806D2" w14:paraId="578E1985" w14:textId="77777777" w:rsidTr="00CF558F">
        <w:tc>
          <w:tcPr>
            <w:tcW w:w="10031" w:type="dxa"/>
            <w:shd w:val="clear" w:color="auto" w:fill="7030A0"/>
          </w:tcPr>
          <w:p w14:paraId="24D341C0" w14:textId="77777777" w:rsidR="0037434A" w:rsidRPr="00A806D2" w:rsidRDefault="0037434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7434A" w:rsidRPr="00A806D2" w14:paraId="262D059B" w14:textId="77777777" w:rsidTr="00CF558F">
        <w:trPr>
          <w:trHeight w:val="397"/>
        </w:trPr>
        <w:tc>
          <w:tcPr>
            <w:tcW w:w="10031" w:type="dxa"/>
            <w:shd w:val="clear" w:color="auto" w:fill="E9D9FF"/>
          </w:tcPr>
          <w:p w14:paraId="0175FB0E" w14:textId="79C2CF1E" w:rsidR="0037434A" w:rsidRPr="00A806D2" w:rsidRDefault="0037434A" w:rsidP="00925ECB">
            <w:pPr>
              <w:spacing w:after="0"/>
              <w:rPr>
                <w:rFonts w:cs="Arial"/>
                <w:b/>
                <w:color w:val="000000" w:themeColor="text1"/>
                <w:lang w:val="en-US"/>
              </w:rPr>
            </w:pPr>
            <w:r w:rsidRPr="00A806D2">
              <w:rPr>
                <w:rFonts w:cs="Arial"/>
                <w:b/>
                <w:color w:val="000000" w:themeColor="text1"/>
                <w:lang w:val="en-US"/>
              </w:rPr>
              <w:t xml:space="preserve">The course must make students aware of the importance of identifying, </w:t>
            </w:r>
            <w:proofErr w:type="gramStart"/>
            <w:r w:rsidRPr="00A806D2">
              <w:rPr>
                <w:rFonts w:cs="Arial"/>
                <w:b/>
                <w:color w:val="000000" w:themeColor="text1"/>
                <w:lang w:val="en-US"/>
              </w:rPr>
              <w:t>developing</w:t>
            </w:r>
            <w:proofErr w:type="gramEnd"/>
            <w:r w:rsidRPr="00A806D2">
              <w:rPr>
                <w:rFonts w:cs="Arial"/>
                <w:b/>
                <w:color w:val="000000" w:themeColor="text1"/>
                <w:lang w:val="en-US"/>
              </w:rPr>
              <w:t xml:space="preserve"> and using networks for their professional support and the benefit of clients.</w:t>
            </w:r>
          </w:p>
        </w:tc>
      </w:tr>
    </w:tbl>
    <w:p w14:paraId="283CC3A8" w14:textId="77777777" w:rsidR="0037434A" w:rsidRPr="00A806D2" w:rsidRDefault="0037434A" w:rsidP="0037434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7434A" w:rsidRPr="00A806D2" w14:paraId="0CF1DCBC" w14:textId="77777777" w:rsidTr="00925ECB">
        <w:tc>
          <w:tcPr>
            <w:tcW w:w="9942" w:type="dxa"/>
            <w:tcBorders>
              <w:bottom w:val="single" w:sz="4" w:space="0" w:color="7030A0"/>
            </w:tcBorders>
            <w:shd w:val="clear" w:color="auto" w:fill="FFFFFF"/>
          </w:tcPr>
          <w:p w14:paraId="3E2AD9CA" w14:textId="44B58D16" w:rsidR="0037434A" w:rsidRPr="00A806D2" w:rsidRDefault="0037434A"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37434A" w:rsidRPr="00A806D2" w14:paraId="696645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ADD8E3" w14:textId="77777777" w:rsidR="0037434A" w:rsidRPr="00A806D2" w:rsidRDefault="0037434A" w:rsidP="00925ECB">
            <w:pPr>
              <w:spacing w:after="0" w:line="240" w:lineRule="auto"/>
              <w:rPr>
                <w:rFonts w:eastAsia="Calibri" w:cs="Arial"/>
                <w:color w:val="000000"/>
                <w:lang w:val="en-US"/>
              </w:rPr>
            </w:pPr>
          </w:p>
        </w:tc>
      </w:tr>
      <w:tr w:rsidR="0037434A" w:rsidRPr="00A806D2" w14:paraId="2721B9F4" w14:textId="77777777" w:rsidTr="00925ECB">
        <w:tc>
          <w:tcPr>
            <w:tcW w:w="9942" w:type="dxa"/>
            <w:tcBorders>
              <w:top w:val="single" w:sz="4" w:space="0" w:color="7030A0"/>
              <w:bottom w:val="single" w:sz="4" w:space="0" w:color="7030A0"/>
            </w:tcBorders>
            <w:shd w:val="clear" w:color="auto" w:fill="FFFFFF"/>
          </w:tcPr>
          <w:p w14:paraId="13971C34" w14:textId="77777777" w:rsidR="0037434A" w:rsidRPr="00A806D2" w:rsidRDefault="0037434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7434A" w:rsidRPr="00A806D2" w14:paraId="7562BF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3E78EEB" w14:textId="77777777" w:rsidR="0037434A" w:rsidRPr="00A806D2" w:rsidRDefault="0037434A" w:rsidP="00925ECB">
            <w:pPr>
              <w:spacing w:after="0" w:line="240" w:lineRule="auto"/>
              <w:rPr>
                <w:rFonts w:eastAsia="Calibri" w:cs="Arial"/>
                <w:color w:val="000000"/>
                <w:lang w:val="en-US"/>
              </w:rPr>
            </w:pPr>
          </w:p>
        </w:tc>
      </w:tr>
      <w:tr w:rsidR="0037434A" w:rsidRPr="00A806D2" w14:paraId="4D9E1291" w14:textId="77777777" w:rsidTr="00925ECB">
        <w:tc>
          <w:tcPr>
            <w:tcW w:w="9942" w:type="dxa"/>
            <w:tcBorders>
              <w:top w:val="single" w:sz="4" w:space="0" w:color="7030A0"/>
              <w:bottom w:val="single" w:sz="4" w:space="0" w:color="7030A0"/>
            </w:tcBorders>
            <w:shd w:val="clear" w:color="auto" w:fill="FFFFFF"/>
          </w:tcPr>
          <w:p w14:paraId="686A299C" w14:textId="77777777" w:rsidR="0037434A" w:rsidRPr="00A806D2" w:rsidRDefault="0037434A" w:rsidP="00925ECB">
            <w:pPr>
              <w:spacing w:after="0" w:line="240" w:lineRule="auto"/>
              <w:rPr>
                <w:rFonts w:eastAsia="Calibri" w:cs="Arial"/>
                <w:b/>
                <w:color w:val="000000"/>
                <w:lang w:val="en-US"/>
              </w:rPr>
            </w:pPr>
          </w:p>
          <w:p w14:paraId="4BCB3431" w14:textId="77777777" w:rsidR="0037434A" w:rsidRPr="00A806D2" w:rsidRDefault="0037434A"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37434A" w:rsidRPr="00A806D2" w14:paraId="2D02A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3B2B8D" w14:textId="77777777" w:rsidR="0037434A" w:rsidRPr="00A806D2" w:rsidRDefault="0037434A" w:rsidP="00925ECB">
            <w:pPr>
              <w:spacing w:after="0" w:line="240" w:lineRule="auto"/>
              <w:rPr>
                <w:rFonts w:eastAsia="Calibri" w:cs="Arial"/>
                <w:color w:val="000000"/>
                <w:lang w:val="en-US"/>
              </w:rPr>
            </w:pPr>
          </w:p>
        </w:tc>
      </w:tr>
      <w:tr w:rsidR="0037434A" w:rsidRPr="00A806D2" w14:paraId="11B1B6AC" w14:textId="77777777" w:rsidTr="00925ECB">
        <w:tc>
          <w:tcPr>
            <w:tcW w:w="9942" w:type="dxa"/>
            <w:tcBorders>
              <w:top w:val="single" w:sz="4" w:space="0" w:color="7030A0"/>
              <w:bottom w:val="single" w:sz="4" w:space="0" w:color="7030A0"/>
            </w:tcBorders>
            <w:shd w:val="clear" w:color="auto" w:fill="FFFFFF"/>
          </w:tcPr>
          <w:p w14:paraId="5A1EEF7D" w14:textId="77777777" w:rsidR="0037434A" w:rsidRPr="00A806D2" w:rsidRDefault="0037434A" w:rsidP="00925ECB">
            <w:pPr>
              <w:spacing w:after="0" w:line="240" w:lineRule="auto"/>
              <w:rPr>
                <w:rFonts w:eastAsia="Calibri" w:cs="Arial"/>
                <w:b/>
                <w:color w:val="000000"/>
                <w:lang w:val="en-US"/>
              </w:rPr>
            </w:pPr>
          </w:p>
          <w:p w14:paraId="6FD67775" w14:textId="77777777" w:rsidR="0037434A" w:rsidRPr="00A806D2" w:rsidRDefault="0037434A"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decision</w:t>
            </w:r>
            <w:r w:rsidRPr="00A806D2">
              <w:rPr>
                <w:rFonts w:eastAsia="Calibri" w:cs="Arial"/>
                <w:i/>
                <w:color w:val="000000"/>
                <w:sz w:val="18"/>
                <w:lang w:val="en-US"/>
              </w:rPr>
              <w:t xml:space="preserve"> - course to leave blank</w:t>
            </w:r>
          </w:p>
        </w:tc>
      </w:tr>
      <w:tr w:rsidR="0037434A" w:rsidRPr="00A806D2" w14:paraId="1115BDE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9B99F00" w14:textId="77777777" w:rsidR="0037434A" w:rsidRPr="00A806D2" w:rsidRDefault="0037434A" w:rsidP="00925ECB">
            <w:pPr>
              <w:spacing w:after="0" w:line="240" w:lineRule="auto"/>
              <w:rPr>
                <w:rFonts w:eastAsia="Calibri" w:cs="Arial"/>
                <w:color w:val="000000"/>
                <w:lang w:val="en-US"/>
              </w:rPr>
            </w:pPr>
          </w:p>
        </w:tc>
      </w:tr>
    </w:tbl>
    <w:p w14:paraId="3FA33A0D" w14:textId="0B44917E" w:rsidR="0038761C" w:rsidRPr="00A806D2" w:rsidRDefault="0038761C" w:rsidP="000D0BFF">
      <w:pPr>
        <w:spacing w:after="0"/>
        <w:rPr>
          <w:rStyle w:val="Strong"/>
          <w:rFonts w:cs="Arial"/>
          <w:b w:val="0"/>
          <w:bCs w:val="0"/>
        </w:rPr>
      </w:pPr>
    </w:p>
    <w:p w14:paraId="6085CED4" w14:textId="6E7B6341" w:rsidR="0038761C" w:rsidRPr="00A806D2" w:rsidRDefault="0038761C" w:rsidP="00C541AF">
      <w:pPr>
        <w:pStyle w:val="Heading3"/>
        <w:spacing w:after="0"/>
      </w:pPr>
      <w:r w:rsidRPr="00A806D2">
        <w:t>B5.6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38761C" w:rsidRPr="00A806D2" w14:paraId="60012FF3" w14:textId="77777777" w:rsidTr="00CF558F">
        <w:tc>
          <w:tcPr>
            <w:tcW w:w="10031" w:type="dxa"/>
            <w:shd w:val="clear" w:color="auto" w:fill="7030A0"/>
          </w:tcPr>
          <w:p w14:paraId="085C8258" w14:textId="77777777" w:rsidR="0038761C" w:rsidRPr="00A806D2" w:rsidRDefault="0038761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38761C" w:rsidRPr="00A806D2" w14:paraId="21700061" w14:textId="77777777" w:rsidTr="00CF558F">
        <w:trPr>
          <w:trHeight w:val="397"/>
        </w:trPr>
        <w:tc>
          <w:tcPr>
            <w:tcW w:w="10031" w:type="dxa"/>
            <w:shd w:val="clear" w:color="auto" w:fill="E9D9FF"/>
          </w:tcPr>
          <w:p w14:paraId="28997025" w14:textId="565FAE2C" w:rsidR="0038761C" w:rsidRPr="00A806D2" w:rsidRDefault="0038761C" w:rsidP="00925ECB">
            <w:pPr>
              <w:spacing w:after="0"/>
              <w:rPr>
                <w:rFonts w:cs="Arial"/>
                <w:b/>
                <w:color w:val="000000" w:themeColor="text1"/>
                <w:lang w:val="en-US"/>
              </w:rPr>
            </w:pPr>
            <w:r w:rsidRPr="00A806D2">
              <w:rPr>
                <w:rFonts w:cs="Arial"/>
                <w:b/>
                <w:color w:val="000000" w:themeColor="text1"/>
                <w:lang w:val="en-US"/>
              </w:rPr>
              <w:t>The course must enable students to work with therapeutic outcome measures or other quality assurance procedures.</w:t>
            </w:r>
          </w:p>
        </w:tc>
      </w:tr>
    </w:tbl>
    <w:p w14:paraId="60CB40E9" w14:textId="77777777" w:rsidR="0038761C" w:rsidRPr="00A806D2" w:rsidRDefault="0038761C" w:rsidP="0038761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38761C" w:rsidRPr="00A806D2" w14:paraId="602A7D6F" w14:textId="77777777" w:rsidTr="00925ECB">
        <w:tc>
          <w:tcPr>
            <w:tcW w:w="9942" w:type="dxa"/>
            <w:tcBorders>
              <w:bottom w:val="single" w:sz="4" w:space="0" w:color="7030A0"/>
            </w:tcBorders>
            <w:shd w:val="clear" w:color="auto" w:fill="FFFFFF"/>
          </w:tcPr>
          <w:p w14:paraId="708602E8" w14:textId="09270115" w:rsidR="0038761C" w:rsidRPr="00A806D2" w:rsidRDefault="0038761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38761C" w:rsidRPr="00A806D2" w14:paraId="79407DA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1AEE9A" w14:textId="77777777" w:rsidR="0038761C" w:rsidRPr="00A806D2" w:rsidRDefault="0038761C" w:rsidP="00925ECB">
            <w:pPr>
              <w:spacing w:after="0" w:line="240" w:lineRule="auto"/>
              <w:rPr>
                <w:rFonts w:eastAsia="Calibri" w:cs="Arial"/>
                <w:color w:val="000000"/>
                <w:lang w:val="en-US"/>
              </w:rPr>
            </w:pPr>
          </w:p>
        </w:tc>
      </w:tr>
      <w:tr w:rsidR="0038761C" w:rsidRPr="00A806D2" w14:paraId="0FE9FF0C" w14:textId="77777777" w:rsidTr="00925ECB">
        <w:tc>
          <w:tcPr>
            <w:tcW w:w="9942" w:type="dxa"/>
            <w:tcBorders>
              <w:top w:val="single" w:sz="4" w:space="0" w:color="7030A0"/>
              <w:bottom w:val="single" w:sz="4" w:space="0" w:color="7030A0"/>
            </w:tcBorders>
            <w:shd w:val="clear" w:color="auto" w:fill="FFFFFF"/>
          </w:tcPr>
          <w:p w14:paraId="3A209B13" w14:textId="77777777" w:rsidR="0038761C" w:rsidRPr="00A806D2" w:rsidRDefault="0038761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38761C" w:rsidRPr="00A806D2" w14:paraId="18B44CF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EEA2C5A" w14:textId="77777777" w:rsidR="0038761C" w:rsidRPr="00A806D2" w:rsidRDefault="0038761C" w:rsidP="00925ECB">
            <w:pPr>
              <w:spacing w:after="0" w:line="240" w:lineRule="auto"/>
              <w:rPr>
                <w:rFonts w:eastAsia="Calibri" w:cs="Arial"/>
                <w:color w:val="000000"/>
                <w:lang w:val="en-US"/>
              </w:rPr>
            </w:pPr>
          </w:p>
        </w:tc>
      </w:tr>
      <w:tr w:rsidR="0038761C" w:rsidRPr="00A806D2" w14:paraId="3109B146" w14:textId="77777777" w:rsidTr="00925ECB">
        <w:tc>
          <w:tcPr>
            <w:tcW w:w="9942" w:type="dxa"/>
            <w:tcBorders>
              <w:top w:val="single" w:sz="4" w:space="0" w:color="7030A0"/>
              <w:bottom w:val="single" w:sz="4" w:space="0" w:color="7030A0"/>
            </w:tcBorders>
            <w:shd w:val="clear" w:color="auto" w:fill="FFFFFF"/>
          </w:tcPr>
          <w:p w14:paraId="57FA6D03" w14:textId="77777777" w:rsidR="0038761C" w:rsidRPr="00A806D2" w:rsidRDefault="0038761C" w:rsidP="00925ECB">
            <w:pPr>
              <w:spacing w:after="0" w:line="240" w:lineRule="auto"/>
              <w:rPr>
                <w:rFonts w:eastAsia="Calibri" w:cs="Arial"/>
                <w:b/>
                <w:color w:val="000000"/>
                <w:lang w:val="en-US"/>
              </w:rPr>
            </w:pPr>
          </w:p>
          <w:p w14:paraId="3D34E388" w14:textId="77777777" w:rsidR="0038761C" w:rsidRPr="00A806D2" w:rsidRDefault="0038761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38761C" w:rsidRPr="00A806D2" w14:paraId="1D77A2C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BE28E3D" w14:textId="77777777" w:rsidR="0038761C" w:rsidRPr="00A806D2" w:rsidRDefault="0038761C" w:rsidP="00925ECB">
            <w:pPr>
              <w:spacing w:after="0" w:line="240" w:lineRule="auto"/>
              <w:rPr>
                <w:rFonts w:eastAsia="Calibri" w:cs="Arial"/>
                <w:color w:val="000000"/>
                <w:lang w:val="en-US"/>
              </w:rPr>
            </w:pPr>
          </w:p>
        </w:tc>
      </w:tr>
      <w:tr w:rsidR="0038761C" w:rsidRPr="00A806D2" w14:paraId="5ADCD78B" w14:textId="77777777" w:rsidTr="00925ECB">
        <w:tc>
          <w:tcPr>
            <w:tcW w:w="9942" w:type="dxa"/>
            <w:tcBorders>
              <w:top w:val="single" w:sz="4" w:space="0" w:color="7030A0"/>
              <w:bottom w:val="single" w:sz="4" w:space="0" w:color="7030A0"/>
            </w:tcBorders>
            <w:shd w:val="clear" w:color="auto" w:fill="FFFFFF"/>
          </w:tcPr>
          <w:p w14:paraId="11ABDC33" w14:textId="77777777" w:rsidR="0038761C" w:rsidRPr="00A806D2" w:rsidRDefault="0038761C" w:rsidP="00925ECB">
            <w:pPr>
              <w:spacing w:after="0" w:line="240" w:lineRule="auto"/>
              <w:rPr>
                <w:rFonts w:eastAsia="Calibri" w:cs="Arial"/>
                <w:b/>
                <w:color w:val="000000"/>
                <w:lang w:val="en-US"/>
              </w:rPr>
            </w:pPr>
          </w:p>
          <w:p w14:paraId="092B3D57" w14:textId="77777777" w:rsidR="0038761C" w:rsidRPr="00A806D2" w:rsidRDefault="0038761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38761C" w:rsidRPr="00A806D2" w14:paraId="447175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45DE63" w14:textId="77777777" w:rsidR="0038761C" w:rsidRPr="00A806D2" w:rsidRDefault="0038761C" w:rsidP="00925ECB">
            <w:pPr>
              <w:spacing w:after="0" w:line="240" w:lineRule="auto"/>
              <w:rPr>
                <w:rFonts w:eastAsia="Calibri" w:cs="Arial"/>
                <w:color w:val="000000"/>
                <w:lang w:val="en-US"/>
              </w:rPr>
            </w:pPr>
          </w:p>
        </w:tc>
      </w:tr>
    </w:tbl>
    <w:p w14:paraId="73F6DCE9" w14:textId="4CDCF6A1" w:rsidR="002B3532" w:rsidRPr="00A806D2" w:rsidRDefault="002B3532" w:rsidP="000D0BFF">
      <w:pPr>
        <w:spacing w:after="0"/>
        <w:rPr>
          <w:rStyle w:val="Strong"/>
          <w:rFonts w:cs="Arial"/>
          <w:b w:val="0"/>
          <w:bCs w:val="0"/>
        </w:rPr>
      </w:pPr>
    </w:p>
    <w:p w14:paraId="30C2C6D1" w14:textId="5AB9A96F" w:rsidR="002125BC" w:rsidRPr="00A806D2" w:rsidRDefault="002125BC" w:rsidP="000D0BFF">
      <w:pPr>
        <w:spacing w:after="0"/>
        <w:rPr>
          <w:rStyle w:val="Strong"/>
          <w:rFonts w:cs="Arial"/>
          <w:b w:val="0"/>
          <w:bCs w:val="0"/>
        </w:rPr>
      </w:pPr>
    </w:p>
    <w:p w14:paraId="05B2A016" w14:textId="104E0D44" w:rsidR="002125BC" w:rsidRPr="00A806D2" w:rsidRDefault="002125BC" w:rsidP="00C541AF">
      <w:pPr>
        <w:pStyle w:val="Heading3"/>
        <w:spacing w:after="0"/>
        <w:rPr>
          <w:rStyle w:val="Strong"/>
          <w:rFonts w:cs="Arial"/>
          <w:b/>
          <w:bCs w:val="0"/>
          <w:szCs w:val="28"/>
        </w:rPr>
      </w:pPr>
      <w:r w:rsidRPr="00A806D2">
        <w:rPr>
          <w:rStyle w:val="Strong"/>
          <w:rFonts w:cs="Arial"/>
          <w:b/>
          <w:bCs w:val="0"/>
          <w:szCs w:val="28"/>
        </w:rPr>
        <w:t>B6. Student assessment</w:t>
      </w:r>
    </w:p>
    <w:p w14:paraId="30B42AEF" w14:textId="3215BBD3" w:rsidR="002125BC" w:rsidRPr="00A806D2" w:rsidRDefault="0088316D" w:rsidP="002125BC">
      <w:pPr>
        <w:spacing w:after="0"/>
        <w:rPr>
          <w:rStyle w:val="Strong"/>
          <w:rFonts w:cs="Arial"/>
          <w:b w:val="0"/>
          <w:bCs w:val="0"/>
          <w:szCs w:val="28"/>
        </w:rPr>
      </w:pPr>
      <w:r w:rsidRPr="00A806D2">
        <w:rPr>
          <w:rStyle w:val="Strong"/>
          <w:rFonts w:cs="Arial"/>
          <w:b w:val="0"/>
          <w:bCs w:val="0"/>
          <w:szCs w:val="28"/>
        </w:rPr>
        <w:t xml:space="preserve">For specific information on criterion B6, please see the guidance on our website </w:t>
      </w:r>
      <w:hyperlink r:id="rId20" w:history="1">
        <w:r w:rsidRPr="00A806D2">
          <w:rPr>
            <w:rStyle w:val="Hyperlink"/>
            <w:rFonts w:cs="Arial"/>
            <w:szCs w:val="28"/>
          </w:rPr>
          <w:t>https://www.bacp.co.uk/media/1493/bacp-course-accreditation-application-guide-criterion-b6.pdf</w:t>
        </w:r>
      </w:hyperlink>
    </w:p>
    <w:p w14:paraId="729490B8" w14:textId="77777777" w:rsidR="0088316D" w:rsidRPr="00A806D2" w:rsidRDefault="0088316D" w:rsidP="002125BC">
      <w:pPr>
        <w:spacing w:after="0"/>
        <w:rPr>
          <w:rStyle w:val="Strong"/>
          <w:rFonts w:cs="Arial"/>
          <w:b w:val="0"/>
          <w:bCs w:val="0"/>
        </w:rPr>
      </w:pPr>
    </w:p>
    <w:p w14:paraId="0ADFEADB" w14:textId="537B6129" w:rsidR="002125BC" w:rsidRPr="00A806D2" w:rsidRDefault="002125BC" w:rsidP="00C541AF">
      <w:pPr>
        <w:pStyle w:val="Heading3"/>
        <w:spacing w:after="0"/>
      </w:pPr>
      <w:r w:rsidRPr="00A806D2">
        <w:t>B6.1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125BC" w:rsidRPr="00A806D2" w14:paraId="2AED9121" w14:textId="77777777" w:rsidTr="00CF558F">
        <w:tc>
          <w:tcPr>
            <w:tcW w:w="10031" w:type="dxa"/>
            <w:shd w:val="clear" w:color="auto" w:fill="7030A0"/>
          </w:tcPr>
          <w:p w14:paraId="4B41808D" w14:textId="77777777" w:rsidR="002125BC" w:rsidRPr="00A806D2" w:rsidRDefault="002125B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125BC" w:rsidRPr="00A806D2" w14:paraId="5B145D4D" w14:textId="77777777" w:rsidTr="00CF558F">
        <w:trPr>
          <w:trHeight w:val="397"/>
        </w:trPr>
        <w:tc>
          <w:tcPr>
            <w:tcW w:w="10031" w:type="dxa"/>
            <w:shd w:val="clear" w:color="auto" w:fill="E9D9FF"/>
          </w:tcPr>
          <w:p w14:paraId="76E5705B" w14:textId="3AF90A6E" w:rsidR="002125BC" w:rsidRPr="00A806D2" w:rsidRDefault="002125BC" w:rsidP="00925ECB">
            <w:pPr>
              <w:spacing w:after="0"/>
              <w:rPr>
                <w:rFonts w:cs="Arial"/>
                <w:b/>
                <w:color w:val="000000" w:themeColor="text1"/>
                <w:lang w:val="en-US"/>
              </w:rPr>
            </w:pPr>
            <w:r w:rsidRPr="00A806D2">
              <w:rPr>
                <w:rFonts w:cs="Arial"/>
                <w:b/>
                <w:color w:val="000000" w:themeColor="text1"/>
                <w:lang w:val="en-US"/>
              </w:rPr>
              <w:t xml:space="preserve">The course must have clear published learning outcomes for the training </w:t>
            </w:r>
            <w:proofErr w:type="spellStart"/>
            <w:r w:rsidRPr="00A806D2">
              <w:rPr>
                <w:rFonts w:cs="Arial"/>
                <w:b/>
                <w:color w:val="000000" w:themeColor="text1"/>
                <w:lang w:val="en-US"/>
              </w:rPr>
              <w:t>programme</w:t>
            </w:r>
            <w:proofErr w:type="spellEnd"/>
            <w:r w:rsidRPr="00A806D2">
              <w:rPr>
                <w:rFonts w:cs="Arial"/>
                <w:b/>
                <w:color w:val="000000" w:themeColor="text1"/>
                <w:lang w:val="en-US"/>
              </w:rPr>
              <w:t>.</w:t>
            </w:r>
          </w:p>
        </w:tc>
      </w:tr>
    </w:tbl>
    <w:p w14:paraId="374C31C2" w14:textId="77777777" w:rsidR="002125BC" w:rsidRPr="00A806D2" w:rsidRDefault="002125BC" w:rsidP="002125B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125BC" w:rsidRPr="00A806D2" w14:paraId="6B1098F8" w14:textId="77777777" w:rsidTr="00925ECB">
        <w:tc>
          <w:tcPr>
            <w:tcW w:w="9942" w:type="dxa"/>
            <w:tcBorders>
              <w:bottom w:val="single" w:sz="4" w:space="0" w:color="7030A0"/>
            </w:tcBorders>
            <w:shd w:val="clear" w:color="auto" w:fill="FFFFFF"/>
          </w:tcPr>
          <w:p w14:paraId="011DB0B4" w14:textId="1D0C4D72" w:rsidR="002125BC" w:rsidRPr="00A806D2" w:rsidRDefault="002125B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125BC" w:rsidRPr="00A806D2" w14:paraId="2304266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6C9490B" w14:textId="77777777" w:rsidR="002125BC" w:rsidRPr="00A806D2" w:rsidRDefault="002125BC" w:rsidP="00925ECB">
            <w:pPr>
              <w:spacing w:after="0" w:line="240" w:lineRule="auto"/>
              <w:rPr>
                <w:rFonts w:eastAsia="Calibri" w:cs="Arial"/>
                <w:color w:val="000000"/>
                <w:lang w:val="en-US"/>
              </w:rPr>
            </w:pPr>
          </w:p>
        </w:tc>
      </w:tr>
      <w:tr w:rsidR="002125BC" w:rsidRPr="00A806D2" w14:paraId="107485CA" w14:textId="77777777" w:rsidTr="00925ECB">
        <w:tc>
          <w:tcPr>
            <w:tcW w:w="9942" w:type="dxa"/>
            <w:tcBorders>
              <w:top w:val="single" w:sz="4" w:space="0" w:color="7030A0"/>
              <w:bottom w:val="single" w:sz="4" w:space="0" w:color="7030A0"/>
            </w:tcBorders>
            <w:shd w:val="clear" w:color="auto" w:fill="FFFFFF"/>
          </w:tcPr>
          <w:p w14:paraId="71421D8C" w14:textId="77777777" w:rsidR="002125BC" w:rsidRPr="00A806D2" w:rsidRDefault="002125B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125BC" w:rsidRPr="00A806D2" w14:paraId="071950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13D48A8" w14:textId="77777777" w:rsidR="002125BC" w:rsidRPr="00A806D2" w:rsidRDefault="002125BC" w:rsidP="00925ECB">
            <w:pPr>
              <w:spacing w:after="0" w:line="240" w:lineRule="auto"/>
              <w:rPr>
                <w:rFonts w:eastAsia="Calibri" w:cs="Arial"/>
                <w:color w:val="000000"/>
                <w:lang w:val="en-US"/>
              </w:rPr>
            </w:pPr>
          </w:p>
        </w:tc>
      </w:tr>
      <w:tr w:rsidR="002125BC" w:rsidRPr="00A806D2" w14:paraId="0B87A968" w14:textId="77777777" w:rsidTr="00925ECB">
        <w:tc>
          <w:tcPr>
            <w:tcW w:w="9942" w:type="dxa"/>
            <w:tcBorders>
              <w:top w:val="single" w:sz="4" w:space="0" w:color="7030A0"/>
              <w:bottom w:val="single" w:sz="4" w:space="0" w:color="7030A0"/>
            </w:tcBorders>
            <w:shd w:val="clear" w:color="auto" w:fill="FFFFFF"/>
          </w:tcPr>
          <w:p w14:paraId="7138585B" w14:textId="77777777" w:rsidR="002125BC" w:rsidRPr="00A806D2" w:rsidRDefault="002125BC" w:rsidP="00925ECB">
            <w:pPr>
              <w:spacing w:after="0" w:line="240" w:lineRule="auto"/>
              <w:rPr>
                <w:rFonts w:eastAsia="Calibri" w:cs="Arial"/>
                <w:b/>
                <w:color w:val="000000"/>
                <w:lang w:val="en-US"/>
              </w:rPr>
            </w:pPr>
          </w:p>
          <w:p w14:paraId="19A289A8" w14:textId="77777777" w:rsidR="002125BC" w:rsidRPr="00A806D2" w:rsidRDefault="002125B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125BC" w:rsidRPr="00A806D2" w14:paraId="74D1FC4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7AB72C" w14:textId="77777777" w:rsidR="002125BC" w:rsidRPr="00A806D2" w:rsidRDefault="002125BC" w:rsidP="00925ECB">
            <w:pPr>
              <w:spacing w:after="0" w:line="240" w:lineRule="auto"/>
              <w:rPr>
                <w:rFonts w:eastAsia="Calibri" w:cs="Arial"/>
                <w:color w:val="000000"/>
                <w:lang w:val="en-US"/>
              </w:rPr>
            </w:pPr>
          </w:p>
        </w:tc>
      </w:tr>
      <w:tr w:rsidR="002125BC" w:rsidRPr="00A806D2" w14:paraId="4AE68741" w14:textId="77777777" w:rsidTr="00925ECB">
        <w:tc>
          <w:tcPr>
            <w:tcW w:w="9942" w:type="dxa"/>
            <w:tcBorders>
              <w:top w:val="single" w:sz="4" w:space="0" w:color="7030A0"/>
              <w:bottom w:val="single" w:sz="4" w:space="0" w:color="7030A0"/>
            </w:tcBorders>
            <w:shd w:val="clear" w:color="auto" w:fill="FFFFFF"/>
          </w:tcPr>
          <w:p w14:paraId="36C751C2" w14:textId="77777777" w:rsidR="002125BC" w:rsidRPr="00A806D2" w:rsidRDefault="002125BC" w:rsidP="00925ECB">
            <w:pPr>
              <w:spacing w:after="0" w:line="240" w:lineRule="auto"/>
              <w:rPr>
                <w:rFonts w:eastAsia="Calibri" w:cs="Arial"/>
                <w:b/>
                <w:color w:val="000000"/>
                <w:lang w:val="en-US"/>
              </w:rPr>
            </w:pPr>
          </w:p>
          <w:p w14:paraId="17985AF8" w14:textId="77777777" w:rsidR="002125BC" w:rsidRPr="00A806D2" w:rsidRDefault="002125B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125BC" w:rsidRPr="00A806D2" w14:paraId="044026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8DF9412" w14:textId="77777777" w:rsidR="002125BC" w:rsidRPr="00A806D2" w:rsidRDefault="002125BC" w:rsidP="00925ECB">
            <w:pPr>
              <w:spacing w:after="0" w:line="240" w:lineRule="auto"/>
              <w:rPr>
                <w:rFonts w:eastAsia="Calibri" w:cs="Arial"/>
                <w:color w:val="000000"/>
                <w:lang w:val="en-US"/>
              </w:rPr>
            </w:pPr>
          </w:p>
        </w:tc>
      </w:tr>
    </w:tbl>
    <w:p w14:paraId="6508E807" w14:textId="1DBE09C9" w:rsidR="001B3C51" w:rsidRPr="00A806D2" w:rsidRDefault="001B3C51" w:rsidP="000D0BFF">
      <w:pPr>
        <w:spacing w:after="0"/>
        <w:rPr>
          <w:rStyle w:val="Strong"/>
          <w:rFonts w:cs="Arial"/>
          <w:b w:val="0"/>
          <w:bCs w:val="0"/>
        </w:rPr>
      </w:pPr>
    </w:p>
    <w:p w14:paraId="036BFF69" w14:textId="066E95D2" w:rsidR="001B3C51" w:rsidRPr="00A806D2" w:rsidRDefault="001B3C51" w:rsidP="00C541AF">
      <w:pPr>
        <w:pStyle w:val="Heading3"/>
        <w:spacing w:after="0"/>
      </w:pPr>
      <w:r w:rsidRPr="00A806D2">
        <w:t>B6.2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B3C51" w:rsidRPr="00A806D2" w14:paraId="569A0B1C" w14:textId="77777777" w:rsidTr="00CF558F">
        <w:tc>
          <w:tcPr>
            <w:tcW w:w="10031" w:type="dxa"/>
            <w:shd w:val="clear" w:color="auto" w:fill="7030A0"/>
          </w:tcPr>
          <w:p w14:paraId="61320295" w14:textId="77777777" w:rsidR="001B3C51" w:rsidRPr="00A806D2" w:rsidRDefault="001B3C5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1B3C51" w:rsidRPr="00A806D2" w14:paraId="65F5C550" w14:textId="77777777" w:rsidTr="00CF558F">
        <w:trPr>
          <w:trHeight w:val="397"/>
        </w:trPr>
        <w:tc>
          <w:tcPr>
            <w:tcW w:w="10031" w:type="dxa"/>
            <w:shd w:val="clear" w:color="auto" w:fill="E9D9FF"/>
          </w:tcPr>
          <w:p w14:paraId="6EA90A1C" w14:textId="20EF11F4" w:rsidR="001B3C51" w:rsidRPr="00A806D2" w:rsidRDefault="001B3C51" w:rsidP="00925ECB">
            <w:pPr>
              <w:spacing w:after="0"/>
              <w:rPr>
                <w:rFonts w:cs="Arial"/>
                <w:b/>
                <w:color w:val="000000" w:themeColor="text1"/>
                <w:lang w:val="en-US"/>
              </w:rPr>
            </w:pPr>
            <w:r w:rsidRPr="00A806D2">
              <w:rPr>
                <w:rFonts w:cs="Arial"/>
                <w:b/>
                <w:color w:val="000000" w:themeColor="text1"/>
                <w:lang w:val="en-US"/>
              </w:rPr>
              <w:lastRenderedPageBreak/>
              <w:t>The course must have clear and published criteria across all elements of the practitioner training for student assessment, which are consistent with its aims and standards.</w:t>
            </w:r>
          </w:p>
        </w:tc>
      </w:tr>
    </w:tbl>
    <w:p w14:paraId="209F72B2" w14:textId="77777777" w:rsidR="001B3C51" w:rsidRPr="00A806D2" w:rsidRDefault="001B3C51" w:rsidP="001B3C5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B3C51" w:rsidRPr="00A806D2" w14:paraId="32A73C80" w14:textId="77777777" w:rsidTr="00925ECB">
        <w:tc>
          <w:tcPr>
            <w:tcW w:w="9942" w:type="dxa"/>
            <w:tcBorders>
              <w:bottom w:val="single" w:sz="4" w:space="0" w:color="7030A0"/>
            </w:tcBorders>
            <w:shd w:val="clear" w:color="auto" w:fill="FFFFFF"/>
          </w:tcPr>
          <w:p w14:paraId="1FFFC7F8" w14:textId="03193A46" w:rsidR="001B3C51" w:rsidRPr="00A806D2" w:rsidRDefault="001B3C51"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1B3C51" w:rsidRPr="00A806D2" w14:paraId="381F386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4C8D84F" w14:textId="77777777" w:rsidR="001B3C51" w:rsidRPr="00A806D2" w:rsidRDefault="001B3C51" w:rsidP="00925ECB">
            <w:pPr>
              <w:spacing w:after="0" w:line="240" w:lineRule="auto"/>
              <w:rPr>
                <w:rFonts w:eastAsia="Calibri" w:cs="Arial"/>
                <w:color w:val="000000"/>
                <w:lang w:val="en-US"/>
              </w:rPr>
            </w:pPr>
          </w:p>
        </w:tc>
      </w:tr>
      <w:tr w:rsidR="001B3C51" w:rsidRPr="00A806D2" w14:paraId="2A7EF40C" w14:textId="77777777" w:rsidTr="00925ECB">
        <w:tc>
          <w:tcPr>
            <w:tcW w:w="9942" w:type="dxa"/>
            <w:tcBorders>
              <w:top w:val="single" w:sz="4" w:space="0" w:color="7030A0"/>
              <w:bottom w:val="single" w:sz="4" w:space="0" w:color="7030A0"/>
            </w:tcBorders>
            <w:shd w:val="clear" w:color="auto" w:fill="FFFFFF"/>
          </w:tcPr>
          <w:p w14:paraId="20C46C64" w14:textId="77777777" w:rsidR="001B3C51" w:rsidRPr="00A806D2" w:rsidRDefault="001B3C5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B3C51" w:rsidRPr="00A806D2" w14:paraId="3E86479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3654148" w14:textId="77777777" w:rsidR="001B3C51" w:rsidRPr="00A806D2" w:rsidRDefault="001B3C51" w:rsidP="00925ECB">
            <w:pPr>
              <w:spacing w:after="0" w:line="240" w:lineRule="auto"/>
              <w:rPr>
                <w:rFonts w:eastAsia="Calibri" w:cs="Arial"/>
                <w:color w:val="000000"/>
                <w:lang w:val="en-US"/>
              </w:rPr>
            </w:pPr>
          </w:p>
        </w:tc>
      </w:tr>
      <w:tr w:rsidR="001B3C51" w:rsidRPr="00A806D2" w14:paraId="19FC4A6D" w14:textId="77777777" w:rsidTr="00925ECB">
        <w:tc>
          <w:tcPr>
            <w:tcW w:w="9942" w:type="dxa"/>
            <w:tcBorders>
              <w:top w:val="single" w:sz="4" w:space="0" w:color="7030A0"/>
              <w:bottom w:val="single" w:sz="4" w:space="0" w:color="7030A0"/>
            </w:tcBorders>
            <w:shd w:val="clear" w:color="auto" w:fill="FFFFFF"/>
          </w:tcPr>
          <w:p w14:paraId="40753CEE" w14:textId="77777777" w:rsidR="001B3C51" w:rsidRPr="00A806D2" w:rsidRDefault="001B3C51" w:rsidP="00925ECB">
            <w:pPr>
              <w:spacing w:after="0" w:line="240" w:lineRule="auto"/>
              <w:rPr>
                <w:rFonts w:eastAsia="Calibri" w:cs="Arial"/>
                <w:b/>
                <w:color w:val="000000"/>
                <w:lang w:val="en-US"/>
              </w:rPr>
            </w:pPr>
          </w:p>
          <w:p w14:paraId="6CAF3E77" w14:textId="77777777" w:rsidR="001B3C51" w:rsidRPr="00A806D2" w:rsidRDefault="001B3C5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B3C51" w:rsidRPr="00A806D2" w14:paraId="26DA64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00059" w14:textId="77777777" w:rsidR="001B3C51" w:rsidRPr="00A806D2" w:rsidRDefault="001B3C51" w:rsidP="00925ECB">
            <w:pPr>
              <w:spacing w:after="0" w:line="240" w:lineRule="auto"/>
              <w:rPr>
                <w:rFonts w:eastAsia="Calibri" w:cs="Arial"/>
                <w:color w:val="000000"/>
                <w:lang w:val="en-US"/>
              </w:rPr>
            </w:pPr>
          </w:p>
        </w:tc>
      </w:tr>
      <w:tr w:rsidR="001B3C51" w:rsidRPr="00A806D2" w14:paraId="3D739EC9" w14:textId="77777777" w:rsidTr="00925ECB">
        <w:tc>
          <w:tcPr>
            <w:tcW w:w="9942" w:type="dxa"/>
            <w:tcBorders>
              <w:top w:val="single" w:sz="4" w:space="0" w:color="7030A0"/>
              <w:bottom w:val="single" w:sz="4" w:space="0" w:color="7030A0"/>
            </w:tcBorders>
            <w:shd w:val="clear" w:color="auto" w:fill="FFFFFF"/>
          </w:tcPr>
          <w:p w14:paraId="235B9EE4" w14:textId="77777777" w:rsidR="001B3C51" w:rsidRPr="00A806D2" w:rsidRDefault="001B3C51" w:rsidP="00925ECB">
            <w:pPr>
              <w:spacing w:after="0" w:line="240" w:lineRule="auto"/>
              <w:rPr>
                <w:rFonts w:eastAsia="Calibri" w:cs="Arial"/>
                <w:b/>
                <w:color w:val="000000"/>
                <w:lang w:val="en-US"/>
              </w:rPr>
            </w:pPr>
          </w:p>
          <w:p w14:paraId="0CEB644D" w14:textId="77777777" w:rsidR="001B3C51" w:rsidRPr="00A806D2" w:rsidRDefault="001B3C5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B3C51" w:rsidRPr="00A806D2" w14:paraId="58B647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79F636F" w14:textId="77777777" w:rsidR="001B3C51" w:rsidRPr="00A806D2" w:rsidRDefault="001B3C51" w:rsidP="00925ECB">
            <w:pPr>
              <w:spacing w:after="0" w:line="240" w:lineRule="auto"/>
              <w:rPr>
                <w:rFonts w:eastAsia="Calibri" w:cs="Arial"/>
                <w:color w:val="000000"/>
                <w:lang w:val="en-US"/>
              </w:rPr>
            </w:pPr>
          </w:p>
        </w:tc>
      </w:tr>
    </w:tbl>
    <w:p w14:paraId="05006600" w14:textId="1FA5ECEE" w:rsidR="00E8673D" w:rsidRPr="00A806D2" w:rsidRDefault="00E8673D" w:rsidP="000D0BFF">
      <w:pPr>
        <w:spacing w:after="0"/>
        <w:rPr>
          <w:rStyle w:val="Strong"/>
          <w:rFonts w:cs="Arial"/>
          <w:b w:val="0"/>
          <w:bCs w:val="0"/>
        </w:rPr>
      </w:pPr>
    </w:p>
    <w:p w14:paraId="214015C6" w14:textId="123E5E30" w:rsidR="00E8673D" w:rsidRPr="00A806D2" w:rsidRDefault="00E8673D" w:rsidP="00C541AF">
      <w:pPr>
        <w:pStyle w:val="Heading3"/>
        <w:spacing w:after="0"/>
      </w:pPr>
      <w:r w:rsidRPr="00A806D2">
        <w:t>B6.3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8673D" w:rsidRPr="00A806D2" w14:paraId="5C9CC2B9" w14:textId="77777777" w:rsidTr="00CF558F">
        <w:tc>
          <w:tcPr>
            <w:tcW w:w="10031" w:type="dxa"/>
            <w:shd w:val="clear" w:color="auto" w:fill="7030A0"/>
          </w:tcPr>
          <w:p w14:paraId="329015B0" w14:textId="77777777" w:rsidR="00E8673D" w:rsidRPr="00A806D2" w:rsidRDefault="00E8673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8673D" w:rsidRPr="00A806D2" w14:paraId="31AF7738" w14:textId="77777777" w:rsidTr="00CF558F">
        <w:trPr>
          <w:trHeight w:val="397"/>
        </w:trPr>
        <w:tc>
          <w:tcPr>
            <w:tcW w:w="10031" w:type="dxa"/>
            <w:shd w:val="clear" w:color="auto" w:fill="E9D9FF"/>
          </w:tcPr>
          <w:p w14:paraId="04E71F7B" w14:textId="008EE962" w:rsidR="00E8673D" w:rsidRPr="00A806D2" w:rsidRDefault="00E8673D" w:rsidP="00925ECB">
            <w:pPr>
              <w:spacing w:after="0"/>
              <w:rPr>
                <w:rFonts w:cs="Arial"/>
                <w:b/>
                <w:color w:val="000000" w:themeColor="text1"/>
                <w:lang w:val="en-US"/>
              </w:rPr>
            </w:pPr>
            <w:r w:rsidRPr="00A806D2">
              <w:rPr>
                <w:rFonts w:cs="Arial"/>
                <w:b/>
                <w:color w:val="000000" w:themeColor="text1"/>
                <w:lang w:val="en-US"/>
              </w:rPr>
              <w:t>The course must ensure students are fully appraised of assessment procedures at the start of the course. Details of the annual assessment process must be published in advance.</w:t>
            </w:r>
          </w:p>
        </w:tc>
      </w:tr>
    </w:tbl>
    <w:p w14:paraId="337D6866" w14:textId="77777777" w:rsidR="00E8673D" w:rsidRPr="00A806D2" w:rsidRDefault="00E8673D" w:rsidP="00E8673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8673D" w:rsidRPr="00A806D2" w14:paraId="3D44BE45" w14:textId="77777777" w:rsidTr="00925ECB">
        <w:tc>
          <w:tcPr>
            <w:tcW w:w="9942" w:type="dxa"/>
            <w:tcBorders>
              <w:bottom w:val="single" w:sz="4" w:space="0" w:color="7030A0"/>
            </w:tcBorders>
            <w:shd w:val="clear" w:color="auto" w:fill="FFFFFF"/>
          </w:tcPr>
          <w:p w14:paraId="6D1AEEB6" w14:textId="44AF1B83" w:rsidR="00E8673D" w:rsidRPr="00A806D2" w:rsidRDefault="00E8673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E8673D" w:rsidRPr="00A806D2" w14:paraId="7E2C944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44242D" w14:textId="77777777" w:rsidR="00E8673D" w:rsidRPr="00A806D2" w:rsidRDefault="00E8673D" w:rsidP="00925ECB">
            <w:pPr>
              <w:spacing w:after="0" w:line="240" w:lineRule="auto"/>
              <w:rPr>
                <w:rFonts w:eastAsia="Calibri" w:cs="Arial"/>
                <w:color w:val="000000"/>
                <w:lang w:val="en-US"/>
              </w:rPr>
            </w:pPr>
          </w:p>
        </w:tc>
      </w:tr>
      <w:tr w:rsidR="00E8673D" w:rsidRPr="00A806D2" w14:paraId="60193B83" w14:textId="77777777" w:rsidTr="00925ECB">
        <w:tc>
          <w:tcPr>
            <w:tcW w:w="9942" w:type="dxa"/>
            <w:tcBorders>
              <w:top w:val="single" w:sz="4" w:space="0" w:color="7030A0"/>
              <w:bottom w:val="single" w:sz="4" w:space="0" w:color="7030A0"/>
            </w:tcBorders>
            <w:shd w:val="clear" w:color="auto" w:fill="FFFFFF"/>
          </w:tcPr>
          <w:p w14:paraId="0F41885E" w14:textId="77777777" w:rsidR="00E8673D" w:rsidRPr="00A806D2" w:rsidRDefault="00E8673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8673D" w:rsidRPr="00A806D2" w14:paraId="65EE3D1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0D07BA" w14:textId="77777777" w:rsidR="00E8673D" w:rsidRPr="00A806D2" w:rsidRDefault="00E8673D" w:rsidP="00925ECB">
            <w:pPr>
              <w:spacing w:after="0" w:line="240" w:lineRule="auto"/>
              <w:rPr>
                <w:rFonts w:eastAsia="Calibri" w:cs="Arial"/>
                <w:color w:val="000000"/>
                <w:lang w:val="en-US"/>
              </w:rPr>
            </w:pPr>
          </w:p>
        </w:tc>
      </w:tr>
      <w:tr w:rsidR="00E8673D" w:rsidRPr="00A806D2" w14:paraId="049AE5DC" w14:textId="77777777" w:rsidTr="00925ECB">
        <w:tc>
          <w:tcPr>
            <w:tcW w:w="9942" w:type="dxa"/>
            <w:tcBorders>
              <w:top w:val="single" w:sz="4" w:space="0" w:color="7030A0"/>
              <w:bottom w:val="single" w:sz="4" w:space="0" w:color="7030A0"/>
            </w:tcBorders>
            <w:shd w:val="clear" w:color="auto" w:fill="FFFFFF"/>
          </w:tcPr>
          <w:p w14:paraId="7FA98E7D" w14:textId="77777777" w:rsidR="00E8673D" w:rsidRPr="00A806D2" w:rsidRDefault="00E8673D" w:rsidP="00925ECB">
            <w:pPr>
              <w:spacing w:after="0" w:line="240" w:lineRule="auto"/>
              <w:rPr>
                <w:rFonts w:eastAsia="Calibri" w:cs="Arial"/>
                <w:b/>
                <w:color w:val="000000"/>
                <w:lang w:val="en-US"/>
              </w:rPr>
            </w:pPr>
          </w:p>
          <w:p w14:paraId="26CC3F08" w14:textId="77777777" w:rsidR="00E8673D" w:rsidRPr="00A806D2" w:rsidRDefault="00E8673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E8673D" w:rsidRPr="00A806D2" w14:paraId="14AD33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570D521" w14:textId="77777777" w:rsidR="00E8673D" w:rsidRPr="00A806D2" w:rsidRDefault="00E8673D" w:rsidP="00925ECB">
            <w:pPr>
              <w:spacing w:after="0" w:line="240" w:lineRule="auto"/>
              <w:rPr>
                <w:rFonts w:eastAsia="Calibri" w:cs="Arial"/>
                <w:color w:val="000000"/>
                <w:lang w:val="en-US"/>
              </w:rPr>
            </w:pPr>
          </w:p>
        </w:tc>
      </w:tr>
      <w:tr w:rsidR="00E8673D" w:rsidRPr="00A806D2" w14:paraId="06F3AD2F" w14:textId="77777777" w:rsidTr="00925ECB">
        <w:tc>
          <w:tcPr>
            <w:tcW w:w="9942" w:type="dxa"/>
            <w:tcBorders>
              <w:top w:val="single" w:sz="4" w:space="0" w:color="7030A0"/>
              <w:bottom w:val="single" w:sz="4" w:space="0" w:color="7030A0"/>
            </w:tcBorders>
            <w:shd w:val="clear" w:color="auto" w:fill="FFFFFF"/>
          </w:tcPr>
          <w:p w14:paraId="5394C791" w14:textId="77777777" w:rsidR="00E8673D" w:rsidRPr="00A806D2" w:rsidRDefault="00E8673D" w:rsidP="00925ECB">
            <w:pPr>
              <w:spacing w:after="0" w:line="240" w:lineRule="auto"/>
              <w:rPr>
                <w:rFonts w:eastAsia="Calibri" w:cs="Arial"/>
                <w:b/>
                <w:color w:val="000000"/>
                <w:lang w:val="en-US"/>
              </w:rPr>
            </w:pPr>
          </w:p>
          <w:p w14:paraId="0DB8D5ED" w14:textId="77777777" w:rsidR="00E8673D" w:rsidRPr="00A806D2" w:rsidRDefault="00E8673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8673D" w:rsidRPr="00A806D2" w14:paraId="4D0C9F3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478D82" w14:textId="77777777" w:rsidR="00E8673D" w:rsidRPr="00A806D2" w:rsidRDefault="00E8673D" w:rsidP="00925ECB">
            <w:pPr>
              <w:spacing w:after="0" w:line="240" w:lineRule="auto"/>
              <w:rPr>
                <w:rFonts w:eastAsia="Calibri" w:cs="Arial"/>
                <w:color w:val="000000"/>
                <w:lang w:val="en-US"/>
              </w:rPr>
            </w:pPr>
          </w:p>
        </w:tc>
      </w:tr>
    </w:tbl>
    <w:p w14:paraId="503DEBEF" w14:textId="3B7F25A0" w:rsidR="00E00E60" w:rsidRPr="00A806D2" w:rsidRDefault="00E00E60" w:rsidP="000D0BFF">
      <w:pPr>
        <w:spacing w:after="0"/>
        <w:rPr>
          <w:rStyle w:val="Strong"/>
          <w:rFonts w:cs="Arial"/>
          <w:b w:val="0"/>
          <w:bCs w:val="0"/>
        </w:rPr>
      </w:pPr>
    </w:p>
    <w:p w14:paraId="4376F60C" w14:textId="19C23CE0" w:rsidR="00E00E60" w:rsidRPr="00A806D2" w:rsidRDefault="00E00E60" w:rsidP="00E00E60">
      <w:pPr>
        <w:spacing w:after="0"/>
        <w:rPr>
          <w:rFonts w:cs="Arial"/>
          <w:b/>
          <w:sz w:val="28"/>
          <w:szCs w:val="28"/>
        </w:rPr>
      </w:pPr>
      <w:r w:rsidRPr="00A806D2">
        <w:rPr>
          <w:rStyle w:val="Heading3Char"/>
        </w:rPr>
        <w:t>B6.4</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E00E60" w:rsidRPr="00A806D2" w14:paraId="7282E506" w14:textId="77777777" w:rsidTr="00CF558F">
        <w:tc>
          <w:tcPr>
            <w:tcW w:w="10031" w:type="dxa"/>
            <w:shd w:val="clear" w:color="auto" w:fill="7030A0"/>
          </w:tcPr>
          <w:p w14:paraId="45CA0732" w14:textId="77777777" w:rsidR="00E00E60" w:rsidRPr="00A806D2" w:rsidRDefault="00E00E60"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E00E60" w:rsidRPr="00A806D2" w14:paraId="645CB0C8" w14:textId="77777777" w:rsidTr="00CF558F">
        <w:trPr>
          <w:trHeight w:val="397"/>
        </w:trPr>
        <w:tc>
          <w:tcPr>
            <w:tcW w:w="10031" w:type="dxa"/>
            <w:shd w:val="clear" w:color="auto" w:fill="E9D9FF"/>
          </w:tcPr>
          <w:p w14:paraId="22990B8C" w14:textId="0FAAEDCF" w:rsidR="00E00E60" w:rsidRPr="00A806D2" w:rsidRDefault="0063330E" w:rsidP="00925ECB">
            <w:pPr>
              <w:spacing w:after="0"/>
              <w:rPr>
                <w:rFonts w:cs="Arial"/>
                <w:b/>
                <w:color w:val="000000" w:themeColor="text1"/>
                <w:lang w:val="en-US"/>
              </w:rPr>
            </w:pPr>
            <w:r w:rsidRPr="00A806D2">
              <w:rPr>
                <w:rFonts w:cs="Arial"/>
                <w:b/>
                <w:color w:val="000000" w:themeColor="text1"/>
                <w:lang w:val="en-US"/>
              </w:rPr>
              <w:t>To ensure public safety, the course must assess students at appropriate key stages throughout the training for:</w:t>
            </w:r>
          </w:p>
        </w:tc>
      </w:tr>
      <w:tr w:rsidR="00E00E60" w:rsidRPr="00A806D2" w14:paraId="60622A5E" w14:textId="77777777" w:rsidTr="00CF558F">
        <w:tc>
          <w:tcPr>
            <w:tcW w:w="10031" w:type="dxa"/>
            <w:tcBorders>
              <w:bottom w:val="single" w:sz="4" w:space="0" w:color="7030A0"/>
            </w:tcBorders>
            <w:shd w:val="clear" w:color="auto" w:fill="FFFFFF"/>
          </w:tcPr>
          <w:p w14:paraId="52F6C7F7" w14:textId="77777777" w:rsidR="00E00E60" w:rsidRPr="00A806D2" w:rsidRDefault="00E00E60" w:rsidP="00925ECB">
            <w:pPr>
              <w:spacing w:after="0" w:line="240" w:lineRule="auto"/>
              <w:rPr>
                <w:rFonts w:eastAsia="Calibri" w:cs="Arial"/>
                <w:b/>
                <w:color w:val="000000"/>
                <w:sz w:val="16"/>
                <w:szCs w:val="16"/>
                <w:lang w:val="en-US"/>
              </w:rPr>
            </w:pPr>
          </w:p>
        </w:tc>
      </w:tr>
      <w:tr w:rsidR="00E00E60" w:rsidRPr="00A806D2" w14:paraId="70621EE1"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100379C" w14:textId="053E237F" w:rsidR="00E00E60" w:rsidRPr="00A806D2" w:rsidRDefault="00E00E60"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2B3532" w:rsidRPr="00A806D2">
              <w:rPr>
                <w:rFonts w:cs="Arial"/>
                <w:b/>
                <w:color w:val="000000" w:themeColor="text1"/>
                <w:lang w:val="en-US"/>
              </w:rPr>
              <w:t>)</w:t>
            </w:r>
            <w:r w:rsidRPr="00A806D2">
              <w:rPr>
                <w:rFonts w:cs="Arial"/>
                <w:b/>
                <w:color w:val="000000" w:themeColor="text1"/>
                <w:lang w:val="en-US"/>
              </w:rPr>
              <w:t xml:space="preserve"> readiness/competence to </w:t>
            </w:r>
            <w:proofErr w:type="spellStart"/>
            <w:r w:rsidRPr="00A806D2">
              <w:rPr>
                <w:rFonts w:cs="Arial"/>
                <w:b/>
                <w:color w:val="000000" w:themeColor="text1"/>
                <w:lang w:val="en-US"/>
              </w:rPr>
              <w:t>practise</w:t>
            </w:r>
            <w:proofErr w:type="spellEnd"/>
            <w:r w:rsidRPr="00A806D2">
              <w:rPr>
                <w:rFonts w:cs="Arial"/>
                <w:b/>
                <w:color w:val="000000" w:themeColor="text1"/>
                <w:lang w:val="en-US"/>
              </w:rPr>
              <w:t xml:space="preserve"> counselling/psychotherapy, </w:t>
            </w:r>
            <w:proofErr w:type="gramStart"/>
            <w:r w:rsidRPr="00A806D2">
              <w:rPr>
                <w:rFonts w:cs="Arial"/>
                <w:b/>
                <w:color w:val="000000" w:themeColor="text1"/>
                <w:lang w:val="en-US"/>
              </w:rPr>
              <w:t>and;</w:t>
            </w:r>
            <w:proofErr w:type="gramEnd"/>
          </w:p>
        </w:tc>
      </w:tr>
    </w:tbl>
    <w:p w14:paraId="7F479B51" w14:textId="77777777" w:rsidR="00E00E60" w:rsidRPr="00A806D2" w:rsidRDefault="00E00E60" w:rsidP="00E00E60">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E00E60" w:rsidRPr="00A806D2" w14:paraId="1CD90200" w14:textId="77777777" w:rsidTr="00925ECB">
        <w:tc>
          <w:tcPr>
            <w:tcW w:w="9942" w:type="dxa"/>
            <w:tcBorders>
              <w:bottom w:val="single" w:sz="4" w:space="0" w:color="7030A0"/>
            </w:tcBorders>
            <w:shd w:val="clear" w:color="auto" w:fill="FFFFFF"/>
          </w:tcPr>
          <w:p w14:paraId="791E5CBF" w14:textId="77777777" w:rsidR="00E00E60" w:rsidRPr="00A806D2" w:rsidRDefault="00E00E60"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E00E60" w:rsidRPr="00A806D2" w14:paraId="2F440F4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C2E8228" w14:textId="77777777" w:rsidR="00E00E60" w:rsidRPr="00A806D2" w:rsidRDefault="00E00E60" w:rsidP="00925ECB">
            <w:pPr>
              <w:spacing w:after="0" w:line="240" w:lineRule="auto"/>
              <w:rPr>
                <w:rFonts w:eastAsia="Calibri" w:cs="Arial"/>
                <w:color w:val="000000"/>
                <w:lang w:val="en-US"/>
              </w:rPr>
            </w:pPr>
          </w:p>
        </w:tc>
      </w:tr>
      <w:tr w:rsidR="00E00E60" w:rsidRPr="00A806D2" w14:paraId="1A7126F3" w14:textId="77777777" w:rsidTr="00925ECB">
        <w:tc>
          <w:tcPr>
            <w:tcW w:w="9942" w:type="dxa"/>
            <w:tcBorders>
              <w:top w:val="single" w:sz="4" w:space="0" w:color="7030A0"/>
              <w:bottom w:val="single" w:sz="4" w:space="0" w:color="7030A0"/>
            </w:tcBorders>
            <w:shd w:val="clear" w:color="auto" w:fill="FFFFFF"/>
          </w:tcPr>
          <w:p w14:paraId="610BBD7C" w14:textId="77777777" w:rsidR="00E00E60" w:rsidRPr="00A806D2" w:rsidRDefault="00E00E60"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E00E60" w:rsidRPr="00A806D2" w14:paraId="6DE9092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EFF725" w14:textId="77777777" w:rsidR="00E00E60" w:rsidRPr="00A806D2" w:rsidRDefault="00E00E60" w:rsidP="00925ECB">
            <w:pPr>
              <w:spacing w:after="0" w:line="240" w:lineRule="auto"/>
              <w:rPr>
                <w:rFonts w:eastAsia="Calibri" w:cs="Arial"/>
                <w:color w:val="000000"/>
                <w:lang w:val="en-US"/>
              </w:rPr>
            </w:pPr>
          </w:p>
        </w:tc>
      </w:tr>
      <w:tr w:rsidR="00E00E60" w:rsidRPr="00A806D2" w14:paraId="20A0C6A7" w14:textId="77777777" w:rsidTr="00925ECB">
        <w:tc>
          <w:tcPr>
            <w:tcW w:w="9942" w:type="dxa"/>
            <w:tcBorders>
              <w:top w:val="single" w:sz="4" w:space="0" w:color="7030A0"/>
              <w:bottom w:val="single" w:sz="4" w:space="0" w:color="7030A0"/>
            </w:tcBorders>
            <w:shd w:val="clear" w:color="auto" w:fill="FFFFFF"/>
          </w:tcPr>
          <w:p w14:paraId="201003CB" w14:textId="77777777" w:rsidR="00E00E60" w:rsidRPr="00A806D2" w:rsidRDefault="00E00E60" w:rsidP="00925ECB">
            <w:pPr>
              <w:spacing w:after="0" w:line="240" w:lineRule="auto"/>
              <w:rPr>
                <w:rFonts w:eastAsia="Calibri" w:cs="Arial"/>
                <w:b/>
                <w:color w:val="000000"/>
                <w:lang w:val="en-US"/>
              </w:rPr>
            </w:pPr>
          </w:p>
          <w:p w14:paraId="216E5432" w14:textId="77777777" w:rsidR="00E00E60" w:rsidRPr="00A806D2" w:rsidRDefault="00E00E60"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E00E60" w:rsidRPr="00A806D2" w14:paraId="1BE923D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2F1A8E4" w14:textId="77777777" w:rsidR="00E00E60" w:rsidRPr="00A806D2" w:rsidRDefault="00E00E60" w:rsidP="00925ECB">
            <w:pPr>
              <w:spacing w:after="0" w:line="240" w:lineRule="auto"/>
              <w:rPr>
                <w:rFonts w:eastAsia="Calibri" w:cs="Arial"/>
                <w:color w:val="000000"/>
                <w:lang w:val="en-US"/>
              </w:rPr>
            </w:pPr>
          </w:p>
        </w:tc>
      </w:tr>
      <w:tr w:rsidR="00E00E60" w:rsidRPr="00A806D2" w14:paraId="63ADE198" w14:textId="77777777" w:rsidTr="00925ECB">
        <w:tc>
          <w:tcPr>
            <w:tcW w:w="9942" w:type="dxa"/>
            <w:tcBorders>
              <w:top w:val="single" w:sz="4" w:space="0" w:color="7030A0"/>
              <w:bottom w:val="single" w:sz="4" w:space="0" w:color="7030A0"/>
            </w:tcBorders>
            <w:shd w:val="clear" w:color="auto" w:fill="FFFFFF"/>
          </w:tcPr>
          <w:p w14:paraId="5A1005D4" w14:textId="77777777" w:rsidR="00E00E60" w:rsidRPr="00A806D2" w:rsidRDefault="00E00E60" w:rsidP="00925ECB">
            <w:pPr>
              <w:spacing w:after="0" w:line="240" w:lineRule="auto"/>
              <w:rPr>
                <w:rFonts w:eastAsia="Calibri" w:cs="Arial"/>
                <w:b/>
                <w:color w:val="000000"/>
                <w:lang w:val="en-US"/>
              </w:rPr>
            </w:pPr>
          </w:p>
          <w:p w14:paraId="33BC8E5A" w14:textId="77777777" w:rsidR="00E00E60" w:rsidRPr="00A806D2" w:rsidRDefault="00E00E60"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E00E60" w:rsidRPr="00A806D2" w14:paraId="441305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B46853" w14:textId="77777777" w:rsidR="00E00E60" w:rsidRPr="00A806D2" w:rsidRDefault="00E00E60" w:rsidP="00925ECB">
            <w:pPr>
              <w:spacing w:after="0" w:line="240" w:lineRule="auto"/>
              <w:rPr>
                <w:rFonts w:eastAsia="Calibri" w:cs="Arial"/>
                <w:color w:val="000000"/>
                <w:lang w:val="en-US"/>
              </w:rPr>
            </w:pPr>
          </w:p>
        </w:tc>
      </w:tr>
    </w:tbl>
    <w:p w14:paraId="729118F2" w14:textId="77777777" w:rsidR="00E00E60" w:rsidRPr="00A806D2" w:rsidRDefault="00E00E60"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B1E92" w:rsidRPr="00A806D2" w14:paraId="12E62A29" w14:textId="77777777" w:rsidTr="002B3532">
        <w:trPr>
          <w:trHeight w:val="397"/>
        </w:trPr>
        <w:tc>
          <w:tcPr>
            <w:tcW w:w="9942" w:type="dxa"/>
            <w:shd w:val="clear" w:color="auto" w:fill="E9D9FF"/>
            <w:vAlign w:val="bottom"/>
          </w:tcPr>
          <w:p w14:paraId="746CF454" w14:textId="3BE461D4" w:rsidR="009B1E92" w:rsidRPr="00A806D2" w:rsidRDefault="009B1E92"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the ability to monitor and manage the therapeutic process.</w:t>
            </w:r>
          </w:p>
        </w:tc>
      </w:tr>
    </w:tbl>
    <w:p w14:paraId="22EC3340" w14:textId="77777777" w:rsidR="009B1E92" w:rsidRPr="00A806D2" w:rsidRDefault="009B1E92" w:rsidP="009B1E9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B1E92" w:rsidRPr="00A806D2" w14:paraId="1BDFB82B" w14:textId="77777777" w:rsidTr="00925ECB">
        <w:tc>
          <w:tcPr>
            <w:tcW w:w="9942" w:type="dxa"/>
            <w:tcBorders>
              <w:bottom w:val="single" w:sz="4" w:space="0" w:color="7030A0"/>
            </w:tcBorders>
            <w:shd w:val="clear" w:color="auto" w:fill="FFFFFF"/>
          </w:tcPr>
          <w:p w14:paraId="5A76D53F" w14:textId="77777777" w:rsidR="009B1E92" w:rsidRPr="00A806D2" w:rsidRDefault="009B1E92"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B1E92" w:rsidRPr="00A806D2" w14:paraId="1DA95D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0A8FAC5" w14:textId="77777777" w:rsidR="009B1E92" w:rsidRPr="00A806D2" w:rsidRDefault="009B1E92" w:rsidP="00925ECB">
            <w:pPr>
              <w:spacing w:after="0" w:line="240" w:lineRule="auto"/>
              <w:rPr>
                <w:rFonts w:eastAsia="Calibri" w:cs="Arial"/>
                <w:color w:val="000000"/>
                <w:lang w:val="en-US"/>
              </w:rPr>
            </w:pPr>
          </w:p>
        </w:tc>
      </w:tr>
      <w:tr w:rsidR="009B1E92" w:rsidRPr="00A806D2" w14:paraId="7095DEAC" w14:textId="77777777" w:rsidTr="00925ECB">
        <w:tc>
          <w:tcPr>
            <w:tcW w:w="9942" w:type="dxa"/>
            <w:tcBorders>
              <w:top w:val="single" w:sz="4" w:space="0" w:color="7030A0"/>
              <w:bottom w:val="single" w:sz="4" w:space="0" w:color="7030A0"/>
            </w:tcBorders>
            <w:shd w:val="clear" w:color="auto" w:fill="FFFFFF"/>
          </w:tcPr>
          <w:p w14:paraId="057EE7F9" w14:textId="77777777" w:rsidR="009B1E92" w:rsidRPr="00A806D2" w:rsidRDefault="009B1E9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B1E92" w:rsidRPr="00A806D2" w14:paraId="6294D75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8C548F" w14:textId="77777777" w:rsidR="009B1E92" w:rsidRPr="00A806D2" w:rsidRDefault="009B1E92" w:rsidP="00925ECB">
            <w:pPr>
              <w:spacing w:after="0" w:line="240" w:lineRule="auto"/>
              <w:rPr>
                <w:rFonts w:eastAsia="Calibri" w:cs="Arial"/>
                <w:color w:val="000000"/>
                <w:lang w:val="en-US"/>
              </w:rPr>
            </w:pPr>
          </w:p>
        </w:tc>
      </w:tr>
      <w:tr w:rsidR="009B1E92" w:rsidRPr="00A806D2" w14:paraId="6DB145C5" w14:textId="77777777" w:rsidTr="00925ECB">
        <w:tc>
          <w:tcPr>
            <w:tcW w:w="9942" w:type="dxa"/>
            <w:tcBorders>
              <w:top w:val="single" w:sz="4" w:space="0" w:color="7030A0"/>
              <w:bottom w:val="single" w:sz="4" w:space="0" w:color="7030A0"/>
            </w:tcBorders>
            <w:shd w:val="clear" w:color="auto" w:fill="FFFFFF"/>
          </w:tcPr>
          <w:p w14:paraId="03158224" w14:textId="77777777" w:rsidR="009B1E92" w:rsidRPr="00A806D2" w:rsidRDefault="009B1E92" w:rsidP="00925ECB">
            <w:pPr>
              <w:spacing w:after="0" w:line="240" w:lineRule="auto"/>
              <w:rPr>
                <w:rFonts w:eastAsia="Calibri" w:cs="Arial"/>
                <w:b/>
                <w:color w:val="000000"/>
                <w:lang w:val="en-US"/>
              </w:rPr>
            </w:pPr>
          </w:p>
          <w:p w14:paraId="6B2E63A3" w14:textId="77777777" w:rsidR="009B1E92" w:rsidRPr="00A806D2" w:rsidRDefault="009B1E9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9B1E92" w:rsidRPr="00A806D2" w14:paraId="450A8E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4CE9A84" w14:textId="77777777" w:rsidR="009B1E92" w:rsidRPr="00A806D2" w:rsidRDefault="009B1E92" w:rsidP="00925ECB">
            <w:pPr>
              <w:spacing w:after="0" w:line="240" w:lineRule="auto"/>
              <w:rPr>
                <w:rFonts w:eastAsia="Calibri" w:cs="Arial"/>
                <w:color w:val="000000"/>
                <w:lang w:val="en-US"/>
              </w:rPr>
            </w:pPr>
          </w:p>
        </w:tc>
      </w:tr>
      <w:tr w:rsidR="009B1E92" w:rsidRPr="00A806D2" w14:paraId="6D7D092E" w14:textId="77777777" w:rsidTr="00925ECB">
        <w:tc>
          <w:tcPr>
            <w:tcW w:w="9942" w:type="dxa"/>
            <w:tcBorders>
              <w:top w:val="single" w:sz="4" w:space="0" w:color="7030A0"/>
              <w:bottom w:val="single" w:sz="4" w:space="0" w:color="7030A0"/>
            </w:tcBorders>
            <w:shd w:val="clear" w:color="auto" w:fill="FFFFFF"/>
          </w:tcPr>
          <w:p w14:paraId="4116ECF4" w14:textId="77777777" w:rsidR="009B1E92" w:rsidRPr="00A806D2" w:rsidRDefault="009B1E92" w:rsidP="00925ECB">
            <w:pPr>
              <w:spacing w:after="0" w:line="240" w:lineRule="auto"/>
              <w:rPr>
                <w:rFonts w:eastAsia="Calibri" w:cs="Arial"/>
                <w:b/>
                <w:color w:val="000000"/>
                <w:lang w:val="en-US"/>
              </w:rPr>
            </w:pPr>
          </w:p>
          <w:p w14:paraId="278D297B" w14:textId="77777777" w:rsidR="009B1E92" w:rsidRPr="00A806D2" w:rsidRDefault="009B1E9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B1E92" w:rsidRPr="00A806D2" w14:paraId="614C9C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D61E12" w14:textId="77777777" w:rsidR="009B1E92" w:rsidRPr="00A806D2" w:rsidRDefault="009B1E92" w:rsidP="00925ECB">
            <w:pPr>
              <w:spacing w:after="0" w:line="240" w:lineRule="auto"/>
              <w:rPr>
                <w:rFonts w:eastAsia="Calibri" w:cs="Arial"/>
                <w:color w:val="000000"/>
                <w:lang w:val="en-US"/>
              </w:rPr>
            </w:pPr>
          </w:p>
        </w:tc>
      </w:tr>
    </w:tbl>
    <w:p w14:paraId="0630129D" w14:textId="6F3D1CEB" w:rsidR="006832A9" w:rsidRPr="00A806D2" w:rsidRDefault="006832A9" w:rsidP="000D0BFF">
      <w:pPr>
        <w:spacing w:after="0"/>
        <w:rPr>
          <w:rStyle w:val="Strong"/>
          <w:rFonts w:cs="Arial"/>
          <w:b w:val="0"/>
          <w:bCs w:val="0"/>
        </w:rPr>
      </w:pPr>
    </w:p>
    <w:p w14:paraId="7BCAD93F" w14:textId="1C92026C" w:rsidR="006832A9" w:rsidRPr="00A806D2" w:rsidRDefault="006832A9" w:rsidP="00C541AF">
      <w:pPr>
        <w:pStyle w:val="Heading3"/>
        <w:spacing w:after="0"/>
      </w:pPr>
      <w:r w:rsidRPr="00A806D2">
        <w:t>B6.5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32A9" w:rsidRPr="00A806D2" w14:paraId="245C7C2C" w14:textId="77777777" w:rsidTr="00CF558F">
        <w:tc>
          <w:tcPr>
            <w:tcW w:w="10031" w:type="dxa"/>
            <w:shd w:val="clear" w:color="auto" w:fill="7030A0"/>
          </w:tcPr>
          <w:p w14:paraId="2FFD52C1" w14:textId="77777777" w:rsidR="006832A9" w:rsidRPr="00A806D2" w:rsidRDefault="006832A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32A9" w:rsidRPr="00A806D2" w14:paraId="2B378452" w14:textId="77777777" w:rsidTr="00CF558F">
        <w:trPr>
          <w:trHeight w:val="397"/>
        </w:trPr>
        <w:tc>
          <w:tcPr>
            <w:tcW w:w="10031" w:type="dxa"/>
            <w:shd w:val="clear" w:color="auto" w:fill="E9D9FF"/>
          </w:tcPr>
          <w:p w14:paraId="0B147775" w14:textId="14B89F18" w:rsidR="006832A9" w:rsidRPr="00A806D2" w:rsidRDefault="006832A9" w:rsidP="00925ECB">
            <w:pPr>
              <w:spacing w:after="0"/>
              <w:rPr>
                <w:rFonts w:cs="Arial"/>
                <w:b/>
                <w:color w:val="000000" w:themeColor="text1"/>
                <w:lang w:val="en-US"/>
              </w:rPr>
            </w:pPr>
            <w:r w:rsidRPr="00A806D2">
              <w:rPr>
                <w:rFonts w:cs="Arial"/>
                <w:b/>
                <w:color w:val="000000" w:themeColor="text1"/>
                <w:lang w:val="en-US"/>
              </w:rPr>
              <w:t>The course must demonstrate that it has an assessment process which includes regular on-going constructive feedback through which students are helped to identify and build upon their strengths and which takes a developmental approach to their difficulties.</w:t>
            </w:r>
          </w:p>
        </w:tc>
      </w:tr>
    </w:tbl>
    <w:p w14:paraId="0BDBF5D7" w14:textId="77777777" w:rsidR="006832A9" w:rsidRPr="00A806D2" w:rsidRDefault="006832A9" w:rsidP="006832A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32A9" w:rsidRPr="00A806D2" w14:paraId="23276A99" w14:textId="77777777" w:rsidTr="00925ECB">
        <w:tc>
          <w:tcPr>
            <w:tcW w:w="9942" w:type="dxa"/>
            <w:tcBorders>
              <w:bottom w:val="single" w:sz="4" w:space="0" w:color="7030A0"/>
            </w:tcBorders>
            <w:shd w:val="clear" w:color="auto" w:fill="FFFFFF"/>
          </w:tcPr>
          <w:p w14:paraId="1072E77D" w14:textId="7A4A8837" w:rsidR="006832A9" w:rsidRPr="00A806D2" w:rsidRDefault="006832A9"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832A9" w:rsidRPr="00A806D2" w14:paraId="0BC9F4B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312E4C" w14:textId="77777777" w:rsidR="006832A9" w:rsidRPr="00A806D2" w:rsidRDefault="006832A9" w:rsidP="00925ECB">
            <w:pPr>
              <w:spacing w:after="0" w:line="240" w:lineRule="auto"/>
              <w:rPr>
                <w:rFonts w:eastAsia="Calibri" w:cs="Arial"/>
                <w:color w:val="000000"/>
                <w:lang w:val="en-US"/>
              </w:rPr>
            </w:pPr>
          </w:p>
        </w:tc>
      </w:tr>
      <w:tr w:rsidR="006832A9" w:rsidRPr="00A806D2" w14:paraId="649AA14E" w14:textId="77777777" w:rsidTr="00925ECB">
        <w:tc>
          <w:tcPr>
            <w:tcW w:w="9942" w:type="dxa"/>
            <w:tcBorders>
              <w:top w:val="single" w:sz="4" w:space="0" w:color="7030A0"/>
              <w:bottom w:val="single" w:sz="4" w:space="0" w:color="7030A0"/>
            </w:tcBorders>
            <w:shd w:val="clear" w:color="auto" w:fill="FFFFFF"/>
          </w:tcPr>
          <w:p w14:paraId="5DBE3240" w14:textId="77777777" w:rsidR="006832A9" w:rsidRPr="00A806D2" w:rsidRDefault="006832A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832A9" w:rsidRPr="00A806D2" w14:paraId="61B5A1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1B2B284C" w14:textId="77777777" w:rsidR="006832A9" w:rsidRPr="00A806D2" w:rsidRDefault="006832A9" w:rsidP="00925ECB">
            <w:pPr>
              <w:spacing w:after="0" w:line="240" w:lineRule="auto"/>
              <w:rPr>
                <w:rFonts w:eastAsia="Calibri" w:cs="Arial"/>
                <w:color w:val="000000"/>
                <w:lang w:val="en-US"/>
              </w:rPr>
            </w:pPr>
          </w:p>
        </w:tc>
      </w:tr>
      <w:tr w:rsidR="006832A9" w:rsidRPr="00A806D2" w14:paraId="442C1E88" w14:textId="77777777" w:rsidTr="00925ECB">
        <w:tc>
          <w:tcPr>
            <w:tcW w:w="9942" w:type="dxa"/>
            <w:tcBorders>
              <w:top w:val="single" w:sz="4" w:space="0" w:color="7030A0"/>
              <w:bottom w:val="single" w:sz="4" w:space="0" w:color="7030A0"/>
            </w:tcBorders>
            <w:shd w:val="clear" w:color="auto" w:fill="FFFFFF"/>
          </w:tcPr>
          <w:p w14:paraId="100F3BE2" w14:textId="77777777" w:rsidR="006832A9" w:rsidRPr="00A806D2" w:rsidRDefault="006832A9" w:rsidP="00925ECB">
            <w:pPr>
              <w:spacing w:after="0" w:line="240" w:lineRule="auto"/>
              <w:rPr>
                <w:rFonts w:eastAsia="Calibri" w:cs="Arial"/>
                <w:b/>
                <w:color w:val="000000"/>
                <w:lang w:val="en-US"/>
              </w:rPr>
            </w:pPr>
          </w:p>
          <w:p w14:paraId="3379011A" w14:textId="77777777" w:rsidR="006832A9" w:rsidRPr="00A806D2" w:rsidRDefault="006832A9"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832A9" w:rsidRPr="00A806D2" w14:paraId="61100FE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9C2A4F" w14:textId="77777777" w:rsidR="006832A9" w:rsidRPr="00A806D2" w:rsidRDefault="006832A9" w:rsidP="00925ECB">
            <w:pPr>
              <w:spacing w:after="0" w:line="240" w:lineRule="auto"/>
              <w:rPr>
                <w:rFonts w:eastAsia="Calibri" w:cs="Arial"/>
                <w:color w:val="000000"/>
                <w:lang w:val="en-US"/>
              </w:rPr>
            </w:pPr>
          </w:p>
        </w:tc>
      </w:tr>
      <w:tr w:rsidR="006832A9" w:rsidRPr="00A806D2" w14:paraId="0BD801AD" w14:textId="77777777" w:rsidTr="00925ECB">
        <w:tc>
          <w:tcPr>
            <w:tcW w:w="9942" w:type="dxa"/>
            <w:tcBorders>
              <w:top w:val="single" w:sz="4" w:space="0" w:color="7030A0"/>
              <w:bottom w:val="single" w:sz="4" w:space="0" w:color="7030A0"/>
            </w:tcBorders>
            <w:shd w:val="clear" w:color="auto" w:fill="FFFFFF"/>
          </w:tcPr>
          <w:p w14:paraId="403F372F" w14:textId="77777777" w:rsidR="006832A9" w:rsidRPr="00A806D2" w:rsidRDefault="006832A9" w:rsidP="00925ECB">
            <w:pPr>
              <w:spacing w:after="0" w:line="240" w:lineRule="auto"/>
              <w:rPr>
                <w:rFonts w:eastAsia="Calibri" w:cs="Arial"/>
                <w:b/>
                <w:color w:val="000000"/>
                <w:lang w:val="en-US"/>
              </w:rPr>
            </w:pPr>
          </w:p>
          <w:p w14:paraId="5434E23C" w14:textId="77777777" w:rsidR="006832A9" w:rsidRPr="00A806D2" w:rsidRDefault="006832A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832A9" w:rsidRPr="00A806D2" w14:paraId="3640217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C4F035" w14:textId="77777777" w:rsidR="006832A9" w:rsidRPr="00A806D2" w:rsidRDefault="006832A9" w:rsidP="00925ECB">
            <w:pPr>
              <w:spacing w:after="0" w:line="240" w:lineRule="auto"/>
              <w:rPr>
                <w:rFonts w:eastAsia="Calibri" w:cs="Arial"/>
                <w:color w:val="000000"/>
                <w:lang w:val="en-US"/>
              </w:rPr>
            </w:pPr>
          </w:p>
        </w:tc>
      </w:tr>
    </w:tbl>
    <w:p w14:paraId="06463068" w14:textId="168B4934" w:rsidR="00FC3093" w:rsidRPr="00A806D2" w:rsidRDefault="00FC3093" w:rsidP="000D0BFF">
      <w:pPr>
        <w:spacing w:after="0"/>
        <w:rPr>
          <w:rStyle w:val="Strong"/>
          <w:rFonts w:cs="Arial"/>
          <w:b w:val="0"/>
          <w:bCs w:val="0"/>
        </w:rPr>
      </w:pPr>
    </w:p>
    <w:p w14:paraId="337A44C6" w14:textId="4FAEBF77" w:rsidR="00FC3093" w:rsidRPr="00A806D2" w:rsidRDefault="00FC3093" w:rsidP="00C541AF">
      <w:pPr>
        <w:pStyle w:val="Heading3"/>
        <w:spacing w:after="0"/>
      </w:pPr>
      <w:r w:rsidRPr="00A806D2">
        <w:t>B6.6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C3093" w:rsidRPr="00A806D2" w14:paraId="32C220EE" w14:textId="77777777" w:rsidTr="00CF558F">
        <w:tc>
          <w:tcPr>
            <w:tcW w:w="10031" w:type="dxa"/>
            <w:shd w:val="clear" w:color="auto" w:fill="7030A0"/>
          </w:tcPr>
          <w:p w14:paraId="74AD2DC7" w14:textId="77777777" w:rsidR="00FC3093" w:rsidRPr="00A806D2" w:rsidRDefault="00FC309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C3093" w:rsidRPr="00A806D2" w14:paraId="3C63E3BF" w14:textId="77777777" w:rsidTr="00CF558F">
        <w:trPr>
          <w:trHeight w:val="397"/>
        </w:trPr>
        <w:tc>
          <w:tcPr>
            <w:tcW w:w="10031" w:type="dxa"/>
            <w:shd w:val="clear" w:color="auto" w:fill="E9D9FF"/>
          </w:tcPr>
          <w:p w14:paraId="5C762B31" w14:textId="6CDD90CD" w:rsidR="00FC3093" w:rsidRPr="00A806D2" w:rsidRDefault="00FC3093" w:rsidP="00925ECB">
            <w:pPr>
              <w:spacing w:after="0"/>
              <w:rPr>
                <w:rFonts w:cs="Arial"/>
                <w:b/>
                <w:color w:val="000000" w:themeColor="text1"/>
                <w:lang w:val="en-US"/>
              </w:rPr>
            </w:pPr>
            <w:r w:rsidRPr="00A806D2">
              <w:rPr>
                <w:rFonts w:cs="Arial"/>
                <w:b/>
                <w:color w:val="000000" w:themeColor="text1"/>
                <w:lang w:val="en-US"/>
              </w:rPr>
              <w:t>Formal procedures must be in place to terminate the training of incompetent, incapable or ethically unsound trainees.</w:t>
            </w:r>
          </w:p>
        </w:tc>
      </w:tr>
    </w:tbl>
    <w:p w14:paraId="5F24F445" w14:textId="77777777" w:rsidR="00FC3093" w:rsidRPr="00A806D2" w:rsidRDefault="00FC3093" w:rsidP="00FC30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C3093" w:rsidRPr="00A806D2" w14:paraId="6F505282" w14:textId="77777777" w:rsidTr="00925ECB">
        <w:tc>
          <w:tcPr>
            <w:tcW w:w="9942" w:type="dxa"/>
            <w:tcBorders>
              <w:bottom w:val="single" w:sz="4" w:space="0" w:color="7030A0"/>
            </w:tcBorders>
            <w:shd w:val="clear" w:color="auto" w:fill="FFFFFF"/>
          </w:tcPr>
          <w:p w14:paraId="27BBEBC3" w14:textId="347BF4FB" w:rsidR="00FC3093" w:rsidRPr="00A806D2" w:rsidRDefault="00FC309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C3093" w:rsidRPr="00A806D2" w14:paraId="2451322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77A27AE" w14:textId="77777777" w:rsidR="00FC3093" w:rsidRPr="00A806D2" w:rsidRDefault="00FC3093" w:rsidP="00925ECB">
            <w:pPr>
              <w:spacing w:after="0" w:line="240" w:lineRule="auto"/>
              <w:rPr>
                <w:rFonts w:eastAsia="Calibri" w:cs="Arial"/>
                <w:color w:val="000000"/>
                <w:lang w:val="en-US"/>
              </w:rPr>
            </w:pPr>
          </w:p>
        </w:tc>
      </w:tr>
      <w:tr w:rsidR="00FC3093" w:rsidRPr="00A806D2" w14:paraId="52AFD9E7" w14:textId="77777777" w:rsidTr="00925ECB">
        <w:tc>
          <w:tcPr>
            <w:tcW w:w="9942" w:type="dxa"/>
            <w:tcBorders>
              <w:top w:val="single" w:sz="4" w:space="0" w:color="7030A0"/>
              <w:bottom w:val="single" w:sz="4" w:space="0" w:color="7030A0"/>
            </w:tcBorders>
            <w:shd w:val="clear" w:color="auto" w:fill="FFFFFF"/>
          </w:tcPr>
          <w:p w14:paraId="59FCCF76" w14:textId="77777777" w:rsidR="00FC3093" w:rsidRPr="00A806D2" w:rsidRDefault="00FC3093"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FC3093" w:rsidRPr="00A806D2" w14:paraId="2D4740E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F474C4F" w14:textId="77777777" w:rsidR="00FC3093" w:rsidRPr="00A806D2" w:rsidRDefault="00FC3093" w:rsidP="00925ECB">
            <w:pPr>
              <w:spacing w:after="0" w:line="240" w:lineRule="auto"/>
              <w:rPr>
                <w:rFonts w:eastAsia="Calibri" w:cs="Arial"/>
                <w:color w:val="000000"/>
                <w:lang w:val="en-US"/>
              </w:rPr>
            </w:pPr>
          </w:p>
        </w:tc>
      </w:tr>
      <w:tr w:rsidR="00FC3093" w:rsidRPr="00A806D2" w14:paraId="7AE6FADD" w14:textId="77777777" w:rsidTr="00925ECB">
        <w:tc>
          <w:tcPr>
            <w:tcW w:w="9942" w:type="dxa"/>
            <w:tcBorders>
              <w:top w:val="single" w:sz="4" w:space="0" w:color="7030A0"/>
              <w:bottom w:val="single" w:sz="4" w:space="0" w:color="7030A0"/>
            </w:tcBorders>
            <w:shd w:val="clear" w:color="auto" w:fill="FFFFFF"/>
          </w:tcPr>
          <w:p w14:paraId="21928FDA" w14:textId="77777777" w:rsidR="00FC3093" w:rsidRPr="00A806D2" w:rsidRDefault="00FC3093" w:rsidP="00925ECB">
            <w:pPr>
              <w:spacing w:after="0" w:line="240" w:lineRule="auto"/>
              <w:rPr>
                <w:rFonts w:eastAsia="Calibri" w:cs="Arial"/>
                <w:b/>
                <w:color w:val="000000"/>
                <w:lang w:val="en-US"/>
              </w:rPr>
            </w:pPr>
          </w:p>
          <w:p w14:paraId="0EA56A2D" w14:textId="77777777" w:rsidR="00FC3093" w:rsidRPr="00A806D2" w:rsidRDefault="00FC309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C3093" w:rsidRPr="00A806D2" w14:paraId="5E74A64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32EB2C" w14:textId="77777777" w:rsidR="00FC3093" w:rsidRPr="00A806D2" w:rsidRDefault="00FC3093" w:rsidP="00925ECB">
            <w:pPr>
              <w:spacing w:after="0" w:line="240" w:lineRule="auto"/>
              <w:rPr>
                <w:rFonts w:eastAsia="Calibri" w:cs="Arial"/>
                <w:color w:val="000000"/>
                <w:lang w:val="en-US"/>
              </w:rPr>
            </w:pPr>
          </w:p>
        </w:tc>
      </w:tr>
      <w:tr w:rsidR="00FC3093" w:rsidRPr="00A806D2" w14:paraId="2231348D" w14:textId="77777777" w:rsidTr="00925ECB">
        <w:tc>
          <w:tcPr>
            <w:tcW w:w="9942" w:type="dxa"/>
            <w:tcBorders>
              <w:top w:val="single" w:sz="4" w:space="0" w:color="7030A0"/>
              <w:bottom w:val="single" w:sz="4" w:space="0" w:color="7030A0"/>
            </w:tcBorders>
            <w:shd w:val="clear" w:color="auto" w:fill="FFFFFF"/>
          </w:tcPr>
          <w:p w14:paraId="3C1B49C8" w14:textId="77777777" w:rsidR="00FC3093" w:rsidRPr="00A806D2" w:rsidRDefault="00FC3093" w:rsidP="00925ECB">
            <w:pPr>
              <w:spacing w:after="0" w:line="240" w:lineRule="auto"/>
              <w:rPr>
                <w:rFonts w:eastAsia="Calibri" w:cs="Arial"/>
                <w:b/>
                <w:color w:val="000000"/>
                <w:lang w:val="en-US"/>
              </w:rPr>
            </w:pPr>
          </w:p>
          <w:p w14:paraId="7DEA57A4" w14:textId="77777777" w:rsidR="00FC3093" w:rsidRPr="00A806D2" w:rsidRDefault="00FC309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C3093" w:rsidRPr="00A806D2" w14:paraId="7861C97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4B9D65E" w14:textId="77777777" w:rsidR="00FC3093" w:rsidRPr="00A806D2" w:rsidRDefault="00FC3093" w:rsidP="00925ECB">
            <w:pPr>
              <w:spacing w:after="0" w:line="240" w:lineRule="auto"/>
              <w:rPr>
                <w:rFonts w:eastAsia="Calibri" w:cs="Arial"/>
                <w:color w:val="000000"/>
                <w:lang w:val="en-US"/>
              </w:rPr>
            </w:pPr>
          </w:p>
        </w:tc>
      </w:tr>
    </w:tbl>
    <w:p w14:paraId="413D97B4" w14:textId="7883FDAB" w:rsidR="00BD11F7" w:rsidRPr="00A806D2" w:rsidRDefault="00BD11F7" w:rsidP="000D0BFF">
      <w:pPr>
        <w:spacing w:after="0"/>
        <w:rPr>
          <w:rStyle w:val="Strong"/>
          <w:rFonts w:cs="Arial"/>
          <w:b w:val="0"/>
          <w:bCs w:val="0"/>
        </w:rPr>
      </w:pPr>
    </w:p>
    <w:p w14:paraId="3E650BB5" w14:textId="4E25BB46" w:rsidR="00BD11F7" w:rsidRPr="00A806D2" w:rsidRDefault="00BD11F7" w:rsidP="00AC38D6">
      <w:pPr>
        <w:pStyle w:val="Heading3"/>
        <w:spacing w:after="0"/>
      </w:pPr>
      <w:r w:rsidRPr="00A806D2">
        <w:t>B6.7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BD11F7" w:rsidRPr="00A806D2" w14:paraId="325BB92B" w14:textId="77777777" w:rsidTr="00CF558F">
        <w:tc>
          <w:tcPr>
            <w:tcW w:w="10031" w:type="dxa"/>
            <w:shd w:val="clear" w:color="auto" w:fill="7030A0"/>
          </w:tcPr>
          <w:p w14:paraId="457EF3CC" w14:textId="77777777" w:rsidR="00BD11F7" w:rsidRPr="00A806D2" w:rsidRDefault="00BD11F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BD11F7" w:rsidRPr="00A806D2" w14:paraId="1612C998" w14:textId="77777777" w:rsidTr="00CF558F">
        <w:trPr>
          <w:trHeight w:val="397"/>
        </w:trPr>
        <w:tc>
          <w:tcPr>
            <w:tcW w:w="10031" w:type="dxa"/>
            <w:shd w:val="clear" w:color="auto" w:fill="E9D9FF"/>
          </w:tcPr>
          <w:p w14:paraId="03DB7B38" w14:textId="0B16CA0D" w:rsidR="00BD11F7" w:rsidRPr="00A806D2" w:rsidRDefault="00BD11F7" w:rsidP="00925ECB">
            <w:pPr>
              <w:spacing w:after="0"/>
              <w:rPr>
                <w:rFonts w:cs="Arial"/>
                <w:b/>
                <w:color w:val="000000" w:themeColor="text1"/>
                <w:lang w:val="en-US"/>
              </w:rPr>
            </w:pPr>
            <w:r w:rsidRPr="00A806D2">
              <w:rPr>
                <w:rFonts w:cs="Arial"/>
                <w:b/>
                <w:color w:val="000000" w:themeColor="text1"/>
                <w:lang w:val="en-US"/>
              </w:rPr>
              <w:t>The course must include assessed written work amounting to a minimum of 15,000 words to ensure that the student’s achievement against the learning outcomes is regularly and accurately assessed.</w:t>
            </w:r>
          </w:p>
        </w:tc>
      </w:tr>
    </w:tbl>
    <w:p w14:paraId="69CC932C" w14:textId="77777777" w:rsidR="00BD11F7" w:rsidRPr="00A806D2" w:rsidRDefault="00BD11F7" w:rsidP="00BD11F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BD11F7" w:rsidRPr="00A806D2" w14:paraId="20FCC535" w14:textId="77777777" w:rsidTr="00925ECB">
        <w:tc>
          <w:tcPr>
            <w:tcW w:w="9942" w:type="dxa"/>
            <w:tcBorders>
              <w:bottom w:val="single" w:sz="4" w:space="0" w:color="7030A0"/>
            </w:tcBorders>
            <w:shd w:val="clear" w:color="auto" w:fill="FFFFFF"/>
          </w:tcPr>
          <w:p w14:paraId="6836FFB6" w14:textId="0EA54641" w:rsidR="00BD11F7" w:rsidRPr="00A806D2" w:rsidRDefault="00BD11F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BD11F7" w:rsidRPr="00A806D2" w14:paraId="0243E8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C263ECC" w14:textId="77777777" w:rsidR="00BD11F7" w:rsidRPr="00A806D2" w:rsidRDefault="00BD11F7" w:rsidP="00925ECB">
            <w:pPr>
              <w:spacing w:after="0" w:line="240" w:lineRule="auto"/>
              <w:rPr>
                <w:rFonts w:eastAsia="Calibri" w:cs="Arial"/>
                <w:color w:val="000000"/>
                <w:lang w:val="en-US"/>
              </w:rPr>
            </w:pPr>
          </w:p>
        </w:tc>
      </w:tr>
      <w:tr w:rsidR="00BD11F7" w:rsidRPr="00A806D2" w14:paraId="591948CA" w14:textId="77777777" w:rsidTr="00925ECB">
        <w:tc>
          <w:tcPr>
            <w:tcW w:w="9942" w:type="dxa"/>
            <w:tcBorders>
              <w:top w:val="single" w:sz="4" w:space="0" w:color="7030A0"/>
              <w:bottom w:val="single" w:sz="4" w:space="0" w:color="7030A0"/>
            </w:tcBorders>
            <w:shd w:val="clear" w:color="auto" w:fill="FFFFFF"/>
          </w:tcPr>
          <w:p w14:paraId="024CD879" w14:textId="77777777" w:rsidR="00BD11F7" w:rsidRPr="00A806D2" w:rsidRDefault="00BD11F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BD11F7" w:rsidRPr="00A806D2" w14:paraId="3812F11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0A4C03" w14:textId="77777777" w:rsidR="00BD11F7" w:rsidRPr="00A806D2" w:rsidRDefault="00BD11F7" w:rsidP="00925ECB">
            <w:pPr>
              <w:spacing w:after="0" w:line="240" w:lineRule="auto"/>
              <w:rPr>
                <w:rFonts w:eastAsia="Calibri" w:cs="Arial"/>
                <w:color w:val="000000"/>
                <w:lang w:val="en-US"/>
              </w:rPr>
            </w:pPr>
          </w:p>
        </w:tc>
      </w:tr>
      <w:tr w:rsidR="00BD11F7" w:rsidRPr="00A806D2" w14:paraId="402DDE5A" w14:textId="77777777" w:rsidTr="00925ECB">
        <w:tc>
          <w:tcPr>
            <w:tcW w:w="9942" w:type="dxa"/>
            <w:tcBorders>
              <w:top w:val="single" w:sz="4" w:space="0" w:color="7030A0"/>
              <w:bottom w:val="single" w:sz="4" w:space="0" w:color="7030A0"/>
            </w:tcBorders>
            <w:shd w:val="clear" w:color="auto" w:fill="FFFFFF"/>
          </w:tcPr>
          <w:p w14:paraId="49B81609" w14:textId="77777777" w:rsidR="00BD11F7" w:rsidRPr="00A806D2" w:rsidRDefault="00BD11F7" w:rsidP="00925ECB">
            <w:pPr>
              <w:spacing w:after="0" w:line="240" w:lineRule="auto"/>
              <w:rPr>
                <w:rFonts w:eastAsia="Calibri" w:cs="Arial"/>
                <w:b/>
                <w:color w:val="000000"/>
                <w:lang w:val="en-US"/>
              </w:rPr>
            </w:pPr>
          </w:p>
          <w:p w14:paraId="36323BD3" w14:textId="77777777" w:rsidR="00BD11F7" w:rsidRPr="00A806D2" w:rsidRDefault="00BD11F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BD11F7" w:rsidRPr="00A806D2" w14:paraId="3D3ADE2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B7EE39" w14:textId="77777777" w:rsidR="00BD11F7" w:rsidRPr="00A806D2" w:rsidRDefault="00BD11F7" w:rsidP="00925ECB">
            <w:pPr>
              <w:spacing w:after="0" w:line="240" w:lineRule="auto"/>
              <w:rPr>
                <w:rFonts w:eastAsia="Calibri" w:cs="Arial"/>
                <w:color w:val="000000"/>
                <w:lang w:val="en-US"/>
              </w:rPr>
            </w:pPr>
          </w:p>
        </w:tc>
      </w:tr>
      <w:tr w:rsidR="00BD11F7" w:rsidRPr="00A806D2" w14:paraId="52C3EA11" w14:textId="77777777" w:rsidTr="00925ECB">
        <w:tc>
          <w:tcPr>
            <w:tcW w:w="9942" w:type="dxa"/>
            <w:tcBorders>
              <w:top w:val="single" w:sz="4" w:space="0" w:color="7030A0"/>
              <w:bottom w:val="single" w:sz="4" w:space="0" w:color="7030A0"/>
            </w:tcBorders>
            <w:shd w:val="clear" w:color="auto" w:fill="FFFFFF"/>
          </w:tcPr>
          <w:p w14:paraId="1668F854" w14:textId="77777777" w:rsidR="00BD11F7" w:rsidRPr="00A806D2" w:rsidRDefault="00BD11F7" w:rsidP="00925ECB">
            <w:pPr>
              <w:spacing w:after="0" w:line="240" w:lineRule="auto"/>
              <w:rPr>
                <w:rFonts w:eastAsia="Calibri" w:cs="Arial"/>
                <w:b/>
                <w:color w:val="000000"/>
                <w:lang w:val="en-US"/>
              </w:rPr>
            </w:pPr>
          </w:p>
          <w:p w14:paraId="540B5B8C" w14:textId="77777777" w:rsidR="00BD11F7" w:rsidRPr="00A806D2" w:rsidRDefault="00BD11F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BD11F7" w:rsidRPr="00A806D2" w14:paraId="6FABA4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0F770B5" w14:textId="77777777" w:rsidR="00BD11F7" w:rsidRPr="00A806D2" w:rsidRDefault="00BD11F7" w:rsidP="00925ECB">
            <w:pPr>
              <w:spacing w:after="0" w:line="240" w:lineRule="auto"/>
              <w:rPr>
                <w:rFonts w:eastAsia="Calibri" w:cs="Arial"/>
                <w:color w:val="000000"/>
                <w:lang w:val="en-US"/>
              </w:rPr>
            </w:pPr>
          </w:p>
        </w:tc>
      </w:tr>
    </w:tbl>
    <w:p w14:paraId="42B29A84" w14:textId="7AA788A5" w:rsidR="00DA7DCC" w:rsidRPr="00A806D2" w:rsidRDefault="00DA7DCC" w:rsidP="000D0BFF">
      <w:pPr>
        <w:spacing w:after="0"/>
        <w:rPr>
          <w:rStyle w:val="Strong"/>
          <w:rFonts w:cs="Arial"/>
          <w:b w:val="0"/>
          <w:bCs w:val="0"/>
        </w:rPr>
      </w:pPr>
    </w:p>
    <w:p w14:paraId="2956DDA3" w14:textId="26CE6463" w:rsidR="00DA7DCC" w:rsidRPr="00A806D2" w:rsidRDefault="00DA7DCC" w:rsidP="00DA7DCC">
      <w:pPr>
        <w:spacing w:after="0"/>
        <w:rPr>
          <w:rFonts w:cs="Arial"/>
          <w:b/>
          <w:sz w:val="28"/>
          <w:szCs w:val="28"/>
        </w:rPr>
      </w:pPr>
      <w:r w:rsidRPr="00A806D2">
        <w:rPr>
          <w:rStyle w:val="Heading3Char"/>
        </w:rPr>
        <w:t>B6.8</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A7DCC" w:rsidRPr="00A806D2" w14:paraId="7627A14B" w14:textId="77777777" w:rsidTr="00CF558F">
        <w:tc>
          <w:tcPr>
            <w:tcW w:w="10031" w:type="dxa"/>
            <w:shd w:val="clear" w:color="auto" w:fill="7030A0"/>
          </w:tcPr>
          <w:p w14:paraId="048179BB" w14:textId="77777777" w:rsidR="00DA7DCC" w:rsidRPr="00A806D2" w:rsidRDefault="00DA7DC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A7DCC" w:rsidRPr="00A806D2" w14:paraId="31F49F86" w14:textId="77777777" w:rsidTr="00CF558F">
        <w:trPr>
          <w:trHeight w:val="397"/>
        </w:trPr>
        <w:tc>
          <w:tcPr>
            <w:tcW w:w="10031" w:type="dxa"/>
            <w:shd w:val="clear" w:color="auto" w:fill="E9D9FF"/>
          </w:tcPr>
          <w:p w14:paraId="6963BA72" w14:textId="6824D002" w:rsidR="00DA7DCC" w:rsidRPr="00A806D2" w:rsidRDefault="00DA7DCC" w:rsidP="00925ECB">
            <w:pPr>
              <w:spacing w:after="0"/>
              <w:rPr>
                <w:rFonts w:cs="Arial"/>
                <w:b/>
                <w:color w:val="000000" w:themeColor="text1"/>
                <w:lang w:val="en-US"/>
              </w:rPr>
            </w:pPr>
            <w:r w:rsidRPr="00A806D2">
              <w:rPr>
                <w:rFonts w:cs="Arial"/>
                <w:b/>
                <w:color w:val="000000" w:themeColor="text1"/>
                <w:lang w:val="en-US"/>
              </w:rPr>
              <w:t xml:space="preserve">There must be evidence of progressive monitoring, </w:t>
            </w:r>
            <w:proofErr w:type="gramStart"/>
            <w:r w:rsidRPr="00A806D2">
              <w:rPr>
                <w:rFonts w:cs="Arial"/>
                <w:b/>
                <w:color w:val="000000" w:themeColor="text1"/>
                <w:lang w:val="en-US"/>
              </w:rPr>
              <w:t>evaluation</w:t>
            </w:r>
            <w:proofErr w:type="gramEnd"/>
            <w:r w:rsidRPr="00A806D2">
              <w:rPr>
                <w:rFonts w:cs="Arial"/>
                <w:b/>
                <w:color w:val="000000" w:themeColor="text1"/>
                <w:lang w:val="en-US"/>
              </w:rPr>
              <w:t xml:space="preserve"> and assessment of the students’:</w:t>
            </w:r>
          </w:p>
        </w:tc>
      </w:tr>
      <w:tr w:rsidR="00DA7DCC" w:rsidRPr="00A806D2" w14:paraId="4DD921BD" w14:textId="77777777" w:rsidTr="00CF558F">
        <w:tc>
          <w:tcPr>
            <w:tcW w:w="10031" w:type="dxa"/>
            <w:tcBorders>
              <w:bottom w:val="single" w:sz="4" w:space="0" w:color="7030A0"/>
            </w:tcBorders>
            <w:shd w:val="clear" w:color="auto" w:fill="FFFFFF"/>
          </w:tcPr>
          <w:p w14:paraId="1098B80A" w14:textId="77777777" w:rsidR="00DA7DCC" w:rsidRPr="00A806D2" w:rsidRDefault="00DA7DCC" w:rsidP="00925ECB">
            <w:pPr>
              <w:spacing w:after="0" w:line="240" w:lineRule="auto"/>
              <w:rPr>
                <w:rFonts w:eastAsia="Calibri" w:cs="Arial"/>
                <w:b/>
                <w:color w:val="000000"/>
                <w:sz w:val="16"/>
                <w:szCs w:val="16"/>
                <w:lang w:val="en-US"/>
              </w:rPr>
            </w:pPr>
          </w:p>
        </w:tc>
      </w:tr>
      <w:tr w:rsidR="00DA7DCC" w:rsidRPr="00A806D2" w14:paraId="1F66DCD7"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1DF01BCA" w14:textId="4389DFAD" w:rsidR="00DA7DCC" w:rsidRPr="00A806D2" w:rsidRDefault="00DA7DCC"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2B3532" w:rsidRPr="00A806D2">
              <w:rPr>
                <w:rFonts w:cs="Arial"/>
                <w:b/>
                <w:color w:val="000000" w:themeColor="text1"/>
                <w:lang w:val="en-US"/>
              </w:rPr>
              <w:t>)</w:t>
            </w:r>
            <w:r w:rsidRPr="00A806D2">
              <w:rPr>
                <w:rFonts w:cs="Arial"/>
                <w:b/>
                <w:color w:val="000000" w:themeColor="text1"/>
                <w:lang w:val="en-US"/>
              </w:rPr>
              <w:t xml:space="preserve"> Self-awareness and personal development in relation to practice.</w:t>
            </w:r>
          </w:p>
        </w:tc>
      </w:tr>
    </w:tbl>
    <w:p w14:paraId="4832F062" w14:textId="77777777" w:rsidR="00DA7DCC" w:rsidRPr="00A806D2" w:rsidRDefault="00DA7DCC" w:rsidP="00DA7DC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A7DCC" w:rsidRPr="00A806D2" w14:paraId="651EBBAB" w14:textId="77777777" w:rsidTr="00925ECB">
        <w:tc>
          <w:tcPr>
            <w:tcW w:w="9942" w:type="dxa"/>
            <w:tcBorders>
              <w:bottom w:val="single" w:sz="4" w:space="0" w:color="7030A0"/>
            </w:tcBorders>
            <w:shd w:val="clear" w:color="auto" w:fill="FFFFFF"/>
          </w:tcPr>
          <w:p w14:paraId="653CB5FE" w14:textId="77777777" w:rsidR="00DA7DCC" w:rsidRPr="00A806D2" w:rsidRDefault="00DA7DCC"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A7DCC" w:rsidRPr="00A806D2" w14:paraId="4DA9B97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7128CA0" w14:textId="77777777" w:rsidR="00DA7DCC" w:rsidRPr="00A806D2" w:rsidRDefault="00DA7DCC" w:rsidP="00925ECB">
            <w:pPr>
              <w:spacing w:after="0" w:line="240" w:lineRule="auto"/>
              <w:rPr>
                <w:rFonts w:eastAsia="Calibri" w:cs="Arial"/>
                <w:color w:val="000000"/>
                <w:lang w:val="en-US"/>
              </w:rPr>
            </w:pPr>
          </w:p>
        </w:tc>
      </w:tr>
      <w:tr w:rsidR="00DA7DCC" w:rsidRPr="00A806D2" w14:paraId="683098EB" w14:textId="77777777" w:rsidTr="00925ECB">
        <w:tc>
          <w:tcPr>
            <w:tcW w:w="9942" w:type="dxa"/>
            <w:tcBorders>
              <w:top w:val="single" w:sz="4" w:space="0" w:color="7030A0"/>
              <w:bottom w:val="single" w:sz="4" w:space="0" w:color="7030A0"/>
            </w:tcBorders>
            <w:shd w:val="clear" w:color="auto" w:fill="FFFFFF"/>
          </w:tcPr>
          <w:p w14:paraId="033D77FB" w14:textId="77777777" w:rsidR="00DA7DCC" w:rsidRPr="00A806D2" w:rsidRDefault="00DA7DC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A7DCC" w:rsidRPr="00A806D2" w14:paraId="39D4473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B676D2E" w14:textId="77777777" w:rsidR="00DA7DCC" w:rsidRPr="00A806D2" w:rsidRDefault="00DA7DCC" w:rsidP="00925ECB">
            <w:pPr>
              <w:spacing w:after="0" w:line="240" w:lineRule="auto"/>
              <w:rPr>
                <w:rFonts w:eastAsia="Calibri" w:cs="Arial"/>
                <w:color w:val="000000"/>
                <w:lang w:val="en-US"/>
              </w:rPr>
            </w:pPr>
          </w:p>
        </w:tc>
      </w:tr>
      <w:tr w:rsidR="00DA7DCC" w:rsidRPr="00A806D2" w14:paraId="51F3CD26" w14:textId="77777777" w:rsidTr="00925ECB">
        <w:tc>
          <w:tcPr>
            <w:tcW w:w="9942" w:type="dxa"/>
            <w:tcBorders>
              <w:top w:val="single" w:sz="4" w:space="0" w:color="7030A0"/>
              <w:bottom w:val="single" w:sz="4" w:space="0" w:color="7030A0"/>
            </w:tcBorders>
            <w:shd w:val="clear" w:color="auto" w:fill="FFFFFF"/>
          </w:tcPr>
          <w:p w14:paraId="1FBCEA17" w14:textId="77777777" w:rsidR="00DA7DCC" w:rsidRPr="00A806D2" w:rsidRDefault="00DA7DCC" w:rsidP="00925ECB">
            <w:pPr>
              <w:spacing w:after="0" w:line="240" w:lineRule="auto"/>
              <w:rPr>
                <w:rFonts w:eastAsia="Calibri" w:cs="Arial"/>
                <w:b/>
                <w:color w:val="000000"/>
                <w:lang w:val="en-US"/>
              </w:rPr>
            </w:pPr>
          </w:p>
          <w:p w14:paraId="2D6D376B" w14:textId="77777777" w:rsidR="00DA7DCC" w:rsidRPr="00A806D2" w:rsidRDefault="00DA7DC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A7DCC" w:rsidRPr="00A806D2" w14:paraId="7EFD94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1121D60" w14:textId="77777777" w:rsidR="00DA7DCC" w:rsidRPr="00A806D2" w:rsidRDefault="00DA7DCC" w:rsidP="00925ECB">
            <w:pPr>
              <w:spacing w:after="0" w:line="240" w:lineRule="auto"/>
              <w:rPr>
                <w:rFonts w:eastAsia="Calibri" w:cs="Arial"/>
                <w:color w:val="000000"/>
                <w:lang w:val="en-US"/>
              </w:rPr>
            </w:pPr>
          </w:p>
        </w:tc>
      </w:tr>
      <w:tr w:rsidR="00DA7DCC" w:rsidRPr="00A806D2" w14:paraId="3A60FC0B" w14:textId="77777777" w:rsidTr="00925ECB">
        <w:tc>
          <w:tcPr>
            <w:tcW w:w="9942" w:type="dxa"/>
            <w:tcBorders>
              <w:top w:val="single" w:sz="4" w:space="0" w:color="7030A0"/>
              <w:bottom w:val="single" w:sz="4" w:space="0" w:color="7030A0"/>
            </w:tcBorders>
            <w:shd w:val="clear" w:color="auto" w:fill="FFFFFF"/>
          </w:tcPr>
          <w:p w14:paraId="61478357" w14:textId="77777777" w:rsidR="00DA7DCC" w:rsidRPr="00A806D2" w:rsidRDefault="00DA7DCC" w:rsidP="00925ECB">
            <w:pPr>
              <w:spacing w:after="0" w:line="240" w:lineRule="auto"/>
              <w:rPr>
                <w:rFonts w:eastAsia="Calibri" w:cs="Arial"/>
                <w:b/>
                <w:color w:val="000000"/>
                <w:lang w:val="en-US"/>
              </w:rPr>
            </w:pPr>
          </w:p>
          <w:p w14:paraId="0F869DD0" w14:textId="77777777" w:rsidR="00DA7DCC" w:rsidRPr="00A806D2" w:rsidRDefault="00DA7DC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A7DCC" w:rsidRPr="00A806D2" w14:paraId="0C208F8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5B216C7" w14:textId="77777777" w:rsidR="00DA7DCC" w:rsidRPr="00A806D2" w:rsidRDefault="00DA7DCC" w:rsidP="00925ECB">
            <w:pPr>
              <w:spacing w:after="0" w:line="240" w:lineRule="auto"/>
              <w:rPr>
                <w:rFonts w:eastAsia="Calibri" w:cs="Arial"/>
                <w:color w:val="000000"/>
                <w:lang w:val="en-US"/>
              </w:rPr>
            </w:pPr>
          </w:p>
        </w:tc>
      </w:tr>
    </w:tbl>
    <w:p w14:paraId="58DE7FB6" w14:textId="77777777" w:rsidR="00DA7DCC" w:rsidRPr="00A806D2" w:rsidRDefault="00DA7DCC"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000403" w:rsidRPr="00A806D2" w14:paraId="630FF0A8" w14:textId="77777777" w:rsidTr="002B3532">
        <w:trPr>
          <w:trHeight w:val="397"/>
        </w:trPr>
        <w:tc>
          <w:tcPr>
            <w:tcW w:w="9942" w:type="dxa"/>
            <w:shd w:val="clear" w:color="auto" w:fill="E9D9FF"/>
            <w:vAlign w:val="bottom"/>
          </w:tcPr>
          <w:p w14:paraId="6048C73A" w14:textId="1B56CBA3" w:rsidR="00000403" w:rsidRPr="00A806D2" w:rsidRDefault="00000403" w:rsidP="00925ECB">
            <w:pPr>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Development as a member of the profession.</w:t>
            </w:r>
          </w:p>
        </w:tc>
      </w:tr>
    </w:tbl>
    <w:p w14:paraId="75904F25" w14:textId="77777777" w:rsidR="00000403" w:rsidRPr="00A806D2" w:rsidRDefault="00000403" w:rsidP="0000040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00403" w:rsidRPr="00A806D2" w14:paraId="791149AF" w14:textId="77777777" w:rsidTr="00925ECB">
        <w:tc>
          <w:tcPr>
            <w:tcW w:w="9942" w:type="dxa"/>
            <w:tcBorders>
              <w:bottom w:val="single" w:sz="4" w:space="0" w:color="7030A0"/>
            </w:tcBorders>
            <w:shd w:val="clear" w:color="auto" w:fill="FFFFFF"/>
          </w:tcPr>
          <w:p w14:paraId="3C3930C8" w14:textId="77777777" w:rsidR="00000403" w:rsidRPr="00A806D2" w:rsidRDefault="0000040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000403" w:rsidRPr="00A806D2" w14:paraId="14A23B3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44C765" w14:textId="77777777" w:rsidR="00000403" w:rsidRPr="00A806D2" w:rsidRDefault="00000403" w:rsidP="00925ECB">
            <w:pPr>
              <w:spacing w:after="0" w:line="240" w:lineRule="auto"/>
              <w:rPr>
                <w:rFonts w:eastAsia="Calibri" w:cs="Arial"/>
                <w:color w:val="000000"/>
                <w:lang w:val="en-US"/>
              </w:rPr>
            </w:pPr>
          </w:p>
        </w:tc>
      </w:tr>
      <w:tr w:rsidR="00000403" w:rsidRPr="00A806D2" w14:paraId="396A4896" w14:textId="77777777" w:rsidTr="00925ECB">
        <w:tc>
          <w:tcPr>
            <w:tcW w:w="9942" w:type="dxa"/>
            <w:tcBorders>
              <w:top w:val="single" w:sz="4" w:space="0" w:color="7030A0"/>
              <w:bottom w:val="single" w:sz="4" w:space="0" w:color="7030A0"/>
            </w:tcBorders>
            <w:shd w:val="clear" w:color="auto" w:fill="FFFFFF"/>
          </w:tcPr>
          <w:p w14:paraId="2EC7934A" w14:textId="77777777" w:rsidR="00000403" w:rsidRPr="00A806D2" w:rsidRDefault="0000040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00403" w:rsidRPr="00A806D2" w14:paraId="798E743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6F8001" w14:textId="77777777" w:rsidR="00000403" w:rsidRPr="00A806D2" w:rsidRDefault="00000403" w:rsidP="00925ECB">
            <w:pPr>
              <w:spacing w:after="0" w:line="240" w:lineRule="auto"/>
              <w:rPr>
                <w:rFonts w:eastAsia="Calibri" w:cs="Arial"/>
                <w:color w:val="000000"/>
                <w:lang w:val="en-US"/>
              </w:rPr>
            </w:pPr>
          </w:p>
        </w:tc>
      </w:tr>
      <w:tr w:rsidR="00000403" w:rsidRPr="00A806D2" w14:paraId="154DFBEB" w14:textId="77777777" w:rsidTr="00925ECB">
        <w:tc>
          <w:tcPr>
            <w:tcW w:w="9942" w:type="dxa"/>
            <w:tcBorders>
              <w:top w:val="single" w:sz="4" w:space="0" w:color="7030A0"/>
              <w:bottom w:val="single" w:sz="4" w:space="0" w:color="7030A0"/>
            </w:tcBorders>
            <w:shd w:val="clear" w:color="auto" w:fill="FFFFFF"/>
          </w:tcPr>
          <w:p w14:paraId="690D3141" w14:textId="77777777" w:rsidR="00000403" w:rsidRPr="00A806D2" w:rsidRDefault="00000403" w:rsidP="00925ECB">
            <w:pPr>
              <w:spacing w:after="0" w:line="240" w:lineRule="auto"/>
              <w:rPr>
                <w:rFonts w:eastAsia="Calibri" w:cs="Arial"/>
                <w:b/>
                <w:color w:val="000000"/>
                <w:lang w:val="en-US"/>
              </w:rPr>
            </w:pPr>
          </w:p>
          <w:p w14:paraId="3A276B59" w14:textId="77777777" w:rsidR="00000403" w:rsidRPr="00A806D2" w:rsidRDefault="0000040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000403" w:rsidRPr="00A806D2" w14:paraId="2A75A4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BC61DE4" w14:textId="77777777" w:rsidR="00000403" w:rsidRPr="00A806D2" w:rsidRDefault="00000403" w:rsidP="00925ECB">
            <w:pPr>
              <w:spacing w:after="0" w:line="240" w:lineRule="auto"/>
              <w:rPr>
                <w:rFonts w:eastAsia="Calibri" w:cs="Arial"/>
                <w:color w:val="000000"/>
                <w:lang w:val="en-US"/>
              </w:rPr>
            </w:pPr>
          </w:p>
        </w:tc>
      </w:tr>
      <w:tr w:rsidR="00000403" w:rsidRPr="00A806D2" w14:paraId="370325EF" w14:textId="77777777" w:rsidTr="00925ECB">
        <w:tc>
          <w:tcPr>
            <w:tcW w:w="9942" w:type="dxa"/>
            <w:tcBorders>
              <w:top w:val="single" w:sz="4" w:space="0" w:color="7030A0"/>
              <w:bottom w:val="single" w:sz="4" w:space="0" w:color="7030A0"/>
            </w:tcBorders>
            <w:shd w:val="clear" w:color="auto" w:fill="FFFFFF"/>
          </w:tcPr>
          <w:p w14:paraId="7E356358" w14:textId="77777777" w:rsidR="00000403" w:rsidRPr="00A806D2" w:rsidRDefault="00000403" w:rsidP="00925ECB">
            <w:pPr>
              <w:spacing w:after="0" w:line="240" w:lineRule="auto"/>
              <w:rPr>
                <w:rFonts w:eastAsia="Calibri" w:cs="Arial"/>
                <w:b/>
                <w:color w:val="000000"/>
                <w:lang w:val="en-US"/>
              </w:rPr>
            </w:pPr>
          </w:p>
          <w:p w14:paraId="61312FC9" w14:textId="77777777" w:rsidR="00000403" w:rsidRPr="00A806D2" w:rsidRDefault="0000040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00403" w:rsidRPr="00A806D2" w14:paraId="53D63A8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ED31B97" w14:textId="77777777" w:rsidR="00000403" w:rsidRPr="00A806D2" w:rsidRDefault="00000403" w:rsidP="00925ECB">
            <w:pPr>
              <w:spacing w:after="0" w:line="240" w:lineRule="auto"/>
              <w:rPr>
                <w:rFonts w:eastAsia="Calibri" w:cs="Arial"/>
                <w:color w:val="000000"/>
                <w:lang w:val="en-US"/>
              </w:rPr>
            </w:pPr>
          </w:p>
        </w:tc>
      </w:tr>
    </w:tbl>
    <w:p w14:paraId="252520DD" w14:textId="073AACD9" w:rsidR="00063B72" w:rsidRPr="00A806D2" w:rsidRDefault="00063B72" w:rsidP="000D0BFF">
      <w:pPr>
        <w:spacing w:after="0"/>
        <w:rPr>
          <w:rStyle w:val="Strong"/>
          <w:rFonts w:cs="Arial"/>
          <w:b w:val="0"/>
          <w:bCs w:val="0"/>
        </w:rPr>
      </w:pPr>
    </w:p>
    <w:p w14:paraId="3C5A1367" w14:textId="345D8217" w:rsidR="00063B72" w:rsidRPr="00A806D2" w:rsidRDefault="00063B72" w:rsidP="00AC38D6">
      <w:pPr>
        <w:pStyle w:val="Heading3"/>
        <w:spacing w:after="0"/>
      </w:pPr>
      <w:r w:rsidRPr="00A806D2">
        <w:t>B6.9</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063B72" w:rsidRPr="00A806D2" w14:paraId="35B583FA" w14:textId="77777777" w:rsidTr="00CF558F">
        <w:tc>
          <w:tcPr>
            <w:tcW w:w="10031" w:type="dxa"/>
            <w:shd w:val="clear" w:color="auto" w:fill="7030A0"/>
          </w:tcPr>
          <w:p w14:paraId="66A727FA" w14:textId="77777777" w:rsidR="00063B72" w:rsidRPr="00A806D2" w:rsidRDefault="00063B7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063B72" w:rsidRPr="00A806D2" w14:paraId="5E3D536D" w14:textId="77777777" w:rsidTr="00CF558F">
        <w:trPr>
          <w:trHeight w:val="397"/>
        </w:trPr>
        <w:tc>
          <w:tcPr>
            <w:tcW w:w="10031" w:type="dxa"/>
            <w:shd w:val="clear" w:color="auto" w:fill="E9D9FF"/>
          </w:tcPr>
          <w:p w14:paraId="0F94E5B7" w14:textId="12793A35" w:rsidR="00063B72" w:rsidRPr="00A806D2" w:rsidRDefault="00063B72" w:rsidP="00925ECB">
            <w:pPr>
              <w:spacing w:after="0"/>
              <w:rPr>
                <w:rFonts w:cs="Arial"/>
                <w:b/>
                <w:color w:val="000000" w:themeColor="text1"/>
                <w:lang w:val="en-US"/>
              </w:rPr>
            </w:pPr>
            <w:r w:rsidRPr="00A806D2">
              <w:rPr>
                <w:rFonts w:cs="Arial"/>
                <w:b/>
                <w:color w:val="000000" w:themeColor="text1"/>
                <w:lang w:val="en-US"/>
              </w:rPr>
              <w:t xml:space="preserve">The course should provide evidence that students are assessed against clear and specific criteria as being competent to </w:t>
            </w:r>
            <w:proofErr w:type="spellStart"/>
            <w:r w:rsidRPr="00A806D2">
              <w:rPr>
                <w:rFonts w:cs="Arial"/>
                <w:b/>
                <w:color w:val="000000" w:themeColor="text1"/>
                <w:lang w:val="en-US"/>
              </w:rPr>
              <w:t>practise</w:t>
            </w:r>
            <w:proofErr w:type="spellEnd"/>
            <w:r w:rsidRPr="00A806D2">
              <w:rPr>
                <w:rFonts w:cs="Arial"/>
                <w:b/>
                <w:color w:val="000000" w:themeColor="text1"/>
                <w:lang w:val="en-US"/>
              </w:rPr>
              <w:t xml:space="preserve"> with real clients.</w:t>
            </w:r>
          </w:p>
        </w:tc>
      </w:tr>
    </w:tbl>
    <w:p w14:paraId="71B67468" w14:textId="77777777" w:rsidR="00063B72" w:rsidRPr="00A806D2" w:rsidRDefault="00063B72" w:rsidP="00063B7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063B72" w:rsidRPr="00A806D2" w14:paraId="37648F3A" w14:textId="77777777" w:rsidTr="00925ECB">
        <w:tc>
          <w:tcPr>
            <w:tcW w:w="9942" w:type="dxa"/>
            <w:tcBorders>
              <w:bottom w:val="single" w:sz="4" w:space="0" w:color="7030A0"/>
            </w:tcBorders>
            <w:shd w:val="clear" w:color="auto" w:fill="FFFFFF"/>
          </w:tcPr>
          <w:p w14:paraId="7F9CA4A0" w14:textId="68D6E539" w:rsidR="00063B72" w:rsidRPr="00A806D2" w:rsidRDefault="00063B7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063B72" w:rsidRPr="00A806D2" w14:paraId="10D8276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7D77CB6" w14:textId="77777777" w:rsidR="00063B72" w:rsidRPr="00A806D2" w:rsidRDefault="00063B72" w:rsidP="00925ECB">
            <w:pPr>
              <w:spacing w:after="0" w:line="240" w:lineRule="auto"/>
              <w:rPr>
                <w:rFonts w:eastAsia="Calibri" w:cs="Arial"/>
                <w:color w:val="000000"/>
                <w:lang w:val="en-US"/>
              </w:rPr>
            </w:pPr>
          </w:p>
        </w:tc>
      </w:tr>
      <w:tr w:rsidR="00063B72" w:rsidRPr="00A806D2" w14:paraId="7606B5E7" w14:textId="77777777" w:rsidTr="00925ECB">
        <w:tc>
          <w:tcPr>
            <w:tcW w:w="9942" w:type="dxa"/>
            <w:tcBorders>
              <w:top w:val="single" w:sz="4" w:space="0" w:color="7030A0"/>
              <w:bottom w:val="single" w:sz="4" w:space="0" w:color="7030A0"/>
            </w:tcBorders>
            <w:shd w:val="clear" w:color="auto" w:fill="FFFFFF"/>
          </w:tcPr>
          <w:p w14:paraId="4F6BCF90" w14:textId="77777777" w:rsidR="00063B72" w:rsidRPr="00A806D2" w:rsidRDefault="00063B7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063B72" w:rsidRPr="00A806D2" w14:paraId="374C73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A7D6303" w14:textId="77777777" w:rsidR="00063B72" w:rsidRPr="00A806D2" w:rsidRDefault="00063B72" w:rsidP="00925ECB">
            <w:pPr>
              <w:spacing w:after="0" w:line="240" w:lineRule="auto"/>
              <w:rPr>
                <w:rFonts w:eastAsia="Calibri" w:cs="Arial"/>
                <w:color w:val="000000"/>
                <w:lang w:val="en-US"/>
              </w:rPr>
            </w:pPr>
          </w:p>
        </w:tc>
      </w:tr>
      <w:tr w:rsidR="00063B72" w:rsidRPr="00A806D2" w14:paraId="3792E94A" w14:textId="77777777" w:rsidTr="00925ECB">
        <w:tc>
          <w:tcPr>
            <w:tcW w:w="9942" w:type="dxa"/>
            <w:tcBorders>
              <w:top w:val="single" w:sz="4" w:space="0" w:color="7030A0"/>
              <w:bottom w:val="single" w:sz="4" w:space="0" w:color="7030A0"/>
            </w:tcBorders>
            <w:shd w:val="clear" w:color="auto" w:fill="FFFFFF"/>
          </w:tcPr>
          <w:p w14:paraId="0AEF817A" w14:textId="77777777" w:rsidR="00063B72" w:rsidRPr="00A806D2" w:rsidRDefault="00063B72" w:rsidP="00925ECB">
            <w:pPr>
              <w:spacing w:after="0" w:line="240" w:lineRule="auto"/>
              <w:rPr>
                <w:rFonts w:eastAsia="Calibri" w:cs="Arial"/>
                <w:b/>
                <w:color w:val="000000"/>
                <w:lang w:val="en-US"/>
              </w:rPr>
            </w:pPr>
          </w:p>
          <w:p w14:paraId="2146E383" w14:textId="77777777" w:rsidR="00063B72" w:rsidRPr="00A806D2" w:rsidRDefault="00063B7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063B72" w:rsidRPr="00A806D2" w14:paraId="6DB3A49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A0C876A" w14:textId="77777777" w:rsidR="00063B72" w:rsidRPr="00A806D2" w:rsidRDefault="00063B72" w:rsidP="00925ECB">
            <w:pPr>
              <w:spacing w:after="0" w:line="240" w:lineRule="auto"/>
              <w:rPr>
                <w:rFonts w:eastAsia="Calibri" w:cs="Arial"/>
                <w:color w:val="000000"/>
                <w:lang w:val="en-US"/>
              </w:rPr>
            </w:pPr>
          </w:p>
        </w:tc>
      </w:tr>
      <w:tr w:rsidR="00063B72" w:rsidRPr="00A806D2" w14:paraId="6E7D09FE" w14:textId="77777777" w:rsidTr="00925ECB">
        <w:tc>
          <w:tcPr>
            <w:tcW w:w="9942" w:type="dxa"/>
            <w:tcBorders>
              <w:top w:val="single" w:sz="4" w:space="0" w:color="7030A0"/>
              <w:bottom w:val="single" w:sz="4" w:space="0" w:color="7030A0"/>
            </w:tcBorders>
            <w:shd w:val="clear" w:color="auto" w:fill="FFFFFF"/>
          </w:tcPr>
          <w:p w14:paraId="1FBDAF03" w14:textId="77777777" w:rsidR="00063B72" w:rsidRPr="00A806D2" w:rsidRDefault="00063B72" w:rsidP="00925ECB">
            <w:pPr>
              <w:spacing w:after="0" w:line="240" w:lineRule="auto"/>
              <w:rPr>
                <w:rFonts w:eastAsia="Calibri" w:cs="Arial"/>
                <w:b/>
                <w:color w:val="000000"/>
                <w:lang w:val="en-US"/>
              </w:rPr>
            </w:pPr>
          </w:p>
          <w:p w14:paraId="4AEFD9A2" w14:textId="77777777" w:rsidR="00063B72" w:rsidRPr="00A806D2" w:rsidRDefault="00063B7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063B72" w:rsidRPr="00A806D2" w14:paraId="57EE3A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DF555ED" w14:textId="77777777" w:rsidR="00063B72" w:rsidRPr="00A806D2" w:rsidRDefault="00063B72" w:rsidP="00925ECB">
            <w:pPr>
              <w:spacing w:after="0" w:line="240" w:lineRule="auto"/>
              <w:rPr>
                <w:rFonts w:eastAsia="Calibri" w:cs="Arial"/>
                <w:color w:val="000000"/>
                <w:lang w:val="en-US"/>
              </w:rPr>
            </w:pPr>
          </w:p>
        </w:tc>
      </w:tr>
    </w:tbl>
    <w:p w14:paraId="09D61D72" w14:textId="7105A40C" w:rsidR="00726DF9" w:rsidRPr="00A806D2" w:rsidRDefault="00726DF9" w:rsidP="000D0BFF">
      <w:pPr>
        <w:spacing w:after="0"/>
        <w:rPr>
          <w:rStyle w:val="Strong"/>
          <w:rFonts w:cs="Arial"/>
          <w:b w:val="0"/>
          <w:bCs w:val="0"/>
        </w:rPr>
      </w:pPr>
    </w:p>
    <w:p w14:paraId="4E61DE94" w14:textId="30EC02D0" w:rsidR="00726DF9" w:rsidRPr="00A806D2" w:rsidRDefault="00726DF9" w:rsidP="00726DF9">
      <w:pPr>
        <w:spacing w:after="0"/>
        <w:rPr>
          <w:rFonts w:cs="Arial"/>
          <w:b/>
          <w:sz w:val="28"/>
          <w:szCs w:val="28"/>
        </w:rPr>
      </w:pPr>
      <w:r w:rsidRPr="00A806D2">
        <w:rPr>
          <w:rStyle w:val="Heading3Char"/>
        </w:rPr>
        <w:t>B6.10</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26DF9" w:rsidRPr="00A806D2" w14:paraId="1A84C3E0" w14:textId="77777777" w:rsidTr="00CF558F">
        <w:tc>
          <w:tcPr>
            <w:tcW w:w="10031" w:type="dxa"/>
            <w:shd w:val="clear" w:color="auto" w:fill="7030A0"/>
          </w:tcPr>
          <w:p w14:paraId="1BA4C0CA" w14:textId="77777777" w:rsidR="00726DF9" w:rsidRPr="00A806D2" w:rsidRDefault="00726DF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26DF9" w:rsidRPr="00A806D2" w14:paraId="2F16EB89" w14:textId="77777777" w:rsidTr="00CF558F">
        <w:trPr>
          <w:trHeight w:val="397"/>
        </w:trPr>
        <w:tc>
          <w:tcPr>
            <w:tcW w:w="10031" w:type="dxa"/>
            <w:shd w:val="clear" w:color="auto" w:fill="E9D9FF"/>
          </w:tcPr>
          <w:p w14:paraId="725B2E94" w14:textId="0F1DBE74" w:rsidR="00726DF9" w:rsidRPr="00A806D2" w:rsidRDefault="00726DF9" w:rsidP="00925ECB">
            <w:pPr>
              <w:spacing w:after="0"/>
              <w:rPr>
                <w:rFonts w:cs="Arial"/>
                <w:b/>
                <w:color w:val="000000" w:themeColor="text1"/>
                <w:lang w:val="en-US"/>
              </w:rPr>
            </w:pPr>
            <w:r w:rsidRPr="00A806D2">
              <w:rPr>
                <w:rFonts w:cs="Arial"/>
                <w:b/>
                <w:color w:val="000000" w:themeColor="text1"/>
                <w:lang w:val="en-US"/>
              </w:rPr>
              <w:t>The course must provide clear evidence of the development of the following attributes in students:</w:t>
            </w:r>
          </w:p>
        </w:tc>
      </w:tr>
      <w:tr w:rsidR="00726DF9" w:rsidRPr="00A806D2" w14:paraId="24EB698D" w14:textId="77777777" w:rsidTr="00CF558F">
        <w:tc>
          <w:tcPr>
            <w:tcW w:w="10031" w:type="dxa"/>
            <w:tcBorders>
              <w:bottom w:val="single" w:sz="4" w:space="0" w:color="7030A0"/>
            </w:tcBorders>
            <w:shd w:val="clear" w:color="auto" w:fill="FFFFFF"/>
          </w:tcPr>
          <w:p w14:paraId="1D56C5B5" w14:textId="77777777" w:rsidR="00726DF9" w:rsidRPr="00A806D2" w:rsidRDefault="00726DF9" w:rsidP="00925ECB">
            <w:pPr>
              <w:spacing w:after="0" w:line="240" w:lineRule="auto"/>
              <w:rPr>
                <w:rFonts w:eastAsia="Calibri" w:cs="Arial"/>
                <w:b/>
                <w:color w:val="000000"/>
                <w:sz w:val="16"/>
                <w:szCs w:val="16"/>
                <w:lang w:val="en-US"/>
              </w:rPr>
            </w:pPr>
          </w:p>
        </w:tc>
      </w:tr>
      <w:tr w:rsidR="00726DF9" w:rsidRPr="00A806D2" w14:paraId="20322C70" w14:textId="77777777" w:rsidTr="00CF558F">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763D13EC" w14:textId="6BCEF33F" w:rsidR="00726DF9" w:rsidRPr="00A806D2" w:rsidRDefault="00726DF9"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2B3532" w:rsidRPr="00A806D2">
              <w:rPr>
                <w:rFonts w:cs="Arial"/>
                <w:b/>
                <w:color w:val="000000" w:themeColor="text1"/>
                <w:lang w:val="en-US"/>
              </w:rPr>
              <w:t>)</w:t>
            </w:r>
            <w:r w:rsidRPr="00A806D2">
              <w:rPr>
                <w:rFonts w:cs="Arial"/>
                <w:b/>
                <w:color w:val="000000" w:themeColor="text1"/>
                <w:lang w:val="en-US"/>
              </w:rPr>
              <w:t xml:space="preserve"> Self-awareness, </w:t>
            </w:r>
            <w:proofErr w:type="gramStart"/>
            <w:r w:rsidRPr="00A806D2">
              <w:rPr>
                <w:rFonts w:cs="Arial"/>
                <w:b/>
                <w:color w:val="000000" w:themeColor="text1"/>
                <w:lang w:val="en-US"/>
              </w:rPr>
              <w:t>maturity</w:t>
            </w:r>
            <w:proofErr w:type="gramEnd"/>
            <w:r w:rsidRPr="00A806D2">
              <w:rPr>
                <w:rFonts w:cs="Arial"/>
                <w:b/>
                <w:color w:val="000000" w:themeColor="text1"/>
                <w:lang w:val="en-US"/>
              </w:rPr>
              <w:t xml:space="preserve"> and stability.</w:t>
            </w:r>
          </w:p>
        </w:tc>
      </w:tr>
    </w:tbl>
    <w:p w14:paraId="3FDF8726" w14:textId="77777777" w:rsidR="00726DF9" w:rsidRPr="00A806D2" w:rsidRDefault="00726DF9" w:rsidP="00726DF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26DF9" w:rsidRPr="00A806D2" w14:paraId="1859A1FC" w14:textId="77777777" w:rsidTr="00925ECB">
        <w:tc>
          <w:tcPr>
            <w:tcW w:w="9942" w:type="dxa"/>
            <w:tcBorders>
              <w:bottom w:val="single" w:sz="4" w:space="0" w:color="7030A0"/>
            </w:tcBorders>
            <w:shd w:val="clear" w:color="auto" w:fill="FFFFFF"/>
          </w:tcPr>
          <w:p w14:paraId="7D509B10" w14:textId="77777777" w:rsidR="00726DF9" w:rsidRPr="00A806D2" w:rsidRDefault="00726DF9"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26DF9" w:rsidRPr="00A806D2" w14:paraId="670970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A80D0D" w14:textId="77777777" w:rsidR="00726DF9" w:rsidRPr="00A806D2" w:rsidRDefault="00726DF9" w:rsidP="00925ECB">
            <w:pPr>
              <w:spacing w:after="0" w:line="240" w:lineRule="auto"/>
              <w:rPr>
                <w:rFonts w:eastAsia="Calibri" w:cs="Arial"/>
                <w:color w:val="000000"/>
                <w:lang w:val="en-US"/>
              </w:rPr>
            </w:pPr>
          </w:p>
        </w:tc>
      </w:tr>
      <w:tr w:rsidR="00726DF9" w:rsidRPr="00A806D2" w14:paraId="0B9C5372" w14:textId="77777777" w:rsidTr="00925ECB">
        <w:tc>
          <w:tcPr>
            <w:tcW w:w="9942" w:type="dxa"/>
            <w:tcBorders>
              <w:top w:val="single" w:sz="4" w:space="0" w:color="7030A0"/>
              <w:bottom w:val="single" w:sz="4" w:space="0" w:color="7030A0"/>
            </w:tcBorders>
            <w:shd w:val="clear" w:color="auto" w:fill="FFFFFF"/>
          </w:tcPr>
          <w:p w14:paraId="7033BB10" w14:textId="77777777" w:rsidR="00726DF9" w:rsidRPr="00A806D2" w:rsidRDefault="00726DF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26DF9" w:rsidRPr="00A806D2" w14:paraId="549251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739EEFF" w14:textId="77777777" w:rsidR="00726DF9" w:rsidRPr="00A806D2" w:rsidRDefault="00726DF9" w:rsidP="00925ECB">
            <w:pPr>
              <w:spacing w:after="0" w:line="240" w:lineRule="auto"/>
              <w:rPr>
                <w:rFonts w:eastAsia="Calibri" w:cs="Arial"/>
                <w:color w:val="000000"/>
                <w:lang w:val="en-US"/>
              </w:rPr>
            </w:pPr>
          </w:p>
        </w:tc>
      </w:tr>
      <w:tr w:rsidR="00726DF9" w:rsidRPr="00A806D2" w14:paraId="551BCB69" w14:textId="77777777" w:rsidTr="00925ECB">
        <w:tc>
          <w:tcPr>
            <w:tcW w:w="9942" w:type="dxa"/>
            <w:tcBorders>
              <w:top w:val="single" w:sz="4" w:space="0" w:color="7030A0"/>
              <w:bottom w:val="single" w:sz="4" w:space="0" w:color="7030A0"/>
            </w:tcBorders>
            <w:shd w:val="clear" w:color="auto" w:fill="FFFFFF"/>
          </w:tcPr>
          <w:p w14:paraId="0C3C4434" w14:textId="77777777" w:rsidR="00726DF9" w:rsidRPr="00A806D2" w:rsidRDefault="00726DF9" w:rsidP="00925ECB">
            <w:pPr>
              <w:spacing w:after="0" w:line="240" w:lineRule="auto"/>
              <w:rPr>
                <w:rFonts w:eastAsia="Calibri" w:cs="Arial"/>
                <w:b/>
                <w:color w:val="000000"/>
                <w:lang w:val="en-US"/>
              </w:rPr>
            </w:pPr>
          </w:p>
          <w:p w14:paraId="7F11489E" w14:textId="77777777" w:rsidR="00726DF9" w:rsidRPr="00A806D2" w:rsidRDefault="00726DF9" w:rsidP="00925ECB">
            <w:pPr>
              <w:spacing w:after="0" w:line="240" w:lineRule="auto"/>
              <w:rPr>
                <w:rFonts w:eastAsia="Calibri" w:cs="Arial"/>
                <w:b/>
                <w:color w:val="000000"/>
                <w:lang w:val="en-US"/>
              </w:rPr>
            </w:pPr>
            <w:r w:rsidRPr="00A806D2">
              <w:rPr>
                <w:rFonts w:eastAsia="Calibri" w:cs="Arial"/>
                <w:b/>
                <w:color w:val="000000"/>
                <w:lang w:val="en-US"/>
              </w:rPr>
              <w:lastRenderedPageBreak/>
              <w:t>Assessor comments</w:t>
            </w:r>
            <w:r w:rsidRPr="00A806D2">
              <w:rPr>
                <w:rFonts w:eastAsia="Calibri" w:cs="Arial"/>
                <w:i/>
                <w:color w:val="000000"/>
                <w:sz w:val="18"/>
                <w:lang w:val="en-US"/>
              </w:rPr>
              <w:t xml:space="preserve"> - course to leave blank</w:t>
            </w:r>
          </w:p>
        </w:tc>
      </w:tr>
      <w:tr w:rsidR="00726DF9" w:rsidRPr="00A806D2" w14:paraId="7FE2938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575848" w14:textId="77777777" w:rsidR="00726DF9" w:rsidRPr="00A806D2" w:rsidRDefault="00726DF9" w:rsidP="00925ECB">
            <w:pPr>
              <w:spacing w:after="0" w:line="240" w:lineRule="auto"/>
              <w:rPr>
                <w:rFonts w:eastAsia="Calibri" w:cs="Arial"/>
                <w:color w:val="000000"/>
                <w:lang w:val="en-US"/>
              </w:rPr>
            </w:pPr>
          </w:p>
        </w:tc>
      </w:tr>
      <w:tr w:rsidR="00726DF9" w:rsidRPr="00A806D2" w14:paraId="71F9F889" w14:textId="77777777" w:rsidTr="00925ECB">
        <w:tc>
          <w:tcPr>
            <w:tcW w:w="9942" w:type="dxa"/>
            <w:tcBorders>
              <w:top w:val="single" w:sz="4" w:space="0" w:color="7030A0"/>
              <w:bottom w:val="single" w:sz="4" w:space="0" w:color="7030A0"/>
            </w:tcBorders>
            <w:shd w:val="clear" w:color="auto" w:fill="FFFFFF"/>
          </w:tcPr>
          <w:p w14:paraId="324285EC" w14:textId="77777777" w:rsidR="00726DF9" w:rsidRPr="00A806D2" w:rsidRDefault="00726DF9" w:rsidP="00925ECB">
            <w:pPr>
              <w:spacing w:after="0" w:line="240" w:lineRule="auto"/>
              <w:rPr>
                <w:rFonts w:eastAsia="Calibri" w:cs="Arial"/>
                <w:b/>
                <w:color w:val="000000"/>
                <w:lang w:val="en-US"/>
              </w:rPr>
            </w:pPr>
          </w:p>
          <w:p w14:paraId="3D188D85" w14:textId="77777777" w:rsidR="00726DF9" w:rsidRPr="00A806D2" w:rsidRDefault="00726DF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26DF9" w:rsidRPr="00A806D2" w14:paraId="01306BE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C09C14" w14:textId="77777777" w:rsidR="00726DF9" w:rsidRPr="00A806D2" w:rsidRDefault="00726DF9" w:rsidP="00925ECB">
            <w:pPr>
              <w:spacing w:after="0" w:line="240" w:lineRule="auto"/>
              <w:rPr>
                <w:rFonts w:eastAsia="Calibri" w:cs="Arial"/>
                <w:color w:val="000000"/>
                <w:lang w:val="en-US"/>
              </w:rPr>
            </w:pPr>
          </w:p>
        </w:tc>
      </w:tr>
    </w:tbl>
    <w:p w14:paraId="763445AC" w14:textId="77777777" w:rsidR="00726DF9" w:rsidRPr="00A806D2" w:rsidRDefault="00726DF9"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D86D0B" w:rsidRPr="00A806D2" w14:paraId="53A92633" w14:textId="77777777" w:rsidTr="002B3532">
        <w:trPr>
          <w:trHeight w:val="397"/>
        </w:trPr>
        <w:tc>
          <w:tcPr>
            <w:tcW w:w="9942" w:type="dxa"/>
            <w:shd w:val="clear" w:color="auto" w:fill="E9D9FF"/>
            <w:vAlign w:val="bottom"/>
          </w:tcPr>
          <w:p w14:paraId="1608336A" w14:textId="7D569937" w:rsidR="00D86D0B" w:rsidRPr="00A806D2" w:rsidRDefault="00D86D0B" w:rsidP="00A806D2">
            <w:pPr>
              <w:spacing w:after="0"/>
              <w:rPr>
                <w:rFonts w:cs="Arial"/>
                <w:b/>
                <w:color w:val="000000" w:themeColor="text1"/>
                <w:lang w:val="en-US"/>
              </w:rPr>
            </w:pPr>
            <w:r w:rsidRPr="00A806D2">
              <w:rPr>
                <w:rFonts w:cs="Arial"/>
                <w:b/>
                <w:color w:val="000000" w:themeColor="text1"/>
                <w:lang w:val="en-US"/>
              </w:rPr>
              <w:t>ii</w:t>
            </w:r>
            <w:r w:rsidR="002B3532" w:rsidRPr="00A806D2">
              <w:rPr>
                <w:rFonts w:cs="Arial"/>
                <w:b/>
                <w:color w:val="000000" w:themeColor="text1"/>
                <w:lang w:val="en-US"/>
              </w:rPr>
              <w:t>)</w:t>
            </w:r>
            <w:r w:rsidRPr="00A806D2">
              <w:rPr>
                <w:rFonts w:cs="Arial"/>
                <w:b/>
                <w:color w:val="000000" w:themeColor="text1"/>
                <w:lang w:val="en-US"/>
              </w:rPr>
              <w:t xml:space="preserve"> Ability to make use of and reflect upon life experience.</w:t>
            </w:r>
          </w:p>
        </w:tc>
      </w:tr>
    </w:tbl>
    <w:p w14:paraId="1B2B5150" w14:textId="77777777" w:rsidR="00D86D0B" w:rsidRPr="00A806D2" w:rsidRDefault="00D86D0B" w:rsidP="00D86D0B">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86D0B" w:rsidRPr="00A806D2" w14:paraId="607E3576" w14:textId="77777777" w:rsidTr="00925ECB">
        <w:tc>
          <w:tcPr>
            <w:tcW w:w="9942" w:type="dxa"/>
            <w:tcBorders>
              <w:bottom w:val="single" w:sz="4" w:space="0" w:color="7030A0"/>
            </w:tcBorders>
            <w:shd w:val="clear" w:color="auto" w:fill="FFFFFF"/>
          </w:tcPr>
          <w:p w14:paraId="67DB3B48" w14:textId="77777777" w:rsidR="00D86D0B" w:rsidRPr="00A806D2" w:rsidRDefault="00D86D0B"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D86D0B" w:rsidRPr="00A806D2" w14:paraId="7A9EFF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4D5D6D1" w14:textId="77777777" w:rsidR="00D86D0B" w:rsidRPr="00A806D2" w:rsidRDefault="00D86D0B" w:rsidP="00925ECB">
            <w:pPr>
              <w:spacing w:after="0" w:line="240" w:lineRule="auto"/>
              <w:rPr>
                <w:rFonts w:eastAsia="Calibri" w:cs="Arial"/>
                <w:color w:val="000000"/>
                <w:lang w:val="en-US"/>
              </w:rPr>
            </w:pPr>
          </w:p>
        </w:tc>
      </w:tr>
      <w:tr w:rsidR="00D86D0B" w:rsidRPr="00A806D2" w14:paraId="5149679E" w14:textId="77777777" w:rsidTr="00925ECB">
        <w:tc>
          <w:tcPr>
            <w:tcW w:w="9942" w:type="dxa"/>
            <w:tcBorders>
              <w:top w:val="single" w:sz="4" w:space="0" w:color="7030A0"/>
              <w:bottom w:val="single" w:sz="4" w:space="0" w:color="7030A0"/>
            </w:tcBorders>
            <w:shd w:val="clear" w:color="auto" w:fill="FFFFFF"/>
          </w:tcPr>
          <w:p w14:paraId="40C7EFDA" w14:textId="77777777" w:rsidR="00D86D0B" w:rsidRPr="00A806D2" w:rsidRDefault="00D86D0B"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86D0B" w:rsidRPr="00A806D2" w14:paraId="43565A3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19080C" w14:textId="77777777" w:rsidR="00D86D0B" w:rsidRPr="00A806D2" w:rsidRDefault="00D86D0B" w:rsidP="00925ECB">
            <w:pPr>
              <w:spacing w:after="0" w:line="240" w:lineRule="auto"/>
              <w:rPr>
                <w:rFonts w:eastAsia="Calibri" w:cs="Arial"/>
                <w:color w:val="000000"/>
                <w:lang w:val="en-US"/>
              </w:rPr>
            </w:pPr>
          </w:p>
        </w:tc>
      </w:tr>
      <w:tr w:rsidR="00D86D0B" w:rsidRPr="00A806D2" w14:paraId="6D1D6DE0" w14:textId="77777777" w:rsidTr="00925ECB">
        <w:tc>
          <w:tcPr>
            <w:tcW w:w="9942" w:type="dxa"/>
            <w:tcBorders>
              <w:top w:val="single" w:sz="4" w:space="0" w:color="7030A0"/>
              <w:bottom w:val="single" w:sz="4" w:space="0" w:color="7030A0"/>
            </w:tcBorders>
            <w:shd w:val="clear" w:color="auto" w:fill="FFFFFF"/>
          </w:tcPr>
          <w:p w14:paraId="62CF25F3" w14:textId="77777777" w:rsidR="00D86D0B" w:rsidRPr="00A806D2" w:rsidRDefault="00D86D0B" w:rsidP="00925ECB">
            <w:pPr>
              <w:spacing w:after="0" w:line="240" w:lineRule="auto"/>
              <w:rPr>
                <w:rFonts w:eastAsia="Calibri" w:cs="Arial"/>
                <w:b/>
                <w:color w:val="000000"/>
                <w:lang w:val="en-US"/>
              </w:rPr>
            </w:pPr>
          </w:p>
          <w:p w14:paraId="3FEFC9CC" w14:textId="77777777" w:rsidR="00D86D0B" w:rsidRPr="00A806D2" w:rsidRDefault="00D86D0B"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86D0B" w:rsidRPr="00A806D2" w14:paraId="195BAD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0D1141" w14:textId="77777777" w:rsidR="00D86D0B" w:rsidRPr="00A806D2" w:rsidRDefault="00D86D0B" w:rsidP="00925ECB">
            <w:pPr>
              <w:spacing w:after="0" w:line="240" w:lineRule="auto"/>
              <w:rPr>
                <w:rFonts w:eastAsia="Calibri" w:cs="Arial"/>
                <w:color w:val="000000"/>
                <w:lang w:val="en-US"/>
              </w:rPr>
            </w:pPr>
          </w:p>
        </w:tc>
      </w:tr>
      <w:tr w:rsidR="00D86D0B" w:rsidRPr="00A806D2" w14:paraId="63A59315" w14:textId="77777777" w:rsidTr="00925ECB">
        <w:tc>
          <w:tcPr>
            <w:tcW w:w="9942" w:type="dxa"/>
            <w:tcBorders>
              <w:top w:val="single" w:sz="4" w:space="0" w:color="7030A0"/>
              <w:bottom w:val="single" w:sz="4" w:space="0" w:color="7030A0"/>
            </w:tcBorders>
            <w:shd w:val="clear" w:color="auto" w:fill="FFFFFF"/>
          </w:tcPr>
          <w:p w14:paraId="6D114FE7" w14:textId="77777777" w:rsidR="00D86D0B" w:rsidRPr="00A806D2" w:rsidRDefault="00D86D0B" w:rsidP="00925ECB">
            <w:pPr>
              <w:spacing w:after="0" w:line="240" w:lineRule="auto"/>
              <w:rPr>
                <w:rFonts w:eastAsia="Calibri" w:cs="Arial"/>
                <w:b/>
                <w:color w:val="000000"/>
                <w:lang w:val="en-US"/>
              </w:rPr>
            </w:pPr>
          </w:p>
          <w:p w14:paraId="4C3335D9" w14:textId="77777777" w:rsidR="00D86D0B" w:rsidRPr="00A806D2" w:rsidRDefault="00D86D0B"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86D0B" w:rsidRPr="00A806D2" w14:paraId="78DF69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0870E2" w14:textId="77777777" w:rsidR="00D86D0B" w:rsidRPr="00A806D2" w:rsidRDefault="00D86D0B" w:rsidP="00925ECB">
            <w:pPr>
              <w:spacing w:after="0" w:line="240" w:lineRule="auto"/>
              <w:rPr>
                <w:rFonts w:eastAsia="Calibri" w:cs="Arial"/>
                <w:color w:val="000000"/>
                <w:lang w:val="en-US"/>
              </w:rPr>
            </w:pPr>
          </w:p>
        </w:tc>
      </w:tr>
    </w:tbl>
    <w:p w14:paraId="1C341B4E" w14:textId="77777777" w:rsidR="00D86D0B" w:rsidRPr="00A806D2" w:rsidRDefault="00D86D0B"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96A73" w:rsidRPr="00A806D2" w14:paraId="102BFA03" w14:textId="77777777" w:rsidTr="002B3532">
        <w:trPr>
          <w:trHeight w:val="397"/>
        </w:trPr>
        <w:tc>
          <w:tcPr>
            <w:tcW w:w="9942" w:type="dxa"/>
            <w:shd w:val="clear" w:color="auto" w:fill="E9D9FF"/>
            <w:vAlign w:val="bottom"/>
          </w:tcPr>
          <w:p w14:paraId="61C6515B" w14:textId="7E40D162" w:rsidR="00496A73" w:rsidRPr="00A806D2" w:rsidRDefault="00496A73" w:rsidP="00A806D2">
            <w:pPr>
              <w:spacing w:after="0"/>
              <w:rPr>
                <w:rFonts w:cs="Arial"/>
                <w:b/>
                <w:color w:val="000000" w:themeColor="text1"/>
                <w:lang w:val="en-US"/>
              </w:rPr>
            </w:pPr>
            <w:r w:rsidRPr="00A806D2">
              <w:rPr>
                <w:rFonts w:cs="Arial"/>
                <w:b/>
                <w:color w:val="000000" w:themeColor="text1"/>
                <w:lang w:val="en-US"/>
              </w:rPr>
              <w:t>iii</w:t>
            </w:r>
            <w:r w:rsidR="002B3532" w:rsidRPr="00A806D2">
              <w:rPr>
                <w:rFonts w:cs="Arial"/>
                <w:b/>
                <w:color w:val="000000" w:themeColor="text1"/>
                <w:lang w:val="en-US"/>
              </w:rPr>
              <w:t>)</w:t>
            </w:r>
            <w:r w:rsidRPr="00A806D2">
              <w:rPr>
                <w:rFonts w:cs="Arial"/>
                <w:b/>
                <w:color w:val="000000" w:themeColor="text1"/>
                <w:lang w:val="en-US"/>
              </w:rPr>
              <w:t xml:space="preserve"> Capacity to cope with varying emotional demands.</w:t>
            </w:r>
          </w:p>
        </w:tc>
      </w:tr>
    </w:tbl>
    <w:p w14:paraId="0222F26D" w14:textId="77777777" w:rsidR="00496A73" w:rsidRPr="00A806D2" w:rsidRDefault="00496A73" w:rsidP="00496A7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96A73" w:rsidRPr="00A806D2" w14:paraId="4B6DD8B0" w14:textId="77777777" w:rsidTr="00925ECB">
        <w:tc>
          <w:tcPr>
            <w:tcW w:w="9942" w:type="dxa"/>
            <w:tcBorders>
              <w:bottom w:val="single" w:sz="4" w:space="0" w:color="7030A0"/>
            </w:tcBorders>
            <w:shd w:val="clear" w:color="auto" w:fill="FFFFFF"/>
          </w:tcPr>
          <w:p w14:paraId="11BAEEF5" w14:textId="77777777" w:rsidR="00496A73" w:rsidRPr="00A806D2" w:rsidRDefault="00496A7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96A73" w:rsidRPr="00A806D2" w14:paraId="477110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01EC4CF" w14:textId="77777777" w:rsidR="00496A73" w:rsidRPr="00A806D2" w:rsidRDefault="00496A73" w:rsidP="00925ECB">
            <w:pPr>
              <w:spacing w:after="0" w:line="240" w:lineRule="auto"/>
              <w:rPr>
                <w:rFonts w:eastAsia="Calibri" w:cs="Arial"/>
                <w:color w:val="000000"/>
                <w:lang w:val="en-US"/>
              </w:rPr>
            </w:pPr>
          </w:p>
        </w:tc>
      </w:tr>
      <w:tr w:rsidR="00496A73" w:rsidRPr="00A806D2" w14:paraId="0266BFFE" w14:textId="77777777" w:rsidTr="00925ECB">
        <w:tc>
          <w:tcPr>
            <w:tcW w:w="9942" w:type="dxa"/>
            <w:tcBorders>
              <w:top w:val="single" w:sz="4" w:space="0" w:color="7030A0"/>
              <w:bottom w:val="single" w:sz="4" w:space="0" w:color="7030A0"/>
            </w:tcBorders>
            <w:shd w:val="clear" w:color="auto" w:fill="FFFFFF"/>
          </w:tcPr>
          <w:p w14:paraId="57841D59" w14:textId="77777777" w:rsidR="00496A73" w:rsidRPr="00A806D2" w:rsidRDefault="00496A7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96A73" w:rsidRPr="00A806D2" w14:paraId="460D107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AE032E3" w14:textId="77777777" w:rsidR="00496A73" w:rsidRPr="00A806D2" w:rsidRDefault="00496A73" w:rsidP="00925ECB">
            <w:pPr>
              <w:spacing w:after="0" w:line="240" w:lineRule="auto"/>
              <w:rPr>
                <w:rFonts w:eastAsia="Calibri" w:cs="Arial"/>
                <w:color w:val="000000"/>
                <w:lang w:val="en-US"/>
              </w:rPr>
            </w:pPr>
          </w:p>
        </w:tc>
      </w:tr>
      <w:tr w:rsidR="00496A73" w:rsidRPr="00A806D2" w14:paraId="092477BD" w14:textId="77777777" w:rsidTr="00925ECB">
        <w:tc>
          <w:tcPr>
            <w:tcW w:w="9942" w:type="dxa"/>
            <w:tcBorders>
              <w:top w:val="single" w:sz="4" w:space="0" w:color="7030A0"/>
              <w:bottom w:val="single" w:sz="4" w:space="0" w:color="7030A0"/>
            </w:tcBorders>
            <w:shd w:val="clear" w:color="auto" w:fill="FFFFFF"/>
          </w:tcPr>
          <w:p w14:paraId="7E3DD2E9" w14:textId="77777777" w:rsidR="00496A73" w:rsidRPr="00A806D2" w:rsidRDefault="00496A73" w:rsidP="00925ECB">
            <w:pPr>
              <w:spacing w:after="0" w:line="240" w:lineRule="auto"/>
              <w:rPr>
                <w:rFonts w:eastAsia="Calibri" w:cs="Arial"/>
                <w:b/>
                <w:color w:val="000000"/>
                <w:lang w:val="en-US"/>
              </w:rPr>
            </w:pPr>
          </w:p>
          <w:p w14:paraId="24D1367F" w14:textId="77777777" w:rsidR="00496A73" w:rsidRPr="00A806D2" w:rsidRDefault="00496A7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96A73" w:rsidRPr="00A806D2" w14:paraId="713D1A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1239B8" w14:textId="77777777" w:rsidR="00496A73" w:rsidRPr="00A806D2" w:rsidRDefault="00496A73" w:rsidP="00925ECB">
            <w:pPr>
              <w:spacing w:after="0" w:line="240" w:lineRule="auto"/>
              <w:rPr>
                <w:rFonts w:eastAsia="Calibri" w:cs="Arial"/>
                <w:color w:val="000000"/>
                <w:lang w:val="en-US"/>
              </w:rPr>
            </w:pPr>
          </w:p>
        </w:tc>
      </w:tr>
      <w:tr w:rsidR="00496A73" w:rsidRPr="00A806D2" w14:paraId="7C23077B" w14:textId="77777777" w:rsidTr="00925ECB">
        <w:tc>
          <w:tcPr>
            <w:tcW w:w="9942" w:type="dxa"/>
            <w:tcBorders>
              <w:top w:val="single" w:sz="4" w:space="0" w:color="7030A0"/>
              <w:bottom w:val="single" w:sz="4" w:space="0" w:color="7030A0"/>
            </w:tcBorders>
            <w:shd w:val="clear" w:color="auto" w:fill="FFFFFF"/>
          </w:tcPr>
          <w:p w14:paraId="5022952E" w14:textId="77777777" w:rsidR="00496A73" w:rsidRPr="00A806D2" w:rsidRDefault="00496A73" w:rsidP="00925ECB">
            <w:pPr>
              <w:spacing w:after="0" w:line="240" w:lineRule="auto"/>
              <w:rPr>
                <w:rFonts w:eastAsia="Calibri" w:cs="Arial"/>
                <w:b/>
                <w:color w:val="000000"/>
                <w:lang w:val="en-US"/>
              </w:rPr>
            </w:pPr>
          </w:p>
          <w:p w14:paraId="59C1D55C" w14:textId="77777777" w:rsidR="00496A73" w:rsidRPr="00A806D2" w:rsidRDefault="00496A7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96A73" w:rsidRPr="00A806D2" w14:paraId="2A4925D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E2EA73" w14:textId="77777777" w:rsidR="00496A73" w:rsidRPr="00A806D2" w:rsidRDefault="00496A73" w:rsidP="00925ECB">
            <w:pPr>
              <w:spacing w:after="0" w:line="240" w:lineRule="auto"/>
              <w:rPr>
                <w:rFonts w:eastAsia="Calibri" w:cs="Arial"/>
                <w:color w:val="000000"/>
                <w:lang w:val="en-US"/>
              </w:rPr>
            </w:pPr>
          </w:p>
        </w:tc>
      </w:tr>
    </w:tbl>
    <w:p w14:paraId="23C543CA" w14:textId="77777777" w:rsidR="00496A73" w:rsidRPr="00A806D2" w:rsidRDefault="00496A7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01993" w:rsidRPr="00A806D2" w14:paraId="2991F785" w14:textId="77777777" w:rsidTr="002B3532">
        <w:trPr>
          <w:trHeight w:val="397"/>
        </w:trPr>
        <w:tc>
          <w:tcPr>
            <w:tcW w:w="9942" w:type="dxa"/>
            <w:shd w:val="clear" w:color="auto" w:fill="E9D9FF"/>
            <w:vAlign w:val="bottom"/>
          </w:tcPr>
          <w:p w14:paraId="055F06BB" w14:textId="17AD86ED" w:rsidR="00C01993" w:rsidRPr="00A806D2" w:rsidRDefault="00C01993" w:rsidP="00A806D2">
            <w:pPr>
              <w:spacing w:after="0"/>
              <w:rPr>
                <w:rFonts w:cs="Arial"/>
                <w:b/>
                <w:color w:val="000000" w:themeColor="text1"/>
                <w:lang w:val="en-US"/>
              </w:rPr>
            </w:pPr>
            <w:r w:rsidRPr="00A806D2">
              <w:rPr>
                <w:rFonts w:cs="Arial"/>
                <w:b/>
                <w:color w:val="000000" w:themeColor="text1"/>
                <w:lang w:val="en-US"/>
              </w:rPr>
              <w:t>iv</w:t>
            </w:r>
            <w:r w:rsidR="002B3532" w:rsidRPr="00A806D2">
              <w:rPr>
                <w:rFonts w:cs="Arial"/>
                <w:b/>
                <w:color w:val="000000" w:themeColor="text1"/>
                <w:lang w:val="en-US"/>
              </w:rPr>
              <w:t>)</w:t>
            </w:r>
            <w:r w:rsidRPr="00A806D2">
              <w:rPr>
                <w:rFonts w:cs="Arial"/>
                <w:b/>
                <w:color w:val="000000" w:themeColor="text1"/>
                <w:lang w:val="en-US"/>
              </w:rPr>
              <w:t xml:space="preserve"> Ability to cope with intellectual and academic requirements.</w:t>
            </w:r>
          </w:p>
        </w:tc>
      </w:tr>
    </w:tbl>
    <w:p w14:paraId="5FD17D02" w14:textId="77777777" w:rsidR="00C01993" w:rsidRPr="00A806D2" w:rsidRDefault="00C01993" w:rsidP="00C0199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01993" w:rsidRPr="00A806D2" w14:paraId="0F732440" w14:textId="77777777" w:rsidTr="00925ECB">
        <w:tc>
          <w:tcPr>
            <w:tcW w:w="9942" w:type="dxa"/>
            <w:tcBorders>
              <w:bottom w:val="single" w:sz="4" w:space="0" w:color="7030A0"/>
            </w:tcBorders>
            <w:shd w:val="clear" w:color="auto" w:fill="FFFFFF"/>
          </w:tcPr>
          <w:p w14:paraId="02B5B1D0" w14:textId="77777777" w:rsidR="00C01993" w:rsidRPr="00A806D2" w:rsidRDefault="00C01993"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01993" w:rsidRPr="00A806D2" w14:paraId="3FA0951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F425AC2" w14:textId="77777777" w:rsidR="00C01993" w:rsidRPr="00A806D2" w:rsidRDefault="00C01993" w:rsidP="00925ECB">
            <w:pPr>
              <w:spacing w:after="0" w:line="240" w:lineRule="auto"/>
              <w:rPr>
                <w:rFonts w:eastAsia="Calibri" w:cs="Arial"/>
                <w:color w:val="000000"/>
                <w:lang w:val="en-US"/>
              </w:rPr>
            </w:pPr>
          </w:p>
        </w:tc>
      </w:tr>
      <w:tr w:rsidR="00C01993" w:rsidRPr="00A806D2" w14:paraId="176CC6EC" w14:textId="77777777" w:rsidTr="00925ECB">
        <w:tc>
          <w:tcPr>
            <w:tcW w:w="9942" w:type="dxa"/>
            <w:tcBorders>
              <w:top w:val="single" w:sz="4" w:space="0" w:color="7030A0"/>
              <w:bottom w:val="single" w:sz="4" w:space="0" w:color="7030A0"/>
            </w:tcBorders>
            <w:shd w:val="clear" w:color="auto" w:fill="FFFFFF"/>
          </w:tcPr>
          <w:p w14:paraId="0E84CB02" w14:textId="77777777" w:rsidR="00C01993" w:rsidRPr="00A806D2" w:rsidRDefault="00C01993"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01993" w:rsidRPr="00A806D2" w14:paraId="0D80AB7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318123E" w14:textId="77777777" w:rsidR="00C01993" w:rsidRPr="00A806D2" w:rsidRDefault="00C01993" w:rsidP="00925ECB">
            <w:pPr>
              <w:spacing w:after="0" w:line="240" w:lineRule="auto"/>
              <w:rPr>
                <w:rFonts w:eastAsia="Calibri" w:cs="Arial"/>
                <w:color w:val="000000"/>
                <w:lang w:val="en-US"/>
              </w:rPr>
            </w:pPr>
          </w:p>
        </w:tc>
      </w:tr>
      <w:tr w:rsidR="00C01993" w:rsidRPr="00A806D2" w14:paraId="33F01382" w14:textId="77777777" w:rsidTr="00925ECB">
        <w:tc>
          <w:tcPr>
            <w:tcW w:w="9942" w:type="dxa"/>
            <w:tcBorders>
              <w:top w:val="single" w:sz="4" w:space="0" w:color="7030A0"/>
              <w:bottom w:val="single" w:sz="4" w:space="0" w:color="7030A0"/>
            </w:tcBorders>
            <w:shd w:val="clear" w:color="auto" w:fill="FFFFFF"/>
          </w:tcPr>
          <w:p w14:paraId="1C3DDC81" w14:textId="77777777" w:rsidR="00C01993" w:rsidRPr="00A806D2" w:rsidRDefault="00C01993" w:rsidP="00925ECB">
            <w:pPr>
              <w:spacing w:after="0" w:line="240" w:lineRule="auto"/>
              <w:rPr>
                <w:rFonts w:eastAsia="Calibri" w:cs="Arial"/>
                <w:b/>
                <w:color w:val="000000"/>
                <w:lang w:val="en-US"/>
              </w:rPr>
            </w:pPr>
          </w:p>
          <w:p w14:paraId="0C40FB29" w14:textId="77777777" w:rsidR="00C01993" w:rsidRPr="00A806D2" w:rsidRDefault="00C0199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01993" w:rsidRPr="00A806D2" w14:paraId="762B7BC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29443C" w14:textId="77777777" w:rsidR="00C01993" w:rsidRPr="00A806D2" w:rsidRDefault="00C01993" w:rsidP="00925ECB">
            <w:pPr>
              <w:spacing w:after="0" w:line="240" w:lineRule="auto"/>
              <w:rPr>
                <w:rFonts w:eastAsia="Calibri" w:cs="Arial"/>
                <w:color w:val="000000"/>
                <w:lang w:val="en-US"/>
              </w:rPr>
            </w:pPr>
          </w:p>
        </w:tc>
      </w:tr>
      <w:tr w:rsidR="00C01993" w:rsidRPr="00A806D2" w14:paraId="2A4AA29D" w14:textId="77777777" w:rsidTr="00925ECB">
        <w:tc>
          <w:tcPr>
            <w:tcW w:w="9942" w:type="dxa"/>
            <w:tcBorders>
              <w:top w:val="single" w:sz="4" w:space="0" w:color="7030A0"/>
              <w:bottom w:val="single" w:sz="4" w:space="0" w:color="7030A0"/>
            </w:tcBorders>
            <w:shd w:val="clear" w:color="auto" w:fill="FFFFFF"/>
          </w:tcPr>
          <w:p w14:paraId="7D37594D" w14:textId="77777777" w:rsidR="00C01993" w:rsidRPr="00A806D2" w:rsidRDefault="00C01993" w:rsidP="00925ECB">
            <w:pPr>
              <w:spacing w:after="0" w:line="240" w:lineRule="auto"/>
              <w:rPr>
                <w:rFonts w:eastAsia="Calibri" w:cs="Arial"/>
                <w:b/>
                <w:color w:val="000000"/>
                <w:lang w:val="en-US"/>
              </w:rPr>
            </w:pPr>
          </w:p>
          <w:p w14:paraId="4F69D62F" w14:textId="77777777" w:rsidR="00C01993" w:rsidRPr="00A806D2" w:rsidRDefault="00C0199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01993" w:rsidRPr="00A806D2" w14:paraId="0A3191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4D3D33" w14:textId="77777777" w:rsidR="00C01993" w:rsidRPr="00A806D2" w:rsidRDefault="00C01993" w:rsidP="00925ECB">
            <w:pPr>
              <w:spacing w:after="0" w:line="240" w:lineRule="auto"/>
              <w:rPr>
                <w:rFonts w:eastAsia="Calibri" w:cs="Arial"/>
                <w:color w:val="000000"/>
                <w:lang w:val="en-US"/>
              </w:rPr>
            </w:pPr>
          </w:p>
        </w:tc>
      </w:tr>
    </w:tbl>
    <w:p w14:paraId="53D6E15A" w14:textId="77777777" w:rsidR="00C01993" w:rsidRPr="00A806D2" w:rsidRDefault="00C01993"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982B21" w:rsidRPr="00A806D2" w14:paraId="775792BD" w14:textId="77777777" w:rsidTr="002B3532">
        <w:trPr>
          <w:trHeight w:val="397"/>
        </w:trPr>
        <w:tc>
          <w:tcPr>
            <w:tcW w:w="9942" w:type="dxa"/>
            <w:shd w:val="clear" w:color="auto" w:fill="E9D9FF"/>
            <w:vAlign w:val="bottom"/>
          </w:tcPr>
          <w:p w14:paraId="3E6D04A2" w14:textId="771E0258" w:rsidR="00982B21" w:rsidRPr="00A806D2" w:rsidRDefault="00982B21" w:rsidP="00A806D2">
            <w:pPr>
              <w:spacing w:after="0"/>
              <w:rPr>
                <w:rFonts w:cs="Arial"/>
                <w:b/>
                <w:color w:val="000000" w:themeColor="text1"/>
                <w:lang w:val="en-US"/>
              </w:rPr>
            </w:pPr>
            <w:r w:rsidRPr="00A806D2">
              <w:rPr>
                <w:rFonts w:cs="Arial"/>
                <w:b/>
                <w:color w:val="000000" w:themeColor="text1"/>
                <w:lang w:val="en-US"/>
              </w:rPr>
              <w:t>v</w:t>
            </w:r>
            <w:r w:rsidR="002B3532" w:rsidRPr="00A806D2">
              <w:rPr>
                <w:rFonts w:cs="Arial"/>
                <w:b/>
                <w:color w:val="000000" w:themeColor="text1"/>
                <w:lang w:val="en-US"/>
              </w:rPr>
              <w:t>)</w:t>
            </w:r>
            <w:r w:rsidRPr="00A806D2">
              <w:rPr>
                <w:rFonts w:cs="Arial"/>
                <w:b/>
                <w:color w:val="000000" w:themeColor="text1"/>
                <w:lang w:val="en-US"/>
              </w:rPr>
              <w:t xml:space="preserve"> Ability to form a working alliance with clients.</w:t>
            </w:r>
          </w:p>
        </w:tc>
      </w:tr>
    </w:tbl>
    <w:p w14:paraId="75A55F55" w14:textId="77777777" w:rsidR="00982B21" w:rsidRPr="00A806D2" w:rsidRDefault="00982B21" w:rsidP="00982B2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82B21" w:rsidRPr="00A806D2" w14:paraId="1B3045DD" w14:textId="77777777" w:rsidTr="00925ECB">
        <w:tc>
          <w:tcPr>
            <w:tcW w:w="9942" w:type="dxa"/>
            <w:tcBorders>
              <w:bottom w:val="single" w:sz="4" w:space="0" w:color="7030A0"/>
            </w:tcBorders>
            <w:shd w:val="clear" w:color="auto" w:fill="FFFFFF"/>
          </w:tcPr>
          <w:p w14:paraId="644737B0" w14:textId="77777777" w:rsidR="00982B21" w:rsidRPr="00A806D2" w:rsidRDefault="00982B2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982B21" w:rsidRPr="00A806D2" w14:paraId="3FD4373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5F4EA7B" w14:textId="77777777" w:rsidR="00982B21" w:rsidRPr="00A806D2" w:rsidRDefault="00982B21" w:rsidP="00925ECB">
            <w:pPr>
              <w:spacing w:after="0" w:line="240" w:lineRule="auto"/>
              <w:rPr>
                <w:rFonts w:eastAsia="Calibri" w:cs="Arial"/>
                <w:color w:val="000000"/>
                <w:lang w:val="en-US"/>
              </w:rPr>
            </w:pPr>
          </w:p>
        </w:tc>
      </w:tr>
      <w:tr w:rsidR="00982B21" w:rsidRPr="00A806D2" w14:paraId="438B464B" w14:textId="77777777" w:rsidTr="00925ECB">
        <w:tc>
          <w:tcPr>
            <w:tcW w:w="9942" w:type="dxa"/>
            <w:tcBorders>
              <w:top w:val="single" w:sz="4" w:space="0" w:color="7030A0"/>
              <w:bottom w:val="single" w:sz="4" w:space="0" w:color="7030A0"/>
            </w:tcBorders>
            <w:shd w:val="clear" w:color="auto" w:fill="FFFFFF"/>
          </w:tcPr>
          <w:p w14:paraId="4B5629B8" w14:textId="77777777" w:rsidR="00982B21" w:rsidRPr="00A806D2" w:rsidRDefault="00982B2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82B21" w:rsidRPr="00A806D2" w14:paraId="1C4802E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1148BE7" w14:textId="77777777" w:rsidR="00982B21" w:rsidRPr="00A806D2" w:rsidRDefault="00982B21" w:rsidP="00925ECB">
            <w:pPr>
              <w:spacing w:after="0" w:line="240" w:lineRule="auto"/>
              <w:rPr>
                <w:rFonts w:eastAsia="Calibri" w:cs="Arial"/>
                <w:color w:val="000000"/>
                <w:lang w:val="en-US"/>
              </w:rPr>
            </w:pPr>
          </w:p>
        </w:tc>
      </w:tr>
      <w:tr w:rsidR="00982B21" w:rsidRPr="00A806D2" w14:paraId="2C8D5E3D" w14:textId="77777777" w:rsidTr="00925ECB">
        <w:tc>
          <w:tcPr>
            <w:tcW w:w="9942" w:type="dxa"/>
            <w:tcBorders>
              <w:top w:val="single" w:sz="4" w:space="0" w:color="7030A0"/>
              <w:bottom w:val="single" w:sz="4" w:space="0" w:color="7030A0"/>
            </w:tcBorders>
            <w:shd w:val="clear" w:color="auto" w:fill="FFFFFF"/>
          </w:tcPr>
          <w:p w14:paraId="11A3ED33" w14:textId="77777777" w:rsidR="00982B21" w:rsidRPr="00A806D2" w:rsidRDefault="00982B21" w:rsidP="00925ECB">
            <w:pPr>
              <w:spacing w:after="0" w:line="240" w:lineRule="auto"/>
              <w:rPr>
                <w:rFonts w:eastAsia="Calibri" w:cs="Arial"/>
                <w:b/>
                <w:color w:val="000000"/>
                <w:lang w:val="en-US"/>
              </w:rPr>
            </w:pPr>
          </w:p>
          <w:p w14:paraId="58CF877B" w14:textId="77777777" w:rsidR="00982B21" w:rsidRPr="00A806D2" w:rsidRDefault="00982B2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982B21" w:rsidRPr="00A806D2" w14:paraId="2FC435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651ADC" w14:textId="77777777" w:rsidR="00982B21" w:rsidRPr="00A806D2" w:rsidRDefault="00982B21" w:rsidP="00925ECB">
            <w:pPr>
              <w:spacing w:after="0" w:line="240" w:lineRule="auto"/>
              <w:rPr>
                <w:rFonts w:eastAsia="Calibri" w:cs="Arial"/>
                <w:color w:val="000000"/>
                <w:lang w:val="en-US"/>
              </w:rPr>
            </w:pPr>
          </w:p>
        </w:tc>
      </w:tr>
      <w:tr w:rsidR="00982B21" w:rsidRPr="00A806D2" w14:paraId="21BC0FAF" w14:textId="77777777" w:rsidTr="00925ECB">
        <w:tc>
          <w:tcPr>
            <w:tcW w:w="9942" w:type="dxa"/>
            <w:tcBorders>
              <w:top w:val="single" w:sz="4" w:space="0" w:color="7030A0"/>
              <w:bottom w:val="single" w:sz="4" w:space="0" w:color="7030A0"/>
            </w:tcBorders>
            <w:shd w:val="clear" w:color="auto" w:fill="FFFFFF"/>
          </w:tcPr>
          <w:p w14:paraId="15435A37" w14:textId="77777777" w:rsidR="00982B21" w:rsidRPr="00A806D2" w:rsidRDefault="00982B21" w:rsidP="00925ECB">
            <w:pPr>
              <w:spacing w:after="0" w:line="240" w:lineRule="auto"/>
              <w:rPr>
                <w:rFonts w:eastAsia="Calibri" w:cs="Arial"/>
                <w:b/>
                <w:color w:val="000000"/>
                <w:lang w:val="en-US"/>
              </w:rPr>
            </w:pPr>
          </w:p>
          <w:p w14:paraId="53E8B6DD" w14:textId="77777777" w:rsidR="00982B21" w:rsidRPr="00A806D2" w:rsidRDefault="00982B2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82B21" w:rsidRPr="00A806D2" w14:paraId="450FF96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6B2666B" w14:textId="77777777" w:rsidR="00982B21" w:rsidRPr="00A806D2" w:rsidRDefault="00982B21" w:rsidP="00925ECB">
            <w:pPr>
              <w:spacing w:after="0" w:line="240" w:lineRule="auto"/>
              <w:rPr>
                <w:rFonts w:eastAsia="Calibri" w:cs="Arial"/>
                <w:color w:val="000000"/>
                <w:lang w:val="en-US"/>
              </w:rPr>
            </w:pPr>
          </w:p>
        </w:tc>
      </w:tr>
    </w:tbl>
    <w:p w14:paraId="33FE50C2" w14:textId="77777777" w:rsidR="00982B21" w:rsidRPr="00A806D2" w:rsidRDefault="00982B2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F2201" w:rsidRPr="00A806D2" w14:paraId="62AA6F9C" w14:textId="77777777" w:rsidTr="002B3532">
        <w:trPr>
          <w:trHeight w:val="397"/>
        </w:trPr>
        <w:tc>
          <w:tcPr>
            <w:tcW w:w="9942" w:type="dxa"/>
            <w:shd w:val="clear" w:color="auto" w:fill="E9D9FF"/>
            <w:vAlign w:val="bottom"/>
          </w:tcPr>
          <w:p w14:paraId="083B369A" w14:textId="554CD869" w:rsidR="007F2201" w:rsidRPr="00A806D2" w:rsidRDefault="007F2201" w:rsidP="00A806D2">
            <w:pPr>
              <w:spacing w:after="0"/>
              <w:rPr>
                <w:rFonts w:cs="Arial"/>
                <w:b/>
                <w:color w:val="000000" w:themeColor="text1"/>
                <w:lang w:val="en-US"/>
              </w:rPr>
            </w:pPr>
            <w:r w:rsidRPr="00A806D2">
              <w:rPr>
                <w:rFonts w:cs="Arial"/>
                <w:b/>
                <w:color w:val="000000" w:themeColor="text1"/>
                <w:lang w:val="en-US"/>
              </w:rPr>
              <w:t>vi</w:t>
            </w:r>
            <w:r w:rsidR="002B3532" w:rsidRPr="00A806D2">
              <w:rPr>
                <w:rFonts w:cs="Arial"/>
                <w:b/>
                <w:color w:val="000000" w:themeColor="text1"/>
                <w:lang w:val="en-US"/>
              </w:rPr>
              <w:t>)</w:t>
            </w:r>
            <w:r w:rsidRPr="00A806D2">
              <w:rPr>
                <w:rFonts w:cs="Arial"/>
                <w:b/>
                <w:color w:val="000000" w:themeColor="text1"/>
                <w:lang w:val="en-US"/>
              </w:rPr>
              <w:t xml:space="preserve"> Ability to use self-awareness in monitoring the therapeutic relationship.</w:t>
            </w:r>
          </w:p>
        </w:tc>
      </w:tr>
    </w:tbl>
    <w:p w14:paraId="3F88A051" w14:textId="77777777" w:rsidR="007F2201" w:rsidRPr="00A806D2" w:rsidRDefault="007F2201" w:rsidP="007F22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F2201" w:rsidRPr="00A806D2" w14:paraId="4B4C3249" w14:textId="77777777" w:rsidTr="00925ECB">
        <w:tc>
          <w:tcPr>
            <w:tcW w:w="9942" w:type="dxa"/>
            <w:tcBorders>
              <w:bottom w:val="single" w:sz="4" w:space="0" w:color="7030A0"/>
            </w:tcBorders>
            <w:shd w:val="clear" w:color="auto" w:fill="FFFFFF"/>
          </w:tcPr>
          <w:p w14:paraId="777B2BCC" w14:textId="77777777" w:rsidR="007F2201" w:rsidRPr="00A806D2" w:rsidRDefault="007F220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F2201" w:rsidRPr="00A806D2" w14:paraId="2952B54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531FA0E" w14:textId="77777777" w:rsidR="007F2201" w:rsidRPr="00A806D2" w:rsidRDefault="007F2201" w:rsidP="00925ECB">
            <w:pPr>
              <w:spacing w:after="0" w:line="240" w:lineRule="auto"/>
              <w:rPr>
                <w:rFonts w:eastAsia="Calibri" w:cs="Arial"/>
                <w:color w:val="000000"/>
                <w:lang w:val="en-US"/>
              </w:rPr>
            </w:pPr>
          </w:p>
        </w:tc>
      </w:tr>
      <w:tr w:rsidR="007F2201" w:rsidRPr="00A806D2" w14:paraId="698AB0CE" w14:textId="77777777" w:rsidTr="00925ECB">
        <w:tc>
          <w:tcPr>
            <w:tcW w:w="9942" w:type="dxa"/>
            <w:tcBorders>
              <w:top w:val="single" w:sz="4" w:space="0" w:color="7030A0"/>
              <w:bottom w:val="single" w:sz="4" w:space="0" w:color="7030A0"/>
            </w:tcBorders>
            <w:shd w:val="clear" w:color="auto" w:fill="FFFFFF"/>
          </w:tcPr>
          <w:p w14:paraId="6500C4CC" w14:textId="77777777" w:rsidR="007F2201" w:rsidRPr="00A806D2" w:rsidRDefault="007F220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F2201" w:rsidRPr="00A806D2" w14:paraId="0CF29B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8ADC1DB" w14:textId="77777777" w:rsidR="007F2201" w:rsidRPr="00A806D2" w:rsidRDefault="007F2201" w:rsidP="00925ECB">
            <w:pPr>
              <w:spacing w:after="0" w:line="240" w:lineRule="auto"/>
              <w:rPr>
                <w:rFonts w:eastAsia="Calibri" w:cs="Arial"/>
                <w:color w:val="000000"/>
                <w:lang w:val="en-US"/>
              </w:rPr>
            </w:pPr>
          </w:p>
        </w:tc>
      </w:tr>
      <w:tr w:rsidR="007F2201" w:rsidRPr="00A806D2" w14:paraId="6C334AEB" w14:textId="77777777" w:rsidTr="00925ECB">
        <w:tc>
          <w:tcPr>
            <w:tcW w:w="9942" w:type="dxa"/>
            <w:tcBorders>
              <w:top w:val="single" w:sz="4" w:space="0" w:color="7030A0"/>
              <w:bottom w:val="single" w:sz="4" w:space="0" w:color="7030A0"/>
            </w:tcBorders>
            <w:shd w:val="clear" w:color="auto" w:fill="FFFFFF"/>
          </w:tcPr>
          <w:p w14:paraId="5233B0F8" w14:textId="77777777" w:rsidR="007F2201" w:rsidRPr="00A806D2" w:rsidRDefault="007F2201" w:rsidP="00925ECB">
            <w:pPr>
              <w:spacing w:after="0" w:line="240" w:lineRule="auto"/>
              <w:rPr>
                <w:rFonts w:eastAsia="Calibri" w:cs="Arial"/>
                <w:b/>
                <w:color w:val="000000"/>
                <w:lang w:val="en-US"/>
              </w:rPr>
            </w:pPr>
          </w:p>
          <w:p w14:paraId="2418F31C" w14:textId="77777777" w:rsidR="007F2201" w:rsidRPr="00A806D2" w:rsidRDefault="007F220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7F2201" w:rsidRPr="00A806D2" w14:paraId="26F2453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CDF9BC" w14:textId="77777777" w:rsidR="007F2201" w:rsidRPr="00A806D2" w:rsidRDefault="007F2201" w:rsidP="00925ECB">
            <w:pPr>
              <w:spacing w:after="0" w:line="240" w:lineRule="auto"/>
              <w:rPr>
                <w:rFonts w:eastAsia="Calibri" w:cs="Arial"/>
                <w:color w:val="000000"/>
                <w:lang w:val="en-US"/>
              </w:rPr>
            </w:pPr>
          </w:p>
        </w:tc>
      </w:tr>
      <w:tr w:rsidR="007F2201" w:rsidRPr="00A806D2" w14:paraId="6454694A" w14:textId="77777777" w:rsidTr="00925ECB">
        <w:tc>
          <w:tcPr>
            <w:tcW w:w="9942" w:type="dxa"/>
            <w:tcBorders>
              <w:top w:val="single" w:sz="4" w:space="0" w:color="7030A0"/>
              <w:bottom w:val="single" w:sz="4" w:space="0" w:color="7030A0"/>
            </w:tcBorders>
            <w:shd w:val="clear" w:color="auto" w:fill="FFFFFF"/>
          </w:tcPr>
          <w:p w14:paraId="37551C81" w14:textId="77777777" w:rsidR="007F2201" w:rsidRPr="00A806D2" w:rsidRDefault="007F2201" w:rsidP="00925ECB">
            <w:pPr>
              <w:spacing w:after="0" w:line="240" w:lineRule="auto"/>
              <w:rPr>
                <w:rFonts w:eastAsia="Calibri" w:cs="Arial"/>
                <w:b/>
                <w:color w:val="000000"/>
                <w:lang w:val="en-US"/>
              </w:rPr>
            </w:pPr>
          </w:p>
          <w:p w14:paraId="57334113" w14:textId="77777777" w:rsidR="007F2201" w:rsidRPr="00A806D2" w:rsidRDefault="007F220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F2201" w:rsidRPr="00A806D2" w14:paraId="73737BC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5583199" w14:textId="77777777" w:rsidR="007F2201" w:rsidRPr="00A806D2" w:rsidRDefault="007F2201" w:rsidP="00925ECB">
            <w:pPr>
              <w:spacing w:after="0" w:line="240" w:lineRule="auto"/>
              <w:rPr>
                <w:rFonts w:eastAsia="Calibri" w:cs="Arial"/>
                <w:color w:val="000000"/>
                <w:lang w:val="en-US"/>
              </w:rPr>
            </w:pPr>
          </w:p>
        </w:tc>
      </w:tr>
    </w:tbl>
    <w:p w14:paraId="1717D460" w14:textId="77777777" w:rsidR="007F2201" w:rsidRPr="00A806D2" w:rsidRDefault="007F2201"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A806D2" w14:paraId="5EEF3BD6" w14:textId="77777777" w:rsidTr="002B3532">
        <w:trPr>
          <w:trHeight w:val="397"/>
        </w:trPr>
        <w:tc>
          <w:tcPr>
            <w:tcW w:w="9942" w:type="dxa"/>
            <w:shd w:val="clear" w:color="auto" w:fill="E9D9FF"/>
            <w:vAlign w:val="bottom"/>
          </w:tcPr>
          <w:p w14:paraId="4EDBBD05" w14:textId="00172A76" w:rsidR="004754FE" w:rsidRPr="00A806D2" w:rsidRDefault="004754FE" w:rsidP="00A806D2">
            <w:pPr>
              <w:spacing w:after="0"/>
              <w:rPr>
                <w:rFonts w:cs="Arial"/>
                <w:b/>
                <w:color w:val="000000" w:themeColor="text1"/>
                <w:lang w:val="en-US"/>
              </w:rPr>
            </w:pPr>
            <w:r w:rsidRPr="00A806D2">
              <w:rPr>
                <w:rFonts w:cs="Arial"/>
                <w:b/>
                <w:color w:val="000000" w:themeColor="text1"/>
                <w:lang w:val="en-US"/>
              </w:rPr>
              <w:t>vii</w:t>
            </w:r>
            <w:r w:rsidR="002B3532" w:rsidRPr="00A806D2">
              <w:rPr>
                <w:rFonts w:cs="Arial"/>
                <w:b/>
                <w:color w:val="000000" w:themeColor="text1"/>
                <w:lang w:val="en-US"/>
              </w:rPr>
              <w:t>)</w:t>
            </w:r>
            <w:r w:rsidRPr="00A806D2">
              <w:rPr>
                <w:rFonts w:cs="Arial"/>
                <w:b/>
                <w:color w:val="000000" w:themeColor="text1"/>
                <w:lang w:val="en-US"/>
              </w:rPr>
              <w:t xml:space="preserve"> Ability to be self-critical and use both positive and negative feedback, </w:t>
            </w:r>
            <w:proofErr w:type="gramStart"/>
            <w:r w:rsidRPr="00A806D2">
              <w:rPr>
                <w:rFonts w:cs="Arial"/>
                <w:b/>
                <w:color w:val="000000" w:themeColor="text1"/>
                <w:lang w:val="en-US"/>
              </w:rPr>
              <w:t>reflect</w:t>
            </w:r>
            <w:proofErr w:type="gramEnd"/>
            <w:r w:rsidRPr="00A806D2">
              <w:rPr>
                <w:rFonts w:cs="Arial"/>
                <w:b/>
                <w:color w:val="000000" w:themeColor="text1"/>
                <w:lang w:val="en-US"/>
              </w:rPr>
              <w:t xml:space="preserve"> and make appropriate changes.</w:t>
            </w:r>
          </w:p>
        </w:tc>
      </w:tr>
    </w:tbl>
    <w:p w14:paraId="1AD76479" w14:textId="77777777" w:rsidR="004754FE" w:rsidRPr="00A806D2"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A806D2" w14:paraId="4144466E" w14:textId="77777777" w:rsidTr="00925ECB">
        <w:tc>
          <w:tcPr>
            <w:tcW w:w="9942" w:type="dxa"/>
            <w:tcBorders>
              <w:bottom w:val="single" w:sz="4" w:space="0" w:color="7030A0"/>
            </w:tcBorders>
            <w:shd w:val="clear" w:color="auto" w:fill="FFFFFF"/>
          </w:tcPr>
          <w:p w14:paraId="543646BB"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754FE" w:rsidRPr="00A806D2" w14:paraId="2FA6420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34EC346" w14:textId="77777777" w:rsidR="004754FE" w:rsidRPr="00A806D2" w:rsidRDefault="004754FE" w:rsidP="00925ECB">
            <w:pPr>
              <w:spacing w:after="0" w:line="240" w:lineRule="auto"/>
              <w:rPr>
                <w:rFonts w:eastAsia="Calibri" w:cs="Arial"/>
                <w:color w:val="000000"/>
                <w:lang w:val="en-US"/>
              </w:rPr>
            </w:pPr>
          </w:p>
        </w:tc>
      </w:tr>
      <w:tr w:rsidR="004754FE" w:rsidRPr="00A806D2" w14:paraId="0692E50F" w14:textId="77777777" w:rsidTr="00925ECB">
        <w:tc>
          <w:tcPr>
            <w:tcW w:w="9942" w:type="dxa"/>
            <w:tcBorders>
              <w:top w:val="single" w:sz="4" w:space="0" w:color="7030A0"/>
              <w:bottom w:val="single" w:sz="4" w:space="0" w:color="7030A0"/>
            </w:tcBorders>
            <w:shd w:val="clear" w:color="auto" w:fill="FFFFFF"/>
          </w:tcPr>
          <w:p w14:paraId="1840BCAD" w14:textId="77777777" w:rsidR="004754FE" w:rsidRPr="00A806D2" w:rsidRDefault="004754F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754FE" w:rsidRPr="00A806D2" w14:paraId="1FE841A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C6A2A5E" w14:textId="77777777" w:rsidR="004754FE" w:rsidRPr="00A806D2" w:rsidRDefault="004754FE" w:rsidP="00925ECB">
            <w:pPr>
              <w:spacing w:after="0" w:line="240" w:lineRule="auto"/>
              <w:rPr>
                <w:rFonts w:eastAsia="Calibri" w:cs="Arial"/>
                <w:color w:val="000000"/>
                <w:lang w:val="en-US"/>
              </w:rPr>
            </w:pPr>
          </w:p>
        </w:tc>
      </w:tr>
      <w:tr w:rsidR="004754FE" w:rsidRPr="00A806D2" w14:paraId="1D9857EC" w14:textId="77777777" w:rsidTr="00925ECB">
        <w:tc>
          <w:tcPr>
            <w:tcW w:w="9942" w:type="dxa"/>
            <w:tcBorders>
              <w:top w:val="single" w:sz="4" w:space="0" w:color="7030A0"/>
              <w:bottom w:val="single" w:sz="4" w:space="0" w:color="7030A0"/>
            </w:tcBorders>
            <w:shd w:val="clear" w:color="auto" w:fill="FFFFFF"/>
          </w:tcPr>
          <w:p w14:paraId="2C2B4D8E" w14:textId="77777777" w:rsidR="004754FE" w:rsidRPr="00A806D2" w:rsidRDefault="004754FE" w:rsidP="00925ECB">
            <w:pPr>
              <w:spacing w:after="0" w:line="240" w:lineRule="auto"/>
              <w:rPr>
                <w:rFonts w:eastAsia="Calibri" w:cs="Arial"/>
                <w:b/>
                <w:color w:val="000000"/>
                <w:lang w:val="en-US"/>
              </w:rPr>
            </w:pPr>
          </w:p>
          <w:p w14:paraId="144B08AC"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754FE" w:rsidRPr="00A806D2" w14:paraId="3E7AA7A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71BD5E" w14:textId="77777777" w:rsidR="004754FE" w:rsidRPr="00A806D2" w:rsidRDefault="004754FE" w:rsidP="00925ECB">
            <w:pPr>
              <w:spacing w:after="0" w:line="240" w:lineRule="auto"/>
              <w:rPr>
                <w:rFonts w:eastAsia="Calibri" w:cs="Arial"/>
                <w:color w:val="000000"/>
                <w:lang w:val="en-US"/>
              </w:rPr>
            </w:pPr>
          </w:p>
        </w:tc>
      </w:tr>
      <w:tr w:rsidR="004754FE" w:rsidRPr="00A806D2" w14:paraId="3F52B22D" w14:textId="77777777" w:rsidTr="00925ECB">
        <w:tc>
          <w:tcPr>
            <w:tcW w:w="9942" w:type="dxa"/>
            <w:tcBorders>
              <w:top w:val="single" w:sz="4" w:space="0" w:color="7030A0"/>
              <w:bottom w:val="single" w:sz="4" w:space="0" w:color="7030A0"/>
            </w:tcBorders>
            <w:shd w:val="clear" w:color="auto" w:fill="FFFFFF"/>
          </w:tcPr>
          <w:p w14:paraId="027F5A50" w14:textId="77777777" w:rsidR="004754FE" w:rsidRPr="00A806D2" w:rsidRDefault="004754FE" w:rsidP="00925ECB">
            <w:pPr>
              <w:spacing w:after="0" w:line="240" w:lineRule="auto"/>
              <w:rPr>
                <w:rFonts w:eastAsia="Calibri" w:cs="Arial"/>
                <w:b/>
                <w:color w:val="000000"/>
                <w:lang w:val="en-US"/>
              </w:rPr>
            </w:pPr>
          </w:p>
          <w:p w14:paraId="6AB866F5"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754FE" w:rsidRPr="00A806D2" w14:paraId="6E89EC8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28A4BC7" w14:textId="77777777" w:rsidR="004754FE" w:rsidRPr="00A806D2" w:rsidRDefault="004754FE" w:rsidP="00925ECB">
            <w:pPr>
              <w:spacing w:after="0" w:line="240" w:lineRule="auto"/>
              <w:rPr>
                <w:rFonts w:eastAsia="Calibri" w:cs="Arial"/>
                <w:color w:val="000000"/>
                <w:lang w:val="en-US"/>
              </w:rPr>
            </w:pPr>
          </w:p>
        </w:tc>
      </w:tr>
    </w:tbl>
    <w:p w14:paraId="46390478" w14:textId="77777777" w:rsidR="004754FE" w:rsidRPr="00A806D2"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4754FE" w:rsidRPr="00A806D2" w14:paraId="18D8FF53" w14:textId="77777777" w:rsidTr="002B3532">
        <w:trPr>
          <w:trHeight w:val="397"/>
        </w:trPr>
        <w:tc>
          <w:tcPr>
            <w:tcW w:w="9942" w:type="dxa"/>
            <w:shd w:val="clear" w:color="auto" w:fill="E9D9FF"/>
            <w:vAlign w:val="bottom"/>
          </w:tcPr>
          <w:p w14:paraId="01D66478" w14:textId="13C49D14" w:rsidR="004754FE" w:rsidRPr="00A806D2" w:rsidRDefault="004754FE" w:rsidP="00A806D2">
            <w:pPr>
              <w:spacing w:after="0"/>
              <w:rPr>
                <w:rFonts w:cs="Arial"/>
                <w:b/>
                <w:color w:val="000000" w:themeColor="text1"/>
                <w:lang w:val="en-US"/>
              </w:rPr>
            </w:pPr>
            <w:r w:rsidRPr="00A806D2">
              <w:rPr>
                <w:rFonts w:cs="Arial"/>
                <w:b/>
                <w:color w:val="000000" w:themeColor="text1"/>
                <w:lang w:val="en-US"/>
              </w:rPr>
              <w:t>viii</w:t>
            </w:r>
            <w:r w:rsidR="002B3532" w:rsidRPr="00A806D2">
              <w:rPr>
                <w:rFonts w:cs="Arial"/>
                <w:b/>
                <w:color w:val="000000" w:themeColor="text1"/>
                <w:lang w:val="en-US"/>
              </w:rPr>
              <w:t>)</w:t>
            </w:r>
            <w:r w:rsidRPr="00A806D2">
              <w:rPr>
                <w:rFonts w:cs="Arial"/>
                <w:b/>
                <w:color w:val="000000" w:themeColor="text1"/>
                <w:lang w:val="en-US"/>
              </w:rPr>
              <w:t xml:space="preserve"> Ability to draw on personal and professional support.</w:t>
            </w:r>
          </w:p>
        </w:tc>
      </w:tr>
    </w:tbl>
    <w:p w14:paraId="57C7E1AE" w14:textId="77777777" w:rsidR="004754FE" w:rsidRPr="00A806D2" w:rsidRDefault="004754FE" w:rsidP="004754F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754FE" w:rsidRPr="00A806D2" w14:paraId="1B31291D" w14:textId="77777777" w:rsidTr="00925ECB">
        <w:tc>
          <w:tcPr>
            <w:tcW w:w="9942" w:type="dxa"/>
            <w:tcBorders>
              <w:bottom w:val="single" w:sz="4" w:space="0" w:color="7030A0"/>
            </w:tcBorders>
            <w:shd w:val="clear" w:color="auto" w:fill="FFFFFF"/>
          </w:tcPr>
          <w:p w14:paraId="2A29A87A"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754FE" w:rsidRPr="00A806D2" w14:paraId="354C219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802FA60" w14:textId="77777777" w:rsidR="004754FE" w:rsidRPr="00A806D2" w:rsidRDefault="004754FE" w:rsidP="00925ECB">
            <w:pPr>
              <w:spacing w:after="0" w:line="240" w:lineRule="auto"/>
              <w:rPr>
                <w:rFonts w:eastAsia="Calibri" w:cs="Arial"/>
                <w:color w:val="000000"/>
                <w:lang w:val="en-US"/>
              </w:rPr>
            </w:pPr>
          </w:p>
        </w:tc>
      </w:tr>
      <w:tr w:rsidR="004754FE" w:rsidRPr="00A806D2" w14:paraId="70427200" w14:textId="77777777" w:rsidTr="00925ECB">
        <w:tc>
          <w:tcPr>
            <w:tcW w:w="9942" w:type="dxa"/>
            <w:tcBorders>
              <w:top w:val="single" w:sz="4" w:space="0" w:color="7030A0"/>
              <w:bottom w:val="single" w:sz="4" w:space="0" w:color="7030A0"/>
            </w:tcBorders>
            <w:shd w:val="clear" w:color="auto" w:fill="FFFFFF"/>
          </w:tcPr>
          <w:p w14:paraId="44B1B390" w14:textId="77777777" w:rsidR="004754FE" w:rsidRPr="00A806D2" w:rsidRDefault="004754F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754FE" w:rsidRPr="00A806D2" w14:paraId="1E0BF41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1C7046" w14:textId="77777777" w:rsidR="004754FE" w:rsidRPr="00A806D2" w:rsidRDefault="004754FE" w:rsidP="00925ECB">
            <w:pPr>
              <w:spacing w:after="0" w:line="240" w:lineRule="auto"/>
              <w:rPr>
                <w:rFonts w:eastAsia="Calibri" w:cs="Arial"/>
                <w:color w:val="000000"/>
                <w:lang w:val="en-US"/>
              </w:rPr>
            </w:pPr>
          </w:p>
        </w:tc>
      </w:tr>
      <w:tr w:rsidR="004754FE" w:rsidRPr="00A806D2" w14:paraId="3FA6140A" w14:textId="77777777" w:rsidTr="00925ECB">
        <w:tc>
          <w:tcPr>
            <w:tcW w:w="9942" w:type="dxa"/>
            <w:tcBorders>
              <w:top w:val="single" w:sz="4" w:space="0" w:color="7030A0"/>
              <w:bottom w:val="single" w:sz="4" w:space="0" w:color="7030A0"/>
            </w:tcBorders>
            <w:shd w:val="clear" w:color="auto" w:fill="FFFFFF"/>
          </w:tcPr>
          <w:p w14:paraId="4B9FD4D8" w14:textId="77777777" w:rsidR="004754FE" w:rsidRPr="00A806D2" w:rsidRDefault="004754FE" w:rsidP="00925ECB">
            <w:pPr>
              <w:spacing w:after="0" w:line="240" w:lineRule="auto"/>
              <w:rPr>
                <w:rFonts w:eastAsia="Calibri" w:cs="Arial"/>
                <w:b/>
                <w:color w:val="000000"/>
                <w:lang w:val="en-US"/>
              </w:rPr>
            </w:pPr>
          </w:p>
          <w:p w14:paraId="4DB54F0A"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754FE" w:rsidRPr="00A806D2" w14:paraId="13787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15BA291" w14:textId="77777777" w:rsidR="004754FE" w:rsidRPr="00A806D2" w:rsidRDefault="004754FE" w:rsidP="00925ECB">
            <w:pPr>
              <w:spacing w:after="0" w:line="240" w:lineRule="auto"/>
              <w:rPr>
                <w:rFonts w:eastAsia="Calibri" w:cs="Arial"/>
                <w:color w:val="000000"/>
                <w:lang w:val="en-US"/>
              </w:rPr>
            </w:pPr>
          </w:p>
        </w:tc>
      </w:tr>
      <w:tr w:rsidR="004754FE" w:rsidRPr="00A806D2" w14:paraId="7ED4C292" w14:textId="77777777" w:rsidTr="00925ECB">
        <w:tc>
          <w:tcPr>
            <w:tcW w:w="9942" w:type="dxa"/>
            <w:tcBorders>
              <w:top w:val="single" w:sz="4" w:space="0" w:color="7030A0"/>
              <w:bottom w:val="single" w:sz="4" w:space="0" w:color="7030A0"/>
            </w:tcBorders>
            <w:shd w:val="clear" w:color="auto" w:fill="FFFFFF"/>
          </w:tcPr>
          <w:p w14:paraId="0F00A672" w14:textId="77777777" w:rsidR="004754FE" w:rsidRPr="00A806D2" w:rsidRDefault="004754FE" w:rsidP="00925ECB">
            <w:pPr>
              <w:spacing w:after="0" w:line="240" w:lineRule="auto"/>
              <w:rPr>
                <w:rFonts w:eastAsia="Calibri" w:cs="Arial"/>
                <w:b/>
                <w:color w:val="000000"/>
                <w:lang w:val="en-US"/>
              </w:rPr>
            </w:pPr>
          </w:p>
          <w:p w14:paraId="26FE24C1" w14:textId="77777777" w:rsidR="004754FE" w:rsidRPr="00A806D2" w:rsidRDefault="004754F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754FE" w:rsidRPr="00A806D2" w14:paraId="0B17C3B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395FAA" w14:textId="77777777" w:rsidR="004754FE" w:rsidRPr="00A806D2" w:rsidRDefault="004754FE" w:rsidP="00925ECB">
            <w:pPr>
              <w:spacing w:after="0" w:line="240" w:lineRule="auto"/>
              <w:rPr>
                <w:rFonts w:eastAsia="Calibri" w:cs="Arial"/>
                <w:color w:val="000000"/>
                <w:lang w:val="en-US"/>
              </w:rPr>
            </w:pPr>
          </w:p>
        </w:tc>
      </w:tr>
    </w:tbl>
    <w:p w14:paraId="2CD85234" w14:textId="77777777" w:rsidR="004754FE" w:rsidRPr="00A806D2" w:rsidRDefault="004754FE"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50362A" w:rsidRPr="00A806D2" w14:paraId="0278419E" w14:textId="77777777" w:rsidTr="002B3532">
        <w:trPr>
          <w:trHeight w:val="397"/>
        </w:trPr>
        <w:tc>
          <w:tcPr>
            <w:tcW w:w="9942" w:type="dxa"/>
            <w:shd w:val="clear" w:color="auto" w:fill="E9D9FF"/>
            <w:vAlign w:val="bottom"/>
          </w:tcPr>
          <w:p w14:paraId="315AC65A" w14:textId="78CAC22F" w:rsidR="0050362A" w:rsidRPr="00A806D2" w:rsidRDefault="0050362A" w:rsidP="00A806D2">
            <w:pPr>
              <w:spacing w:after="0"/>
              <w:rPr>
                <w:rFonts w:cs="Arial"/>
                <w:b/>
                <w:color w:val="000000" w:themeColor="text1"/>
                <w:lang w:val="en-US"/>
              </w:rPr>
            </w:pPr>
            <w:r w:rsidRPr="00A806D2">
              <w:rPr>
                <w:rFonts w:cs="Arial"/>
                <w:b/>
                <w:color w:val="000000" w:themeColor="text1"/>
                <w:lang w:val="en-US"/>
              </w:rPr>
              <w:t>ix</w:t>
            </w:r>
            <w:r w:rsidR="002B3532" w:rsidRPr="00A806D2">
              <w:rPr>
                <w:rFonts w:cs="Arial"/>
                <w:b/>
                <w:color w:val="000000" w:themeColor="text1"/>
                <w:lang w:val="en-US"/>
              </w:rPr>
              <w:t>)</w:t>
            </w:r>
            <w:r w:rsidRPr="00A806D2">
              <w:rPr>
                <w:rFonts w:cs="Arial"/>
                <w:b/>
                <w:color w:val="000000" w:themeColor="text1"/>
                <w:lang w:val="en-US"/>
              </w:rPr>
              <w:t xml:space="preserve"> Awareness of the nature of prejudice and oppression.</w:t>
            </w:r>
          </w:p>
        </w:tc>
      </w:tr>
    </w:tbl>
    <w:p w14:paraId="5A79F27C" w14:textId="77777777" w:rsidR="0050362A" w:rsidRPr="00A806D2" w:rsidRDefault="0050362A" w:rsidP="005036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50362A" w:rsidRPr="00A806D2" w14:paraId="405C795F" w14:textId="77777777" w:rsidTr="00925ECB">
        <w:tc>
          <w:tcPr>
            <w:tcW w:w="9942" w:type="dxa"/>
            <w:tcBorders>
              <w:bottom w:val="single" w:sz="4" w:space="0" w:color="7030A0"/>
            </w:tcBorders>
            <w:shd w:val="clear" w:color="auto" w:fill="FFFFFF"/>
          </w:tcPr>
          <w:p w14:paraId="13585FB6" w14:textId="77777777" w:rsidR="0050362A" w:rsidRPr="00A806D2" w:rsidRDefault="0050362A"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50362A" w:rsidRPr="00A806D2" w14:paraId="0E02CEE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6A90A74" w14:textId="77777777" w:rsidR="0050362A" w:rsidRPr="00A806D2" w:rsidRDefault="0050362A" w:rsidP="00925ECB">
            <w:pPr>
              <w:spacing w:after="0" w:line="240" w:lineRule="auto"/>
              <w:rPr>
                <w:rFonts w:eastAsia="Calibri" w:cs="Arial"/>
                <w:color w:val="000000"/>
                <w:lang w:val="en-US"/>
              </w:rPr>
            </w:pPr>
          </w:p>
        </w:tc>
      </w:tr>
      <w:tr w:rsidR="0050362A" w:rsidRPr="00A806D2" w14:paraId="63F301EC" w14:textId="77777777" w:rsidTr="00925ECB">
        <w:tc>
          <w:tcPr>
            <w:tcW w:w="9942" w:type="dxa"/>
            <w:tcBorders>
              <w:top w:val="single" w:sz="4" w:space="0" w:color="7030A0"/>
              <w:bottom w:val="single" w:sz="4" w:space="0" w:color="7030A0"/>
            </w:tcBorders>
            <w:shd w:val="clear" w:color="auto" w:fill="FFFFFF"/>
          </w:tcPr>
          <w:p w14:paraId="1CC8F1DA" w14:textId="77777777" w:rsidR="0050362A" w:rsidRPr="00A806D2" w:rsidRDefault="0050362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50362A" w:rsidRPr="00A806D2" w14:paraId="48926C7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C9DB0BE" w14:textId="77777777" w:rsidR="0050362A" w:rsidRPr="00A806D2" w:rsidRDefault="0050362A" w:rsidP="00925ECB">
            <w:pPr>
              <w:spacing w:after="0" w:line="240" w:lineRule="auto"/>
              <w:rPr>
                <w:rFonts w:eastAsia="Calibri" w:cs="Arial"/>
                <w:color w:val="000000"/>
                <w:lang w:val="en-US"/>
              </w:rPr>
            </w:pPr>
          </w:p>
        </w:tc>
      </w:tr>
      <w:tr w:rsidR="0050362A" w:rsidRPr="00A806D2" w14:paraId="006AE63D" w14:textId="77777777" w:rsidTr="00925ECB">
        <w:tc>
          <w:tcPr>
            <w:tcW w:w="9942" w:type="dxa"/>
            <w:tcBorders>
              <w:top w:val="single" w:sz="4" w:space="0" w:color="7030A0"/>
              <w:bottom w:val="single" w:sz="4" w:space="0" w:color="7030A0"/>
            </w:tcBorders>
            <w:shd w:val="clear" w:color="auto" w:fill="FFFFFF"/>
          </w:tcPr>
          <w:p w14:paraId="34574255" w14:textId="77777777" w:rsidR="0050362A" w:rsidRPr="00A806D2" w:rsidRDefault="0050362A" w:rsidP="00925ECB">
            <w:pPr>
              <w:spacing w:after="0" w:line="240" w:lineRule="auto"/>
              <w:rPr>
                <w:rFonts w:eastAsia="Calibri" w:cs="Arial"/>
                <w:b/>
                <w:color w:val="000000"/>
                <w:lang w:val="en-US"/>
              </w:rPr>
            </w:pPr>
          </w:p>
          <w:p w14:paraId="12988675" w14:textId="77777777" w:rsidR="0050362A" w:rsidRPr="00A806D2" w:rsidRDefault="0050362A"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50362A" w:rsidRPr="00A806D2" w14:paraId="0808E36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00F5A53" w14:textId="77777777" w:rsidR="0050362A" w:rsidRPr="00A806D2" w:rsidRDefault="0050362A" w:rsidP="00925ECB">
            <w:pPr>
              <w:spacing w:after="0" w:line="240" w:lineRule="auto"/>
              <w:rPr>
                <w:rFonts w:eastAsia="Calibri" w:cs="Arial"/>
                <w:color w:val="000000"/>
                <w:lang w:val="en-US"/>
              </w:rPr>
            </w:pPr>
          </w:p>
        </w:tc>
      </w:tr>
      <w:tr w:rsidR="0050362A" w:rsidRPr="00A806D2" w14:paraId="03045350" w14:textId="77777777" w:rsidTr="00925ECB">
        <w:tc>
          <w:tcPr>
            <w:tcW w:w="9942" w:type="dxa"/>
            <w:tcBorders>
              <w:top w:val="single" w:sz="4" w:space="0" w:color="7030A0"/>
              <w:bottom w:val="single" w:sz="4" w:space="0" w:color="7030A0"/>
            </w:tcBorders>
            <w:shd w:val="clear" w:color="auto" w:fill="FFFFFF"/>
          </w:tcPr>
          <w:p w14:paraId="580946DD" w14:textId="77777777" w:rsidR="0050362A" w:rsidRPr="00A806D2" w:rsidRDefault="0050362A" w:rsidP="00925ECB">
            <w:pPr>
              <w:spacing w:after="0" w:line="240" w:lineRule="auto"/>
              <w:rPr>
                <w:rFonts w:eastAsia="Calibri" w:cs="Arial"/>
                <w:b/>
                <w:color w:val="000000"/>
                <w:lang w:val="en-US"/>
              </w:rPr>
            </w:pPr>
          </w:p>
          <w:p w14:paraId="76F07D50" w14:textId="77777777" w:rsidR="0050362A" w:rsidRPr="00A806D2" w:rsidRDefault="0050362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50362A" w:rsidRPr="00A806D2" w14:paraId="18F425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7FCD13E" w14:textId="77777777" w:rsidR="0050362A" w:rsidRPr="00A806D2" w:rsidRDefault="0050362A" w:rsidP="00925ECB">
            <w:pPr>
              <w:spacing w:after="0" w:line="240" w:lineRule="auto"/>
              <w:rPr>
                <w:rFonts w:eastAsia="Calibri" w:cs="Arial"/>
                <w:color w:val="000000"/>
                <w:lang w:val="en-US"/>
              </w:rPr>
            </w:pPr>
          </w:p>
        </w:tc>
      </w:tr>
    </w:tbl>
    <w:p w14:paraId="135B51B8" w14:textId="77777777" w:rsidR="0050362A" w:rsidRPr="00A806D2" w:rsidRDefault="0050362A"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F90E94" w:rsidRPr="00A806D2" w14:paraId="6DED601F" w14:textId="77777777" w:rsidTr="002B3532">
        <w:trPr>
          <w:trHeight w:val="397"/>
        </w:trPr>
        <w:tc>
          <w:tcPr>
            <w:tcW w:w="9942" w:type="dxa"/>
            <w:shd w:val="clear" w:color="auto" w:fill="E9D9FF"/>
            <w:vAlign w:val="bottom"/>
          </w:tcPr>
          <w:p w14:paraId="612BF1F0" w14:textId="15887C3B" w:rsidR="00F90E94" w:rsidRPr="00A806D2" w:rsidRDefault="00F90E94" w:rsidP="00A806D2">
            <w:pPr>
              <w:spacing w:after="0"/>
              <w:rPr>
                <w:rFonts w:cs="Arial"/>
                <w:b/>
                <w:color w:val="000000" w:themeColor="text1"/>
                <w:lang w:val="en-US"/>
              </w:rPr>
            </w:pPr>
            <w:r w:rsidRPr="00A806D2">
              <w:rPr>
                <w:rFonts w:cs="Arial"/>
                <w:b/>
                <w:color w:val="000000" w:themeColor="text1"/>
                <w:lang w:val="en-US"/>
              </w:rPr>
              <w:t>x</w:t>
            </w:r>
            <w:r w:rsidR="002B3532" w:rsidRPr="00A806D2">
              <w:rPr>
                <w:rFonts w:cs="Arial"/>
                <w:b/>
                <w:color w:val="000000" w:themeColor="text1"/>
                <w:lang w:val="en-US"/>
              </w:rPr>
              <w:t>)</w:t>
            </w:r>
            <w:r w:rsidRPr="00A806D2">
              <w:rPr>
                <w:rFonts w:cs="Arial"/>
                <w:b/>
                <w:color w:val="000000" w:themeColor="text1"/>
                <w:lang w:val="en-US"/>
              </w:rPr>
              <w:t xml:space="preserve"> Transferable skills: appropriate levels of written and spoken English (or Welsh where applicable), numerical skills, information technology, problem management skills, communication skills, skills in working with others, skills in personal and professional development.</w:t>
            </w:r>
          </w:p>
        </w:tc>
      </w:tr>
    </w:tbl>
    <w:p w14:paraId="468D8098" w14:textId="77777777" w:rsidR="00F90E94" w:rsidRPr="00A806D2" w:rsidRDefault="00F90E94" w:rsidP="00F90E9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90E94" w:rsidRPr="00A806D2" w14:paraId="1D690F28" w14:textId="77777777" w:rsidTr="00925ECB">
        <w:tc>
          <w:tcPr>
            <w:tcW w:w="9942" w:type="dxa"/>
            <w:tcBorders>
              <w:bottom w:val="single" w:sz="4" w:space="0" w:color="7030A0"/>
            </w:tcBorders>
            <w:shd w:val="clear" w:color="auto" w:fill="FFFFFF"/>
          </w:tcPr>
          <w:p w14:paraId="3D8B2075" w14:textId="77777777" w:rsidR="00F90E94" w:rsidRPr="00A806D2" w:rsidRDefault="00F90E94"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F90E94" w:rsidRPr="00A806D2" w14:paraId="14B317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2774586" w14:textId="77777777" w:rsidR="00F90E94" w:rsidRPr="00A806D2" w:rsidRDefault="00F90E94" w:rsidP="00925ECB">
            <w:pPr>
              <w:spacing w:after="0" w:line="240" w:lineRule="auto"/>
              <w:rPr>
                <w:rFonts w:eastAsia="Calibri" w:cs="Arial"/>
                <w:color w:val="000000"/>
                <w:lang w:val="en-US"/>
              </w:rPr>
            </w:pPr>
          </w:p>
        </w:tc>
      </w:tr>
      <w:tr w:rsidR="00F90E94" w:rsidRPr="00A806D2" w14:paraId="07707CA5" w14:textId="77777777" w:rsidTr="00925ECB">
        <w:tc>
          <w:tcPr>
            <w:tcW w:w="9942" w:type="dxa"/>
            <w:tcBorders>
              <w:top w:val="single" w:sz="4" w:space="0" w:color="7030A0"/>
              <w:bottom w:val="single" w:sz="4" w:space="0" w:color="7030A0"/>
            </w:tcBorders>
            <w:shd w:val="clear" w:color="auto" w:fill="FFFFFF"/>
          </w:tcPr>
          <w:p w14:paraId="359099FE" w14:textId="77777777" w:rsidR="00F90E94" w:rsidRPr="00A806D2" w:rsidRDefault="00F90E9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90E94" w:rsidRPr="00A806D2" w14:paraId="6B901D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16A717B" w14:textId="77777777" w:rsidR="00F90E94" w:rsidRPr="00A806D2" w:rsidRDefault="00F90E94" w:rsidP="00925ECB">
            <w:pPr>
              <w:spacing w:after="0" w:line="240" w:lineRule="auto"/>
              <w:rPr>
                <w:rFonts w:eastAsia="Calibri" w:cs="Arial"/>
                <w:color w:val="000000"/>
                <w:lang w:val="en-US"/>
              </w:rPr>
            </w:pPr>
          </w:p>
        </w:tc>
      </w:tr>
      <w:tr w:rsidR="00F90E94" w:rsidRPr="00A806D2" w14:paraId="4D1FDAE5" w14:textId="77777777" w:rsidTr="00925ECB">
        <w:tc>
          <w:tcPr>
            <w:tcW w:w="9942" w:type="dxa"/>
            <w:tcBorders>
              <w:top w:val="single" w:sz="4" w:space="0" w:color="7030A0"/>
              <w:bottom w:val="single" w:sz="4" w:space="0" w:color="7030A0"/>
            </w:tcBorders>
            <w:shd w:val="clear" w:color="auto" w:fill="FFFFFF"/>
          </w:tcPr>
          <w:p w14:paraId="12BF087B" w14:textId="77777777" w:rsidR="00F90E94" w:rsidRPr="00A806D2" w:rsidRDefault="00F90E94" w:rsidP="00925ECB">
            <w:pPr>
              <w:spacing w:after="0" w:line="240" w:lineRule="auto"/>
              <w:rPr>
                <w:rFonts w:eastAsia="Calibri" w:cs="Arial"/>
                <w:b/>
                <w:color w:val="000000"/>
                <w:lang w:val="en-US"/>
              </w:rPr>
            </w:pPr>
          </w:p>
          <w:p w14:paraId="45B508D0" w14:textId="77777777" w:rsidR="00F90E94" w:rsidRPr="00A806D2" w:rsidRDefault="00F90E94"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90E94" w:rsidRPr="00A806D2" w14:paraId="3313D2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A1D5A08" w14:textId="77777777" w:rsidR="00F90E94" w:rsidRPr="00A806D2" w:rsidRDefault="00F90E94" w:rsidP="00925ECB">
            <w:pPr>
              <w:spacing w:after="0" w:line="240" w:lineRule="auto"/>
              <w:rPr>
                <w:rFonts w:eastAsia="Calibri" w:cs="Arial"/>
                <w:color w:val="000000"/>
                <w:lang w:val="en-US"/>
              </w:rPr>
            </w:pPr>
          </w:p>
        </w:tc>
      </w:tr>
      <w:tr w:rsidR="00F90E94" w:rsidRPr="00A806D2" w14:paraId="5E99D378" w14:textId="77777777" w:rsidTr="00925ECB">
        <w:tc>
          <w:tcPr>
            <w:tcW w:w="9942" w:type="dxa"/>
            <w:tcBorders>
              <w:top w:val="single" w:sz="4" w:space="0" w:color="7030A0"/>
              <w:bottom w:val="single" w:sz="4" w:space="0" w:color="7030A0"/>
            </w:tcBorders>
            <w:shd w:val="clear" w:color="auto" w:fill="FFFFFF"/>
          </w:tcPr>
          <w:p w14:paraId="1A88F488" w14:textId="77777777" w:rsidR="00F90E94" w:rsidRPr="00A806D2" w:rsidRDefault="00F90E94" w:rsidP="00925ECB">
            <w:pPr>
              <w:spacing w:after="0" w:line="240" w:lineRule="auto"/>
              <w:rPr>
                <w:rFonts w:eastAsia="Calibri" w:cs="Arial"/>
                <w:b/>
                <w:color w:val="000000"/>
                <w:lang w:val="en-US"/>
              </w:rPr>
            </w:pPr>
          </w:p>
          <w:p w14:paraId="1319C4A6" w14:textId="77777777" w:rsidR="00F90E94" w:rsidRPr="00A806D2" w:rsidRDefault="00F90E9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90E94" w:rsidRPr="00A806D2" w14:paraId="4E3197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E528127" w14:textId="77777777" w:rsidR="00F90E94" w:rsidRPr="00A806D2" w:rsidRDefault="00F90E94" w:rsidP="00925ECB">
            <w:pPr>
              <w:spacing w:after="0" w:line="240" w:lineRule="auto"/>
              <w:rPr>
                <w:rFonts w:eastAsia="Calibri" w:cs="Arial"/>
                <w:color w:val="000000"/>
                <w:lang w:val="en-US"/>
              </w:rPr>
            </w:pPr>
          </w:p>
        </w:tc>
      </w:tr>
    </w:tbl>
    <w:p w14:paraId="0B16B5A6" w14:textId="033D9A0E" w:rsidR="006F4007" w:rsidRPr="00A806D2" w:rsidRDefault="006F4007" w:rsidP="000D0BFF">
      <w:pPr>
        <w:spacing w:after="0"/>
        <w:rPr>
          <w:rStyle w:val="Strong"/>
          <w:rFonts w:cs="Arial"/>
          <w:b w:val="0"/>
          <w:bCs w:val="0"/>
        </w:rPr>
      </w:pPr>
    </w:p>
    <w:p w14:paraId="0CFBE6A5" w14:textId="3359AC9D" w:rsidR="006F4007" w:rsidRPr="00A806D2" w:rsidRDefault="006F4007" w:rsidP="00AC38D6">
      <w:pPr>
        <w:pStyle w:val="Heading3"/>
        <w:spacing w:after="0"/>
      </w:pPr>
      <w:r w:rsidRPr="00A806D2">
        <w:t>B6.11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4007" w:rsidRPr="00A806D2" w14:paraId="4B8748E3" w14:textId="77777777" w:rsidTr="00CF558F">
        <w:tc>
          <w:tcPr>
            <w:tcW w:w="10031" w:type="dxa"/>
            <w:shd w:val="clear" w:color="auto" w:fill="7030A0"/>
          </w:tcPr>
          <w:p w14:paraId="36CC0276" w14:textId="77777777" w:rsidR="006F4007" w:rsidRPr="00A806D2" w:rsidRDefault="006F400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4007" w:rsidRPr="00A806D2" w14:paraId="57023E08" w14:textId="77777777" w:rsidTr="00CF558F">
        <w:trPr>
          <w:trHeight w:val="397"/>
        </w:trPr>
        <w:tc>
          <w:tcPr>
            <w:tcW w:w="10031" w:type="dxa"/>
            <w:shd w:val="clear" w:color="auto" w:fill="E9D9FF"/>
          </w:tcPr>
          <w:p w14:paraId="617CAE3F" w14:textId="77777777" w:rsidR="006F4007" w:rsidRPr="00A806D2" w:rsidRDefault="006F4007" w:rsidP="006F4007">
            <w:pPr>
              <w:spacing w:after="0"/>
              <w:rPr>
                <w:rFonts w:cs="Arial"/>
                <w:b/>
                <w:color w:val="000000" w:themeColor="text1"/>
                <w:lang w:val="en-US"/>
              </w:rPr>
            </w:pPr>
            <w:r w:rsidRPr="00A806D2">
              <w:rPr>
                <w:rFonts w:cs="Arial"/>
                <w:b/>
                <w:color w:val="000000" w:themeColor="text1"/>
                <w:lang w:val="en-US"/>
              </w:rPr>
              <w:t>The annual assessment process must be monitored by an external examiner who must be appropriately qualified and have no current association with the training provider or</w:t>
            </w:r>
          </w:p>
          <w:p w14:paraId="073590EA" w14:textId="77777777" w:rsidR="006F4007" w:rsidRPr="00A806D2" w:rsidRDefault="006F4007" w:rsidP="006F4007">
            <w:pPr>
              <w:spacing w:after="0"/>
              <w:rPr>
                <w:rFonts w:cs="Arial"/>
                <w:b/>
                <w:color w:val="000000" w:themeColor="text1"/>
                <w:lang w:val="en-US"/>
              </w:rPr>
            </w:pPr>
            <w:r w:rsidRPr="00A806D2">
              <w:rPr>
                <w:rFonts w:cs="Arial"/>
                <w:b/>
                <w:color w:val="000000" w:themeColor="text1"/>
                <w:lang w:val="en-US"/>
              </w:rPr>
              <w:t>the course, or any personal or social relationship with any of the course staff or students.</w:t>
            </w:r>
          </w:p>
          <w:p w14:paraId="2D05154F" w14:textId="77777777" w:rsidR="006F4007" w:rsidRPr="00A806D2" w:rsidRDefault="006F4007" w:rsidP="006F4007">
            <w:pPr>
              <w:spacing w:after="0"/>
              <w:rPr>
                <w:rFonts w:cs="Arial"/>
                <w:b/>
                <w:color w:val="000000" w:themeColor="text1"/>
                <w:lang w:val="en-US"/>
              </w:rPr>
            </w:pPr>
          </w:p>
          <w:p w14:paraId="200410B9" w14:textId="370F494C" w:rsidR="006F4007" w:rsidRPr="00A806D2" w:rsidRDefault="006F4007" w:rsidP="006F4007">
            <w:pPr>
              <w:spacing w:after="0"/>
              <w:rPr>
                <w:rFonts w:cs="Arial"/>
                <w:b/>
                <w:color w:val="000000" w:themeColor="text1"/>
                <w:lang w:val="en-US"/>
              </w:rPr>
            </w:pPr>
            <w:r w:rsidRPr="00A806D2">
              <w:rPr>
                <w:rFonts w:cs="Arial"/>
                <w:b/>
                <w:color w:val="000000" w:themeColor="text1"/>
                <w:lang w:val="en-US"/>
              </w:rPr>
              <w:t>The task of the external examiner is to monitor and safeguard the standard of the students’ assessed course work and to compare the performance of students with that of their peers on comparable courses elsewhere.</w:t>
            </w:r>
          </w:p>
        </w:tc>
      </w:tr>
    </w:tbl>
    <w:p w14:paraId="0C1294EC" w14:textId="77777777" w:rsidR="006F4007" w:rsidRPr="00A806D2" w:rsidRDefault="006F4007" w:rsidP="006F400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4007" w:rsidRPr="00A806D2" w14:paraId="3C3BC6AB" w14:textId="77777777" w:rsidTr="00925ECB">
        <w:tc>
          <w:tcPr>
            <w:tcW w:w="9942" w:type="dxa"/>
            <w:tcBorders>
              <w:bottom w:val="single" w:sz="4" w:space="0" w:color="7030A0"/>
            </w:tcBorders>
            <w:shd w:val="clear" w:color="auto" w:fill="FFFFFF"/>
          </w:tcPr>
          <w:p w14:paraId="3FE7D74F" w14:textId="60839112" w:rsidR="006F4007" w:rsidRPr="00A806D2" w:rsidRDefault="006F400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F4007" w:rsidRPr="00A806D2" w14:paraId="54215B5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C416736" w14:textId="77777777" w:rsidR="006F4007" w:rsidRPr="00A806D2" w:rsidRDefault="006F4007" w:rsidP="00925ECB">
            <w:pPr>
              <w:spacing w:after="0" w:line="240" w:lineRule="auto"/>
              <w:rPr>
                <w:rFonts w:eastAsia="Calibri" w:cs="Arial"/>
                <w:color w:val="000000"/>
                <w:lang w:val="en-US"/>
              </w:rPr>
            </w:pPr>
          </w:p>
        </w:tc>
      </w:tr>
      <w:tr w:rsidR="006F4007" w:rsidRPr="00A806D2" w14:paraId="53735160" w14:textId="77777777" w:rsidTr="00925ECB">
        <w:tc>
          <w:tcPr>
            <w:tcW w:w="9942" w:type="dxa"/>
            <w:tcBorders>
              <w:top w:val="single" w:sz="4" w:space="0" w:color="7030A0"/>
              <w:bottom w:val="single" w:sz="4" w:space="0" w:color="7030A0"/>
            </w:tcBorders>
            <w:shd w:val="clear" w:color="auto" w:fill="FFFFFF"/>
          </w:tcPr>
          <w:p w14:paraId="1EB9A81E" w14:textId="77777777" w:rsidR="006F4007" w:rsidRPr="00A806D2" w:rsidRDefault="006F400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F4007" w:rsidRPr="00A806D2" w14:paraId="19773EA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A05BED9" w14:textId="77777777" w:rsidR="006F4007" w:rsidRPr="00A806D2" w:rsidRDefault="006F4007" w:rsidP="00925ECB">
            <w:pPr>
              <w:spacing w:after="0" w:line="240" w:lineRule="auto"/>
              <w:rPr>
                <w:rFonts w:eastAsia="Calibri" w:cs="Arial"/>
                <w:color w:val="000000"/>
                <w:lang w:val="en-US"/>
              </w:rPr>
            </w:pPr>
          </w:p>
        </w:tc>
      </w:tr>
      <w:tr w:rsidR="006F4007" w:rsidRPr="00A806D2" w14:paraId="1DC9BC29" w14:textId="77777777" w:rsidTr="00925ECB">
        <w:tc>
          <w:tcPr>
            <w:tcW w:w="9942" w:type="dxa"/>
            <w:tcBorders>
              <w:top w:val="single" w:sz="4" w:space="0" w:color="7030A0"/>
              <w:bottom w:val="single" w:sz="4" w:space="0" w:color="7030A0"/>
            </w:tcBorders>
            <w:shd w:val="clear" w:color="auto" w:fill="FFFFFF"/>
          </w:tcPr>
          <w:p w14:paraId="0EAC8DBA" w14:textId="77777777" w:rsidR="006F4007" w:rsidRPr="00A806D2" w:rsidRDefault="006F4007" w:rsidP="00925ECB">
            <w:pPr>
              <w:spacing w:after="0" w:line="240" w:lineRule="auto"/>
              <w:rPr>
                <w:rFonts w:eastAsia="Calibri" w:cs="Arial"/>
                <w:b/>
                <w:color w:val="000000"/>
                <w:lang w:val="en-US"/>
              </w:rPr>
            </w:pPr>
          </w:p>
          <w:p w14:paraId="0CC5DD5C" w14:textId="77777777" w:rsidR="006F4007" w:rsidRPr="00A806D2" w:rsidRDefault="006F400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F4007" w:rsidRPr="00A806D2" w14:paraId="5533F6A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F442B0A" w14:textId="77777777" w:rsidR="006F4007" w:rsidRPr="00A806D2" w:rsidRDefault="006F4007" w:rsidP="00925ECB">
            <w:pPr>
              <w:spacing w:after="0" w:line="240" w:lineRule="auto"/>
              <w:rPr>
                <w:rFonts w:eastAsia="Calibri" w:cs="Arial"/>
                <w:color w:val="000000"/>
                <w:lang w:val="en-US"/>
              </w:rPr>
            </w:pPr>
          </w:p>
        </w:tc>
      </w:tr>
      <w:tr w:rsidR="006F4007" w:rsidRPr="00A806D2" w14:paraId="42E31919" w14:textId="77777777" w:rsidTr="00925ECB">
        <w:tc>
          <w:tcPr>
            <w:tcW w:w="9942" w:type="dxa"/>
            <w:tcBorders>
              <w:top w:val="single" w:sz="4" w:space="0" w:color="7030A0"/>
              <w:bottom w:val="single" w:sz="4" w:space="0" w:color="7030A0"/>
            </w:tcBorders>
            <w:shd w:val="clear" w:color="auto" w:fill="FFFFFF"/>
          </w:tcPr>
          <w:p w14:paraId="458B0EBC" w14:textId="77777777" w:rsidR="006F4007" w:rsidRPr="00A806D2" w:rsidRDefault="006F4007" w:rsidP="00925ECB">
            <w:pPr>
              <w:spacing w:after="0" w:line="240" w:lineRule="auto"/>
              <w:rPr>
                <w:rFonts w:eastAsia="Calibri" w:cs="Arial"/>
                <w:b/>
                <w:color w:val="000000"/>
                <w:lang w:val="en-US"/>
              </w:rPr>
            </w:pPr>
          </w:p>
          <w:p w14:paraId="02C10B82" w14:textId="77777777" w:rsidR="006F4007" w:rsidRPr="00A806D2" w:rsidRDefault="006F400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F4007" w:rsidRPr="00A806D2" w14:paraId="3A99AA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46A7A2" w14:textId="77777777" w:rsidR="006F4007" w:rsidRPr="00A806D2" w:rsidRDefault="006F4007" w:rsidP="00925ECB">
            <w:pPr>
              <w:spacing w:after="0" w:line="240" w:lineRule="auto"/>
              <w:rPr>
                <w:rFonts w:eastAsia="Calibri" w:cs="Arial"/>
                <w:color w:val="000000"/>
                <w:lang w:val="en-US"/>
              </w:rPr>
            </w:pPr>
          </w:p>
        </w:tc>
      </w:tr>
    </w:tbl>
    <w:p w14:paraId="3201CFB4" w14:textId="6D4BBFFC" w:rsidR="00204AC7" w:rsidRPr="00A806D2" w:rsidRDefault="00204AC7" w:rsidP="000D0BFF">
      <w:pPr>
        <w:spacing w:after="0"/>
        <w:rPr>
          <w:rStyle w:val="Strong"/>
          <w:rFonts w:cs="Arial"/>
          <w:b w:val="0"/>
          <w:bCs w:val="0"/>
        </w:rPr>
      </w:pPr>
    </w:p>
    <w:p w14:paraId="6AF004AF" w14:textId="026EFC3D" w:rsidR="00204AC7" w:rsidRPr="00A806D2" w:rsidRDefault="00204AC7" w:rsidP="00AC38D6">
      <w:pPr>
        <w:pStyle w:val="Heading3"/>
        <w:spacing w:after="0"/>
      </w:pPr>
      <w:r w:rsidRPr="00A806D2">
        <w:t>B6.12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04AC7" w:rsidRPr="00A806D2" w14:paraId="6C118D76" w14:textId="77777777" w:rsidTr="00CF558F">
        <w:tc>
          <w:tcPr>
            <w:tcW w:w="10031" w:type="dxa"/>
            <w:shd w:val="clear" w:color="auto" w:fill="7030A0"/>
          </w:tcPr>
          <w:p w14:paraId="14F091AE" w14:textId="77777777" w:rsidR="00204AC7" w:rsidRPr="00A806D2" w:rsidRDefault="00204AC7"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04AC7" w:rsidRPr="00A806D2" w14:paraId="4A624C8E" w14:textId="77777777" w:rsidTr="00CF558F">
        <w:trPr>
          <w:trHeight w:val="397"/>
        </w:trPr>
        <w:tc>
          <w:tcPr>
            <w:tcW w:w="10031" w:type="dxa"/>
            <w:shd w:val="clear" w:color="auto" w:fill="E9D9FF"/>
          </w:tcPr>
          <w:p w14:paraId="72D0ABF8" w14:textId="50FABA13" w:rsidR="00204AC7" w:rsidRPr="00A806D2" w:rsidRDefault="00204AC7" w:rsidP="00925ECB">
            <w:pPr>
              <w:spacing w:after="0"/>
              <w:rPr>
                <w:rFonts w:cs="Arial"/>
                <w:b/>
                <w:color w:val="000000" w:themeColor="text1"/>
                <w:lang w:val="en-US"/>
              </w:rPr>
            </w:pPr>
            <w:r w:rsidRPr="00A806D2">
              <w:rPr>
                <w:rFonts w:cs="Arial"/>
                <w:b/>
                <w:color w:val="000000" w:themeColor="text1"/>
                <w:lang w:val="en-US"/>
              </w:rPr>
              <w:t>There must be a published and readily accessible appeals procedure.</w:t>
            </w:r>
          </w:p>
        </w:tc>
      </w:tr>
    </w:tbl>
    <w:p w14:paraId="381FC4C5" w14:textId="77777777" w:rsidR="00204AC7" w:rsidRPr="00A806D2" w:rsidRDefault="00204AC7" w:rsidP="00204AC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AC7" w:rsidRPr="00A806D2" w14:paraId="01E149BF" w14:textId="77777777" w:rsidTr="00925ECB">
        <w:tc>
          <w:tcPr>
            <w:tcW w:w="9942" w:type="dxa"/>
            <w:tcBorders>
              <w:bottom w:val="single" w:sz="4" w:space="0" w:color="7030A0"/>
            </w:tcBorders>
            <w:shd w:val="clear" w:color="auto" w:fill="FFFFFF"/>
          </w:tcPr>
          <w:p w14:paraId="35CC8399" w14:textId="4FDDA225" w:rsidR="00204AC7" w:rsidRPr="00A806D2" w:rsidRDefault="00204AC7"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04AC7" w:rsidRPr="00A806D2" w14:paraId="5D274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AD6CA9A" w14:textId="77777777" w:rsidR="00204AC7" w:rsidRPr="00A806D2" w:rsidRDefault="00204AC7" w:rsidP="00925ECB">
            <w:pPr>
              <w:spacing w:after="0" w:line="240" w:lineRule="auto"/>
              <w:rPr>
                <w:rFonts w:eastAsia="Calibri" w:cs="Arial"/>
                <w:color w:val="000000"/>
                <w:lang w:val="en-US"/>
              </w:rPr>
            </w:pPr>
          </w:p>
        </w:tc>
      </w:tr>
      <w:tr w:rsidR="00204AC7" w:rsidRPr="00A806D2" w14:paraId="57DA1F53" w14:textId="77777777" w:rsidTr="00925ECB">
        <w:tc>
          <w:tcPr>
            <w:tcW w:w="9942" w:type="dxa"/>
            <w:tcBorders>
              <w:top w:val="single" w:sz="4" w:space="0" w:color="7030A0"/>
              <w:bottom w:val="single" w:sz="4" w:space="0" w:color="7030A0"/>
            </w:tcBorders>
            <w:shd w:val="clear" w:color="auto" w:fill="FFFFFF"/>
          </w:tcPr>
          <w:p w14:paraId="461612C0" w14:textId="77777777" w:rsidR="00204AC7" w:rsidRPr="00A806D2" w:rsidRDefault="00204AC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04AC7" w:rsidRPr="00A806D2" w14:paraId="57CE046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F0893E" w14:textId="77777777" w:rsidR="00204AC7" w:rsidRPr="00A806D2" w:rsidRDefault="00204AC7" w:rsidP="00925ECB">
            <w:pPr>
              <w:spacing w:after="0" w:line="240" w:lineRule="auto"/>
              <w:rPr>
                <w:rFonts w:eastAsia="Calibri" w:cs="Arial"/>
                <w:color w:val="000000"/>
                <w:lang w:val="en-US"/>
              </w:rPr>
            </w:pPr>
          </w:p>
        </w:tc>
      </w:tr>
      <w:tr w:rsidR="00204AC7" w:rsidRPr="00A806D2" w14:paraId="45C78B9D" w14:textId="77777777" w:rsidTr="00925ECB">
        <w:tc>
          <w:tcPr>
            <w:tcW w:w="9942" w:type="dxa"/>
            <w:tcBorders>
              <w:top w:val="single" w:sz="4" w:space="0" w:color="7030A0"/>
              <w:bottom w:val="single" w:sz="4" w:space="0" w:color="7030A0"/>
            </w:tcBorders>
            <w:shd w:val="clear" w:color="auto" w:fill="FFFFFF"/>
          </w:tcPr>
          <w:p w14:paraId="158C17C6" w14:textId="77777777" w:rsidR="00204AC7" w:rsidRPr="00A806D2" w:rsidRDefault="00204AC7" w:rsidP="00925ECB">
            <w:pPr>
              <w:spacing w:after="0" w:line="240" w:lineRule="auto"/>
              <w:rPr>
                <w:rFonts w:eastAsia="Calibri" w:cs="Arial"/>
                <w:b/>
                <w:color w:val="000000"/>
                <w:lang w:val="en-US"/>
              </w:rPr>
            </w:pPr>
          </w:p>
          <w:p w14:paraId="3A78C26C" w14:textId="77777777" w:rsidR="00204AC7" w:rsidRPr="00A806D2" w:rsidRDefault="00204AC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04AC7" w:rsidRPr="00A806D2" w14:paraId="30C7A55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343F2D6" w14:textId="77777777" w:rsidR="00204AC7" w:rsidRPr="00A806D2" w:rsidRDefault="00204AC7" w:rsidP="00925ECB">
            <w:pPr>
              <w:spacing w:after="0" w:line="240" w:lineRule="auto"/>
              <w:rPr>
                <w:rFonts w:eastAsia="Calibri" w:cs="Arial"/>
                <w:color w:val="000000"/>
                <w:lang w:val="en-US"/>
              </w:rPr>
            </w:pPr>
          </w:p>
        </w:tc>
      </w:tr>
      <w:tr w:rsidR="00204AC7" w:rsidRPr="00A806D2" w14:paraId="22C60D01" w14:textId="77777777" w:rsidTr="00925ECB">
        <w:tc>
          <w:tcPr>
            <w:tcW w:w="9942" w:type="dxa"/>
            <w:tcBorders>
              <w:top w:val="single" w:sz="4" w:space="0" w:color="7030A0"/>
              <w:bottom w:val="single" w:sz="4" w:space="0" w:color="7030A0"/>
            </w:tcBorders>
            <w:shd w:val="clear" w:color="auto" w:fill="FFFFFF"/>
          </w:tcPr>
          <w:p w14:paraId="761E5A15" w14:textId="77777777" w:rsidR="00204AC7" w:rsidRPr="00A806D2" w:rsidRDefault="00204AC7" w:rsidP="00925ECB">
            <w:pPr>
              <w:spacing w:after="0" w:line="240" w:lineRule="auto"/>
              <w:rPr>
                <w:rFonts w:eastAsia="Calibri" w:cs="Arial"/>
                <w:b/>
                <w:color w:val="000000"/>
                <w:lang w:val="en-US"/>
              </w:rPr>
            </w:pPr>
          </w:p>
          <w:p w14:paraId="0572DE47" w14:textId="77777777" w:rsidR="00204AC7" w:rsidRPr="00A806D2" w:rsidRDefault="00204AC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04AC7" w:rsidRPr="00A806D2" w14:paraId="148236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EDB695" w14:textId="77777777" w:rsidR="00204AC7" w:rsidRPr="00A806D2" w:rsidRDefault="00204AC7" w:rsidP="00925ECB">
            <w:pPr>
              <w:spacing w:after="0" w:line="240" w:lineRule="auto"/>
              <w:rPr>
                <w:rFonts w:eastAsia="Calibri" w:cs="Arial"/>
                <w:color w:val="000000"/>
                <w:lang w:val="en-US"/>
              </w:rPr>
            </w:pPr>
          </w:p>
        </w:tc>
      </w:tr>
    </w:tbl>
    <w:p w14:paraId="40D98E8B" w14:textId="391C7C2A" w:rsidR="007B76D1" w:rsidRPr="00A806D2" w:rsidRDefault="007B76D1" w:rsidP="00A806D2">
      <w:pPr>
        <w:rPr>
          <w:rStyle w:val="Strong"/>
          <w:rFonts w:cs="Arial"/>
          <w:b w:val="0"/>
          <w:bCs w:val="0"/>
        </w:rPr>
      </w:pPr>
    </w:p>
    <w:p w14:paraId="23C751C4" w14:textId="7F3E2F2F" w:rsidR="007B76D1" w:rsidRPr="00A806D2" w:rsidRDefault="007B76D1" w:rsidP="00AC38D6">
      <w:pPr>
        <w:pStyle w:val="Heading3"/>
        <w:spacing w:after="0"/>
        <w:rPr>
          <w:rStyle w:val="Strong"/>
          <w:rFonts w:cs="Arial"/>
          <w:b/>
          <w:bCs w:val="0"/>
          <w:szCs w:val="28"/>
        </w:rPr>
      </w:pPr>
      <w:r w:rsidRPr="00A806D2">
        <w:rPr>
          <w:rStyle w:val="Strong"/>
          <w:rFonts w:cs="Arial"/>
          <w:b/>
          <w:bCs w:val="0"/>
          <w:szCs w:val="28"/>
        </w:rPr>
        <w:t>B7. Course completion</w:t>
      </w:r>
    </w:p>
    <w:p w14:paraId="309886F3" w14:textId="6437CD1D" w:rsidR="007B76D1" w:rsidRPr="00A806D2" w:rsidRDefault="0088316D" w:rsidP="007B76D1">
      <w:pPr>
        <w:spacing w:after="0"/>
        <w:rPr>
          <w:rStyle w:val="Strong"/>
          <w:rFonts w:cs="Arial"/>
          <w:b w:val="0"/>
          <w:bCs w:val="0"/>
          <w:szCs w:val="28"/>
        </w:rPr>
      </w:pPr>
      <w:r w:rsidRPr="00A806D2">
        <w:rPr>
          <w:rStyle w:val="Strong"/>
          <w:rFonts w:cs="Arial"/>
          <w:b w:val="0"/>
          <w:bCs w:val="0"/>
          <w:szCs w:val="28"/>
        </w:rPr>
        <w:t xml:space="preserve">For specific information on criterion B7, please see the guidance on our website </w:t>
      </w:r>
      <w:hyperlink r:id="rId21" w:history="1">
        <w:r w:rsidRPr="00A806D2">
          <w:rPr>
            <w:rStyle w:val="Hyperlink"/>
            <w:rFonts w:cs="Arial"/>
            <w:szCs w:val="28"/>
          </w:rPr>
          <w:t>https://www.bacp.co.uk/media/1494/bacp-course-accreditation-application-guide-criterion-b7.pdf</w:t>
        </w:r>
      </w:hyperlink>
    </w:p>
    <w:p w14:paraId="6B02C2FA" w14:textId="77777777" w:rsidR="0088316D" w:rsidRPr="00A806D2" w:rsidRDefault="0088316D" w:rsidP="007B76D1">
      <w:pPr>
        <w:spacing w:after="0"/>
        <w:rPr>
          <w:rStyle w:val="Strong"/>
          <w:rFonts w:cs="Arial"/>
          <w:b w:val="0"/>
          <w:bCs w:val="0"/>
        </w:rPr>
      </w:pPr>
    </w:p>
    <w:p w14:paraId="667DDB56" w14:textId="12D8897C" w:rsidR="007B76D1" w:rsidRPr="00A806D2" w:rsidRDefault="00267BB3" w:rsidP="00AC38D6">
      <w:pPr>
        <w:pStyle w:val="Heading3"/>
        <w:spacing w:after="0"/>
      </w:pPr>
      <w:r w:rsidRPr="00A806D2">
        <w:lastRenderedPageBreak/>
        <w:t>B7</w:t>
      </w:r>
      <w:r w:rsidR="007B76D1" w:rsidRPr="00A806D2">
        <w:t>.1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7B76D1" w:rsidRPr="00A806D2" w14:paraId="113C0DAC" w14:textId="77777777" w:rsidTr="00CF558F">
        <w:tc>
          <w:tcPr>
            <w:tcW w:w="10031" w:type="dxa"/>
            <w:shd w:val="clear" w:color="auto" w:fill="7030A0"/>
          </w:tcPr>
          <w:p w14:paraId="055461E4" w14:textId="77777777" w:rsidR="007B76D1" w:rsidRPr="00A806D2" w:rsidRDefault="007B76D1"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7B76D1" w:rsidRPr="00A806D2" w14:paraId="3D514B04" w14:textId="77777777" w:rsidTr="00CF558F">
        <w:trPr>
          <w:trHeight w:val="397"/>
        </w:trPr>
        <w:tc>
          <w:tcPr>
            <w:tcW w:w="10031" w:type="dxa"/>
            <w:shd w:val="clear" w:color="auto" w:fill="E9D9FF"/>
          </w:tcPr>
          <w:p w14:paraId="3E6E8932" w14:textId="77777777" w:rsidR="00267BB3" w:rsidRPr="00A806D2" w:rsidRDefault="00267BB3" w:rsidP="00267BB3">
            <w:pPr>
              <w:spacing w:after="0"/>
              <w:rPr>
                <w:rFonts w:cs="Arial"/>
                <w:b/>
                <w:color w:val="000000" w:themeColor="text1"/>
                <w:lang w:val="en-US"/>
              </w:rPr>
            </w:pPr>
            <w:r w:rsidRPr="00A806D2">
              <w:rPr>
                <w:rFonts w:cs="Arial"/>
                <w:b/>
                <w:color w:val="000000" w:themeColor="text1"/>
                <w:lang w:val="en-US"/>
              </w:rPr>
              <w:t>Students who complete the BACP Accredited Course successfully should receive a formal academic award from the training provider. The award certificate should include the</w:t>
            </w:r>
          </w:p>
          <w:p w14:paraId="31922818" w14:textId="77777777" w:rsidR="00267BB3" w:rsidRPr="00A806D2" w:rsidRDefault="00267BB3" w:rsidP="00267BB3">
            <w:pPr>
              <w:spacing w:after="0"/>
              <w:rPr>
                <w:rFonts w:cs="Arial"/>
                <w:b/>
                <w:color w:val="000000" w:themeColor="text1"/>
                <w:lang w:val="en-US"/>
              </w:rPr>
            </w:pPr>
            <w:r w:rsidRPr="00A806D2">
              <w:rPr>
                <w:rFonts w:cs="Arial"/>
                <w:b/>
                <w:color w:val="000000" w:themeColor="text1"/>
                <w:lang w:val="en-US"/>
              </w:rPr>
              <w:t>words, “BACP Accredited Training Course” or alternatively, the course should issue students with a written statement confirming that they have ‘successfully completed a BACP</w:t>
            </w:r>
          </w:p>
          <w:p w14:paraId="47E5288C" w14:textId="4F18EDE5" w:rsidR="007B76D1" w:rsidRPr="00A806D2" w:rsidRDefault="00267BB3" w:rsidP="00267BB3">
            <w:pPr>
              <w:spacing w:after="0"/>
              <w:rPr>
                <w:rFonts w:cs="Arial"/>
                <w:b/>
                <w:color w:val="000000" w:themeColor="text1"/>
                <w:lang w:val="en-US"/>
              </w:rPr>
            </w:pPr>
            <w:r w:rsidRPr="00A806D2">
              <w:rPr>
                <w:rFonts w:cs="Arial"/>
                <w:b/>
                <w:color w:val="000000" w:themeColor="text1"/>
                <w:lang w:val="en-US"/>
              </w:rPr>
              <w:t>Accredited Training Course’.</w:t>
            </w:r>
          </w:p>
        </w:tc>
      </w:tr>
    </w:tbl>
    <w:p w14:paraId="72B7AF38" w14:textId="77777777" w:rsidR="007B76D1" w:rsidRPr="00A806D2" w:rsidRDefault="007B76D1" w:rsidP="007B76D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B76D1" w:rsidRPr="00A806D2" w14:paraId="5A5EF351" w14:textId="77777777" w:rsidTr="00925ECB">
        <w:tc>
          <w:tcPr>
            <w:tcW w:w="9942" w:type="dxa"/>
            <w:tcBorders>
              <w:bottom w:val="single" w:sz="4" w:space="0" w:color="7030A0"/>
            </w:tcBorders>
            <w:shd w:val="clear" w:color="auto" w:fill="FFFFFF"/>
          </w:tcPr>
          <w:p w14:paraId="0BC9DE39" w14:textId="125948B6" w:rsidR="007B76D1" w:rsidRPr="00A806D2" w:rsidRDefault="007B76D1"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7B76D1" w:rsidRPr="00A806D2" w14:paraId="066CF6B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7A956A0" w14:textId="77777777" w:rsidR="007B76D1" w:rsidRPr="00A806D2" w:rsidRDefault="007B76D1" w:rsidP="00925ECB">
            <w:pPr>
              <w:spacing w:after="0" w:line="240" w:lineRule="auto"/>
              <w:rPr>
                <w:rFonts w:eastAsia="Calibri" w:cs="Arial"/>
                <w:color w:val="000000"/>
                <w:lang w:val="en-US"/>
              </w:rPr>
            </w:pPr>
          </w:p>
        </w:tc>
      </w:tr>
      <w:tr w:rsidR="007B76D1" w:rsidRPr="00A806D2" w14:paraId="55E5729B" w14:textId="77777777" w:rsidTr="00925ECB">
        <w:tc>
          <w:tcPr>
            <w:tcW w:w="9942" w:type="dxa"/>
            <w:tcBorders>
              <w:top w:val="single" w:sz="4" w:space="0" w:color="7030A0"/>
              <w:bottom w:val="single" w:sz="4" w:space="0" w:color="7030A0"/>
            </w:tcBorders>
            <w:shd w:val="clear" w:color="auto" w:fill="FFFFFF"/>
          </w:tcPr>
          <w:p w14:paraId="1D40B17B" w14:textId="77777777" w:rsidR="007B76D1" w:rsidRPr="00A806D2" w:rsidRDefault="007B76D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B76D1" w:rsidRPr="00A806D2" w14:paraId="374820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E6A839E" w14:textId="77777777" w:rsidR="007B76D1" w:rsidRPr="00A806D2" w:rsidRDefault="007B76D1" w:rsidP="00925ECB">
            <w:pPr>
              <w:spacing w:after="0" w:line="240" w:lineRule="auto"/>
              <w:rPr>
                <w:rFonts w:eastAsia="Calibri" w:cs="Arial"/>
                <w:color w:val="000000"/>
                <w:lang w:val="en-US"/>
              </w:rPr>
            </w:pPr>
          </w:p>
        </w:tc>
      </w:tr>
      <w:tr w:rsidR="007B76D1" w:rsidRPr="00A806D2" w14:paraId="59A3FFA8" w14:textId="77777777" w:rsidTr="00925ECB">
        <w:tc>
          <w:tcPr>
            <w:tcW w:w="9942" w:type="dxa"/>
            <w:tcBorders>
              <w:top w:val="single" w:sz="4" w:space="0" w:color="7030A0"/>
              <w:bottom w:val="single" w:sz="4" w:space="0" w:color="7030A0"/>
            </w:tcBorders>
            <w:shd w:val="clear" w:color="auto" w:fill="FFFFFF"/>
          </w:tcPr>
          <w:p w14:paraId="6501D8BA" w14:textId="77777777" w:rsidR="007B76D1" w:rsidRPr="00A806D2" w:rsidRDefault="007B76D1" w:rsidP="00925ECB">
            <w:pPr>
              <w:spacing w:after="0" w:line="240" w:lineRule="auto"/>
              <w:rPr>
                <w:rFonts w:eastAsia="Calibri" w:cs="Arial"/>
                <w:b/>
                <w:color w:val="000000"/>
                <w:lang w:val="en-US"/>
              </w:rPr>
            </w:pPr>
          </w:p>
          <w:p w14:paraId="12E44126" w14:textId="77777777" w:rsidR="007B76D1" w:rsidRPr="00A806D2" w:rsidRDefault="007B76D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7B76D1" w:rsidRPr="00A806D2" w14:paraId="5561053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393BA5C" w14:textId="77777777" w:rsidR="007B76D1" w:rsidRPr="00A806D2" w:rsidRDefault="007B76D1" w:rsidP="00925ECB">
            <w:pPr>
              <w:spacing w:after="0" w:line="240" w:lineRule="auto"/>
              <w:rPr>
                <w:rFonts w:eastAsia="Calibri" w:cs="Arial"/>
                <w:color w:val="000000"/>
                <w:lang w:val="en-US"/>
              </w:rPr>
            </w:pPr>
          </w:p>
        </w:tc>
      </w:tr>
      <w:tr w:rsidR="007B76D1" w:rsidRPr="00A806D2" w14:paraId="3AD3CBF0" w14:textId="77777777" w:rsidTr="00925ECB">
        <w:tc>
          <w:tcPr>
            <w:tcW w:w="9942" w:type="dxa"/>
            <w:tcBorders>
              <w:top w:val="single" w:sz="4" w:space="0" w:color="7030A0"/>
              <w:bottom w:val="single" w:sz="4" w:space="0" w:color="7030A0"/>
            </w:tcBorders>
            <w:shd w:val="clear" w:color="auto" w:fill="FFFFFF"/>
          </w:tcPr>
          <w:p w14:paraId="06128FEA" w14:textId="77777777" w:rsidR="007B76D1" w:rsidRPr="00A806D2" w:rsidRDefault="007B76D1" w:rsidP="00925ECB">
            <w:pPr>
              <w:spacing w:after="0" w:line="240" w:lineRule="auto"/>
              <w:rPr>
                <w:rFonts w:eastAsia="Calibri" w:cs="Arial"/>
                <w:b/>
                <w:color w:val="000000"/>
                <w:lang w:val="en-US"/>
              </w:rPr>
            </w:pPr>
          </w:p>
          <w:p w14:paraId="1127B191" w14:textId="77777777" w:rsidR="007B76D1" w:rsidRPr="00A806D2" w:rsidRDefault="007B76D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B76D1" w:rsidRPr="00A806D2" w14:paraId="39F3F10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437BDE" w14:textId="77777777" w:rsidR="007B76D1" w:rsidRPr="00A806D2" w:rsidRDefault="007B76D1" w:rsidP="00925ECB">
            <w:pPr>
              <w:spacing w:after="0" w:line="240" w:lineRule="auto"/>
              <w:rPr>
                <w:rFonts w:eastAsia="Calibri" w:cs="Arial"/>
                <w:color w:val="000000"/>
                <w:lang w:val="en-US"/>
              </w:rPr>
            </w:pPr>
          </w:p>
        </w:tc>
      </w:tr>
    </w:tbl>
    <w:p w14:paraId="6B264270" w14:textId="6C9AECF6" w:rsidR="00937C22" w:rsidRPr="00A806D2" w:rsidRDefault="00937C22" w:rsidP="000D0BFF">
      <w:pPr>
        <w:spacing w:after="0"/>
        <w:rPr>
          <w:rStyle w:val="Strong"/>
          <w:rFonts w:cs="Arial"/>
          <w:b w:val="0"/>
          <w:bCs w:val="0"/>
        </w:rPr>
      </w:pPr>
    </w:p>
    <w:p w14:paraId="7A8C2394" w14:textId="7DACF9CC" w:rsidR="00937C22" w:rsidRPr="00A806D2" w:rsidRDefault="00937C22" w:rsidP="00AC38D6">
      <w:pPr>
        <w:pStyle w:val="Heading3"/>
        <w:spacing w:after="0"/>
      </w:pPr>
      <w:r w:rsidRPr="00A806D2">
        <w:t>B7.2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937C22" w:rsidRPr="00A806D2" w14:paraId="77F38D87" w14:textId="77777777" w:rsidTr="00CF558F">
        <w:tc>
          <w:tcPr>
            <w:tcW w:w="10031" w:type="dxa"/>
            <w:shd w:val="clear" w:color="auto" w:fill="7030A0"/>
          </w:tcPr>
          <w:p w14:paraId="6D3DD3CF" w14:textId="77777777" w:rsidR="00937C22" w:rsidRPr="00A806D2" w:rsidRDefault="00937C22"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937C22" w:rsidRPr="00A806D2" w14:paraId="47B99DDB" w14:textId="77777777" w:rsidTr="00CF558F">
        <w:trPr>
          <w:trHeight w:val="397"/>
        </w:trPr>
        <w:tc>
          <w:tcPr>
            <w:tcW w:w="10031" w:type="dxa"/>
            <w:shd w:val="clear" w:color="auto" w:fill="E9D9FF"/>
          </w:tcPr>
          <w:p w14:paraId="7A3ECC7D" w14:textId="77777777" w:rsidR="00937C22" w:rsidRPr="00A806D2" w:rsidRDefault="00937C22" w:rsidP="00937C22">
            <w:pPr>
              <w:spacing w:after="0"/>
              <w:rPr>
                <w:rFonts w:cs="Arial"/>
                <w:b/>
                <w:color w:val="000000" w:themeColor="text1"/>
                <w:lang w:val="en-US"/>
              </w:rPr>
            </w:pPr>
            <w:r w:rsidRPr="00A806D2">
              <w:rPr>
                <w:rFonts w:cs="Arial"/>
                <w:b/>
                <w:color w:val="000000" w:themeColor="text1"/>
                <w:lang w:val="en-US"/>
              </w:rPr>
              <w:t>B7.2 The course must provide a detailed statement of topics covered during the course and the student’s achievements. This should include a statement about the range of clients</w:t>
            </w:r>
          </w:p>
          <w:p w14:paraId="18FD47D6" w14:textId="5637C8B3" w:rsidR="00937C22" w:rsidRPr="00A806D2" w:rsidRDefault="00937C22" w:rsidP="00937C22">
            <w:pPr>
              <w:spacing w:after="0"/>
              <w:rPr>
                <w:rFonts w:cs="Arial"/>
                <w:b/>
                <w:color w:val="000000" w:themeColor="text1"/>
                <w:lang w:val="en-US"/>
              </w:rPr>
            </w:pPr>
            <w:r w:rsidRPr="00A806D2">
              <w:rPr>
                <w:rFonts w:cs="Arial"/>
                <w:b/>
                <w:color w:val="000000" w:themeColor="text1"/>
                <w:lang w:val="en-US"/>
              </w:rPr>
              <w:t>seen by a student and the settings in which counselling/psychotherapy practice/client work has been undertaken.</w:t>
            </w:r>
          </w:p>
        </w:tc>
      </w:tr>
    </w:tbl>
    <w:p w14:paraId="36E9AE7B" w14:textId="77777777" w:rsidR="00937C22" w:rsidRPr="00A806D2" w:rsidRDefault="00937C22" w:rsidP="00937C22">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937C22" w:rsidRPr="00A806D2" w14:paraId="0BE1D19A" w14:textId="77777777" w:rsidTr="00925ECB">
        <w:tc>
          <w:tcPr>
            <w:tcW w:w="9942" w:type="dxa"/>
            <w:tcBorders>
              <w:bottom w:val="single" w:sz="4" w:space="0" w:color="7030A0"/>
            </w:tcBorders>
            <w:shd w:val="clear" w:color="auto" w:fill="FFFFFF"/>
          </w:tcPr>
          <w:p w14:paraId="3DD768F2" w14:textId="77777777" w:rsidR="00937C22" w:rsidRPr="00A806D2" w:rsidRDefault="00937C22"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937C22" w:rsidRPr="00A806D2" w14:paraId="40D329D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132B192" w14:textId="77777777" w:rsidR="00937C22" w:rsidRPr="00A806D2" w:rsidRDefault="00937C22" w:rsidP="00925ECB">
            <w:pPr>
              <w:spacing w:after="0" w:line="240" w:lineRule="auto"/>
              <w:rPr>
                <w:rFonts w:eastAsia="Calibri" w:cs="Arial"/>
                <w:color w:val="000000"/>
                <w:lang w:val="en-US"/>
              </w:rPr>
            </w:pPr>
          </w:p>
        </w:tc>
      </w:tr>
      <w:tr w:rsidR="00937C22" w:rsidRPr="00A806D2" w14:paraId="70CF3A00" w14:textId="77777777" w:rsidTr="00925ECB">
        <w:tc>
          <w:tcPr>
            <w:tcW w:w="9942" w:type="dxa"/>
            <w:tcBorders>
              <w:top w:val="single" w:sz="4" w:space="0" w:color="7030A0"/>
              <w:bottom w:val="single" w:sz="4" w:space="0" w:color="7030A0"/>
            </w:tcBorders>
            <w:shd w:val="clear" w:color="auto" w:fill="FFFFFF"/>
          </w:tcPr>
          <w:p w14:paraId="7FF839D2" w14:textId="77777777" w:rsidR="00937C22" w:rsidRPr="00A806D2" w:rsidRDefault="00937C22"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937C22" w:rsidRPr="00A806D2" w14:paraId="340C1E5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8F116FF" w14:textId="77777777" w:rsidR="00937C22" w:rsidRPr="00A806D2" w:rsidRDefault="00937C22" w:rsidP="00925ECB">
            <w:pPr>
              <w:spacing w:after="0" w:line="240" w:lineRule="auto"/>
              <w:rPr>
                <w:rFonts w:eastAsia="Calibri" w:cs="Arial"/>
                <w:color w:val="000000"/>
                <w:lang w:val="en-US"/>
              </w:rPr>
            </w:pPr>
          </w:p>
        </w:tc>
      </w:tr>
      <w:tr w:rsidR="00937C22" w:rsidRPr="00A806D2" w14:paraId="27793EF9" w14:textId="77777777" w:rsidTr="00925ECB">
        <w:tc>
          <w:tcPr>
            <w:tcW w:w="9942" w:type="dxa"/>
            <w:tcBorders>
              <w:top w:val="single" w:sz="4" w:space="0" w:color="7030A0"/>
              <w:bottom w:val="single" w:sz="4" w:space="0" w:color="7030A0"/>
            </w:tcBorders>
            <w:shd w:val="clear" w:color="auto" w:fill="FFFFFF"/>
          </w:tcPr>
          <w:p w14:paraId="4FF59493" w14:textId="77777777" w:rsidR="00937C22" w:rsidRPr="00A806D2" w:rsidRDefault="00937C22" w:rsidP="00925ECB">
            <w:pPr>
              <w:spacing w:after="0" w:line="240" w:lineRule="auto"/>
              <w:rPr>
                <w:rFonts w:eastAsia="Calibri" w:cs="Arial"/>
                <w:b/>
                <w:color w:val="000000"/>
                <w:lang w:val="en-US"/>
              </w:rPr>
            </w:pPr>
          </w:p>
          <w:p w14:paraId="1B51AD7C" w14:textId="77777777" w:rsidR="00937C22" w:rsidRPr="00A806D2" w:rsidRDefault="00937C22"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937C22" w:rsidRPr="00A806D2" w14:paraId="2CC25C1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1719086" w14:textId="77777777" w:rsidR="00937C22" w:rsidRPr="00A806D2" w:rsidRDefault="00937C22" w:rsidP="00925ECB">
            <w:pPr>
              <w:spacing w:after="0" w:line="240" w:lineRule="auto"/>
              <w:rPr>
                <w:rFonts w:eastAsia="Calibri" w:cs="Arial"/>
                <w:color w:val="000000"/>
                <w:lang w:val="en-US"/>
              </w:rPr>
            </w:pPr>
          </w:p>
        </w:tc>
      </w:tr>
      <w:tr w:rsidR="00937C22" w:rsidRPr="00A806D2" w14:paraId="2DBBF013" w14:textId="77777777" w:rsidTr="00925ECB">
        <w:tc>
          <w:tcPr>
            <w:tcW w:w="9942" w:type="dxa"/>
            <w:tcBorders>
              <w:top w:val="single" w:sz="4" w:space="0" w:color="7030A0"/>
              <w:bottom w:val="single" w:sz="4" w:space="0" w:color="7030A0"/>
            </w:tcBorders>
            <w:shd w:val="clear" w:color="auto" w:fill="FFFFFF"/>
          </w:tcPr>
          <w:p w14:paraId="3754B30E" w14:textId="77777777" w:rsidR="00937C22" w:rsidRPr="00A806D2" w:rsidRDefault="00937C22" w:rsidP="00925ECB">
            <w:pPr>
              <w:spacing w:after="0" w:line="240" w:lineRule="auto"/>
              <w:rPr>
                <w:rFonts w:eastAsia="Calibri" w:cs="Arial"/>
                <w:b/>
                <w:color w:val="000000"/>
                <w:lang w:val="en-US"/>
              </w:rPr>
            </w:pPr>
          </w:p>
          <w:p w14:paraId="4765F6DA" w14:textId="77777777" w:rsidR="00937C22" w:rsidRPr="00A806D2" w:rsidRDefault="00937C22"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937C22" w:rsidRPr="00A806D2" w14:paraId="798A6CE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DF5CB71" w14:textId="77777777" w:rsidR="00937C22" w:rsidRPr="00A806D2" w:rsidRDefault="00937C22" w:rsidP="00925ECB">
            <w:pPr>
              <w:spacing w:after="0" w:line="240" w:lineRule="auto"/>
              <w:rPr>
                <w:rFonts w:eastAsia="Calibri" w:cs="Arial"/>
                <w:color w:val="000000"/>
                <w:lang w:val="en-US"/>
              </w:rPr>
            </w:pPr>
          </w:p>
        </w:tc>
      </w:tr>
    </w:tbl>
    <w:p w14:paraId="072D7965" w14:textId="0E819C6C" w:rsidR="00CB4EC3" w:rsidRPr="00A806D2" w:rsidRDefault="00CB4EC3" w:rsidP="000D0BFF">
      <w:pPr>
        <w:spacing w:after="0"/>
        <w:rPr>
          <w:rStyle w:val="Strong"/>
          <w:rFonts w:cs="Arial"/>
          <w:b w:val="0"/>
          <w:bCs w:val="0"/>
        </w:rPr>
      </w:pPr>
    </w:p>
    <w:p w14:paraId="10EECE74" w14:textId="4B08E819" w:rsidR="00CB4EC3" w:rsidRPr="00A806D2" w:rsidRDefault="00CB4EC3" w:rsidP="00AC38D6">
      <w:pPr>
        <w:pStyle w:val="Heading3"/>
        <w:spacing w:after="0"/>
      </w:pPr>
      <w:r w:rsidRPr="00A806D2">
        <w:t>B7.3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B4EC3" w:rsidRPr="00A806D2" w14:paraId="38445861" w14:textId="77777777" w:rsidTr="00CF558F">
        <w:tc>
          <w:tcPr>
            <w:tcW w:w="10031" w:type="dxa"/>
            <w:shd w:val="clear" w:color="auto" w:fill="7030A0"/>
          </w:tcPr>
          <w:p w14:paraId="3472EEEA" w14:textId="77777777" w:rsidR="00CB4EC3" w:rsidRPr="00A806D2" w:rsidRDefault="00CB4EC3"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CB4EC3" w:rsidRPr="00A806D2" w14:paraId="655840ED" w14:textId="77777777" w:rsidTr="00CF558F">
        <w:trPr>
          <w:trHeight w:val="397"/>
        </w:trPr>
        <w:tc>
          <w:tcPr>
            <w:tcW w:w="10031" w:type="dxa"/>
            <w:shd w:val="clear" w:color="auto" w:fill="E9D9FF"/>
          </w:tcPr>
          <w:p w14:paraId="50D70E9B" w14:textId="32FF2EE4" w:rsidR="00CB4EC3" w:rsidRPr="00A806D2" w:rsidRDefault="00CB4EC3" w:rsidP="00925ECB">
            <w:pPr>
              <w:spacing w:after="0"/>
              <w:rPr>
                <w:rFonts w:cs="Arial"/>
                <w:b/>
                <w:color w:val="000000" w:themeColor="text1"/>
                <w:lang w:val="en-US"/>
              </w:rPr>
            </w:pPr>
            <w:r w:rsidRPr="00A806D2">
              <w:rPr>
                <w:rFonts w:cs="Arial"/>
                <w:b/>
                <w:color w:val="000000" w:themeColor="text1"/>
                <w:lang w:val="en-US"/>
              </w:rPr>
              <w:t>The course must make students aware of the purpose of ongoing Continued Professional Development (CPD) post qualification.</w:t>
            </w:r>
          </w:p>
        </w:tc>
      </w:tr>
    </w:tbl>
    <w:p w14:paraId="05BF9E2A" w14:textId="77777777" w:rsidR="00CB4EC3" w:rsidRPr="00A806D2" w:rsidRDefault="00CB4EC3" w:rsidP="00CB4EC3">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B4EC3" w:rsidRPr="00A806D2" w14:paraId="21C4FBFC" w14:textId="77777777" w:rsidTr="00925ECB">
        <w:tc>
          <w:tcPr>
            <w:tcW w:w="9942" w:type="dxa"/>
            <w:tcBorders>
              <w:bottom w:val="single" w:sz="4" w:space="0" w:color="7030A0"/>
            </w:tcBorders>
            <w:shd w:val="clear" w:color="auto" w:fill="FFFFFF"/>
          </w:tcPr>
          <w:p w14:paraId="23237179" w14:textId="77777777" w:rsidR="00CB4EC3" w:rsidRPr="00A806D2" w:rsidRDefault="00CB4EC3"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CB4EC3" w:rsidRPr="00A806D2" w14:paraId="343255B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D03C1E6" w14:textId="77777777" w:rsidR="00CB4EC3" w:rsidRPr="00A806D2" w:rsidRDefault="00CB4EC3" w:rsidP="00925ECB">
            <w:pPr>
              <w:spacing w:after="0" w:line="240" w:lineRule="auto"/>
              <w:rPr>
                <w:rFonts w:eastAsia="Calibri" w:cs="Arial"/>
                <w:color w:val="000000"/>
                <w:lang w:val="en-US"/>
              </w:rPr>
            </w:pPr>
          </w:p>
        </w:tc>
      </w:tr>
      <w:tr w:rsidR="00CB4EC3" w:rsidRPr="00A806D2" w14:paraId="2ACAB526" w14:textId="77777777" w:rsidTr="00925ECB">
        <w:tc>
          <w:tcPr>
            <w:tcW w:w="9942" w:type="dxa"/>
            <w:tcBorders>
              <w:top w:val="single" w:sz="4" w:space="0" w:color="7030A0"/>
              <w:bottom w:val="single" w:sz="4" w:space="0" w:color="7030A0"/>
            </w:tcBorders>
            <w:shd w:val="clear" w:color="auto" w:fill="FFFFFF"/>
          </w:tcPr>
          <w:p w14:paraId="0A1034EA" w14:textId="77777777" w:rsidR="00CB4EC3" w:rsidRPr="00A806D2" w:rsidRDefault="00CB4EC3" w:rsidP="00925ECB">
            <w:pPr>
              <w:spacing w:before="120" w:after="0" w:line="240" w:lineRule="auto"/>
              <w:rPr>
                <w:rFonts w:eastAsia="Calibri" w:cs="Arial"/>
                <w:b/>
                <w:color w:val="000000"/>
                <w:lang w:val="en-US"/>
              </w:rPr>
            </w:pPr>
            <w:r w:rsidRPr="00A806D2">
              <w:rPr>
                <w:rFonts w:eastAsia="Calibri" w:cs="Arial"/>
                <w:b/>
                <w:color w:val="000000"/>
                <w:lang w:val="en-US"/>
              </w:rPr>
              <w:lastRenderedPageBreak/>
              <w:t>Reference to supporting evidence</w:t>
            </w:r>
          </w:p>
        </w:tc>
      </w:tr>
      <w:tr w:rsidR="00CB4EC3" w:rsidRPr="00A806D2" w14:paraId="7A5649C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9438DD" w14:textId="77777777" w:rsidR="00CB4EC3" w:rsidRPr="00A806D2" w:rsidRDefault="00CB4EC3" w:rsidP="00925ECB">
            <w:pPr>
              <w:spacing w:after="0" w:line="240" w:lineRule="auto"/>
              <w:rPr>
                <w:rFonts w:eastAsia="Calibri" w:cs="Arial"/>
                <w:color w:val="000000"/>
                <w:lang w:val="en-US"/>
              </w:rPr>
            </w:pPr>
          </w:p>
        </w:tc>
      </w:tr>
      <w:tr w:rsidR="00CB4EC3" w:rsidRPr="00A806D2" w14:paraId="1A820ADD" w14:textId="77777777" w:rsidTr="00925ECB">
        <w:tc>
          <w:tcPr>
            <w:tcW w:w="9942" w:type="dxa"/>
            <w:tcBorders>
              <w:top w:val="single" w:sz="4" w:space="0" w:color="7030A0"/>
              <w:bottom w:val="single" w:sz="4" w:space="0" w:color="7030A0"/>
            </w:tcBorders>
            <w:shd w:val="clear" w:color="auto" w:fill="FFFFFF"/>
          </w:tcPr>
          <w:p w14:paraId="5B58584A" w14:textId="77777777" w:rsidR="00CB4EC3" w:rsidRPr="00A806D2" w:rsidRDefault="00CB4EC3" w:rsidP="00925ECB">
            <w:pPr>
              <w:spacing w:after="0" w:line="240" w:lineRule="auto"/>
              <w:rPr>
                <w:rFonts w:eastAsia="Calibri" w:cs="Arial"/>
                <w:b/>
                <w:color w:val="000000"/>
                <w:lang w:val="en-US"/>
              </w:rPr>
            </w:pPr>
          </w:p>
          <w:p w14:paraId="673FED5E" w14:textId="77777777" w:rsidR="00CB4EC3" w:rsidRPr="00A806D2" w:rsidRDefault="00CB4EC3"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B4EC3" w:rsidRPr="00A806D2" w14:paraId="1133BB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9E7805A" w14:textId="77777777" w:rsidR="00CB4EC3" w:rsidRPr="00A806D2" w:rsidRDefault="00CB4EC3" w:rsidP="00925ECB">
            <w:pPr>
              <w:spacing w:after="0" w:line="240" w:lineRule="auto"/>
              <w:rPr>
                <w:rFonts w:eastAsia="Calibri" w:cs="Arial"/>
                <w:color w:val="000000"/>
                <w:lang w:val="en-US"/>
              </w:rPr>
            </w:pPr>
          </w:p>
        </w:tc>
      </w:tr>
      <w:tr w:rsidR="00CB4EC3" w:rsidRPr="00A806D2" w14:paraId="514A9BE3" w14:textId="77777777" w:rsidTr="00925ECB">
        <w:tc>
          <w:tcPr>
            <w:tcW w:w="9942" w:type="dxa"/>
            <w:tcBorders>
              <w:top w:val="single" w:sz="4" w:space="0" w:color="7030A0"/>
              <w:bottom w:val="single" w:sz="4" w:space="0" w:color="7030A0"/>
            </w:tcBorders>
            <w:shd w:val="clear" w:color="auto" w:fill="FFFFFF"/>
          </w:tcPr>
          <w:p w14:paraId="08B7E59D" w14:textId="77777777" w:rsidR="00CB4EC3" w:rsidRPr="00A806D2" w:rsidRDefault="00CB4EC3" w:rsidP="00925ECB">
            <w:pPr>
              <w:spacing w:after="0" w:line="240" w:lineRule="auto"/>
              <w:rPr>
                <w:rFonts w:eastAsia="Calibri" w:cs="Arial"/>
                <w:b/>
                <w:color w:val="000000"/>
                <w:lang w:val="en-US"/>
              </w:rPr>
            </w:pPr>
          </w:p>
          <w:p w14:paraId="11F0787A" w14:textId="77777777" w:rsidR="00CB4EC3" w:rsidRPr="00A806D2" w:rsidRDefault="00CB4EC3"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B4EC3" w:rsidRPr="00A806D2" w14:paraId="7F68E0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64B3CD1" w14:textId="77777777" w:rsidR="00CB4EC3" w:rsidRPr="00A806D2" w:rsidRDefault="00CB4EC3" w:rsidP="00925ECB">
            <w:pPr>
              <w:spacing w:after="0" w:line="240" w:lineRule="auto"/>
              <w:rPr>
                <w:rFonts w:eastAsia="Calibri" w:cs="Arial"/>
                <w:color w:val="000000"/>
                <w:lang w:val="en-US"/>
              </w:rPr>
            </w:pPr>
          </w:p>
        </w:tc>
      </w:tr>
    </w:tbl>
    <w:p w14:paraId="4A4F9E07" w14:textId="1D5A82E0" w:rsidR="00645904" w:rsidRPr="00A806D2" w:rsidRDefault="00645904" w:rsidP="000D0BFF">
      <w:pPr>
        <w:spacing w:after="0"/>
        <w:rPr>
          <w:rStyle w:val="Strong"/>
          <w:rFonts w:cs="Arial"/>
          <w:b w:val="0"/>
          <w:bCs w:val="0"/>
        </w:rPr>
      </w:pPr>
    </w:p>
    <w:p w14:paraId="7F5015F9" w14:textId="56BC29E4" w:rsidR="00645904" w:rsidRPr="00A806D2" w:rsidRDefault="00645904" w:rsidP="005C28BA">
      <w:pPr>
        <w:pStyle w:val="Heading3"/>
        <w:spacing w:after="0"/>
      </w:pPr>
      <w:r w:rsidRPr="00A806D2">
        <w:t>B7.4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45904" w:rsidRPr="00A806D2" w14:paraId="31DA52BC" w14:textId="77777777" w:rsidTr="00CF558F">
        <w:tc>
          <w:tcPr>
            <w:tcW w:w="10031" w:type="dxa"/>
            <w:shd w:val="clear" w:color="auto" w:fill="7030A0"/>
          </w:tcPr>
          <w:p w14:paraId="3E67DEC7" w14:textId="77777777" w:rsidR="00645904" w:rsidRPr="00A806D2" w:rsidRDefault="0064590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45904" w:rsidRPr="00A806D2" w14:paraId="0C7372B3" w14:textId="77777777" w:rsidTr="00CF558F">
        <w:trPr>
          <w:trHeight w:val="397"/>
        </w:trPr>
        <w:tc>
          <w:tcPr>
            <w:tcW w:w="10031" w:type="dxa"/>
            <w:shd w:val="clear" w:color="auto" w:fill="E9D9FF"/>
          </w:tcPr>
          <w:p w14:paraId="1FA4B2FE" w14:textId="23CFD9D8" w:rsidR="00645904" w:rsidRPr="00A806D2" w:rsidRDefault="00645904" w:rsidP="00925ECB">
            <w:pPr>
              <w:spacing w:after="0"/>
              <w:rPr>
                <w:rFonts w:cs="Arial"/>
                <w:b/>
                <w:color w:val="000000" w:themeColor="text1"/>
                <w:lang w:val="en-US"/>
              </w:rPr>
            </w:pPr>
            <w:r w:rsidRPr="00A806D2">
              <w:rPr>
                <w:rFonts w:cs="Arial"/>
                <w:b/>
                <w:color w:val="000000" w:themeColor="text1"/>
                <w:lang w:val="en-US"/>
              </w:rPr>
              <w:t>The course must make students aware of the BACP counsellor/psychotherapist accreditation scheme.</w:t>
            </w:r>
          </w:p>
        </w:tc>
      </w:tr>
    </w:tbl>
    <w:p w14:paraId="4403E7E3" w14:textId="77777777" w:rsidR="00645904" w:rsidRPr="00A806D2" w:rsidRDefault="00645904" w:rsidP="0064590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45904" w:rsidRPr="00A806D2" w14:paraId="11190DBC" w14:textId="77777777" w:rsidTr="00925ECB">
        <w:tc>
          <w:tcPr>
            <w:tcW w:w="9942" w:type="dxa"/>
            <w:tcBorders>
              <w:bottom w:val="single" w:sz="4" w:space="0" w:color="7030A0"/>
            </w:tcBorders>
            <w:shd w:val="clear" w:color="auto" w:fill="FFFFFF"/>
          </w:tcPr>
          <w:p w14:paraId="64E3C568" w14:textId="77777777" w:rsidR="00645904" w:rsidRPr="00A806D2" w:rsidRDefault="00645904"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45904" w:rsidRPr="00A806D2" w14:paraId="2BAECF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930AECE" w14:textId="77777777" w:rsidR="00645904" w:rsidRPr="00A806D2" w:rsidRDefault="00645904" w:rsidP="00925ECB">
            <w:pPr>
              <w:spacing w:after="0" w:line="240" w:lineRule="auto"/>
              <w:rPr>
                <w:rFonts w:eastAsia="Calibri" w:cs="Arial"/>
                <w:color w:val="000000"/>
                <w:lang w:val="en-US"/>
              </w:rPr>
            </w:pPr>
          </w:p>
        </w:tc>
      </w:tr>
      <w:tr w:rsidR="00645904" w:rsidRPr="00A806D2" w14:paraId="78510314" w14:textId="77777777" w:rsidTr="00925ECB">
        <w:tc>
          <w:tcPr>
            <w:tcW w:w="9942" w:type="dxa"/>
            <w:tcBorders>
              <w:top w:val="single" w:sz="4" w:space="0" w:color="7030A0"/>
              <w:bottom w:val="single" w:sz="4" w:space="0" w:color="7030A0"/>
            </w:tcBorders>
            <w:shd w:val="clear" w:color="auto" w:fill="FFFFFF"/>
          </w:tcPr>
          <w:p w14:paraId="6C5E4A30" w14:textId="77777777" w:rsidR="00645904" w:rsidRPr="00A806D2" w:rsidRDefault="0064590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45904" w:rsidRPr="00A806D2" w14:paraId="5195629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6F008FB" w14:textId="77777777" w:rsidR="00645904" w:rsidRPr="00A806D2" w:rsidRDefault="00645904" w:rsidP="00925ECB">
            <w:pPr>
              <w:spacing w:after="0" w:line="240" w:lineRule="auto"/>
              <w:rPr>
                <w:rFonts w:eastAsia="Calibri" w:cs="Arial"/>
                <w:color w:val="000000"/>
                <w:lang w:val="en-US"/>
              </w:rPr>
            </w:pPr>
          </w:p>
        </w:tc>
      </w:tr>
      <w:tr w:rsidR="00645904" w:rsidRPr="00A806D2" w14:paraId="5895D086" w14:textId="77777777" w:rsidTr="00925ECB">
        <w:tc>
          <w:tcPr>
            <w:tcW w:w="9942" w:type="dxa"/>
            <w:tcBorders>
              <w:top w:val="single" w:sz="4" w:space="0" w:color="7030A0"/>
              <w:bottom w:val="single" w:sz="4" w:space="0" w:color="7030A0"/>
            </w:tcBorders>
            <w:shd w:val="clear" w:color="auto" w:fill="FFFFFF"/>
          </w:tcPr>
          <w:p w14:paraId="6AF534A4" w14:textId="77777777" w:rsidR="00645904" w:rsidRPr="00A806D2" w:rsidRDefault="00645904" w:rsidP="00925ECB">
            <w:pPr>
              <w:spacing w:after="0" w:line="240" w:lineRule="auto"/>
              <w:rPr>
                <w:rFonts w:eastAsia="Calibri" w:cs="Arial"/>
                <w:b/>
                <w:color w:val="000000"/>
                <w:lang w:val="en-US"/>
              </w:rPr>
            </w:pPr>
          </w:p>
          <w:p w14:paraId="5BF17156" w14:textId="77777777" w:rsidR="00645904" w:rsidRPr="00A806D2" w:rsidRDefault="00645904"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45904" w:rsidRPr="00A806D2" w14:paraId="33F44AF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6D8E2F" w14:textId="77777777" w:rsidR="00645904" w:rsidRPr="00A806D2" w:rsidRDefault="00645904" w:rsidP="00925ECB">
            <w:pPr>
              <w:spacing w:after="0" w:line="240" w:lineRule="auto"/>
              <w:rPr>
                <w:rFonts w:eastAsia="Calibri" w:cs="Arial"/>
                <w:color w:val="000000"/>
                <w:lang w:val="en-US"/>
              </w:rPr>
            </w:pPr>
          </w:p>
        </w:tc>
      </w:tr>
      <w:tr w:rsidR="00645904" w:rsidRPr="00A806D2" w14:paraId="620FF066" w14:textId="77777777" w:rsidTr="00925ECB">
        <w:tc>
          <w:tcPr>
            <w:tcW w:w="9942" w:type="dxa"/>
            <w:tcBorders>
              <w:top w:val="single" w:sz="4" w:space="0" w:color="7030A0"/>
              <w:bottom w:val="single" w:sz="4" w:space="0" w:color="7030A0"/>
            </w:tcBorders>
            <w:shd w:val="clear" w:color="auto" w:fill="FFFFFF"/>
          </w:tcPr>
          <w:p w14:paraId="3DEC8773" w14:textId="77777777" w:rsidR="00645904" w:rsidRPr="00A806D2" w:rsidRDefault="00645904" w:rsidP="00925ECB">
            <w:pPr>
              <w:spacing w:after="0" w:line="240" w:lineRule="auto"/>
              <w:rPr>
                <w:rFonts w:eastAsia="Calibri" w:cs="Arial"/>
                <w:b/>
                <w:color w:val="000000"/>
                <w:lang w:val="en-US"/>
              </w:rPr>
            </w:pPr>
          </w:p>
          <w:p w14:paraId="36151694" w14:textId="77777777" w:rsidR="00645904" w:rsidRPr="00A806D2" w:rsidRDefault="0064590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45904" w:rsidRPr="00A806D2" w14:paraId="765A538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8866195" w14:textId="77777777" w:rsidR="00645904" w:rsidRPr="00A806D2" w:rsidRDefault="00645904" w:rsidP="00925ECB">
            <w:pPr>
              <w:spacing w:after="0" w:line="240" w:lineRule="auto"/>
              <w:rPr>
                <w:rFonts w:eastAsia="Calibri" w:cs="Arial"/>
                <w:color w:val="000000"/>
                <w:lang w:val="en-US"/>
              </w:rPr>
            </w:pPr>
          </w:p>
        </w:tc>
      </w:tr>
    </w:tbl>
    <w:p w14:paraId="7C11AEE9" w14:textId="345B8239" w:rsidR="00D4752D" w:rsidRPr="00A806D2" w:rsidRDefault="00D4752D" w:rsidP="000D0BFF">
      <w:pPr>
        <w:spacing w:after="0"/>
        <w:rPr>
          <w:rStyle w:val="Strong"/>
          <w:rFonts w:cs="Arial"/>
          <w:b w:val="0"/>
          <w:bCs w:val="0"/>
        </w:rPr>
      </w:pPr>
    </w:p>
    <w:p w14:paraId="617258F6" w14:textId="3BB8F78A" w:rsidR="00D4752D" w:rsidRPr="00A806D2" w:rsidRDefault="00D4752D" w:rsidP="005C28BA">
      <w:pPr>
        <w:pStyle w:val="Heading3"/>
        <w:spacing w:after="0"/>
      </w:pPr>
      <w:r w:rsidRPr="00A806D2">
        <w:t>B7.5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4752D" w:rsidRPr="00A806D2" w14:paraId="733873FC" w14:textId="77777777" w:rsidTr="00CF558F">
        <w:tc>
          <w:tcPr>
            <w:tcW w:w="10031" w:type="dxa"/>
            <w:shd w:val="clear" w:color="auto" w:fill="7030A0"/>
          </w:tcPr>
          <w:p w14:paraId="7ACBB054" w14:textId="77777777" w:rsidR="00D4752D" w:rsidRPr="00A806D2" w:rsidRDefault="00D4752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4752D" w:rsidRPr="00A806D2" w14:paraId="7333A29F" w14:textId="77777777" w:rsidTr="00CF558F">
        <w:trPr>
          <w:trHeight w:val="397"/>
        </w:trPr>
        <w:tc>
          <w:tcPr>
            <w:tcW w:w="10031" w:type="dxa"/>
            <w:shd w:val="clear" w:color="auto" w:fill="E9D9FF"/>
          </w:tcPr>
          <w:p w14:paraId="57C672EC" w14:textId="5CA0988A" w:rsidR="00D4752D" w:rsidRPr="00A806D2" w:rsidRDefault="00D4752D" w:rsidP="00925ECB">
            <w:pPr>
              <w:spacing w:after="0"/>
              <w:rPr>
                <w:rFonts w:cs="Arial"/>
                <w:b/>
                <w:color w:val="000000" w:themeColor="text1"/>
                <w:lang w:val="en-US"/>
              </w:rPr>
            </w:pPr>
            <w:r w:rsidRPr="00A806D2">
              <w:rPr>
                <w:rFonts w:cs="Arial"/>
                <w:b/>
                <w:color w:val="000000" w:themeColor="text1"/>
                <w:lang w:val="en-US"/>
              </w:rPr>
              <w:t>There must be provision for students to complete the course in the event of it being withdrawn or of departmental/institutional failure.</w:t>
            </w:r>
          </w:p>
        </w:tc>
      </w:tr>
    </w:tbl>
    <w:p w14:paraId="1EF29444" w14:textId="77777777" w:rsidR="00D4752D" w:rsidRPr="00A806D2" w:rsidRDefault="00D4752D" w:rsidP="00D4752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4752D" w:rsidRPr="00A806D2" w14:paraId="2ABF9E50" w14:textId="77777777" w:rsidTr="00925ECB">
        <w:tc>
          <w:tcPr>
            <w:tcW w:w="9942" w:type="dxa"/>
            <w:tcBorders>
              <w:bottom w:val="single" w:sz="4" w:space="0" w:color="7030A0"/>
            </w:tcBorders>
            <w:shd w:val="clear" w:color="auto" w:fill="FFFFFF"/>
          </w:tcPr>
          <w:p w14:paraId="5B2EBAC2" w14:textId="77777777" w:rsidR="00D4752D" w:rsidRPr="00A806D2" w:rsidRDefault="00D4752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D4752D" w:rsidRPr="00A806D2" w14:paraId="095226C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42923E1" w14:textId="77777777" w:rsidR="00D4752D" w:rsidRPr="00A806D2" w:rsidRDefault="00D4752D" w:rsidP="00925ECB">
            <w:pPr>
              <w:spacing w:after="0" w:line="240" w:lineRule="auto"/>
              <w:rPr>
                <w:rFonts w:eastAsia="Calibri" w:cs="Arial"/>
                <w:color w:val="000000"/>
                <w:lang w:val="en-US"/>
              </w:rPr>
            </w:pPr>
          </w:p>
        </w:tc>
      </w:tr>
      <w:tr w:rsidR="00D4752D" w:rsidRPr="00A806D2" w14:paraId="2B644064" w14:textId="77777777" w:rsidTr="00925ECB">
        <w:tc>
          <w:tcPr>
            <w:tcW w:w="9942" w:type="dxa"/>
            <w:tcBorders>
              <w:top w:val="single" w:sz="4" w:space="0" w:color="7030A0"/>
              <w:bottom w:val="single" w:sz="4" w:space="0" w:color="7030A0"/>
            </w:tcBorders>
            <w:shd w:val="clear" w:color="auto" w:fill="FFFFFF"/>
          </w:tcPr>
          <w:p w14:paraId="2FA6C1C4" w14:textId="77777777" w:rsidR="00D4752D" w:rsidRPr="00A806D2" w:rsidRDefault="00D4752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4752D" w:rsidRPr="00A806D2" w14:paraId="66D9B01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06FB0B" w14:textId="77777777" w:rsidR="00D4752D" w:rsidRPr="00A806D2" w:rsidRDefault="00D4752D" w:rsidP="00925ECB">
            <w:pPr>
              <w:spacing w:after="0" w:line="240" w:lineRule="auto"/>
              <w:rPr>
                <w:rFonts w:eastAsia="Calibri" w:cs="Arial"/>
                <w:color w:val="000000"/>
                <w:lang w:val="en-US"/>
              </w:rPr>
            </w:pPr>
          </w:p>
        </w:tc>
      </w:tr>
      <w:tr w:rsidR="00D4752D" w:rsidRPr="00A806D2" w14:paraId="4378293A" w14:textId="77777777" w:rsidTr="00925ECB">
        <w:tc>
          <w:tcPr>
            <w:tcW w:w="9942" w:type="dxa"/>
            <w:tcBorders>
              <w:top w:val="single" w:sz="4" w:space="0" w:color="7030A0"/>
              <w:bottom w:val="single" w:sz="4" w:space="0" w:color="7030A0"/>
            </w:tcBorders>
            <w:shd w:val="clear" w:color="auto" w:fill="FFFFFF"/>
          </w:tcPr>
          <w:p w14:paraId="4845F737" w14:textId="77777777" w:rsidR="00D4752D" w:rsidRPr="00A806D2" w:rsidRDefault="00D4752D" w:rsidP="00925ECB">
            <w:pPr>
              <w:spacing w:after="0" w:line="240" w:lineRule="auto"/>
              <w:rPr>
                <w:rFonts w:eastAsia="Calibri" w:cs="Arial"/>
                <w:b/>
                <w:color w:val="000000"/>
                <w:lang w:val="en-US"/>
              </w:rPr>
            </w:pPr>
          </w:p>
          <w:p w14:paraId="3F29D90A" w14:textId="77777777" w:rsidR="00D4752D" w:rsidRPr="00A806D2" w:rsidRDefault="00D4752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4752D" w:rsidRPr="00A806D2" w14:paraId="6B866A8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3D272AE" w14:textId="77777777" w:rsidR="00D4752D" w:rsidRPr="00A806D2" w:rsidRDefault="00D4752D" w:rsidP="00925ECB">
            <w:pPr>
              <w:spacing w:after="0" w:line="240" w:lineRule="auto"/>
              <w:rPr>
                <w:rFonts w:eastAsia="Calibri" w:cs="Arial"/>
                <w:color w:val="000000"/>
                <w:lang w:val="en-US"/>
              </w:rPr>
            </w:pPr>
          </w:p>
        </w:tc>
      </w:tr>
      <w:tr w:rsidR="00D4752D" w:rsidRPr="00A806D2" w14:paraId="0750D557" w14:textId="77777777" w:rsidTr="00925ECB">
        <w:tc>
          <w:tcPr>
            <w:tcW w:w="9942" w:type="dxa"/>
            <w:tcBorders>
              <w:top w:val="single" w:sz="4" w:space="0" w:color="7030A0"/>
              <w:bottom w:val="single" w:sz="4" w:space="0" w:color="7030A0"/>
            </w:tcBorders>
            <w:shd w:val="clear" w:color="auto" w:fill="FFFFFF"/>
          </w:tcPr>
          <w:p w14:paraId="1EB1BDD9" w14:textId="77777777" w:rsidR="00D4752D" w:rsidRPr="00A806D2" w:rsidRDefault="00D4752D" w:rsidP="00925ECB">
            <w:pPr>
              <w:spacing w:after="0" w:line="240" w:lineRule="auto"/>
              <w:rPr>
                <w:rFonts w:eastAsia="Calibri" w:cs="Arial"/>
                <w:b/>
                <w:color w:val="000000"/>
                <w:lang w:val="en-US"/>
              </w:rPr>
            </w:pPr>
          </w:p>
          <w:p w14:paraId="23CCEA9A" w14:textId="77777777" w:rsidR="00D4752D" w:rsidRPr="00A806D2" w:rsidRDefault="00D4752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4752D" w:rsidRPr="00A806D2" w14:paraId="1A47334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43151158" w14:textId="77777777" w:rsidR="00D4752D" w:rsidRPr="00A806D2" w:rsidRDefault="00D4752D" w:rsidP="00925ECB">
            <w:pPr>
              <w:spacing w:after="0" w:line="240" w:lineRule="auto"/>
              <w:rPr>
                <w:rFonts w:eastAsia="Calibri" w:cs="Arial"/>
                <w:color w:val="000000"/>
                <w:lang w:val="en-US"/>
              </w:rPr>
            </w:pPr>
          </w:p>
        </w:tc>
      </w:tr>
    </w:tbl>
    <w:p w14:paraId="2023C0CD" w14:textId="5CAFF1E8" w:rsidR="00C137B7" w:rsidRPr="00A806D2" w:rsidRDefault="00C137B7" w:rsidP="000D0BFF">
      <w:pPr>
        <w:spacing w:after="0"/>
        <w:rPr>
          <w:rStyle w:val="Strong"/>
          <w:rFonts w:cs="Arial"/>
          <w:b w:val="0"/>
          <w:bCs w:val="0"/>
        </w:rPr>
      </w:pPr>
    </w:p>
    <w:p w14:paraId="64E02E91" w14:textId="77777777" w:rsidR="00C137B7" w:rsidRPr="00A806D2" w:rsidRDefault="00C137B7">
      <w:pPr>
        <w:rPr>
          <w:rStyle w:val="Strong"/>
          <w:rFonts w:cs="Arial"/>
          <w:b w:val="0"/>
          <w:bCs w:val="0"/>
        </w:rPr>
      </w:pPr>
      <w:r w:rsidRPr="00A806D2">
        <w:rPr>
          <w:rStyle w:val="Strong"/>
          <w:rFonts w:cs="Arial"/>
          <w:b w:val="0"/>
          <w:bCs w:val="0"/>
        </w:rPr>
        <w:br w:type="page"/>
      </w:r>
    </w:p>
    <w:p w14:paraId="113295F7" w14:textId="77777777" w:rsidR="00A26786" w:rsidRPr="00A806D2" w:rsidRDefault="00A26786" w:rsidP="000D0BFF">
      <w:pPr>
        <w:spacing w:after="0"/>
        <w:rPr>
          <w:rStyle w:val="Strong"/>
          <w:rFonts w:cs="Arial"/>
          <w:b w:val="0"/>
          <w:bCs w:val="0"/>
        </w:rPr>
      </w:pPr>
    </w:p>
    <w:p w14:paraId="51BE207E" w14:textId="07674FFD" w:rsidR="00A26786" w:rsidRPr="00A806D2" w:rsidRDefault="00A26786" w:rsidP="005C28BA">
      <w:pPr>
        <w:pStyle w:val="Heading3"/>
        <w:spacing w:after="0"/>
        <w:rPr>
          <w:rStyle w:val="Strong"/>
          <w:rFonts w:cs="Arial"/>
          <w:b/>
          <w:bCs w:val="0"/>
          <w:szCs w:val="28"/>
        </w:rPr>
      </w:pPr>
      <w:r w:rsidRPr="00A806D2">
        <w:rPr>
          <w:rStyle w:val="Strong"/>
          <w:rFonts w:cs="Arial"/>
          <w:b/>
          <w:bCs w:val="0"/>
          <w:szCs w:val="28"/>
        </w:rPr>
        <w:t>B8. Course evaluation</w:t>
      </w:r>
    </w:p>
    <w:p w14:paraId="05F16C40" w14:textId="2FCB5DDC" w:rsidR="00A26786" w:rsidRPr="00A806D2" w:rsidRDefault="00F402A7" w:rsidP="00A26786">
      <w:pPr>
        <w:spacing w:after="0"/>
        <w:rPr>
          <w:rStyle w:val="Strong"/>
          <w:rFonts w:cs="Arial"/>
          <w:b w:val="0"/>
          <w:bCs w:val="0"/>
          <w:szCs w:val="28"/>
        </w:rPr>
      </w:pPr>
      <w:r w:rsidRPr="00A806D2">
        <w:rPr>
          <w:rStyle w:val="Strong"/>
          <w:rFonts w:cs="Arial"/>
          <w:b w:val="0"/>
          <w:bCs w:val="0"/>
          <w:szCs w:val="28"/>
        </w:rPr>
        <w:t xml:space="preserve">For specific information on criterion B8, please see the guidance on our website </w:t>
      </w:r>
      <w:hyperlink r:id="rId22" w:history="1">
        <w:r w:rsidRPr="00A806D2">
          <w:rPr>
            <w:rStyle w:val="Hyperlink"/>
            <w:rFonts w:cs="Arial"/>
            <w:szCs w:val="28"/>
          </w:rPr>
          <w:t>https://www.bacp.co.uk/media/1495/bacp-course-accreditation-application-guide-criterion-b8.pdf</w:t>
        </w:r>
      </w:hyperlink>
    </w:p>
    <w:p w14:paraId="2EF6DFF9" w14:textId="77777777" w:rsidR="00F402A7" w:rsidRPr="00A806D2" w:rsidRDefault="00F402A7" w:rsidP="00A26786">
      <w:pPr>
        <w:spacing w:after="0"/>
        <w:rPr>
          <w:rStyle w:val="Strong"/>
          <w:rFonts w:cs="Arial"/>
          <w:b w:val="0"/>
          <w:bCs w:val="0"/>
        </w:rPr>
      </w:pPr>
    </w:p>
    <w:p w14:paraId="19D28B00" w14:textId="2A0A0E0F" w:rsidR="00A26786" w:rsidRPr="00A806D2" w:rsidRDefault="00A26786" w:rsidP="005C28BA">
      <w:pPr>
        <w:pStyle w:val="Heading3"/>
        <w:spacing w:after="0"/>
      </w:pPr>
      <w:r w:rsidRPr="00A806D2">
        <w:t>B8.1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26786" w:rsidRPr="00A806D2" w14:paraId="3E0B3AAE" w14:textId="77777777" w:rsidTr="00CF558F">
        <w:tc>
          <w:tcPr>
            <w:tcW w:w="10031" w:type="dxa"/>
            <w:shd w:val="clear" w:color="auto" w:fill="7030A0"/>
          </w:tcPr>
          <w:p w14:paraId="3D2B37DF" w14:textId="77777777" w:rsidR="00A26786" w:rsidRPr="00A806D2" w:rsidRDefault="00A2678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26786" w:rsidRPr="00A806D2" w14:paraId="5D1A1936" w14:textId="77777777" w:rsidTr="00CF558F">
        <w:trPr>
          <w:trHeight w:val="397"/>
        </w:trPr>
        <w:tc>
          <w:tcPr>
            <w:tcW w:w="10031" w:type="dxa"/>
            <w:shd w:val="clear" w:color="auto" w:fill="E9D9FF"/>
          </w:tcPr>
          <w:p w14:paraId="4B642CDE" w14:textId="579F2FF4" w:rsidR="00A26786" w:rsidRPr="00A806D2" w:rsidRDefault="00A26786" w:rsidP="00925ECB">
            <w:pPr>
              <w:spacing w:after="0"/>
              <w:rPr>
                <w:rFonts w:cs="Arial"/>
                <w:b/>
                <w:color w:val="000000" w:themeColor="text1"/>
                <w:lang w:val="en-US"/>
              </w:rPr>
            </w:pPr>
            <w:r w:rsidRPr="00A806D2">
              <w:rPr>
                <w:rFonts w:cs="Arial"/>
                <w:b/>
                <w:color w:val="000000" w:themeColor="text1"/>
                <w:lang w:val="en-US"/>
              </w:rPr>
              <w:t>The course must provide on-going opportunities for students and staff to meet as a whole community to reflect on all aspects of the course.</w:t>
            </w:r>
          </w:p>
        </w:tc>
      </w:tr>
    </w:tbl>
    <w:p w14:paraId="4D462148" w14:textId="77777777" w:rsidR="00A26786" w:rsidRPr="00A806D2" w:rsidRDefault="00A26786" w:rsidP="00A2678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26786" w:rsidRPr="00A806D2" w14:paraId="05571499" w14:textId="77777777" w:rsidTr="00925ECB">
        <w:tc>
          <w:tcPr>
            <w:tcW w:w="9942" w:type="dxa"/>
            <w:tcBorders>
              <w:bottom w:val="single" w:sz="4" w:space="0" w:color="7030A0"/>
            </w:tcBorders>
            <w:shd w:val="clear" w:color="auto" w:fill="FFFFFF"/>
          </w:tcPr>
          <w:p w14:paraId="167799E1" w14:textId="77777777" w:rsidR="00A26786" w:rsidRPr="00A806D2" w:rsidRDefault="00A26786"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26786" w:rsidRPr="00A806D2" w14:paraId="2925D55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8BDEC79" w14:textId="77777777" w:rsidR="00A26786" w:rsidRPr="00A806D2" w:rsidRDefault="00A26786" w:rsidP="00925ECB">
            <w:pPr>
              <w:spacing w:after="0" w:line="240" w:lineRule="auto"/>
              <w:rPr>
                <w:rFonts w:eastAsia="Calibri" w:cs="Arial"/>
                <w:color w:val="000000"/>
                <w:lang w:val="en-US"/>
              </w:rPr>
            </w:pPr>
          </w:p>
        </w:tc>
      </w:tr>
      <w:tr w:rsidR="00A26786" w:rsidRPr="00A806D2" w14:paraId="52B950D6" w14:textId="77777777" w:rsidTr="00925ECB">
        <w:tc>
          <w:tcPr>
            <w:tcW w:w="9942" w:type="dxa"/>
            <w:tcBorders>
              <w:top w:val="single" w:sz="4" w:space="0" w:color="7030A0"/>
              <w:bottom w:val="single" w:sz="4" w:space="0" w:color="7030A0"/>
            </w:tcBorders>
            <w:shd w:val="clear" w:color="auto" w:fill="FFFFFF"/>
          </w:tcPr>
          <w:p w14:paraId="2B756BE7" w14:textId="77777777" w:rsidR="00A26786" w:rsidRPr="00A806D2" w:rsidRDefault="00A2678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26786" w:rsidRPr="00A806D2" w14:paraId="1B6A37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2A5F0C5E" w14:textId="77777777" w:rsidR="00A26786" w:rsidRPr="00A806D2" w:rsidRDefault="00A26786" w:rsidP="00925ECB">
            <w:pPr>
              <w:spacing w:after="0" w:line="240" w:lineRule="auto"/>
              <w:rPr>
                <w:rFonts w:eastAsia="Calibri" w:cs="Arial"/>
                <w:color w:val="000000"/>
                <w:lang w:val="en-US"/>
              </w:rPr>
            </w:pPr>
          </w:p>
        </w:tc>
      </w:tr>
      <w:tr w:rsidR="00A26786" w:rsidRPr="00A806D2" w14:paraId="70F518FF" w14:textId="77777777" w:rsidTr="00925ECB">
        <w:tc>
          <w:tcPr>
            <w:tcW w:w="9942" w:type="dxa"/>
            <w:tcBorders>
              <w:top w:val="single" w:sz="4" w:space="0" w:color="7030A0"/>
              <w:bottom w:val="single" w:sz="4" w:space="0" w:color="7030A0"/>
            </w:tcBorders>
            <w:shd w:val="clear" w:color="auto" w:fill="FFFFFF"/>
          </w:tcPr>
          <w:p w14:paraId="54ECBD5F" w14:textId="77777777" w:rsidR="00A26786" w:rsidRPr="00A806D2" w:rsidRDefault="00A26786" w:rsidP="00925ECB">
            <w:pPr>
              <w:spacing w:after="0" w:line="240" w:lineRule="auto"/>
              <w:rPr>
                <w:rFonts w:eastAsia="Calibri" w:cs="Arial"/>
                <w:b/>
                <w:color w:val="000000"/>
                <w:lang w:val="en-US"/>
              </w:rPr>
            </w:pPr>
          </w:p>
          <w:p w14:paraId="1929BAEF" w14:textId="77777777" w:rsidR="00A26786" w:rsidRPr="00A806D2" w:rsidRDefault="00A26786"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26786" w:rsidRPr="00A806D2" w14:paraId="1E13CC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5CCD4FE" w14:textId="77777777" w:rsidR="00A26786" w:rsidRPr="00A806D2" w:rsidRDefault="00A26786" w:rsidP="00925ECB">
            <w:pPr>
              <w:spacing w:after="0" w:line="240" w:lineRule="auto"/>
              <w:rPr>
                <w:rFonts w:eastAsia="Calibri" w:cs="Arial"/>
                <w:color w:val="000000"/>
                <w:lang w:val="en-US"/>
              </w:rPr>
            </w:pPr>
          </w:p>
        </w:tc>
      </w:tr>
      <w:tr w:rsidR="00A26786" w:rsidRPr="00A806D2" w14:paraId="56F22F67" w14:textId="77777777" w:rsidTr="00925ECB">
        <w:tc>
          <w:tcPr>
            <w:tcW w:w="9942" w:type="dxa"/>
            <w:tcBorders>
              <w:top w:val="single" w:sz="4" w:space="0" w:color="7030A0"/>
              <w:bottom w:val="single" w:sz="4" w:space="0" w:color="7030A0"/>
            </w:tcBorders>
            <w:shd w:val="clear" w:color="auto" w:fill="FFFFFF"/>
          </w:tcPr>
          <w:p w14:paraId="789ADA24" w14:textId="77777777" w:rsidR="00A26786" w:rsidRPr="00A806D2" w:rsidRDefault="00A26786" w:rsidP="00925ECB">
            <w:pPr>
              <w:spacing w:after="0" w:line="240" w:lineRule="auto"/>
              <w:rPr>
                <w:rFonts w:eastAsia="Calibri" w:cs="Arial"/>
                <w:b/>
                <w:color w:val="000000"/>
                <w:lang w:val="en-US"/>
              </w:rPr>
            </w:pPr>
          </w:p>
          <w:p w14:paraId="67AF9BA0" w14:textId="77777777" w:rsidR="00A26786" w:rsidRPr="00A806D2" w:rsidRDefault="00A2678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26786" w:rsidRPr="00A806D2" w14:paraId="48B405A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41159F0" w14:textId="77777777" w:rsidR="00A26786" w:rsidRPr="00A806D2" w:rsidRDefault="00A26786" w:rsidP="00925ECB">
            <w:pPr>
              <w:spacing w:after="0" w:line="240" w:lineRule="auto"/>
              <w:rPr>
                <w:rFonts w:eastAsia="Calibri" w:cs="Arial"/>
                <w:color w:val="000000"/>
                <w:lang w:val="en-US"/>
              </w:rPr>
            </w:pPr>
          </w:p>
        </w:tc>
      </w:tr>
    </w:tbl>
    <w:p w14:paraId="7B507071" w14:textId="7EF1DC1F" w:rsidR="006814AE" w:rsidRPr="00A806D2" w:rsidRDefault="006814AE" w:rsidP="000D0BFF">
      <w:pPr>
        <w:spacing w:after="0"/>
        <w:rPr>
          <w:rStyle w:val="Strong"/>
          <w:rFonts w:cs="Arial"/>
          <w:b w:val="0"/>
          <w:bCs w:val="0"/>
        </w:rPr>
      </w:pPr>
    </w:p>
    <w:p w14:paraId="2B48525D" w14:textId="6FF7ADE4" w:rsidR="006814AE" w:rsidRPr="00A806D2" w:rsidRDefault="006814AE" w:rsidP="005C28BA">
      <w:pPr>
        <w:pStyle w:val="Heading3"/>
        <w:spacing w:after="0"/>
      </w:pPr>
      <w:r w:rsidRPr="00A806D2">
        <w:t>B8.2</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814AE" w:rsidRPr="00A806D2" w14:paraId="774289C2" w14:textId="77777777" w:rsidTr="00CF558F">
        <w:tc>
          <w:tcPr>
            <w:tcW w:w="10031" w:type="dxa"/>
            <w:shd w:val="clear" w:color="auto" w:fill="7030A0"/>
          </w:tcPr>
          <w:p w14:paraId="108C73C8" w14:textId="77777777" w:rsidR="006814AE" w:rsidRPr="00A806D2" w:rsidRDefault="006814A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814AE" w:rsidRPr="00A806D2" w14:paraId="2F6FF78D" w14:textId="77777777" w:rsidTr="00CF558F">
        <w:trPr>
          <w:trHeight w:val="397"/>
        </w:trPr>
        <w:tc>
          <w:tcPr>
            <w:tcW w:w="10031" w:type="dxa"/>
            <w:shd w:val="clear" w:color="auto" w:fill="E9D9FF"/>
          </w:tcPr>
          <w:p w14:paraId="4EABC9F7" w14:textId="570E42FB" w:rsidR="006814AE" w:rsidRPr="00A806D2" w:rsidRDefault="006814AE" w:rsidP="00925ECB">
            <w:pPr>
              <w:spacing w:after="0"/>
              <w:rPr>
                <w:rFonts w:cs="Arial"/>
                <w:b/>
                <w:color w:val="000000" w:themeColor="text1"/>
                <w:lang w:val="en-US"/>
              </w:rPr>
            </w:pPr>
            <w:r w:rsidRPr="00A806D2">
              <w:rPr>
                <w:rFonts w:cs="Arial"/>
                <w:b/>
                <w:color w:val="000000" w:themeColor="text1"/>
                <w:lang w:val="en-US"/>
              </w:rPr>
              <w:t>The course must give students regular opportunities to evaluate their training experiences and give feedback on the course.</w:t>
            </w:r>
          </w:p>
        </w:tc>
      </w:tr>
    </w:tbl>
    <w:p w14:paraId="7578A87F" w14:textId="77777777" w:rsidR="006814AE" w:rsidRPr="00A806D2" w:rsidRDefault="006814AE" w:rsidP="006814A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814AE" w:rsidRPr="00A806D2" w14:paraId="5E2C714D" w14:textId="77777777" w:rsidTr="00925ECB">
        <w:tc>
          <w:tcPr>
            <w:tcW w:w="9942" w:type="dxa"/>
            <w:tcBorders>
              <w:bottom w:val="single" w:sz="4" w:space="0" w:color="7030A0"/>
            </w:tcBorders>
            <w:shd w:val="clear" w:color="auto" w:fill="FFFFFF"/>
          </w:tcPr>
          <w:p w14:paraId="30E50CE5" w14:textId="77777777" w:rsidR="006814AE" w:rsidRPr="00A806D2" w:rsidRDefault="006814AE"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6814AE" w:rsidRPr="00A806D2" w14:paraId="21AF85D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A037515" w14:textId="77777777" w:rsidR="006814AE" w:rsidRPr="00A806D2" w:rsidRDefault="006814AE" w:rsidP="00925ECB">
            <w:pPr>
              <w:spacing w:after="0" w:line="240" w:lineRule="auto"/>
              <w:rPr>
                <w:rFonts w:eastAsia="Calibri" w:cs="Arial"/>
                <w:color w:val="000000"/>
                <w:lang w:val="en-US"/>
              </w:rPr>
            </w:pPr>
          </w:p>
        </w:tc>
      </w:tr>
      <w:tr w:rsidR="006814AE" w:rsidRPr="00A806D2" w14:paraId="0FCECB39" w14:textId="77777777" w:rsidTr="00925ECB">
        <w:tc>
          <w:tcPr>
            <w:tcW w:w="9942" w:type="dxa"/>
            <w:tcBorders>
              <w:top w:val="single" w:sz="4" w:space="0" w:color="7030A0"/>
              <w:bottom w:val="single" w:sz="4" w:space="0" w:color="7030A0"/>
            </w:tcBorders>
            <w:shd w:val="clear" w:color="auto" w:fill="FFFFFF"/>
          </w:tcPr>
          <w:p w14:paraId="65AF43F4" w14:textId="77777777" w:rsidR="006814AE" w:rsidRPr="00A806D2" w:rsidRDefault="006814A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814AE" w:rsidRPr="00A806D2" w14:paraId="25890B3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B570C8C" w14:textId="77777777" w:rsidR="006814AE" w:rsidRPr="00A806D2" w:rsidRDefault="006814AE" w:rsidP="00925ECB">
            <w:pPr>
              <w:spacing w:after="0" w:line="240" w:lineRule="auto"/>
              <w:rPr>
                <w:rFonts w:eastAsia="Calibri" w:cs="Arial"/>
                <w:color w:val="000000"/>
                <w:lang w:val="en-US"/>
              </w:rPr>
            </w:pPr>
          </w:p>
        </w:tc>
      </w:tr>
      <w:tr w:rsidR="006814AE" w:rsidRPr="00A806D2" w14:paraId="566361B6" w14:textId="77777777" w:rsidTr="00925ECB">
        <w:tc>
          <w:tcPr>
            <w:tcW w:w="9942" w:type="dxa"/>
            <w:tcBorders>
              <w:top w:val="single" w:sz="4" w:space="0" w:color="7030A0"/>
              <w:bottom w:val="single" w:sz="4" w:space="0" w:color="7030A0"/>
            </w:tcBorders>
            <w:shd w:val="clear" w:color="auto" w:fill="FFFFFF"/>
          </w:tcPr>
          <w:p w14:paraId="1580D55D" w14:textId="77777777" w:rsidR="006814AE" w:rsidRPr="00A806D2" w:rsidRDefault="006814AE" w:rsidP="00925ECB">
            <w:pPr>
              <w:spacing w:after="0" w:line="240" w:lineRule="auto"/>
              <w:rPr>
                <w:rFonts w:eastAsia="Calibri" w:cs="Arial"/>
                <w:b/>
                <w:color w:val="000000"/>
                <w:lang w:val="en-US"/>
              </w:rPr>
            </w:pPr>
          </w:p>
          <w:p w14:paraId="0A861F17" w14:textId="77777777" w:rsidR="006814AE" w:rsidRPr="00A806D2" w:rsidRDefault="006814A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814AE" w:rsidRPr="00A806D2" w14:paraId="0210D18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DA87156" w14:textId="77777777" w:rsidR="006814AE" w:rsidRPr="00A806D2" w:rsidRDefault="006814AE" w:rsidP="00925ECB">
            <w:pPr>
              <w:spacing w:after="0" w:line="240" w:lineRule="auto"/>
              <w:rPr>
                <w:rFonts w:eastAsia="Calibri" w:cs="Arial"/>
                <w:color w:val="000000"/>
                <w:lang w:val="en-US"/>
              </w:rPr>
            </w:pPr>
          </w:p>
        </w:tc>
      </w:tr>
      <w:tr w:rsidR="006814AE" w:rsidRPr="00A806D2" w14:paraId="5033B116" w14:textId="77777777" w:rsidTr="00925ECB">
        <w:tc>
          <w:tcPr>
            <w:tcW w:w="9942" w:type="dxa"/>
            <w:tcBorders>
              <w:top w:val="single" w:sz="4" w:space="0" w:color="7030A0"/>
              <w:bottom w:val="single" w:sz="4" w:space="0" w:color="7030A0"/>
            </w:tcBorders>
            <w:shd w:val="clear" w:color="auto" w:fill="FFFFFF"/>
          </w:tcPr>
          <w:p w14:paraId="5A41EC7F" w14:textId="77777777" w:rsidR="006814AE" w:rsidRPr="00A806D2" w:rsidRDefault="006814AE" w:rsidP="00925ECB">
            <w:pPr>
              <w:spacing w:after="0" w:line="240" w:lineRule="auto"/>
              <w:rPr>
                <w:rFonts w:eastAsia="Calibri" w:cs="Arial"/>
                <w:b/>
                <w:color w:val="000000"/>
                <w:lang w:val="en-US"/>
              </w:rPr>
            </w:pPr>
          </w:p>
          <w:p w14:paraId="2E1AAB8B" w14:textId="77777777" w:rsidR="006814AE" w:rsidRPr="00A806D2" w:rsidRDefault="006814A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814AE" w:rsidRPr="00A806D2" w14:paraId="0891529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A1D7EAB" w14:textId="77777777" w:rsidR="006814AE" w:rsidRPr="00A806D2" w:rsidRDefault="006814AE" w:rsidP="00925ECB">
            <w:pPr>
              <w:spacing w:after="0" w:line="240" w:lineRule="auto"/>
              <w:rPr>
                <w:rFonts w:eastAsia="Calibri" w:cs="Arial"/>
                <w:color w:val="000000"/>
                <w:lang w:val="en-US"/>
              </w:rPr>
            </w:pPr>
          </w:p>
        </w:tc>
      </w:tr>
    </w:tbl>
    <w:p w14:paraId="5FF27556" w14:textId="1F967FDC" w:rsidR="00DC79FC" w:rsidRPr="00A806D2" w:rsidRDefault="00DC79FC" w:rsidP="000D0BFF">
      <w:pPr>
        <w:spacing w:after="0"/>
        <w:rPr>
          <w:rStyle w:val="Strong"/>
          <w:rFonts w:cs="Arial"/>
          <w:b w:val="0"/>
          <w:bCs w:val="0"/>
        </w:rPr>
      </w:pPr>
    </w:p>
    <w:p w14:paraId="67FF88BC" w14:textId="401CAED3" w:rsidR="00DC79FC" w:rsidRPr="00A806D2" w:rsidRDefault="00DC79FC" w:rsidP="005C28BA">
      <w:pPr>
        <w:pStyle w:val="Heading3"/>
        <w:spacing w:after="0"/>
      </w:pPr>
      <w:r w:rsidRPr="00A806D2">
        <w:t>B8.3</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DC79FC" w:rsidRPr="00A806D2" w14:paraId="5C228A1F" w14:textId="77777777" w:rsidTr="00CF558F">
        <w:tc>
          <w:tcPr>
            <w:tcW w:w="10031" w:type="dxa"/>
            <w:shd w:val="clear" w:color="auto" w:fill="7030A0"/>
          </w:tcPr>
          <w:p w14:paraId="512D910D" w14:textId="77777777" w:rsidR="00DC79FC" w:rsidRPr="00A806D2" w:rsidRDefault="00DC79FC"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DC79FC" w:rsidRPr="00A806D2" w14:paraId="55DEB8C6" w14:textId="77777777" w:rsidTr="00CF558F">
        <w:trPr>
          <w:trHeight w:val="397"/>
        </w:trPr>
        <w:tc>
          <w:tcPr>
            <w:tcW w:w="10031" w:type="dxa"/>
            <w:shd w:val="clear" w:color="auto" w:fill="E9D9FF"/>
          </w:tcPr>
          <w:p w14:paraId="34199E68" w14:textId="76C62903" w:rsidR="00DC79FC" w:rsidRPr="00A806D2" w:rsidRDefault="00DC79FC" w:rsidP="00925ECB">
            <w:pPr>
              <w:spacing w:after="0"/>
              <w:rPr>
                <w:rFonts w:cs="Arial"/>
                <w:b/>
                <w:color w:val="000000" w:themeColor="text1"/>
                <w:lang w:val="en-US"/>
              </w:rPr>
            </w:pPr>
            <w:r w:rsidRPr="00A806D2">
              <w:rPr>
                <w:rFonts w:cs="Arial"/>
                <w:b/>
                <w:color w:val="000000" w:themeColor="text1"/>
                <w:lang w:val="en-US"/>
              </w:rPr>
              <w:t>The course should hold regular course management meetings with the opportunity for student representation</w:t>
            </w:r>
            <w:r w:rsidR="00A604E5" w:rsidRPr="00A806D2">
              <w:rPr>
                <w:rFonts w:cs="Arial"/>
                <w:b/>
                <w:color w:val="000000" w:themeColor="text1"/>
                <w:lang w:val="en-US"/>
              </w:rPr>
              <w:t>.</w:t>
            </w:r>
          </w:p>
        </w:tc>
      </w:tr>
    </w:tbl>
    <w:p w14:paraId="5C635839" w14:textId="77777777" w:rsidR="00DC79FC" w:rsidRPr="00A806D2" w:rsidRDefault="00DC79FC" w:rsidP="00DC79FC">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DC79FC" w:rsidRPr="00A806D2" w14:paraId="2AB401A4" w14:textId="77777777" w:rsidTr="00925ECB">
        <w:tc>
          <w:tcPr>
            <w:tcW w:w="9942" w:type="dxa"/>
            <w:tcBorders>
              <w:bottom w:val="single" w:sz="4" w:space="0" w:color="7030A0"/>
            </w:tcBorders>
            <w:shd w:val="clear" w:color="auto" w:fill="FFFFFF"/>
          </w:tcPr>
          <w:p w14:paraId="6A3C69CE" w14:textId="77777777" w:rsidR="00DC79FC" w:rsidRPr="00A806D2" w:rsidRDefault="00DC79FC"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DC79FC" w:rsidRPr="00A806D2" w14:paraId="30CFDE3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6AFC971" w14:textId="77777777" w:rsidR="00DC79FC" w:rsidRPr="00A806D2" w:rsidRDefault="00DC79FC" w:rsidP="00925ECB">
            <w:pPr>
              <w:spacing w:after="0" w:line="240" w:lineRule="auto"/>
              <w:rPr>
                <w:rFonts w:eastAsia="Calibri" w:cs="Arial"/>
                <w:color w:val="000000"/>
                <w:lang w:val="en-US"/>
              </w:rPr>
            </w:pPr>
          </w:p>
        </w:tc>
      </w:tr>
      <w:tr w:rsidR="00DC79FC" w:rsidRPr="00A806D2" w14:paraId="0D10B50F" w14:textId="77777777" w:rsidTr="00925ECB">
        <w:tc>
          <w:tcPr>
            <w:tcW w:w="9942" w:type="dxa"/>
            <w:tcBorders>
              <w:top w:val="single" w:sz="4" w:space="0" w:color="7030A0"/>
              <w:bottom w:val="single" w:sz="4" w:space="0" w:color="7030A0"/>
            </w:tcBorders>
            <w:shd w:val="clear" w:color="auto" w:fill="FFFFFF"/>
          </w:tcPr>
          <w:p w14:paraId="318D194F" w14:textId="77777777" w:rsidR="00DC79FC" w:rsidRPr="00A806D2" w:rsidRDefault="00DC79FC"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DC79FC" w:rsidRPr="00A806D2" w14:paraId="49498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4FEAD41" w14:textId="77777777" w:rsidR="00DC79FC" w:rsidRPr="00A806D2" w:rsidRDefault="00DC79FC" w:rsidP="00925ECB">
            <w:pPr>
              <w:spacing w:after="0" w:line="240" w:lineRule="auto"/>
              <w:rPr>
                <w:rFonts w:eastAsia="Calibri" w:cs="Arial"/>
                <w:color w:val="000000"/>
                <w:lang w:val="en-US"/>
              </w:rPr>
            </w:pPr>
          </w:p>
        </w:tc>
      </w:tr>
      <w:tr w:rsidR="00DC79FC" w:rsidRPr="00A806D2" w14:paraId="5CDEAE58" w14:textId="77777777" w:rsidTr="00925ECB">
        <w:tc>
          <w:tcPr>
            <w:tcW w:w="9942" w:type="dxa"/>
            <w:tcBorders>
              <w:top w:val="single" w:sz="4" w:space="0" w:color="7030A0"/>
              <w:bottom w:val="single" w:sz="4" w:space="0" w:color="7030A0"/>
            </w:tcBorders>
            <w:shd w:val="clear" w:color="auto" w:fill="FFFFFF"/>
          </w:tcPr>
          <w:p w14:paraId="24FDFAB0" w14:textId="77777777" w:rsidR="00DC79FC" w:rsidRPr="00A806D2" w:rsidRDefault="00DC79FC" w:rsidP="00925ECB">
            <w:pPr>
              <w:spacing w:after="0" w:line="240" w:lineRule="auto"/>
              <w:rPr>
                <w:rFonts w:eastAsia="Calibri" w:cs="Arial"/>
                <w:b/>
                <w:color w:val="000000"/>
                <w:lang w:val="en-US"/>
              </w:rPr>
            </w:pPr>
          </w:p>
          <w:p w14:paraId="3E87052F" w14:textId="77777777" w:rsidR="00DC79FC" w:rsidRPr="00A806D2" w:rsidRDefault="00DC79FC"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DC79FC" w:rsidRPr="00A806D2" w14:paraId="76CD5CA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5D350BD" w14:textId="77777777" w:rsidR="00DC79FC" w:rsidRPr="00A806D2" w:rsidRDefault="00DC79FC" w:rsidP="00925ECB">
            <w:pPr>
              <w:spacing w:after="0" w:line="240" w:lineRule="auto"/>
              <w:rPr>
                <w:rFonts w:eastAsia="Calibri" w:cs="Arial"/>
                <w:color w:val="000000"/>
                <w:lang w:val="en-US"/>
              </w:rPr>
            </w:pPr>
          </w:p>
        </w:tc>
      </w:tr>
      <w:tr w:rsidR="00DC79FC" w:rsidRPr="00A806D2" w14:paraId="63D8B0F5" w14:textId="77777777" w:rsidTr="00925ECB">
        <w:tc>
          <w:tcPr>
            <w:tcW w:w="9942" w:type="dxa"/>
            <w:tcBorders>
              <w:top w:val="single" w:sz="4" w:space="0" w:color="7030A0"/>
              <w:bottom w:val="single" w:sz="4" w:space="0" w:color="7030A0"/>
            </w:tcBorders>
            <w:shd w:val="clear" w:color="auto" w:fill="FFFFFF"/>
          </w:tcPr>
          <w:p w14:paraId="3F67F4B1" w14:textId="77777777" w:rsidR="00DC79FC" w:rsidRPr="00A806D2" w:rsidRDefault="00DC79FC" w:rsidP="00925ECB">
            <w:pPr>
              <w:spacing w:after="0" w:line="240" w:lineRule="auto"/>
              <w:rPr>
                <w:rFonts w:eastAsia="Calibri" w:cs="Arial"/>
                <w:b/>
                <w:color w:val="000000"/>
                <w:lang w:val="en-US"/>
              </w:rPr>
            </w:pPr>
          </w:p>
          <w:p w14:paraId="1223008C" w14:textId="77777777" w:rsidR="00DC79FC" w:rsidRPr="00A806D2" w:rsidRDefault="00DC79FC"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DC79FC" w:rsidRPr="00A806D2" w14:paraId="0775669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B098664" w14:textId="77777777" w:rsidR="00DC79FC" w:rsidRPr="00A806D2" w:rsidRDefault="00DC79FC" w:rsidP="00925ECB">
            <w:pPr>
              <w:spacing w:after="0" w:line="240" w:lineRule="auto"/>
              <w:rPr>
                <w:rFonts w:eastAsia="Calibri" w:cs="Arial"/>
                <w:color w:val="000000"/>
                <w:lang w:val="en-US"/>
              </w:rPr>
            </w:pPr>
          </w:p>
        </w:tc>
      </w:tr>
    </w:tbl>
    <w:p w14:paraId="33576E1B" w14:textId="6BB3D24B" w:rsidR="00A604E5" w:rsidRPr="00A806D2" w:rsidRDefault="00A604E5" w:rsidP="000D0BFF">
      <w:pPr>
        <w:spacing w:after="0"/>
        <w:rPr>
          <w:rStyle w:val="Strong"/>
          <w:rFonts w:cs="Arial"/>
          <w:b w:val="0"/>
          <w:bCs w:val="0"/>
        </w:rPr>
      </w:pPr>
    </w:p>
    <w:p w14:paraId="5D4821D3" w14:textId="697E8483" w:rsidR="00A604E5" w:rsidRPr="00A806D2" w:rsidRDefault="00A604E5" w:rsidP="005C28BA">
      <w:pPr>
        <w:pStyle w:val="Heading3"/>
        <w:spacing w:after="0"/>
      </w:pPr>
      <w:r w:rsidRPr="00A806D2">
        <w:t>B8.4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A806D2" w14:paraId="32A8A257" w14:textId="77777777" w:rsidTr="00CF558F">
        <w:tc>
          <w:tcPr>
            <w:tcW w:w="10031" w:type="dxa"/>
            <w:shd w:val="clear" w:color="auto" w:fill="7030A0"/>
          </w:tcPr>
          <w:p w14:paraId="33467FFC" w14:textId="77777777" w:rsidR="00A604E5" w:rsidRPr="00A806D2"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A806D2" w14:paraId="6EEDD372" w14:textId="77777777" w:rsidTr="00CF558F">
        <w:trPr>
          <w:trHeight w:val="397"/>
        </w:trPr>
        <w:tc>
          <w:tcPr>
            <w:tcW w:w="10031" w:type="dxa"/>
            <w:shd w:val="clear" w:color="auto" w:fill="E9D9FF"/>
          </w:tcPr>
          <w:p w14:paraId="0A68BB80" w14:textId="154E4552" w:rsidR="00A604E5" w:rsidRPr="00A806D2" w:rsidRDefault="00A604E5" w:rsidP="00925ECB">
            <w:pPr>
              <w:spacing w:after="0"/>
              <w:rPr>
                <w:rFonts w:cs="Arial"/>
                <w:b/>
                <w:color w:val="000000" w:themeColor="text1"/>
                <w:lang w:val="en-US"/>
              </w:rPr>
            </w:pPr>
            <w:r w:rsidRPr="00A806D2">
              <w:rPr>
                <w:rFonts w:cs="Arial"/>
                <w:b/>
                <w:color w:val="000000" w:themeColor="text1"/>
                <w:lang w:val="en-US"/>
              </w:rPr>
              <w:t xml:space="preserve">The course must demonstrate that it provides opportunities for feedback from persons external to the course </w:t>
            </w:r>
            <w:proofErr w:type="gramStart"/>
            <w:r w:rsidRPr="00A806D2">
              <w:rPr>
                <w:rFonts w:cs="Arial"/>
                <w:b/>
                <w:color w:val="000000" w:themeColor="text1"/>
                <w:lang w:val="en-US"/>
              </w:rPr>
              <w:t>e.g.</w:t>
            </w:r>
            <w:proofErr w:type="gramEnd"/>
            <w:r w:rsidRPr="00A806D2">
              <w:rPr>
                <w:rFonts w:cs="Arial"/>
                <w:b/>
                <w:color w:val="000000" w:themeColor="text1"/>
                <w:lang w:val="en-US"/>
              </w:rPr>
              <w:t xml:space="preserve"> the external examiner, course consultant, complaints mediator.</w:t>
            </w:r>
          </w:p>
        </w:tc>
      </w:tr>
    </w:tbl>
    <w:p w14:paraId="34D5B43A" w14:textId="77777777" w:rsidR="00A604E5" w:rsidRPr="00A806D2"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A806D2" w14:paraId="2EFCD70C" w14:textId="77777777" w:rsidTr="00925ECB">
        <w:tc>
          <w:tcPr>
            <w:tcW w:w="9942" w:type="dxa"/>
            <w:tcBorders>
              <w:bottom w:val="single" w:sz="4" w:space="0" w:color="7030A0"/>
            </w:tcBorders>
            <w:shd w:val="clear" w:color="auto" w:fill="FFFFFF"/>
          </w:tcPr>
          <w:p w14:paraId="056FD9A2"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604E5" w:rsidRPr="00A806D2" w14:paraId="1164F49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4D2ADDE" w14:textId="77777777" w:rsidR="00A604E5" w:rsidRPr="00A806D2" w:rsidRDefault="00A604E5" w:rsidP="00925ECB">
            <w:pPr>
              <w:spacing w:after="0" w:line="240" w:lineRule="auto"/>
              <w:rPr>
                <w:rFonts w:eastAsia="Calibri" w:cs="Arial"/>
                <w:color w:val="000000"/>
                <w:lang w:val="en-US"/>
              </w:rPr>
            </w:pPr>
          </w:p>
        </w:tc>
      </w:tr>
      <w:tr w:rsidR="00A604E5" w:rsidRPr="00A806D2" w14:paraId="535B0548" w14:textId="77777777" w:rsidTr="00925ECB">
        <w:tc>
          <w:tcPr>
            <w:tcW w:w="9942" w:type="dxa"/>
            <w:tcBorders>
              <w:top w:val="single" w:sz="4" w:space="0" w:color="7030A0"/>
              <w:bottom w:val="single" w:sz="4" w:space="0" w:color="7030A0"/>
            </w:tcBorders>
            <w:shd w:val="clear" w:color="auto" w:fill="FFFFFF"/>
          </w:tcPr>
          <w:p w14:paraId="69072D20" w14:textId="77777777" w:rsidR="00A604E5" w:rsidRPr="00A806D2" w:rsidRDefault="00A604E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604E5" w:rsidRPr="00A806D2" w14:paraId="56F4D75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5E68122" w14:textId="77777777" w:rsidR="00A604E5" w:rsidRPr="00A806D2" w:rsidRDefault="00A604E5" w:rsidP="00925ECB">
            <w:pPr>
              <w:spacing w:after="0" w:line="240" w:lineRule="auto"/>
              <w:rPr>
                <w:rFonts w:eastAsia="Calibri" w:cs="Arial"/>
                <w:color w:val="000000"/>
                <w:lang w:val="en-US"/>
              </w:rPr>
            </w:pPr>
          </w:p>
        </w:tc>
      </w:tr>
      <w:tr w:rsidR="00A604E5" w:rsidRPr="00A806D2" w14:paraId="43B4B5A9" w14:textId="77777777" w:rsidTr="00925ECB">
        <w:tc>
          <w:tcPr>
            <w:tcW w:w="9942" w:type="dxa"/>
            <w:tcBorders>
              <w:top w:val="single" w:sz="4" w:space="0" w:color="7030A0"/>
              <w:bottom w:val="single" w:sz="4" w:space="0" w:color="7030A0"/>
            </w:tcBorders>
            <w:shd w:val="clear" w:color="auto" w:fill="FFFFFF"/>
          </w:tcPr>
          <w:p w14:paraId="09F6AE61" w14:textId="77777777" w:rsidR="00A604E5" w:rsidRPr="00A806D2" w:rsidRDefault="00A604E5" w:rsidP="00925ECB">
            <w:pPr>
              <w:spacing w:after="0" w:line="240" w:lineRule="auto"/>
              <w:rPr>
                <w:rFonts w:eastAsia="Calibri" w:cs="Arial"/>
                <w:b/>
                <w:color w:val="000000"/>
                <w:lang w:val="en-US"/>
              </w:rPr>
            </w:pPr>
          </w:p>
          <w:p w14:paraId="578C7D6D"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604E5" w:rsidRPr="00A806D2" w14:paraId="3E003E2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6A9DFED" w14:textId="77777777" w:rsidR="00A604E5" w:rsidRPr="00A806D2" w:rsidRDefault="00A604E5" w:rsidP="00925ECB">
            <w:pPr>
              <w:spacing w:after="0" w:line="240" w:lineRule="auto"/>
              <w:rPr>
                <w:rFonts w:eastAsia="Calibri" w:cs="Arial"/>
                <w:color w:val="000000"/>
                <w:lang w:val="en-US"/>
              </w:rPr>
            </w:pPr>
          </w:p>
        </w:tc>
      </w:tr>
      <w:tr w:rsidR="00A604E5" w:rsidRPr="00A806D2" w14:paraId="03694235" w14:textId="77777777" w:rsidTr="00925ECB">
        <w:tc>
          <w:tcPr>
            <w:tcW w:w="9942" w:type="dxa"/>
            <w:tcBorders>
              <w:top w:val="single" w:sz="4" w:space="0" w:color="7030A0"/>
              <w:bottom w:val="single" w:sz="4" w:space="0" w:color="7030A0"/>
            </w:tcBorders>
            <w:shd w:val="clear" w:color="auto" w:fill="FFFFFF"/>
          </w:tcPr>
          <w:p w14:paraId="2A5DE4DE" w14:textId="77777777" w:rsidR="00A604E5" w:rsidRPr="00A806D2" w:rsidRDefault="00A604E5" w:rsidP="00925ECB">
            <w:pPr>
              <w:spacing w:after="0" w:line="240" w:lineRule="auto"/>
              <w:rPr>
                <w:rFonts w:eastAsia="Calibri" w:cs="Arial"/>
                <w:b/>
                <w:color w:val="000000"/>
                <w:lang w:val="en-US"/>
              </w:rPr>
            </w:pPr>
          </w:p>
          <w:p w14:paraId="6F21EC0B"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604E5" w:rsidRPr="00A806D2" w14:paraId="24ACAE9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81DA76B" w14:textId="77777777" w:rsidR="00A604E5" w:rsidRPr="00A806D2" w:rsidRDefault="00A604E5" w:rsidP="00925ECB">
            <w:pPr>
              <w:spacing w:after="0" w:line="240" w:lineRule="auto"/>
              <w:rPr>
                <w:rFonts w:eastAsia="Calibri" w:cs="Arial"/>
                <w:color w:val="000000"/>
                <w:lang w:val="en-US"/>
              </w:rPr>
            </w:pPr>
          </w:p>
        </w:tc>
      </w:tr>
    </w:tbl>
    <w:p w14:paraId="067AE792" w14:textId="6C976A00" w:rsidR="00A604E5" w:rsidRPr="00A806D2" w:rsidRDefault="00A604E5" w:rsidP="000D0BFF">
      <w:pPr>
        <w:spacing w:after="0"/>
        <w:rPr>
          <w:rStyle w:val="Strong"/>
          <w:rFonts w:cs="Arial"/>
          <w:b w:val="0"/>
          <w:bCs w:val="0"/>
        </w:rPr>
      </w:pPr>
    </w:p>
    <w:p w14:paraId="41A36B27" w14:textId="29C9664A" w:rsidR="00A604E5" w:rsidRPr="00A806D2" w:rsidRDefault="00A604E5" w:rsidP="005C28BA">
      <w:pPr>
        <w:pStyle w:val="Heading3"/>
        <w:spacing w:after="0"/>
      </w:pPr>
      <w:r w:rsidRPr="00A806D2">
        <w:t>B8.5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604E5" w:rsidRPr="00A806D2" w14:paraId="3D3E2398" w14:textId="77777777" w:rsidTr="00CF558F">
        <w:tc>
          <w:tcPr>
            <w:tcW w:w="10031" w:type="dxa"/>
            <w:shd w:val="clear" w:color="auto" w:fill="7030A0"/>
          </w:tcPr>
          <w:p w14:paraId="35529C2C" w14:textId="77777777" w:rsidR="00A604E5" w:rsidRPr="00A806D2" w:rsidRDefault="00A604E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A604E5" w:rsidRPr="00A806D2" w14:paraId="5239981F" w14:textId="77777777" w:rsidTr="00CF558F">
        <w:trPr>
          <w:trHeight w:val="397"/>
        </w:trPr>
        <w:tc>
          <w:tcPr>
            <w:tcW w:w="10031" w:type="dxa"/>
            <w:shd w:val="clear" w:color="auto" w:fill="E9D9FF"/>
          </w:tcPr>
          <w:p w14:paraId="13E84F5E" w14:textId="4910D99C" w:rsidR="00A604E5" w:rsidRPr="00A806D2" w:rsidRDefault="00A604E5" w:rsidP="00925ECB">
            <w:pPr>
              <w:spacing w:after="0"/>
              <w:rPr>
                <w:rFonts w:cs="Arial"/>
                <w:b/>
                <w:color w:val="000000" w:themeColor="text1"/>
                <w:lang w:val="en-US"/>
              </w:rPr>
            </w:pPr>
            <w:r w:rsidRPr="00A806D2">
              <w:rPr>
                <w:rFonts w:cs="Arial"/>
                <w:b/>
                <w:color w:val="000000" w:themeColor="text1"/>
                <w:lang w:val="en-US"/>
              </w:rPr>
              <w:t>The course management meetings must consider feedback from appropriate sources and show how this contributes to the development of the course.</w:t>
            </w:r>
          </w:p>
        </w:tc>
      </w:tr>
    </w:tbl>
    <w:p w14:paraId="068DC857" w14:textId="77777777" w:rsidR="00A604E5" w:rsidRPr="00A806D2" w:rsidRDefault="00A604E5" w:rsidP="00A604E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A604E5" w:rsidRPr="00A806D2" w14:paraId="4CF0A524" w14:textId="77777777" w:rsidTr="00925ECB">
        <w:tc>
          <w:tcPr>
            <w:tcW w:w="9942" w:type="dxa"/>
            <w:tcBorders>
              <w:bottom w:val="single" w:sz="4" w:space="0" w:color="7030A0"/>
            </w:tcBorders>
            <w:shd w:val="clear" w:color="auto" w:fill="FFFFFF"/>
          </w:tcPr>
          <w:p w14:paraId="084B5460"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A604E5" w:rsidRPr="00A806D2" w14:paraId="5373BFC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6FC2DBE" w14:textId="77777777" w:rsidR="00A604E5" w:rsidRPr="00A806D2" w:rsidRDefault="00A604E5" w:rsidP="00925ECB">
            <w:pPr>
              <w:spacing w:after="0" w:line="240" w:lineRule="auto"/>
              <w:rPr>
                <w:rFonts w:eastAsia="Calibri" w:cs="Arial"/>
                <w:color w:val="000000"/>
                <w:lang w:val="en-US"/>
              </w:rPr>
            </w:pPr>
          </w:p>
        </w:tc>
      </w:tr>
      <w:tr w:rsidR="00A604E5" w:rsidRPr="00A806D2" w14:paraId="6195AD4F" w14:textId="77777777" w:rsidTr="00925ECB">
        <w:tc>
          <w:tcPr>
            <w:tcW w:w="9942" w:type="dxa"/>
            <w:tcBorders>
              <w:top w:val="single" w:sz="4" w:space="0" w:color="7030A0"/>
              <w:bottom w:val="single" w:sz="4" w:space="0" w:color="7030A0"/>
            </w:tcBorders>
            <w:shd w:val="clear" w:color="auto" w:fill="FFFFFF"/>
          </w:tcPr>
          <w:p w14:paraId="1A91AC8F" w14:textId="77777777" w:rsidR="00A604E5" w:rsidRPr="00A806D2" w:rsidRDefault="00A604E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A604E5" w:rsidRPr="00A806D2" w14:paraId="512951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62694DA" w14:textId="77777777" w:rsidR="00A604E5" w:rsidRPr="00A806D2" w:rsidRDefault="00A604E5" w:rsidP="00925ECB">
            <w:pPr>
              <w:spacing w:after="0" w:line="240" w:lineRule="auto"/>
              <w:rPr>
                <w:rFonts w:eastAsia="Calibri" w:cs="Arial"/>
                <w:color w:val="000000"/>
                <w:lang w:val="en-US"/>
              </w:rPr>
            </w:pPr>
          </w:p>
        </w:tc>
      </w:tr>
      <w:tr w:rsidR="00A604E5" w:rsidRPr="00A806D2" w14:paraId="36402715" w14:textId="77777777" w:rsidTr="00925ECB">
        <w:tc>
          <w:tcPr>
            <w:tcW w:w="9942" w:type="dxa"/>
            <w:tcBorders>
              <w:top w:val="single" w:sz="4" w:space="0" w:color="7030A0"/>
              <w:bottom w:val="single" w:sz="4" w:space="0" w:color="7030A0"/>
            </w:tcBorders>
            <w:shd w:val="clear" w:color="auto" w:fill="FFFFFF"/>
          </w:tcPr>
          <w:p w14:paraId="391FE1B7" w14:textId="77777777" w:rsidR="00A604E5" w:rsidRPr="00A806D2" w:rsidRDefault="00A604E5" w:rsidP="00925ECB">
            <w:pPr>
              <w:spacing w:after="0" w:line="240" w:lineRule="auto"/>
              <w:rPr>
                <w:rFonts w:eastAsia="Calibri" w:cs="Arial"/>
                <w:b/>
                <w:color w:val="000000"/>
                <w:lang w:val="en-US"/>
              </w:rPr>
            </w:pPr>
          </w:p>
          <w:p w14:paraId="172309EA"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A604E5" w:rsidRPr="00A806D2" w14:paraId="5B45EE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62818A2" w14:textId="77777777" w:rsidR="00A604E5" w:rsidRPr="00A806D2" w:rsidRDefault="00A604E5" w:rsidP="00925ECB">
            <w:pPr>
              <w:spacing w:after="0" w:line="240" w:lineRule="auto"/>
              <w:rPr>
                <w:rFonts w:eastAsia="Calibri" w:cs="Arial"/>
                <w:color w:val="000000"/>
                <w:lang w:val="en-US"/>
              </w:rPr>
            </w:pPr>
          </w:p>
        </w:tc>
      </w:tr>
      <w:tr w:rsidR="00A604E5" w:rsidRPr="00A806D2" w14:paraId="41AD08D9" w14:textId="77777777" w:rsidTr="00925ECB">
        <w:tc>
          <w:tcPr>
            <w:tcW w:w="9942" w:type="dxa"/>
            <w:tcBorders>
              <w:top w:val="single" w:sz="4" w:space="0" w:color="7030A0"/>
              <w:bottom w:val="single" w:sz="4" w:space="0" w:color="7030A0"/>
            </w:tcBorders>
            <w:shd w:val="clear" w:color="auto" w:fill="FFFFFF"/>
          </w:tcPr>
          <w:p w14:paraId="24CA0B1E" w14:textId="77777777" w:rsidR="00A604E5" w:rsidRPr="00A806D2" w:rsidRDefault="00A604E5" w:rsidP="00925ECB">
            <w:pPr>
              <w:spacing w:after="0" w:line="240" w:lineRule="auto"/>
              <w:rPr>
                <w:rFonts w:eastAsia="Calibri" w:cs="Arial"/>
                <w:b/>
                <w:color w:val="000000"/>
                <w:lang w:val="en-US"/>
              </w:rPr>
            </w:pPr>
          </w:p>
          <w:p w14:paraId="76193FAF" w14:textId="77777777" w:rsidR="00A604E5" w:rsidRPr="00A806D2" w:rsidRDefault="00A604E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A604E5" w:rsidRPr="00A806D2" w14:paraId="7B50E91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6393271" w14:textId="77777777" w:rsidR="00A604E5" w:rsidRPr="00A806D2" w:rsidRDefault="00A604E5" w:rsidP="00925ECB">
            <w:pPr>
              <w:spacing w:after="0" w:line="240" w:lineRule="auto"/>
              <w:rPr>
                <w:rFonts w:eastAsia="Calibri" w:cs="Arial"/>
                <w:color w:val="000000"/>
                <w:lang w:val="en-US"/>
              </w:rPr>
            </w:pPr>
          </w:p>
        </w:tc>
      </w:tr>
    </w:tbl>
    <w:p w14:paraId="1441405C" w14:textId="07CA6B6E" w:rsidR="0027142A" w:rsidRPr="00A806D2" w:rsidRDefault="0027142A" w:rsidP="000D0BFF">
      <w:pPr>
        <w:spacing w:after="0"/>
        <w:rPr>
          <w:rStyle w:val="Strong"/>
          <w:rFonts w:cs="Arial"/>
          <w:b w:val="0"/>
          <w:bCs w:val="0"/>
        </w:rPr>
      </w:pPr>
    </w:p>
    <w:p w14:paraId="3997085A" w14:textId="1BDF7443" w:rsidR="0027142A" w:rsidRPr="00A806D2" w:rsidRDefault="0027142A" w:rsidP="005C28BA">
      <w:pPr>
        <w:pStyle w:val="Heading3"/>
        <w:spacing w:after="0"/>
      </w:pPr>
      <w:r w:rsidRPr="00A806D2">
        <w:lastRenderedPageBreak/>
        <w:t>B8.6</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27142A" w:rsidRPr="00A806D2" w14:paraId="0B4D5275" w14:textId="77777777" w:rsidTr="00CF558F">
        <w:tc>
          <w:tcPr>
            <w:tcW w:w="10031" w:type="dxa"/>
            <w:shd w:val="clear" w:color="auto" w:fill="7030A0"/>
          </w:tcPr>
          <w:p w14:paraId="72283384" w14:textId="77777777" w:rsidR="0027142A" w:rsidRPr="00A806D2" w:rsidRDefault="0027142A"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27142A" w:rsidRPr="00A806D2" w14:paraId="13ED4E58" w14:textId="77777777" w:rsidTr="00CF558F">
        <w:trPr>
          <w:trHeight w:val="397"/>
        </w:trPr>
        <w:tc>
          <w:tcPr>
            <w:tcW w:w="10031" w:type="dxa"/>
            <w:shd w:val="clear" w:color="auto" w:fill="E9D9FF"/>
          </w:tcPr>
          <w:p w14:paraId="3060FD97" w14:textId="13DD5F64" w:rsidR="0027142A" w:rsidRPr="00A806D2" w:rsidRDefault="0027142A" w:rsidP="00925ECB">
            <w:pPr>
              <w:spacing w:after="0"/>
              <w:rPr>
                <w:rFonts w:cs="Arial"/>
                <w:b/>
                <w:color w:val="000000" w:themeColor="text1"/>
                <w:lang w:val="en-US"/>
              </w:rPr>
            </w:pPr>
            <w:r w:rsidRPr="00A806D2">
              <w:rPr>
                <w:rFonts w:cs="Arial"/>
                <w:b/>
                <w:color w:val="000000" w:themeColor="text1"/>
                <w:lang w:val="en-US"/>
              </w:rPr>
              <w:t xml:space="preserve">The course is required to demonstrate how it reviews and amends the training </w:t>
            </w:r>
            <w:proofErr w:type="spellStart"/>
            <w:r w:rsidRPr="00A806D2">
              <w:rPr>
                <w:rFonts w:cs="Arial"/>
                <w:b/>
                <w:color w:val="000000" w:themeColor="text1"/>
                <w:lang w:val="en-US"/>
              </w:rPr>
              <w:t>programme</w:t>
            </w:r>
            <w:proofErr w:type="spellEnd"/>
            <w:r w:rsidRPr="00A806D2">
              <w:rPr>
                <w:rFonts w:cs="Arial"/>
                <w:b/>
                <w:color w:val="000000" w:themeColor="text1"/>
                <w:lang w:val="en-US"/>
              </w:rPr>
              <w:t xml:space="preserve"> in line with developments in the profession.</w:t>
            </w:r>
          </w:p>
        </w:tc>
      </w:tr>
    </w:tbl>
    <w:p w14:paraId="11E33A32" w14:textId="77777777" w:rsidR="0027142A" w:rsidRPr="00A806D2" w:rsidRDefault="0027142A" w:rsidP="0027142A">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7142A" w:rsidRPr="00A806D2" w14:paraId="0773F44B" w14:textId="77777777" w:rsidTr="00925ECB">
        <w:tc>
          <w:tcPr>
            <w:tcW w:w="9942" w:type="dxa"/>
            <w:tcBorders>
              <w:bottom w:val="single" w:sz="4" w:space="0" w:color="7030A0"/>
            </w:tcBorders>
            <w:shd w:val="clear" w:color="auto" w:fill="FFFFFF"/>
          </w:tcPr>
          <w:p w14:paraId="553C5ACB" w14:textId="77777777" w:rsidR="0027142A" w:rsidRPr="00A806D2" w:rsidRDefault="0027142A"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27142A" w:rsidRPr="00A806D2" w14:paraId="007B7C7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66F8CDC" w14:textId="77777777" w:rsidR="0027142A" w:rsidRPr="00A806D2" w:rsidRDefault="0027142A" w:rsidP="00925ECB">
            <w:pPr>
              <w:spacing w:after="0" w:line="240" w:lineRule="auto"/>
              <w:rPr>
                <w:rFonts w:eastAsia="Calibri" w:cs="Arial"/>
                <w:color w:val="000000"/>
                <w:lang w:val="en-US"/>
              </w:rPr>
            </w:pPr>
          </w:p>
        </w:tc>
      </w:tr>
      <w:tr w:rsidR="0027142A" w:rsidRPr="00A806D2" w14:paraId="08B9C5EE" w14:textId="77777777" w:rsidTr="00925ECB">
        <w:tc>
          <w:tcPr>
            <w:tcW w:w="9942" w:type="dxa"/>
            <w:tcBorders>
              <w:top w:val="single" w:sz="4" w:space="0" w:color="7030A0"/>
              <w:bottom w:val="single" w:sz="4" w:space="0" w:color="7030A0"/>
            </w:tcBorders>
            <w:shd w:val="clear" w:color="auto" w:fill="FFFFFF"/>
          </w:tcPr>
          <w:p w14:paraId="1C62789C" w14:textId="77777777" w:rsidR="0027142A" w:rsidRPr="00A806D2" w:rsidRDefault="0027142A"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7142A" w:rsidRPr="00A806D2" w14:paraId="22664B4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9EADE7D" w14:textId="77777777" w:rsidR="0027142A" w:rsidRPr="00A806D2" w:rsidRDefault="0027142A" w:rsidP="00925ECB">
            <w:pPr>
              <w:spacing w:after="0" w:line="240" w:lineRule="auto"/>
              <w:rPr>
                <w:rFonts w:eastAsia="Calibri" w:cs="Arial"/>
                <w:color w:val="000000"/>
                <w:lang w:val="en-US"/>
              </w:rPr>
            </w:pPr>
          </w:p>
        </w:tc>
      </w:tr>
      <w:tr w:rsidR="0027142A" w:rsidRPr="00A806D2" w14:paraId="6D7E7C15" w14:textId="77777777" w:rsidTr="00925ECB">
        <w:tc>
          <w:tcPr>
            <w:tcW w:w="9942" w:type="dxa"/>
            <w:tcBorders>
              <w:top w:val="single" w:sz="4" w:space="0" w:color="7030A0"/>
              <w:bottom w:val="single" w:sz="4" w:space="0" w:color="7030A0"/>
            </w:tcBorders>
            <w:shd w:val="clear" w:color="auto" w:fill="FFFFFF"/>
          </w:tcPr>
          <w:p w14:paraId="49618C59" w14:textId="77777777" w:rsidR="0027142A" w:rsidRPr="00A806D2" w:rsidRDefault="0027142A" w:rsidP="00925ECB">
            <w:pPr>
              <w:spacing w:after="0" w:line="240" w:lineRule="auto"/>
              <w:rPr>
                <w:rFonts w:eastAsia="Calibri" w:cs="Arial"/>
                <w:b/>
                <w:color w:val="000000"/>
                <w:lang w:val="en-US"/>
              </w:rPr>
            </w:pPr>
          </w:p>
          <w:p w14:paraId="3E5211B7" w14:textId="77777777" w:rsidR="0027142A" w:rsidRPr="00A806D2" w:rsidRDefault="0027142A"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7142A" w:rsidRPr="00A806D2" w14:paraId="339D078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86B3355" w14:textId="77777777" w:rsidR="0027142A" w:rsidRPr="00A806D2" w:rsidRDefault="0027142A" w:rsidP="00925ECB">
            <w:pPr>
              <w:spacing w:after="0" w:line="240" w:lineRule="auto"/>
              <w:rPr>
                <w:rFonts w:eastAsia="Calibri" w:cs="Arial"/>
                <w:color w:val="000000"/>
                <w:lang w:val="en-US"/>
              </w:rPr>
            </w:pPr>
          </w:p>
        </w:tc>
      </w:tr>
      <w:tr w:rsidR="0027142A" w:rsidRPr="00A806D2" w14:paraId="65E1D42C" w14:textId="77777777" w:rsidTr="00925ECB">
        <w:tc>
          <w:tcPr>
            <w:tcW w:w="9942" w:type="dxa"/>
            <w:tcBorders>
              <w:top w:val="single" w:sz="4" w:space="0" w:color="7030A0"/>
              <w:bottom w:val="single" w:sz="4" w:space="0" w:color="7030A0"/>
            </w:tcBorders>
            <w:shd w:val="clear" w:color="auto" w:fill="FFFFFF"/>
          </w:tcPr>
          <w:p w14:paraId="2A3713CC" w14:textId="77777777" w:rsidR="0027142A" w:rsidRPr="00A806D2" w:rsidRDefault="0027142A" w:rsidP="00925ECB">
            <w:pPr>
              <w:spacing w:after="0" w:line="240" w:lineRule="auto"/>
              <w:rPr>
                <w:rFonts w:eastAsia="Calibri" w:cs="Arial"/>
                <w:b/>
                <w:color w:val="000000"/>
                <w:lang w:val="en-US"/>
              </w:rPr>
            </w:pPr>
          </w:p>
          <w:p w14:paraId="1DFF4AB5" w14:textId="77777777" w:rsidR="0027142A" w:rsidRPr="00A806D2" w:rsidRDefault="0027142A"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7142A" w:rsidRPr="00A806D2" w14:paraId="3C763C0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9594B2" w14:textId="77777777" w:rsidR="0027142A" w:rsidRPr="00A806D2" w:rsidRDefault="0027142A" w:rsidP="00925ECB">
            <w:pPr>
              <w:spacing w:after="0" w:line="240" w:lineRule="auto"/>
              <w:rPr>
                <w:rFonts w:eastAsia="Calibri" w:cs="Arial"/>
                <w:color w:val="000000"/>
                <w:lang w:val="en-US"/>
              </w:rPr>
            </w:pPr>
          </w:p>
        </w:tc>
      </w:tr>
    </w:tbl>
    <w:p w14:paraId="2B4B5269" w14:textId="7B87FDF3" w:rsidR="00875D95" w:rsidRPr="00A806D2" w:rsidRDefault="00875D95" w:rsidP="000D0BFF">
      <w:pPr>
        <w:spacing w:after="0"/>
        <w:rPr>
          <w:rStyle w:val="Strong"/>
          <w:rFonts w:cs="Arial"/>
          <w:b w:val="0"/>
          <w:bCs w:val="0"/>
        </w:rPr>
      </w:pPr>
    </w:p>
    <w:p w14:paraId="790447DD" w14:textId="519095AE" w:rsidR="00875D95" w:rsidRPr="00A806D2" w:rsidRDefault="00875D95" w:rsidP="005C28BA">
      <w:pPr>
        <w:pStyle w:val="Heading3"/>
        <w:spacing w:after="0"/>
      </w:pPr>
      <w:r w:rsidRPr="00A806D2">
        <w:t>B8.7</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75D95" w:rsidRPr="00A806D2" w14:paraId="790712FC" w14:textId="77777777" w:rsidTr="00CF558F">
        <w:tc>
          <w:tcPr>
            <w:tcW w:w="10031" w:type="dxa"/>
            <w:shd w:val="clear" w:color="auto" w:fill="7030A0"/>
          </w:tcPr>
          <w:p w14:paraId="3445E8F7" w14:textId="77777777" w:rsidR="00875D95" w:rsidRPr="00A806D2" w:rsidRDefault="00875D95"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75D95" w:rsidRPr="00A806D2" w14:paraId="30E541C6" w14:textId="77777777" w:rsidTr="00080FE4">
        <w:trPr>
          <w:trHeight w:val="397"/>
        </w:trPr>
        <w:tc>
          <w:tcPr>
            <w:tcW w:w="10031" w:type="dxa"/>
            <w:shd w:val="clear" w:color="auto" w:fill="E9D9FF"/>
          </w:tcPr>
          <w:p w14:paraId="1F7043C9" w14:textId="2069E017" w:rsidR="00875D95" w:rsidRPr="00A806D2" w:rsidRDefault="00875D95" w:rsidP="00925ECB">
            <w:pPr>
              <w:spacing w:after="0"/>
              <w:rPr>
                <w:rFonts w:cs="Arial"/>
                <w:b/>
                <w:color w:val="000000" w:themeColor="text1"/>
                <w:lang w:val="en-US"/>
              </w:rPr>
            </w:pPr>
            <w:r w:rsidRPr="00A806D2">
              <w:rPr>
                <w:rFonts w:cs="Arial"/>
                <w:b/>
                <w:color w:val="000000" w:themeColor="text1"/>
                <w:lang w:val="en-US"/>
              </w:rPr>
              <w:t>The course must have a published complaints procedure that includes a person in the hearing process who is independent of the course.</w:t>
            </w:r>
          </w:p>
        </w:tc>
      </w:tr>
    </w:tbl>
    <w:p w14:paraId="661914E8" w14:textId="77777777" w:rsidR="00875D95" w:rsidRPr="00A806D2" w:rsidRDefault="00875D95" w:rsidP="00875D95">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75D95" w:rsidRPr="00A806D2" w14:paraId="2754C4C7" w14:textId="77777777" w:rsidTr="00925ECB">
        <w:tc>
          <w:tcPr>
            <w:tcW w:w="9942" w:type="dxa"/>
            <w:tcBorders>
              <w:bottom w:val="single" w:sz="4" w:space="0" w:color="7030A0"/>
            </w:tcBorders>
            <w:shd w:val="clear" w:color="auto" w:fill="FFFFFF"/>
          </w:tcPr>
          <w:p w14:paraId="6B43E929" w14:textId="77777777" w:rsidR="00875D95" w:rsidRPr="00A806D2" w:rsidRDefault="00875D95"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875D95" w:rsidRPr="00A806D2" w14:paraId="00BB514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7A0DDBEF" w14:textId="77777777" w:rsidR="00875D95" w:rsidRPr="00A806D2" w:rsidRDefault="00875D95" w:rsidP="00925ECB">
            <w:pPr>
              <w:spacing w:after="0" w:line="240" w:lineRule="auto"/>
              <w:rPr>
                <w:rFonts w:eastAsia="Calibri" w:cs="Arial"/>
                <w:color w:val="000000"/>
                <w:lang w:val="en-US"/>
              </w:rPr>
            </w:pPr>
          </w:p>
        </w:tc>
      </w:tr>
      <w:tr w:rsidR="00875D95" w:rsidRPr="00A806D2" w14:paraId="2AE760A7" w14:textId="77777777" w:rsidTr="00925ECB">
        <w:tc>
          <w:tcPr>
            <w:tcW w:w="9942" w:type="dxa"/>
            <w:tcBorders>
              <w:top w:val="single" w:sz="4" w:space="0" w:color="7030A0"/>
              <w:bottom w:val="single" w:sz="4" w:space="0" w:color="7030A0"/>
            </w:tcBorders>
            <w:shd w:val="clear" w:color="auto" w:fill="FFFFFF"/>
          </w:tcPr>
          <w:p w14:paraId="2D2977D8" w14:textId="77777777" w:rsidR="00875D95" w:rsidRPr="00A806D2" w:rsidRDefault="00875D95"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75D95" w:rsidRPr="00A806D2" w14:paraId="37DCA64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0973BB14" w14:textId="77777777" w:rsidR="00875D95" w:rsidRPr="00A806D2" w:rsidRDefault="00875D95" w:rsidP="00925ECB">
            <w:pPr>
              <w:spacing w:after="0" w:line="240" w:lineRule="auto"/>
              <w:rPr>
                <w:rFonts w:eastAsia="Calibri" w:cs="Arial"/>
                <w:color w:val="000000"/>
                <w:lang w:val="en-US"/>
              </w:rPr>
            </w:pPr>
          </w:p>
        </w:tc>
      </w:tr>
      <w:tr w:rsidR="00875D95" w:rsidRPr="00A806D2" w14:paraId="0AFD3884" w14:textId="77777777" w:rsidTr="00925ECB">
        <w:tc>
          <w:tcPr>
            <w:tcW w:w="9942" w:type="dxa"/>
            <w:tcBorders>
              <w:top w:val="single" w:sz="4" w:space="0" w:color="7030A0"/>
              <w:bottom w:val="single" w:sz="4" w:space="0" w:color="7030A0"/>
            </w:tcBorders>
            <w:shd w:val="clear" w:color="auto" w:fill="FFFFFF"/>
          </w:tcPr>
          <w:p w14:paraId="26E3AFDF" w14:textId="77777777" w:rsidR="00875D95" w:rsidRPr="00A806D2" w:rsidRDefault="00875D95" w:rsidP="00925ECB">
            <w:pPr>
              <w:spacing w:after="0" w:line="240" w:lineRule="auto"/>
              <w:rPr>
                <w:rFonts w:eastAsia="Calibri" w:cs="Arial"/>
                <w:b/>
                <w:color w:val="000000"/>
                <w:lang w:val="en-US"/>
              </w:rPr>
            </w:pPr>
          </w:p>
          <w:p w14:paraId="07DED77B" w14:textId="77777777" w:rsidR="00875D95" w:rsidRPr="00A806D2" w:rsidRDefault="00875D95"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875D95" w:rsidRPr="00A806D2" w14:paraId="265A31D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F6DE796" w14:textId="77777777" w:rsidR="00875D95" w:rsidRPr="00A806D2" w:rsidRDefault="00875D95" w:rsidP="00925ECB">
            <w:pPr>
              <w:spacing w:after="0" w:line="240" w:lineRule="auto"/>
              <w:rPr>
                <w:rFonts w:eastAsia="Calibri" w:cs="Arial"/>
                <w:color w:val="000000"/>
                <w:lang w:val="en-US"/>
              </w:rPr>
            </w:pPr>
          </w:p>
        </w:tc>
      </w:tr>
      <w:tr w:rsidR="00875D95" w:rsidRPr="00A806D2" w14:paraId="74D17BD6" w14:textId="77777777" w:rsidTr="00925ECB">
        <w:tc>
          <w:tcPr>
            <w:tcW w:w="9942" w:type="dxa"/>
            <w:tcBorders>
              <w:top w:val="single" w:sz="4" w:space="0" w:color="7030A0"/>
              <w:bottom w:val="single" w:sz="4" w:space="0" w:color="7030A0"/>
            </w:tcBorders>
            <w:shd w:val="clear" w:color="auto" w:fill="FFFFFF"/>
          </w:tcPr>
          <w:p w14:paraId="6D3708D4" w14:textId="77777777" w:rsidR="00875D95" w:rsidRPr="00A806D2" w:rsidRDefault="00875D95" w:rsidP="00925ECB">
            <w:pPr>
              <w:spacing w:after="0" w:line="240" w:lineRule="auto"/>
              <w:rPr>
                <w:rFonts w:eastAsia="Calibri" w:cs="Arial"/>
                <w:b/>
                <w:color w:val="000000"/>
                <w:lang w:val="en-US"/>
              </w:rPr>
            </w:pPr>
          </w:p>
          <w:p w14:paraId="735A934A" w14:textId="77777777" w:rsidR="00875D95" w:rsidRPr="00A806D2" w:rsidRDefault="00875D95"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75D95" w:rsidRPr="00A806D2" w14:paraId="4C93415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388A79F" w14:textId="77777777" w:rsidR="00875D95" w:rsidRPr="00A806D2" w:rsidRDefault="00875D95" w:rsidP="00925ECB">
            <w:pPr>
              <w:spacing w:after="0" w:line="240" w:lineRule="auto"/>
              <w:rPr>
                <w:rFonts w:eastAsia="Calibri" w:cs="Arial"/>
                <w:color w:val="000000"/>
                <w:lang w:val="en-US"/>
              </w:rPr>
            </w:pPr>
          </w:p>
        </w:tc>
      </w:tr>
    </w:tbl>
    <w:p w14:paraId="58580E93" w14:textId="27CEC766" w:rsidR="00EE0036" w:rsidRDefault="00EE0036" w:rsidP="000D0BFF">
      <w:pPr>
        <w:spacing w:after="0"/>
        <w:rPr>
          <w:rStyle w:val="Strong"/>
          <w:rFonts w:cs="Arial"/>
          <w:b w:val="0"/>
          <w:bCs w:val="0"/>
        </w:rPr>
      </w:pPr>
    </w:p>
    <w:p w14:paraId="42C45DB6" w14:textId="77777777" w:rsidR="00A806D2" w:rsidRPr="00A806D2" w:rsidRDefault="00A806D2" w:rsidP="000D0BFF">
      <w:pPr>
        <w:spacing w:after="0"/>
        <w:rPr>
          <w:rStyle w:val="Strong"/>
          <w:rFonts w:cs="Arial"/>
          <w:b w:val="0"/>
          <w:bCs w:val="0"/>
        </w:rPr>
      </w:pPr>
    </w:p>
    <w:p w14:paraId="1656BCD1" w14:textId="1252C6EF" w:rsidR="0085493E" w:rsidRPr="00A806D2" w:rsidRDefault="0085493E" w:rsidP="005C28BA">
      <w:pPr>
        <w:pStyle w:val="Heading3"/>
        <w:spacing w:after="0"/>
        <w:rPr>
          <w:rStyle w:val="Strong"/>
          <w:rFonts w:cs="Arial"/>
          <w:b/>
          <w:bCs w:val="0"/>
          <w:szCs w:val="28"/>
        </w:rPr>
      </w:pPr>
      <w:r w:rsidRPr="00A806D2">
        <w:rPr>
          <w:rStyle w:val="Strong"/>
          <w:rFonts w:cs="Arial"/>
          <w:b/>
          <w:bCs w:val="0"/>
          <w:szCs w:val="28"/>
        </w:rPr>
        <w:t>B9. Accreditation of Prior Learning (APL) procedures</w:t>
      </w:r>
    </w:p>
    <w:p w14:paraId="20D83BA4" w14:textId="77777777" w:rsidR="0085493E" w:rsidRPr="00A806D2" w:rsidRDefault="0085493E" w:rsidP="0085493E">
      <w:pPr>
        <w:spacing w:after="0"/>
        <w:rPr>
          <w:rStyle w:val="Strong"/>
          <w:rFonts w:cs="Arial"/>
          <w:bCs w:val="0"/>
        </w:rPr>
      </w:pPr>
    </w:p>
    <w:p w14:paraId="14BA2E86" w14:textId="77777777" w:rsidR="00F402A7" w:rsidRPr="00A806D2" w:rsidRDefault="00F402A7" w:rsidP="00F402A7">
      <w:pPr>
        <w:spacing w:after="0"/>
        <w:rPr>
          <w:rStyle w:val="Strong"/>
          <w:rFonts w:cs="Arial"/>
          <w:b w:val="0"/>
          <w:bCs w:val="0"/>
          <w:i/>
        </w:rPr>
      </w:pPr>
      <w:r w:rsidRPr="00A806D2">
        <w:rPr>
          <w:rStyle w:val="Strong"/>
          <w:rFonts w:cs="Arial"/>
          <w:b w:val="0"/>
          <w:bCs w:val="0"/>
          <w:i/>
        </w:rPr>
        <w:t>If the course seeking accreditation admits students after the start of the course via APL procedures, it must submit evidence in support of B9.</w:t>
      </w:r>
    </w:p>
    <w:p w14:paraId="4597795C" w14:textId="77777777" w:rsidR="00F402A7" w:rsidRPr="00A806D2" w:rsidRDefault="00F402A7" w:rsidP="00F402A7">
      <w:pPr>
        <w:spacing w:after="0"/>
        <w:rPr>
          <w:rStyle w:val="Strong"/>
          <w:rFonts w:cs="Arial"/>
          <w:b w:val="0"/>
          <w:bCs w:val="0"/>
          <w:i/>
        </w:rPr>
      </w:pPr>
    </w:p>
    <w:p w14:paraId="18966689" w14:textId="276CDB62" w:rsidR="0085493E" w:rsidRPr="00A806D2" w:rsidRDefault="00F402A7" w:rsidP="00F402A7">
      <w:pPr>
        <w:spacing w:after="0"/>
        <w:rPr>
          <w:rStyle w:val="Strong"/>
          <w:rFonts w:cs="Arial"/>
          <w:b w:val="0"/>
          <w:bCs w:val="0"/>
          <w:i/>
        </w:rPr>
      </w:pPr>
      <w:r w:rsidRPr="00A806D2">
        <w:rPr>
          <w:rStyle w:val="Strong"/>
          <w:rFonts w:cs="Arial"/>
          <w:b w:val="0"/>
          <w:bCs w:val="0"/>
          <w:i/>
        </w:rPr>
        <w:t xml:space="preserve">For specific information on criterion B9, please see the guidance on our website </w:t>
      </w:r>
      <w:hyperlink r:id="rId23" w:history="1">
        <w:r w:rsidRPr="00A806D2">
          <w:rPr>
            <w:rStyle w:val="Hyperlink"/>
            <w:rFonts w:cs="Arial"/>
            <w:i/>
          </w:rPr>
          <w:t>https://www.bacp.co.uk/media/1496/bacp-course-accreditation-application-guide-criterion-b9.pdf</w:t>
        </w:r>
      </w:hyperlink>
    </w:p>
    <w:p w14:paraId="1495E568" w14:textId="77777777" w:rsidR="00F402A7" w:rsidRPr="00A806D2" w:rsidRDefault="00F402A7" w:rsidP="00F402A7">
      <w:pPr>
        <w:spacing w:after="0"/>
        <w:rPr>
          <w:rStyle w:val="Strong"/>
          <w:rFonts w:cs="Arial"/>
          <w:b w:val="0"/>
          <w:bCs w:val="0"/>
        </w:rPr>
      </w:pPr>
    </w:p>
    <w:p w14:paraId="5CE8499E" w14:textId="66E957C0" w:rsidR="0085493E" w:rsidRPr="00A806D2" w:rsidRDefault="0085493E" w:rsidP="005C28BA">
      <w:pPr>
        <w:pStyle w:val="Heading3"/>
        <w:spacing w:after="0"/>
      </w:pPr>
      <w:r w:rsidRPr="00A806D2">
        <w:t>B9.1</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85493E" w:rsidRPr="00A806D2" w14:paraId="4EAAA3CB" w14:textId="77777777" w:rsidTr="00080FE4">
        <w:tc>
          <w:tcPr>
            <w:tcW w:w="10031" w:type="dxa"/>
            <w:shd w:val="clear" w:color="auto" w:fill="7030A0"/>
          </w:tcPr>
          <w:p w14:paraId="565D26E9" w14:textId="77777777" w:rsidR="0085493E" w:rsidRPr="00A806D2" w:rsidRDefault="0085493E"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85493E" w:rsidRPr="00A806D2" w14:paraId="3FF4A8FA" w14:textId="77777777" w:rsidTr="00080FE4">
        <w:trPr>
          <w:trHeight w:val="397"/>
        </w:trPr>
        <w:tc>
          <w:tcPr>
            <w:tcW w:w="10031" w:type="dxa"/>
            <w:shd w:val="clear" w:color="auto" w:fill="E9D9FF"/>
          </w:tcPr>
          <w:p w14:paraId="035A72D9" w14:textId="5DD27F45" w:rsidR="0085493E" w:rsidRPr="00A806D2" w:rsidRDefault="0085493E" w:rsidP="00925ECB">
            <w:pPr>
              <w:spacing w:after="0"/>
              <w:rPr>
                <w:rFonts w:cs="Arial"/>
                <w:b/>
                <w:color w:val="000000" w:themeColor="text1"/>
                <w:lang w:val="en-US"/>
              </w:rPr>
            </w:pPr>
            <w:r w:rsidRPr="00A806D2">
              <w:rPr>
                <w:rFonts w:cs="Arial"/>
                <w:b/>
                <w:color w:val="000000" w:themeColor="text1"/>
                <w:lang w:val="en-US"/>
              </w:rPr>
              <w:lastRenderedPageBreak/>
              <w:t xml:space="preserve">The course seeking accreditation will have clear, </w:t>
            </w:r>
            <w:proofErr w:type="gramStart"/>
            <w:r w:rsidRPr="00A806D2">
              <w:rPr>
                <w:rFonts w:cs="Arial"/>
                <w:b/>
                <w:color w:val="000000" w:themeColor="text1"/>
                <w:lang w:val="en-US"/>
              </w:rPr>
              <w:t>written</w:t>
            </w:r>
            <w:proofErr w:type="gramEnd"/>
            <w:r w:rsidRPr="00A806D2">
              <w:rPr>
                <w:rFonts w:cs="Arial"/>
                <w:b/>
                <w:color w:val="000000" w:themeColor="text1"/>
                <w:lang w:val="en-US"/>
              </w:rPr>
              <w:t xml:space="preserve"> and published procedures for the admission of students via APL.</w:t>
            </w:r>
          </w:p>
        </w:tc>
      </w:tr>
    </w:tbl>
    <w:p w14:paraId="280356DD" w14:textId="77777777" w:rsidR="0085493E" w:rsidRPr="00A806D2" w:rsidRDefault="0085493E" w:rsidP="0085493E">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85493E" w:rsidRPr="00A806D2" w14:paraId="55670130" w14:textId="77777777" w:rsidTr="00925ECB">
        <w:tc>
          <w:tcPr>
            <w:tcW w:w="9942" w:type="dxa"/>
            <w:tcBorders>
              <w:bottom w:val="single" w:sz="4" w:space="0" w:color="7030A0"/>
            </w:tcBorders>
            <w:shd w:val="clear" w:color="auto" w:fill="FFFFFF"/>
          </w:tcPr>
          <w:p w14:paraId="2328202C" w14:textId="77777777" w:rsidR="0085493E" w:rsidRPr="00A806D2" w:rsidRDefault="0085493E"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85493E" w:rsidRPr="00A806D2" w14:paraId="46477ED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6BA57A08" w14:textId="77777777" w:rsidR="0085493E" w:rsidRPr="00A806D2" w:rsidRDefault="0085493E" w:rsidP="00925ECB">
            <w:pPr>
              <w:spacing w:after="0" w:line="240" w:lineRule="auto"/>
              <w:rPr>
                <w:rFonts w:eastAsia="Calibri" w:cs="Arial"/>
                <w:color w:val="000000"/>
                <w:lang w:val="en-US"/>
              </w:rPr>
            </w:pPr>
          </w:p>
        </w:tc>
      </w:tr>
      <w:tr w:rsidR="0085493E" w:rsidRPr="00A806D2" w14:paraId="7E0DDCE9" w14:textId="77777777" w:rsidTr="00925ECB">
        <w:tc>
          <w:tcPr>
            <w:tcW w:w="9942" w:type="dxa"/>
            <w:tcBorders>
              <w:top w:val="single" w:sz="4" w:space="0" w:color="7030A0"/>
              <w:bottom w:val="single" w:sz="4" w:space="0" w:color="7030A0"/>
            </w:tcBorders>
            <w:shd w:val="clear" w:color="auto" w:fill="FFFFFF"/>
          </w:tcPr>
          <w:p w14:paraId="3FD8DFC8" w14:textId="77777777" w:rsidR="0085493E" w:rsidRPr="00A806D2" w:rsidRDefault="0085493E"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85493E" w:rsidRPr="00A806D2" w14:paraId="6F4BE3D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4E0CE01" w14:textId="77777777" w:rsidR="0085493E" w:rsidRPr="00A806D2" w:rsidRDefault="0085493E" w:rsidP="00925ECB">
            <w:pPr>
              <w:spacing w:after="0" w:line="240" w:lineRule="auto"/>
              <w:rPr>
                <w:rFonts w:eastAsia="Calibri" w:cs="Arial"/>
                <w:color w:val="000000"/>
                <w:lang w:val="en-US"/>
              </w:rPr>
            </w:pPr>
          </w:p>
        </w:tc>
      </w:tr>
      <w:tr w:rsidR="0085493E" w:rsidRPr="00A806D2" w14:paraId="05675949" w14:textId="77777777" w:rsidTr="00925ECB">
        <w:tc>
          <w:tcPr>
            <w:tcW w:w="9942" w:type="dxa"/>
            <w:tcBorders>
              <w:top w:val="single" w:sz="4" w:space="0" w:color="7030A0"/>
              <w:bottom w:val="single" w:sz="4" w:space="0" w:color="7030A0"/>
            </w:tcBorders>
            <w:shd w:val="clear" w:color="auto" w:fill="FFFFFF"/>
          </w:tcPr>
          <w:p w14:paraId="4D708319" w14:textId="77777777" w:rsidR="0085493E" w:rsidRPr="00A806D2" w:rsidRDefault="0085493E" w:rsidP="00925ECB">
            <w:pPr>
              <w:spacing w:after="0" w:line="240" w:lineRule="auto"/>
              <w:rPr>
                <w:rFonts w:eastAsia="Calibri" w:cs="Arial"/>
                <w:b/>
                <w:color w:val="000000"/>
                <w:lang w:val="en-US"/>
              </w:rPr>
            </w:pPr>
          </w:p>
          <w:p w14:paraId="706247BF" w14:textId="77777777" w:rsidR="0085493E" w:rsidRPr="00A806D2" w:rsidRDefault="0085493E"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85493E" w:rsidRPr="00A806D2" w14:paraId="65D82BB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8D8F266" w14:textId="77777777" w:rsidR="0085493E" w:rsidRPr="00A806D2" w:rsidRDefault="0085493E" w:rsidP="00925ECB">
            <w:pPr>
              <w:spacing w:after="0" w:line="240" w:lineRule="auto"/>
              <w:rPr>
                <w:rFonts w:eastAsia="Calibri" w:cs="Arial"/>
                <w:color w:val="000000"/>
                <w:lang w:val="en-US"/>
              </w:rPr>
            </w:pPr>
          </w:p>
        </w:tc>
      </w:tr>
      <w:tr w:rsidR="0085493E" w:rsidRPr="00A806D2" w14:paraId="45BC2769" w14:textId="77777777" w:rsidTr="00925ECB">
        <w:tc>
          <w:tcPr>
            <w:tcW w:w="9942" w:type="dxa"/>
            <w:tcBorders>
              <w:top w:val="single" w:sz="4" w:space="0" w:color="7030A0"/>
              <w:bottom w:val="single" w:sz="4" w:space="0" w:color="7030A0"/>
            </w:tcBorders>
            <w:shd w:val="clear" w:color="auto" w:fill="FFFFFF"/>
          </w:tcPr>
          <w:p w14:paraId="3110E9B6" w14:textId="77777777" w:rsidR="0085493E" w:rsidRPr="00A806D2" w:rsidRDefault="0085493E" w:rsidP="00925ECB">
            <w:pPr>
              <w:spacing w:after="0" w:line="240" w:lineRule="auto"/>
              <w:rPr>
                <w:rFonts w:eastAsia="Calibri" w:cs="Arial"/>
                <w:b/>
                <w:color w:val="000000"/>
                <w:lang w:val="en-US"/>
              </w:rPr>
            </w:pPr>
          </w:p>
          <w:p w14:paraId="70E2BEBC" w14:textId="77777777" w:rsidR="0085493E" w:rsidRPr="00A806D2" w:rsidRDefault="0085493E"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85493E" w:rsidRPr="00A806D2" w14:paraId="74AE5B6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5E40BD63" w14:textId="77777777" w:rsidR="0085493E" w:rsidRPr="00A806D2" w:rsidRDefault="0085493E" w:rsidP="00925ECB">
            <w:pPr>
              <w:spacing w:after="0" w:line="240" w:lineRule="auto"/>
              <w:rPr>
                <w:rFonts w:eastAsia="Calibri" w:cs="Arial"/>
                <w:color w:val="000000"/>
                <w:lang w:val="en-US"/>
              </w:rPr>
            </w:pPr>
          </w:p>
        </w:tc>
      </w:tr>
    </w:tbl>
    <w:p w14:paraId="337F7A13" w14:textId="6DA2974E" w:rsidR="00463D24" w:rsidRPr="00A806D2" w:rsidRDefault="00463D24" w:rsidP="000D0BFF">
      <w:pPr>
        <w:spacing w:after="0"/>
        <w:rPr>
          <w:rStyle w:val="Strong"/>
          <w:rFonts w:cs="Arial"/>
          <w:b w:val="0"/>
          <w:bCs w:val="0"/>
        </w:rPr>
      </w:pPr>
    </w:p>
    <w:p w14:paraId="545DF69F" w14:textId="79BAFC91" w:rsidR="00463D24" w:rsidRPr="00A806D2" w:rsidRDefault="00463D24" w:rsidP="00463D24">
      <w:pPr>
        <w:spacing w:after="0"/>
        <w:rPr>
          <w:rFonts w:cs="Arial"/>
          <w:b/>
          <w:sz w:val="28"/>
          <w:szCs w:val="28"/>
        </w:rPr>
      </w:pPr>
      <w:r w:rsidRPr="00A806D2">
        <w:rPr>
          <w:rStyle w:val="Heading3Char"/>
        </w:rPr>
        <w:t>B9.2</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63D24" w:rsidRPr="00A806D2" w14:paraId="0EBCCDCD" w14:textId="77777777" w:rsidTr="00080FE4">
        <w:tc>
          <w:tcPr>
            <w:tcW w:w="10031" w:type="dxa"/>
            <w:shd w:val="clear" w:color="auto" w:fill="7030A0"/>
          </w:tcPr>
          <w:p w14:paraId="33CB0648" w14:textId="77777777" w:rsidR="00463D24" w:rsidRPr="00A806D2" w:rsidRDefault="00463D24"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63D24" w:rsidRPr="00A806D2" w14:paraId="57F88736" w14:textId="77777777" w:rsidTr="00080FE4">
        <w:trPr>
          <w:trHeight w:val="397"/>
        </w:trPr>
        <w:tc>
          <w:tcPr>
            <w:tcW w:w="10031" w:type="dxa"/>
            <w:shd w:val="clear" w:color="auto" w:fill="E9D9FF"/>
          </w:tcPr>
          <w:p w14:paraId="7C2FFC8C" w14:textId="79E382B8" w:rsidR="00463D24" w:rsidRPr="00A806D2" w:rsidRDefault="00463D24" w:rsidP="00925ECB">
            <w:pPr>
              <w:spacing w:after="0"/>
              <w:rPr>
                <w:rFonts w:cs="Arial"/>
                <w:b/>
                <w:color w:val="000000" w:themeColor="text1"/>
                <w:lang w:val="en-US"/>
              </w:rPr>
            </w:pPr>
            <w:r w:rsidRPr="00A806D2">
              <w:rPr>
                <w:rFonts w:cs="Arial"/>
                <w:b/>
                <w:color w:val="000000" w:themeColor="text1"/>
                <w:lang w:val="en-US"/>
              </w:rPr>
              <w:t>The course must provide a rationale for:</w:t>
            </w:r>
          </w:p>
        </w:tc>
      </w:tr>
      <w:tr w:rsidR="00463D24" w:rsidRPr="00A806D2" w14:paraId="552D1C16" w14:textId="77777777" w:rsidTr="00080FE4">
        <w:tc>
          <w:tcPr>
            <w:tcW w:w="10031" w:type="dxa"/>
            <w:tcBorders>
              <w:bottom w:val="single" w:sz="4" w:space="0" w:color="7030A0"/>
            </w:tcBorders>
            <w:shd w:val="clear" w:color="auto" w:fill="FFFFFF"/>
          </w:tcPr>
          <w:p w14:paraId="7468024C" w14:textId="77777777" w:rsidR="00463D24" w:rsidRPr="00A806D2" w:rsidRDefault="00463D24" w:rsidP="00925ECB">
            <w:pPr>
              <w:spacing w:after="0" w:line="240" w:lineRule="auto"/>
              <w:rPr>
                <w:rFonts w:eastAsia="Calibri" w:cs="Arial"/>
                <w:b/>
                <w:color w:val="000000"/>
                <w:sz w:val="16"/>
                <w:szCs w:val="16"/>
                <w:lang w:val="en-US"/>
              </w:rPr>
            </w:pPr>
          </w:p>
        </w:tc>
      </w:tr>
      <w:tr w:rsidR="00463D24" w:rsidRPr="00A806D2" w14:paraId="6B2001B3"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3E9B6936" w14:textId="32A28E4B" w:rsidR="00463D24" w:rsidRPr="00A806D2" w:rsidRDefault="00463D24"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610ADC" w:rsidRPr="00A806D2">
              <w:rPr>
                <w:rFonts w:cs="Arial"/>
                <w:b/>
                <w:color w:val="000000" w:themeColor="text1"/>
                <w:lang w:val="en-US"/>
              </w:rPr>
              <w:t>)</w:t>
            </w:r>
            <w:r w:rsidRPr="00A806D2">
              <w:rPr>
                <w:rFonts w:cs="Arial"/>
                <w:b/>
                <w:color w:val="000000" w:themeColor="text1"/>
                <w:lang w:val="en-US"/>
              </w:rPr>
              <w:t xml:space="preserve"> The points of entry where students can be </w:t>
            </w:r>
            <w:proofErr w:type="spellStart"/>
            <w:r w:rsidRPr="00A806D2">
              <w:rPr>
                <w:rFonts w:cs="Arial"/>
                <w:b/>
                <w:color w:val="000000" w:themeColor="text1"/>
                <w:lang w:val="en-US"/>
              </w:rPr>
              <w:t>APLd</w:t>
            </w:r>
            <w:proofErr w:type="spellEnd"/>
            <w:r w:rsidRPr="00A806D2">
              <w:rPr>
                <w:rFonts w:cs="Arial"/>
                <w:b/>
                <w:color w:val="000000" w:themeColor="text1"/>
                <w:lang w:val="en-US"/>
              </w:rPr>
              <w:t xml:space="preserve"> onto the course.</w:t>
            </w:r>
          </w:p>
        </w:tc>
      </w:tr>
    </w:tbl>
    <w:p w14:paraId="45EE1C00" w14:textId="77777777" w:rsidR="00463D24" w:rsidRPr="00A806D2" w:rsidRDefault="00463D24" w:rsidP="00463D24">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63D24" w:rsidRPr="00A806D2" w14:paraId="6C382B96" w14:textId="77777777" w:rsidTr="00925ECB">
        <w:tc>
          <w:tcPr>
            <w:tcW w:w="9942" w:type="dxa"/>
            <w:tcBorders>
              <w:bottom w:val="single" w:sz="4" w:space="0" w:color="7030A0"/>
            </w:tcBorders>
            <w:shd w:val="clear" w:color="auto" w:fill="FFFFFF"/>
          </w:tcPr>
          <w:p w14:paraId="5AB4FC19" w14:textId="77777777" w:rsidR="00463D24" w:rsidRPr="00A806D2" w:rsidRDefault="00463D24"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463D24" w:rsidRPr="00A806D2" w14:paraId="3FBA968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1ED17E5" w14:textId="77777777" w:rsidR="00463D24" w:rsidRPr="00A806D2" w:rsidRDefault="00463D24" w:rsidP="00925ECB">
            <w:pPr>
              <w:spacing w:after="0" w:line="240" w:lineRule="auto"/>
              <w:rPr>
                <w:rFonts w:eastAsia="Calibri" w:cs="Arial"/>
                <w:color w:val="000000"/>
                <w:lang w:val="en-US"/>
              </w:rPr>
            </w:pPr>
          </w:p>
        </w:tc>
      </w:tr>
      <w:tr w:rsidR="00463D24" w:rsidRPr="00A806D2" w14:paraId="00B6B11B" w14:textId="77777777" w:rsidTr="00925ECB">
        <w:tc>
          <w:tcPr>
            <w:tcW w:w="9942" w:type="dxa"/>
            <w:tcBorders>
              <w:top w:val="single" w:sz="4" w:space="0" w:color="7030A0"/>
              <w:bottom w:val="single" w:sz="4" w:space="0" w:color="7030A0"/>
            </w:tcBorders>
            <w:shd w:val="clear" w:color="auto" w:fill="FFFFFF"/>
          </w:tcPr>
          <w:p w14:paraId="742D1620" w14:textId="77777777" w:rsidR="00463D24" w:rsidRPr="00A806D2" w:rsidRDefault="00463D24"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63D24" w:rsidRPr="00A806D2" w14:paraId="6AC4E84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7BB50670" w14:textId="77777777" w:rsidR="00463D24" w:rsidRPr="00A806D2" w:rsidRDefault="00463D24" w:rsidP="00925ECB">
            <w:pPr>
              <w:spacing w:after="0" w:line="240" w:lineRule="auto"/>
              <w:rPr>
                <w:rFonts w:eastAsia="Calibri" w:cs="Arial"/>
                <w:color w:val="000000"/>
                <w:lang w:val="en-US"/>
              </w:rPr>
            </w:pPr>
          </w:p>
        </w:tc>
      </w:tr>
      <w:tr w:rsidR="00463D24" w:rsidRPr="00A806D2" w14:paraId="4E11A98C" w14:textId="77777777" w:rsidTr="00925ECB">
        <w:tc>
          <w:tcPr>
            <w:tcW w:w="9942" w:type="dxa"/>
            <w:tcBorders>
              <w:top w:val="single" w:sz="4" w:space="0" w:color="7030A0"/>
              <w:bottom w:val="single" w:sz="4" w:space="0" w:color="7030A0"/>
            </w:tcBorders>
            <w:shd w:val="clear" w:color="auto" w:fill="FFFFFF"/>
          </w:tcPr>
          <w:p w14:paraId="1F0FDF43" w14:textId="77777777" w:rsidR="00463D24" w:rsidRPr="00A806D2" w:rsidRDefault="00463D24" w:rsidP="00925ECB">
            <w:pPr>
              <w:spacing w:after="0" w:line="240" w:lineRule="auto"/>
              <w:rPr>
                <w:rFonts w:eastAsia="Calibri" w:cs="Arial"/>
                <w:b/>
                <w:color w:val="000000"/>
                <w:lang w:val="en-US"/>
              </w:rPr>
            </w:pPr>
          </w:p>
          <w:p w14:paraId="3EF4BD5F" w14:textId="77777777" w:rsidR="00463D24" w:rsidRPr="00A806D2" w:rsidRDefault="00463D24"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63D24" w:rsidRPr="00A806D2" w14:paraId="6824DE5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6A23701" w14:textId="77777777" w:rsidR="00463D24" w:rsidRPr="00A806D2" w:rsidRDefault="00463D24" w:rsidP="00925ECB">
            <w:pPr>
              <w:spacing w:after="0" w:line="240" w:lineRule="auto"/>
              <w:rPr>
                <w:rFonts w:eastAsia="Calibri" w:cs="Arial"/>
                <w:color w:val="000000"/>
                <w:lang w:val="en-US"/>
              </w:rPr>
            </w:pPr>
          </w:p>
        </w:tc>
      </w:tr>
      <w:tr w:rsidR="00463D24" w:rsidRPr="00A806D2" w14:paraId="493E258D" w14:textId="77777777" w:rsidTr="00925ECB">
        <w:tc>
          <w:tcPr>
            <w:tcW w:w="9942" w:type="dxa"/>
            <w:tcBorders>
              <w:top w:val="single" w:sz="4" w:space="0" w:color="7030A0"/>
              <w:bottom w:val="single" w:sz="4" w:space="0" w:color="7030A0"/>
            </w:tcBorders>
            <w:shd w:val="clear" w:color="auto" w:fill="FFFFFF"/>
          </w:tcPr>
          <w:p w14:paraId="69731D5A" w14:textId="77777777" w:rsidR="00463D24" w:rsidRPr="00A806D2" w:rsidRDefault="00463D24" w:rsidP="00925ECB">
            <w:pPr>
              <w:spacing w:after="0" w:line="240" w:lineRule="auto"/>
              <w:rPr>
                <w:rFonts w:eastAsia="Calibri" w:cs="Arial"/>
                <w:b/>
                <w:color w:val="000000"/>
                <w:lang w:val="en-US"/>
              </w:rPr>
            </w:pPr>
          </w:p>
          <w:p w14:paraId="0039ECCD" w14:textId="77777777" w:rsidR="00463D24" w:rsidRPr="00A806D2" w:rsidRDefault="00463D24"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63D24" w:rsidRPr="00A806D2" w14:paraId="7FA0238C"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0336B16" w14:textId="77777777" w:rsidR="00463D24" w:rsidRPr="00A806D2" w:rsidRDefault="00463D24" w:rsidP="00925ECB">
            <w:pPr>
              <w:spacing w:after="0" w:line="240" w:lineRule="auto"/>
              <w:rPr>
                <w:rFonts w:eastAsia="Calibri" w:cs="Arial"/>
                <w:color w:val="000000"/>
                <w:lang w:val="en-US"/>
              </w:rPr>
            </w:pPr>
          </w:p>
        </w:tc>
      </w:tr>
    </w:tbl>
    <w:p w14:paraId="3C7AF6E1" w14:textId="77777777" w:rsidR="00463D24" w:rsidRPr="00A806D2" w:rsidRDefault="00463D24"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1D08A7" w:rsidRPr="00A806D2" w14:paraId="695AEA5E" w14:textId="77777777" w:rsidTr="00610ADC">
        <w:trPr>
          <w:trHeight w:val="397"/>
        </w:trPr>
        <w:tc>
          <w:tcPr>
            <w:tcW w:w="9942" w:type="dxa"/>
            <w:shd w:val="clear" w:color="auto" w:fill="E9D9FF"/>
            <w:vAlign w:val="bottom"/>
          </w:tcPr>
          <w:p w14:paraId="0DD2C1A1" w14:textId="3A5388F5" w:rsidR="001D08A7" w:rsidRPr="00A806D2" w:rsidRDefault="001D08A7" w:rsidP="00A806D2">
            <w:pPr>
              <w:spacing w:after="0"/>
              <w:rPr>
                <w:rFonts w:cs="Arial"/>
                <w:b/>
                <w:color w:val="000000" w:themeColor="text1"/>
                <w:lang w:val="en-US"/>
              </w:rPr>
            </w:pPr>
            <w:r w:rsidRPr="00A806D2">
              <w:rPr>
                <w:rFonts w:cs="Arial"/>
                <w:b/>
                <w:color w:val="000000" w:themeColor="text1"/>
                <w:lang w:val="en-US"/>
              </w:rPr>
              <w:t>ii</w:t>
            </w:r>
            <w:r w:rsidR="00610ADC" w:rsidRPr="00A806D2">
              <w:rPr>
                <w:rFonts w:cs="Arial"/>
                <w:b/>
                <w:color w:val="000000" w:themeColor="text1"/>
                <w:lang w:val="en-US"/>
              </w:rPr>
              <w:t xml:space="preserve">) </w:t>
            </w:r>
            <w:r w:rsidRPr="00A806D2">
              <w:rPr>
                <w:rFonts w:cs="Arial"/>
                <w:b/>
                <w:color w:val="000000" w:themeColor="text1"/>
                <w:lang w:val="en-US"/>
              </w:rPr>
              <w:t>The maximum percentage possible to APL onto the course for any cohort.</w:t>
            </w:r>
          </w:p>
        </w:tc>
      </w:tr>
    </w:tbl>
    <w:p w14:paraId="5FDE10C8" w14:textId="77777777" w:rsidR="001D08A7" w:rsidRPr="00A806D2" w:rsidRDefault="001D08A7" w:rsidP="001D08A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1D08A7" w:rsidRPr="00A806D2" w14:paraId="7E8E5694" w14:textId="77777777" w:rsidTr="00925ECB">
        <w:tc>
          <w:tcPr>
            <w:tcW w:w="9942" w:type="dxa"/>
            <w:tcBorders>
              <w:bottom w:val="single" w:sz="4" w:space="0" w:color="7030A0"/>
            </w:tcBorders>
            <w:shd w:val="clear" w:color="auto" w:fill="FFFFFF"/>
          </w:tcPr>
          <w:p w14:paraId="6536B36D" w14:textId="77777777" w:rsidR="001D08A7" w:rsidRPr="00A806D2" w:rsidRDefault="001D08A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1D08A7" w:rsidRPr="00A806D2" w14:paraId="4B3D6D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59C60E1" w14:textId="77777777" w:rsidR="001D08A7" w:rsidRPr="00A806D2" w:rsidRDefault="001D08A7" w:rsidP="00925ECB">
            <w:pPr>
              <w:spacing w:after="0" w:line="240" w:lineRule="auto"/>
              <w:rPr>
                <w:rFonts w:eastAsia="Calibri" w:cs="Arial"/>
                <w:color w:val="000000"/>
                <w:lang w:val="en-US"/>
              </w:rPr>
            </w:pPr>
          </w:p>
        </w:tc>
      </w:tr>
      <w:tr w:rsidR="001D08A7" w:rsidRPr="00A806D2" w14:paraId="3A252353" w14:textId="77777777" w:rsidTr="00925ECB">
        <w:tc>
          <w:tcPr>
            <w:tcW w:w="9942" w:type="dxa"/>
            <w:tcBorders>
              <w:top w:val="single" w:sz="4" w:space="0" w:color="7030A0"/>
              <w:bottom w:val="single" w:sz="4" w:space="0" w:color="7030A0"/>
            </w:tcBorders>
            <w:shd w:val="clear" w:color="auto" w:fill="FFFFFF"/>
          </w:tcPr>
          <w:p w14:paraId="0EB112A6" w14:textId="77777777" w:rsidR="001D08A7" w:rsidRPr="00A806D2" w:rsidRDefault="001D08A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1D08A7" w:rsidRPr="00A806D2" w14:paraId="648832D0"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C909C2" w14:textId="77777777" w:rsidR="001D08A7" w:rsidRPr="00A806D2" w:rsidRDefault="001D08A7" w:rsidP="00925ECB">
            <w:pPr>
              <w:spacing w:after="0" w:line="240" w:lineRule="auto"/>
              <w:rPr>
                <w:rFonts w:eastAsia="Calibri" w:cs="Arial"/>
                <w:color w:val="000000"/>
                <w:lang w:val="en-US"/>
              </w:rPr>
            </w:pPr>
          </w:p>
        </w:tc>
      </w:tr>
      <w:tr w:rsidR="001D08A7" w:rsidRPr="00A806D2" w14:paraId="6716BE3C" w14:textId="77777777" w:rsidTr="00925ECB">
        <w:tc>
          <w:tcPr>
            <w:tcW w:w="9942" w:type="dxa"/>
            <w:tcBorders>
              <w:top w:val="single" w:sz="4" w:space="0" w:color="7030A0"/>
              <w:bottom w:val="single" w:sz="4" w:space="0" w:color="7030A0"/>
            </w:tcBorders>
            <w:shd w:val="clear" w:color="auto" w:fill="FFFFFF"/>
          </w:tcPr>
          <w:p w14:paraId="58123F83" w14:textId="77777777" w:rsidR="001D08A7" w:rsidRPr="00A806D2" w:rsidRDefault="001D08A7" w:rsidP="00925ECB">
            <w:pPr>
              <w:spacing w:after="0" w:line="240" w:lineRule="auto"/>
              <w:rPr>
                <w:rFonts w:eastAsia="Calibri" w:cs="Arial"/>
                <w:b/>
                <w:color w:val="000000"/>
                <w:lang w:val="en-US"/>
              </w:rPr>
            </w:pPr>
          </w:p>
          <w:p w14:paraId="4F1B5849" w14:textId="77777777" w:rsidR="001D08A7" w:rsidRPr="00A806D2" w:rsidRDefault="001D08A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1D08A7" w:rsidRPr="00A806D2" w14:paraId="31B4531F"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E8CFC34" w14:textId="77777777" w:rsidR="001D08A7" w:rsidRPr="00A806D2" w:rsidRDefault="001D08A7" w:rsidP="00925ECB">
            <w:pPr>
              <w:spacing w:after="0" w:line="240" w:lineRule="auto"/>
              <w:rPr>
                <w:rFonts w:eastAsia="Calibri" w:cs="Arial"/>
                <w:color w:val="000000"/>
                <w:lang w:val="en-US"/>
              </w:rPr>
            </w:pPr>
          </w:p>
        </w:tc>
      </w:tr>
      <w:tr w:rsidR="001D08A7" w:rsidRPr="00A806D2" w14:paraId="4945E841" w14:textId="77777777" w:rsidTr="00925ECB">
        <w:tc>
          <w:tcPr>
            <w:tcW w:w="9942" w:type="dxa"/>
            <w:tcBorders>
              <w:top w:val="single" w:sz="4" w:space="0" w:color="7030A0"/>
              <w:bottom w:val="single" w:sz="4" w:space="0" w:color="7030A0"/>
            </w:tcBorders>
            <w:shd w:val="clear" w:color="auto" w:fill="FFFFFF"/>
          </w:tcPr>
          <w:p w14:paraId="6DE5AC64" w14:textId="77777777" w:rsidR="001D08A7" w:rsidRPr="00A806D2" w:rsidRDefault="001D08A7" w:rsidP="00925ECB">
            <w:pPr>
              <w:spacing w:after="0" w:line="240" w:lineRule="auto"/>
              <w:rPr>
                <w:rFonts w:eastAsia="Calibri" w:cs="Arial"/>
                <w:b/>
                <w:color w:val="000000"/>
                <w:lang w:val="en-US"/>
              </w:rPr>
            </w:pPr>
          </w:p>
          <w:p w14:paraId="1F137A42" w14:textId="77777777" w:rsidR="001D08A7" w:rsidRPr="00A806D2" w:rsidRDefault="001D08A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1D08A7" w:rsidRPr="00A806D2" w14:paraId="0838DEB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9EBDAE2" w14:textId="77777777" w:rsidR="001D08A7" w:rsidRPr="00A806D2" w:rsidRDefault="001D08A7" w:rsidP="00925ECB">
            <w:pPr>
              <w:spacing w:after="0" w:line="240" w:lineRule="auto"/>
              <w:rPr>
                <w:rFonts w:eastAsia="Calibri" w:cs="Arial"/>
                <w:color w:val="000000"/>
                <w:lang w:val="en-US"/>
              </w:rPr>
            </w:pPr>
          </w:p>
        </w:tc>
      </w:tr>
    </w:tbl>
    <w:p w14:paraId="75991BF7" w14:textId="77777777" w:rsidR="001D08A7" w:rsidRPr="00A806D2" w:rsidRDefault="001D08A7"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7C1301" w:rsidRPr="00A806D2" w14:paraId="433EE0E6" w14:textId="77777777" w:rsidTr="00610ADC">
        <w:trPr>
          <w:trHeight w:val="397"/>
        </w:trPr>
        <w:tc>
          <w:tcPr>
            <w:tcW w:w="9942" w:type="dxa"/>
            <w:shd w:val="clear" w:color="auto" w:fill="E9D9FF"/>
            <w:vAlign w:val="bottom"/>
          </w:tcPr>
          <w:p w14:paraId="2C689593" w14:textId="31B9E284" w:rsidR="007C1301" w:rsidRPr="00A806D2" w:rsidRDefault="007C1301" w:rsidP="00A806D2">
            <w:pPr>
              <w:spacing w:after="0"/>
              <w:rPr>
                <w:rFonts w:cs="Arial"/>
                <w:b/>
                <w:color w:val="000000" w:themeColor="text1"/>
                <w:lang w:val="en-US"/>
              </w:rPr>
            </w:pPr>
            <w:r w:rsidRPr="00A806D2">
              <w:rPr>
                <w:rFonts w:cs="Arial"/>
                <w:b/>
                <w:color w:val="000000" w:themeColor="text1"/>
                <w:lang w:val="en-US"/>
              </w:rPr>
              <w:t>iii</w:t>
            </w:r>
            <w:r w:rsidR="00610ADC" w:rsidRPr="00A806D2">
              <w:rPr>
                <w:rFonts w:cs="Arial"/>
                <w:b/>
                <w:color w:val="000000" w:themeColor="text1"/>
                <w:lang w:val="en-US"/>
              </w:rPr>
              <w:t>)</w:t>
            </w:r>
            <w:r w:rsidRPr="00A806D2">
              <w:rPr>
                <w:rFonts w:cs="Arial"/>
                <w:b/>
                <w:color w:val="000000" w:themeColor="text1"/>
                <w:lang w:val="en-US"/>
              </w:rPr>
              <w:t xml:space="preserve"> How internal consistency within the course will be maintained.</w:t>
            </w:r>
          </w:p>
        </w:tc>
      </w:tr>
    </w:tbl>
    <w:p w14:paraId="5E46AFBE" w14:textId="77777777" w:rsidR="007C1301" w:rsidRPr="00A806D2" w:rsidRDefault="007C1301" w:rsidP="007C1301">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7C1301" w:rsidRPr="00A806D2" w14:paraId="659B4C94" w14:textId="77777777" w:rsidTr="00925ECB">
        <w:tc>
          <w:tcPr>
            <w:tcW w:w="9942" w:type="dxa"/>
            <w:tcBorders>
              <w:bottom w:val="single" w:sz="4" w:space="0" w:color="7030A0"/>
            </w:tcBorders>
            <w:shd w:val="clear" w:color="auto" w:fill="FFFFFF"/>
          </w:tcPr>
          <w:p w14:paraId="58D10435" w14:textId="77777777" w:rsidR="007C1301" w:rsidRPr="00A806D2" w:rsidRDefault="007C1301"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7C1301" w:rsidRPr="00A806D2" w14:paraId="4EB8430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11D5B61D" w14:textId="77777777" w:rsidR="007C1301" w:rsidRPr="00A806D2" w:rsidRDefault="007C1301" w:rsidP="00925ECB">
            <w:pPr>
              <w:spacing w:after="0" w:line="240" w:lineRule="auto"/>
              <w:rPr>
                <w:rFonts w:eastAsia="Calibri" w:cs="Arial"/>
                <w:color w:val="000000"/>
                <w:lang w:val="en-US"/>
              </w:rPr>
            </w:pPr>
          </w:p>
        </w:tc>
      </w:tr>
      <w:tr w:rsidR="007C1301" w:rsidRPr="00A806D2" w14:paraId="628CE7B6" w14:textId="77777777" w:rsidTr="00925ECB">
        <w:tc>
          <w:tcPr>
            <w:tcW w:w="9942" w:type="dxa"/>
            <w:tcBorders>
              <w:top w:val="single" w:sz="4" w:space="0" w:color="7030A0"/>
              <w:bottom w:val="single" w:sz="4" w:space="0" w:color="7030A0"/>
            </w:tcBorders>
            <w:shd w:val="clear" w:color="auto" w:fill="FFFFFF"/>
          </w:tcPr>
          <w:p w14:paraId="0DF09B92" w14:textId="77777777" w:rsidR="007C1301" w:rsidRPr="00A806D2" w:rsidRDefault="007C1301"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7C1301" w:rsidRPr="00A806D2" w14:paraId="2D4ECD6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52A20962" w14:textId="77777777" w:rsidR="007C1301" w:rsidRPr="00A806D2" w:rsidRDefault="007C1301" w:rsidP="00925ECB">
            <w:pPr>
              <w:spacing w:after="0" w:line="240" w:lineRule="auto"/>
              <w:rPr>
                <w:rFonts w:eastAsia="Calibri" w:cs="Arial"/>
                <w:color w:val="000000"/>
                <w:lang w:val="en-US"/>
              </w:rPr>
            </w:pPr>
          </w:p>
        </w:tc>
      </w:tr>
      <w:tr w:rsidR="007C1301" w:rsidRPr="00A806D2" w14:paraId="0EF628F9" w14:textId="77777777" w:rsidTr="00925ECB">
        <w:tc>
          <w:tcPr>
            <w:tcW w:w="9942" w:type="dxa"/>
            <w:tcBorders>
              <w:top w:val="single" w:sz="4" w:space="0" w:color="7030A0"/>
              <w:bottom w:val="single" w:sz="4" w:space="0" w:color="7030A0"/>
            </w:tcBorders>
            <w:shd w:val="clear" w:color="auto" w:fill="FFFFFF"/>
          </w:tcPr>
          <w:p w14:paraId="432A5889" w14:textId="77777777" w:rsidR="007C1301" w:rsidRPr="00A806D2" w:rsidRDefault="007C1301" w:rsidP="00925ECB">
            <w:pPr>
              <w:spacing w:after="0" w:line="240" w:lineRule="auto"/>
              <w:rPr>
                <w:rFonts w:eastAsia="Calibri" w:cs="Arial"/>
                <w:b/>
                <w:color w:val="000000"/>
                <w:lang w:val="en-US"/>
              </w:rPr>
            </w:pPr>
          </w:p>
          <w:p w14:paraId="4A934620" w14:textId="77777777" w:rsidR="007C1301" w:rsidRPr="00A806D2" w:rsidRDefault="007C1301"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7C1301" w:rsidRPr="00A806D2" w14:paraId="3B2266EE"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48E88CA" w14:textId="77777777" w:rsidR="007C1301" w:rsidRPr="00A806D2" w:rsidRDefault="007C1301" w:rsidP="00925ECB">
            <w:pPr>
              <w:spacing w:after="0" w:line="240" w:lineRule="auto"/>
              <w:rPr>
                <w:rFonts w:eastAsia="Calibri" w:cs="Arial"/>
                <w:color w:val="000000"/>
                <w:lang w:val="en-US"/>
              </w:rPr>
            </w:pPr>
          </w:p>
        </w:tc>
      </w:tr>
      <w:tr w:rsidR="007C1301" w:rsidRPr="00A806D2" w14:paraId="09FE6053" w14:textId="77777777" w:rsidTr="00925ECB">
        <w:tc>
          <w:tcPr>
            <w:tcW w:w="9942" w:type="dxa"/>
            <w:tcBorders>
              <w:top w:val="single" w:sz="4" w:space="0" w:color="7030A0"/>
              <w:bottom w:val="single" w:sz="4" w:space="0" w:color="7030A0"/>
            </w:tcBorders>
            <w:shd w:val="clear" w:color="auto" w:fill="FFFFFF"/>
          </w:tcPr>
          <w:p w14:paraId="31D37F1F" w14:textId="77777777" w:rsidR="007C1301" w:rsidRPr="00A806D2" w:rsidRDefault="007C1301" w:rsidP="00925ECB">
            <w:pPr>
              <w:spacing w:after="0" w:line="240" w:lineRule="auto"/>
              <w:rPr>
                <w:rFonts w:eastAsia="Calibri" w:cs="Arial"/>
                <w:b/>
                <w:color w:val="000000"/>
                <w:lang w:val="en-US"/>
              </w:rPr>
            </w:pPr>
          </w:p>
          <w:p w14:paraId="19C086C1" w14:textId="77777777" w:rsidR="007C1301" w:rsidRPr="00A806D2" w:rsidRDefault="007C1301"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7C1301" w:rsidRPr="00A806D2" w14:paraId="75345C1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EC20B31" w14:textId="77777777" w:rsidR="007C1301" w:rsidRPr="00A806D2" w:rsidRDefault="007C1301" w:rsidP="00925ECB">
            <w:pPr>
              <w:spacing w:after="0" w:line="240" w:lineRule="auto"/>
              <w:rPr>
                <w:rFonts w:eastAsia="Calibri" w:cs="Arial"/>
                <w:color w:val="000000"/>
                <w:lang w:val="en-US"/>
              </w:rPr>
            </w:pPr>
          </w:p>
        </w:tc>
      </w:tr>
    </w:tbl>
    <w:p w14:paraId="538A9608" w14:textId="11937344" w:rsidR="006F70F6" w:rsidRPr="00A806D2" w:rsidRDefault="006F70F6" w:rsidP="000D0BFF">
      <w:pPr>
        <w:spacing w:after="0"/>
        <w:rPr>
          <w:rStyle w:val="Strong"/>
          <w:rFonts w:cs="Arial"/>
          <w:b w:val="0"/>
          <w:bCs w:val="0"/>
        </w:rPr>
      </w:pPr>
    </w:p>
    <w:p w14:paraId="59A7B265" w14:textId="596A0E03" w:rsidR="006F70F6" w:rsidRPr="00A806D2" w:rsidRDefault="006F70F6" w:rsidP="006F70F6">
      <w:pPr>
        <w:spacing w:after="0"/>
        <w:rPr>
          <w:rFonts w:cs="Arial"/>
          <w:b/>
          <w:sz w:val="28"/>
          <w:szCs w:val="28"/>
        </w:rPr>
      </w:pPr>
      <w:r w:rsidRPr="00A806D2">
        <w:rPr>
          <w:rStyle w:val="Heading3Char"/>
        </w:rPr>
        <w:t>B9.3</w:t>
      </w:r>
      <w:r w:rsidRPr="00A806D2">
        <w:rPr>
          <w:rFonts w:cs="Arial"/>
          <w:b/>
          <w:sz w:val="28"/>
          <w:szCs w:val="28"/>
        </w:rPr>
        <w:t xml:space="preserve"> </w:t>
      </w:r>
      <w:r w:rsidRPr="00A806D2">
        <w:rPr>
          <w:rFonts w:eastAsia="Calibri" w:cs="Arial"/>
          <w:b/>
          <w:i/>
          <w:color w:val="E20E5A" w:themeColor="accent2"/>
          <w:sz w:val="20"/>
          <w:szCs w:val="20"/>
          <w:lang w:val="en-US"/>
        </w:rPr>
        <w:t>please address each individual sub criterion - these appear separately in order below</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F70F6" w:rsidRPr="00A806D2" w14:paraId="1D527ADF" w14:textId="77777777" w:rsidTr="00080FE4">
        <w:tc>
          <w:tcPr>
            <w:tcW w:w="10031" w:type="dxa"/>
            <w:shd w:val="clear" w:color="auto" w:fill="7030A0"/>
          </w:tcPr>
          <w:p w14:paraId="1173AA21" w14:textId="77777777" w:rsidR="006F70F6" w:rsidRPr="00A806D2" w:rsidRDefault="006F70F6"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6F70F6" w:rsidRPr="00A806D2" w14:paraId="47F0C5FD" w14:textId="77777777" w:rsidTr="00080FE4">
        <w:trPr>
          <w:trHeight w:val="397"/>
        </w:trPr>
        <w:tc>
          <w:tcPr>
            <w:tcW w:w="10031" w:type="dxa"/>
            <w:shd w:val="clear" w:color="auto" w:fill="E9D9FF"/>
          </w:tcPr>
          <w:p w14:paraId="00409069" w14:textId="71E02281" w:rsidR="006F70F6" w:rsidRPr="00A806D2" w:rsidRDefault="006F70F6" w:rsidP="00925ECB">
            <w:pPr>
              <w:spacing w:after="0"/>
              <w:rPr>
                <w:rFonts w:cs="Arial"/>
                <w:b/>
                <w:color w:val="000000" w:themeColor="text1"/>
                <w:lang w:val="en-US"/>
              </w:rPr>
            </w:pPr>
            <w:r w:rsidRPr="00A806D2">
              <w:rPr>
                <w:rFonts w:cs="Arial"/>
                <w:b/>
                <w:color w:val="000000" w:themeColor="text1"/>
                <w:lang w:val="en-US"/>
              </w:rPr>
              <w:t>The APL procedure must demonstrate how the course assesses a potential student’s:</w:t>
            </w:r>
          </w:p>
        </w:tc>
      </w:tr>
      <w:tr w:rsidR="006F70F6" w:rsidRPr="00A806D2" w14:paraId="3F559ACF" w14:textId="77777777" w:rsidTr="00080FE4">
        <w:tc>
          <w:tcPr>
            <w:tcW w:w="10031" w:type="dxa"/>
            <w:tcBorders>
              <w:bottom w:val="single" w:sz="4" w:space="0" w:color="7030A0"/>
            </w:tcBorders>
            <w:shd w:val="clear" w:color="auto" w:fill="FFFFFF"/>
          </w:tcPr>
          <w:p w14:paraId="7AE85D70" w14:textId="77777777" w:rsidR="006F70F6" w:rsidRPr="00A806D2" w:rsidRDefault="006F70F6" w:rsidP="00925ECB">
            <w:pPr>
              <w:spacing w:after="0" w:line="240" w:lineRule="auto"/>
              <w:rPr>
                <w:rFonts w:eastAsia="Calibri" w:cs="Arial"/>
                <w:b/>
                <w:color w:val="000000"/>
                <w:sz w:val="16"/>
                <w:szCs w:val="16"/>
                <w:lang w:val="en-US"/>
              </w:rPr>
            </w:pPr>
          </w:p>
        </w:tc>
      </w:tr>
      <w:tr w:rsidR="006F70F6" w:rsidRPr="00A806D2" w14:paraId="4C96659F" w14:textId="77777777" w:rsidTr="00080FE4">
        <w:tblPrEx>
          <w:tblBorders>
            <w:top w:val="single" w:sz="4" w:space="0" w:color="7030A0"/>
          </w:tblBorders>
          <w:shd w:val="clear" w:color="auto" w:fill="F2F2F2" w:themeFill="text2" w:themeFillShade="F2"/>
        </w:tblPrEx>
        <w:trPr>
          <w:trHeight w:val="397"/>
        </w:trPr>
        <w:tc>
          <w:tcPr>
            <w:tcW w:w="10031" w:type="dxa"/>
            <w:shd w:val="clear" w:color="auto" w:fill="E9D9FF"/>
            <w:vAlign w:val="bottom"/>
          </w:tcPr>
          <w:p w14:paraId="5220BA42" w14:textId="4333AEAE" w:rsidR="006F70F6" w:rsidRPr="00A806D2" w:rsidRDefault="006F70F6" w:rsidP="00A806D2">
            <w:pPr>
              <w:spacing w:after="0"/>
              <w:rPr>
                <w:rFonts w:cs="Arial"/>
                <w:b/>
                <w:color w:val="000000" w:themeColor="text1"/>
                <w:lang w:val="en-US"/>
              </w:rPr>
            </w:pPr>
            <w:proofErr w:type="spellStart"/>
            <w:r w:rsidRPr="00A806D2">
              <w:rPr>
                <w:rFonts w:cs="Arial"/>
                <w:b/>
                <w:color w:val="000000" w:themeColor="text1"/>
                <w:lang w:val="en-US"/>
              </w:rPr>
              <w:t>i</w:t>
            </w:r>
            <w:proofErr w:type="spellEnd"/>
            <w:r w:rsidR="00610ADC" w:rsidRPr="00A806D2">
              <w:rPr>
                <w:rFonts w:cs="Arial"/>
                <w:b/>
                <w:color w:val="000000" w:themeColor="text1"/>
                <w:lang w:val="en-US"/>
              </w:rPr>
              <w:t>)</w:t>
            </w:r>
            <w:r w:rsidRPr="00A806D2">
              <w:rPr>
                <w:rFonts w:cs="Arial"/>
                <w:b/>
                <w:color w:val="000000" w:themeColor="text1"/>
                <w:lang w:val="en-US"/>
              </w:rPr>
              <w:t xml:space="preserve"> Suitability for the training offered.</w:t>
            </w:r>
          </w:p>
        </w:tc>
      </w:tr>
    </w:tbl>
    <w:p w14:paraId="40C550F7" w14:textId="77777777" w:rsidR="006F70F6" w:rsidRPr="00A806D2" w:rsidRDefault="006F70F6" w:rsidP="006F70F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6F70F6" w:rsidRPr="00A806D2" w14:paraId="187A3DB1" w14:textId="77777777" w:rsidTr="00925ECB">
        <w:tc>
          <w:tcPr>
            <w:tcW w:w="9942" w:type="dxa"/>
            <w:tcBorders>
              <w:bottom w:val="single" w:sz="4" w:space="0" w:color="7030A0"/>
            </w:tcBorders>
            <w:shd w:val="clear" w:color="auto" w:fill="FFFFFF"/>
          </w:tcPr>
          <w:p w14:paraId="6CBFE327" w14:textId="77777777" w:rsidR="006F70F6" w:rsidRPr="00A806D2" w:rsidRDefault="006F70F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6F70F6" w:rsidRPr="00A806D2" w14:paraId="4470432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249D5FC8" w14:textId="77777777" w:rsidR="006F70F6" w:rsidRPr="00A806D2" w:rsidRDefault="006F70F6" w:rsidP="00925ECB">
            <w:pPr>
              <w:spacing w:after="0" w:line="240" w:lineRule="auto"/>
              <w:rPr>
                <w:rFonts w:eastAsia="Calibri" w:cs="Arial"/>
                <w:color w:val="000000"/>
                <w:lang w:val="en-US"/>
              </w:rPr>
            </w:pPr>
          </w:p>
        </w:tc>
      </w:tr>
      <w:tr w:rsidR="006F70F6" w:rsidRPr="00A806D2" w14:paraId="3C841960" w14:textId="77777777" w:rsidTr="00925ECB">
        <w:tc>
          <w:tcPr>
            <w:tcW w:w="9942" w:type="dxa"/>
            <w:tcBorders>
              <w:top w:val="single" w:sz="4" w:space="0" w:color="7030A0"/>
              <w:bottom w:val="single" w:sz="4" w:space="0" w:color="7030A0"/>
            </w:tcBorders>
            <w:shd w:val="clear" w:color="auto" w:fill="FFFFFF"/>
          </w:tcPr>
          <w:p w14:paraId="21CC7A7F" w14:textId="77777777" w:rsidR="006F70F6" w:rsidRPr="00A806D2" w:rsidRDefault="006F70F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6F70F6" w:rsidRPr="00A806D2" w14:paraId="31E216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2CE5D67" w14:textId="77777777" w:rsidR="006F70F6" w:rsidRPr="00A806D2" w:rsidRDefault="006F70F6" w:rsidP="00925ECB">
            <w:pPr>
              <w:spacing w:after="0" w:line="240" w:lineRule="auto"/>
              <w:rPr>
                <w:rFonts w:eastAsia="Calibri" w:cs="Arial"/>
                <w:color w:val="000000"/>
                <w:lang w:val="en-US"/>
              </w:rPr>
            </w:pPr>
          </w:p>
        </w:tc>
      </w:tr>
      <w:tr w:rsidR="006F70F6" w:rsidRPr="00A806D2" w14:paraId="6208E3A9" w14:textId="77777777" w:rsidTr="00925ECB">
        <w:tc>
          <w:tcPr>
            <w:tcW w:w="9942" w:type="dxa"/>
            <w:tcBorders>
              <w:top w:val="single" w:sz="4" w:space="0" w:color="7030A0"/>
              <w:bottom w:val="single" w:sz="4" w:space="0" w:color="7030A0"/>
            </w:tcBorders>
            <w:shd w:val="clear" w:color="auto" w:fill="FFFFFF"/>
          </w:tcPr>
          <w:p w14:paraId="49985780" w14:textId="77777777" w:rsidR="006F70F6" w:rsidRPr="00A806D2" w:rsidRDefault="006F70F6" w:rsidP="00925ECB">
            <w:pPr>
              <w:spacing w:after="0" w:line="240" w:lineRule="auto"/>
              <w:rPr>
                <w:rFonts w:eastAsia="Calibri" w:cs="Arial"/>
                <w:b/>
                <w:color w:val="000000"/>
                <w:lang w:val="en-US"/>
              </w:rPr>
            </w:pPr>
          </w:p>
          <w:p w14:paraId="7461ABCE" w14:textId="77777777" w:rsidR="006F70F6" w:rsidRPr="00A806D2" w:rsidRDefault="006F70F6"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6F70F6" w:rsidRPr="00A806D2" w14:paraId="0D18AB16"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A12C4E8" w14:textId="77777777" w:rsidR="006F70F6" w:rsidRPr="00A806D2" w:rsidRDefault="006F70F6" w:rsidP="00925ECB">
            <w:pPr>
              <w:spacing w:after="0" w:line="240" w:lineRule="auto"/>
              <w:rPr>
                <w:rFonts w:eastAsia="Calibri" w:cs="Arial"/>
                <w:color w:val="000000"/>
                <w:lang w:val="en-US"/>
              </w:rPr>
            </w:pPr>
          </w:p>
        </w:tc>
      </w:tr>
      <w:tr w:rsidR="006F70F6" w:rsidRPr="00A806D2" w14:paraId="690F5490" w14:textId="77777777" w:rsidTr="00925ECB">
        <w:tc>
          <w:tcPr>
            <w:tcW w:w="9942" w:type="dxa"/>
            <w:tcBorders>
              <w:top w:val="single" w:sz="4" w:space="0" w:color="7030A0"/>
              <w:bottom w:val="single" w:sz="4" w:space="0" w:color="7030A0"/>
            </w:tcBorders>
            <w:shd w:val="clear" w:color="auto" w:fill="FFFFFF"/>
          </w:tcPr>
          <w:p w14:paraId="06682451" w14:textId="77777777" w:rsidR="006F70F6" w:rsidRPr="00A806D2" w:rsidRDefault="006F70F6" w:rsidP="00925ECB">
            <w:pPr>
              <w:spacing w:after="0" w:line="240" w:lineRule="auto"/>
              <w:rPr>
                <w:rFonts w:eastAsia="Calibri" w:cs="Arial"/>
                <w:b/>
                <w:color w:val="000000"/>
                <w:lang w:val="en-US"/>
              </w:rPr>
            </w:pPr>
          </w:p>
          <w:p w14:paraId="6445E92D" w14:textId="77777777" w:rsidR="006F70F6" w:rsidRPr="00A806D2" w:rsidRDefault="006F70F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6F70F6" w:rsidRPr="00A806D2" w14:paraId="0F99157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0C2C03C3" w14:textId="77777777" w:rsidR="006F70F6" w:rsidRPr="00A806D2" w:rsidRDefault="006F70F6" w:rsidP="00925ECB">
            <w:pPr>
              <w:spacing w:after="0" w:line="240" w:lineRule="auto"/>
              <w:rPr>
                <w:rFonts w:eastAsia="Calibri" w:cs="Arial"/>
                <w:color w:val="000000"/>
                <w:lang w:val="en-US"/>
              </w:rPr>
            </w:pPr>
          </w:p>
        </w:tc>
      </w:tr>
    </w:tbl>
    <w:p w14:paraId="6BA3BA1E" w14:textId="77777777" w:rsidR="00204B66" w:rsidRPr="00A806D2"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204B66" w:rsidRPr="00A806D2" w14:paraId="66884594" w14:textId="77777777" w:rsidTr="00610ADC">
        <w:trPr>
          <w:trHeight w:val="397"/>
        </w:trPr>
        <w:tc>
          <w:tcPr>
            <w:tcW w:w="9942" w:type="dxa"/>
            <w:shd w:val="clear" w:color="auto" w:fill="E9D9FF"/>
            <w:vAlign w:val="bottom"/>
          </w:tcPr>
          <w:p w14:paraId="34095ED8" w14:textId="433F072F" w:rsidR="00204B66" w:rsidRPr="00A806D2" w:rsidRDefault="00204B66" w:rsidP="000C2D0B">
            <w:pPr>
              <w:spacing w:after="0"/>
              <w:rPr>
                <w:rFonts w:cs="Arial"/>
                <w:b/>
                <w:color w:val="000000" w:themeColor="text1"/>
                <w:lang w:val="en-US"/>
              </w:rPr>
            </w:pPr>
            <w:r w:rsidRPr="00A806D2">
              <w:rPr>
                <w:rFonts w:cs="Arial"/>
                <w:b/>
                <w:color w:val="000000" w:themeColor="text1"/>
                <w:lang w:val="en-US"/>
              </w:rPr>
              <w:t>ii</w:t>
            </w:r>
            <w:r w:rsidR="00610ADC" w:rsidRPr="00A806D2">
              <w:rPr>
                <w:rFonts w:cs="Arial"/>
                <w:b/>
                <w:color w:val="000000" w:themeColor="text1"/>
                <w:lang w:val="en-US"/>
              </w:rPr>
              <w:t>)</w:t>
            </w:r>
            <w:r w:rsidRPr="00A806D2">
              <w:rPr>
                <w:rFonts w:cs="Arial"/>
                <w:b/>
                <w:color w:val="000000" w:themeColor="text1"/>
                <w:lang w:val="en-US"/>
              </w:rPr>
              <w:t xml:space="preserve"> Ability to demonstrate ‘reflective practitioner’ qualities.</w:t>
            </w:r>
          </w:p>
        </w:tc>
      </w:tr>
    </w:tbl>
    <w:p w14:paraId="14E2390D" w14:textId="77777777" w:rsidR="00204B66" w:rsidRPr="00A806D2" w:rsidRDefault="00204B66" w:rsidP="00204B66">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204B66" w:rsidRPr="00A806D2" w14:paraId="0F42683C" w14:textId="77777777" w:rsidTr="00925ECB">
        <w:tc>
          <w:tcPr>
            <w:tcW w:w="9942" w:type="dxa"/>
            <w:tcBorders>
              <w:bottom w:val="single" w:sz="4" w:space="0" w:color="7030A0"/>
            </w:tcBorders>
            <w:shd w:val="clear" w:color="auto" w:fill="FFFFFF"/>
          </w:tcPr>
          <w:p w14:paraId="45B36BFB" w14:textId="77777777" w:rsidR="00204B66" w:rsidRPr="00A806D2" w:rsidRDefault="00204B66"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204B66" w:rsidRPr="00A806D2" w14:paraId="43BD0904"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01A5766E" w14:textId="77777777" w:rsidR="00204B66" w:rsidRPr="00A806D2" w:rsidRDefault="00204B66" w:rsidP="00925ECB">
            <w:pPr>
              <w:spacing w:after="0" w:line="240" w:lineRule="auto"/>
              <w:rPr>
                <w:rFonts w:eastAsia="Calibri" w:cs="Arial"/>
                <w:color w:val="000000"/>
                <w:lang w:val="en-US"/>
              </w:rPr>
            </w:pPr>
          </w:p>
        </w:tc>
      </w:tr>
      <w:tr w:rsidR="00204B66" w:rsidRPr="00A806D2" w14:paraId="64856DB9" w14:textId="77777777" w:rsidTr="00925ECB">
        <w:tc>
          <w:tcPr>
            <w:tcW w:w="9942" w:type="dxa"/>
            <w:tcBorders>
              <w:top w:val="single" w:sz="4" w:space="0" w:color="7030A0"/>
              <w:bottom w:val="single" w:sz="4" w:space="0" w:color="7030A0"/>
            </w:tcBorders>
            <w:shd w:val="clear" w:color="auto" w:fill="FFFFFF"/>
          </w:tcPr>
          <w:p w14:paraId="460FBAFE" w14:textId="77777777" w:rsidR="00204B66" w:rsidRPr="00A806D2" w:rsidRDefault="00204B66"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204B66" w:rsidRPr="00A806D2" w14:paraId="4517FDA3"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6DCF4F09" w14:textId="77777777" w:rsidR="00204B66" w:rsidRPr="00A806D2" w:rsidRDefault="00204B66" w:rsidP="00925ECB">
            <w:pPr>
              <w:spacing w:after="0" w:line="240" w:lineRule="auto"/>
              <w:rPr>
                <w:rFonts w:eastAsia="Calibri" w:cs="Arial"/>
                <w:color w:val="000000"/>
                <w:lang w:val="en-US"/>
              </w:rPr>
            </w:pPr>
          </w:p>
        </w:tc>
      </w:tr>
      <w:tr w:rsidR="00204B66" w:rsidRPr="00A806D2" w14:paraId="4E5F63B5" w14:textId="77777777" w:rsidTr="00925ECB">
        <w:tc>
          <w:tcPr>
            <w:tcW w:w="9942" w:type="dxa"/>
            <w:tcBorders>
              <w:top w:val="single" w:sz="4" w:space="0" w:color="7030A0"/>
              <w:bottom w:val="single" w:sz="4" w:space="0" w:color="7030A0"/>
            </w:tcBorders>
            <w:shd w:val="clear" w:color="auto" w:fill="FFFFFF"/>
          </w:tcPr>
          <w:p w14:paraId="446A294F" w14:textId="77777777" w:rsidR="00204B66" w:rsidRPr="00A806D2" w:rsidRDefault="00204B66" w:rsidP="00925ECB">
            <w:pPr>
              <w:spacing w:after="0" w:line="240" w:lineRule="auto"/>
              <w:rPr>
                <w:rFonts w:eastAsia="Calibri" w:cs="Arial"/>
                <w:b/>
                <w:color w:val="000000"/>
                <w:lang w:val="en-US"/>
              </w:rPr>
            </w:pPr>
          </w:p>
          <w:p w14:paraId="37BFA666" w14:textId="77777777" w:rsidR="00204B66" w:rsidRPr="00A806D2" w:rsidRDefault="00204B66"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204B66" w:rsidRPr="00A806D2" w14:paraId="388F74E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C80E9A0" w14:textId="77777777" w:rsidR="00204B66" w:rsidRPr="00A806D2" w:rsidRDefault="00204B66" w:rsidP="00925ECB">
            <w:pPr>
              <w:spacing w:after="0" w:line="240" w:lineRule="auto"/>
              <w:rPr>
                <w:rFonts w:eastAsia="Calibri" w:cs="Arial"/>
                <w:color w:val="000000"/>
                <w:lang w:val="en-US"/>
              </w:rPr>
            </w:pPr>
          </w:p>
        </w:tc>
      </w:tr>
      <w:tr w:rsidR="00204B66" w:rsidRPr="00A806D2" w14:paraId="1CF7A58D" w14:textId="77777777" w:rsidTr="00925ECB">
        <w:tc>
          <w:tcPr>
            <w:tcW w:w="9942" w:type="dxa"/>
            <w:tcBorders>
              <w:top w:val="single" w:sz="4" w:space="0" w:color="7030A0"/>
              <w:bottom w:val="single" w:sz="4" w:space="0" w:color="7030A0"/>
            </w:tcBorders>
            <w:shd w:val="clear" w:color="auto" w:fill="FFFFFF"/>
          </w:tcPr>
          <w:p w14:paraId="72853462" w14:textId="77777777" w:rsidR="00204B66" w:rsidRPr="00A806D2" w:rsidRDefault="00204B66" w:rsidP="00925ECB">
            <w:pPr>
              <w:spacing w:after="0" w:line="240" w:lineRule="auto"/>
              <w:rPr>
                <w:rFonts w:eastAsia="Calibri" w:cs="Arial"/>
                <w:b/>
                <w:color w:val="000000"/>
                <w:lang w:val="en-US"/>
              </w:rPr>
            </w:pPr>
          </w:p>
          <w:p w14:paraId="7B378BB5" w14:textId="77777777" w:rsidR="00204B66" w:rsidRPr="00A806D2" w:rsidRDefault="00204B66"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204B66" w:rsidRPr="00A806D2" w14:paraId="2E9D827D"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396E35E" w14:textId="77777777" w:rsidR="00204B66" w:rsidRPr="00A806D2" w:rsidRDefault="00204B66" w:rsidP="00925ECB">
            <w:pPr>
              <w:spacing w:after="0" w:line="240" w:lineRule="auto"/>
              <w:rPr>
                <w:rFonts w:eastAsia="Calibri" w:cs="Arial"/>
                <w:color w:val="000000"/>
                <w:lang w:val="en-US"/>
              </w:rPr>
            </w:pPr>
          </w:p>
        </w:tc>
      </w:tr>
    </w:tbl>
    <w:p w14:paraId="462928A7" w14:textId="77777777" w:rsidR="00204B66" w:rsidRPr="00A806D2" w:rsidRDefault="00204B66" w:rsidP="000D0BFF">
      <w:pPr>
        <w:spacing w:after="0"/>
        <w:rPr>
          <w:rStyle w:val="Strong"/>
          <w:rFonts w:cs="Arial"/>
          <w:b w:val="0"/>
          <w:bCs w:val="0"/>
        </w:rPr>
      </w:pPr>
    </w:p>
    <w:tbl>
      <w:tblPr>
        <w:tblW w:w="9942" w:type="dxa"/>
        <w:tblInd w:w="89" w:type="dxa"/>
        <w:tblBorders>
          <w:top w:val="single" w:sz="4" w:space="0" w:color="7030A0"/>
        </w:tblBorders>
        <w:shd w:val="clear" w:color="auto" w:fill="F2F2F2" w:themeFill="text2" w:themeFillShade="F2"/>
        <w:tblLook w:val="0000" w:firstRow="0" w:lastRow="0" w:firstColumn="0" w:lastColumn="0" w:noHBand="0" w:noVBand="0"/>
      </w:tblPr>
      <w:tblGrid>
        <w:gridCol w:w="9942"/>
      </w:tblGrid>
      <w:tr w:rsidR="00C83217" w:rsidRPr="00A806D2" w14:paraId="402E88B1" w14:textId="77777777" w:rsidTr="00610ADC">
        <w:trPr>
          <w:trHeight w:val="397"/>
        </w:trPr>
        <w:tc>
          <w:tcPr>
            <w:tcW w:w="9942" w:type="dxa"/>
            <w:shd w:val="clear" w:color="auto" w:fill="E9D9FF"/>
            <w:vAlign w:val="bottom"/>
          </w:tcPr>
          <w:p w14:paraId="4BC42E3C" w14:textId="64035DEE" w:rsidR="00C83217" w:rsidRPr="00A806D2" w:rsidRDefault="00C83217" w:rsidP="000C2D0B">
            <w:pPr>
              <w:spacing w:after="0"/>
              <w:rPr>
                <w:rFonts w:cs="Arial"/>
                <w:b/>
                <w:color w:val="000000" w:themeColor="text1"/>
                <w:lang w:val="en-US"/>
              </w:rPr>
            </w:pPr>
            <w:r w:rsidRPr="00A806D2">
              <w:rPr>
                <w:rFonts w:cs="Arial"/>
                <w:b/>
                <w:color w:val="000000" w:themeColor="text1"/>
                <w:lang w:val="en-US"/>
              </w:rPr>
              <w:t>iii</w:t>
            </w:r>
            <w:r w:rsidR="00610ADC" w:rsidRPr="00A806D2">
              <w:rPr>
                <w:rFonts w:cs="Arial"/>
                <w:b/>
                <w:color w:val="000000" w:themeColor="text1"/>
                <w:lang w:val="en-US"/>
              </w:rPr>
              <w:t>)</w:t>
            </w:r>
            <w:r w:rsidRPr="00A806D2">
              <w:rPr>
                <w:rFonts w:cs="Arial"/>
                <w:b/>
                <w:color w:val="000000" w:themeColor="text1"/>
                <w:lang w:val="en-US"/>
              </w:rPr>
              <w:t xml:space="preserve"> Ability to form a working alliance with the course team and existing student group.</w:t>
            </w:r>
          </w:p>
        </w:tc>
      </w:tr>
    </w:tbl>
    <w:p w14:paraId="543EC06C" w14:textId="77777777" w:rsidR="00C83217" w:rsidRPr="00A806D2" w:rsidRDefault="00C83217" w:rsidP="00C83217">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C83217" w:rsidRPr="00A806D2" w14:paraId="7D69AA66" w14:textId="77777777" w:rsidTr="00925ECB">
        <w:tc>
          <w:tcPr>
            <w:tcW w:w="9942" w:type="dxa"/>
            <w:tcBorders>
              <w:bottom w:val="single" w:sz="4" w:space="0" w:color="7030A0"/>
            </w:tcBorders>
            <w:shd w:val="clear" w:color="auto" w:fill="FFFFFF"/>
          </w:tcPr>
          <w:p w14:paraId="0668CC13" w14:textId="77777777" w:rsidR="00C83217" w:rsidRPr="00A806D2" w:rsidRDefault="00C83217" w:rsidP="00925ECB">
            <w:pPr>
              <w:spacing w:after="0" w:line="240" w:lineRule="auto"/>
              <w:rPr>
                <w:rFonts w:eastAsia="Calibri" w:cs="Arial"/>
                <w:b/>
                <w:color w:val="000000"/>
                <w:lang w:val="en-US"/>
              </w:rPr>
            </w:pPr>
            <w:r w:rsidRPr="00A806D2">
              <w:rPr>
                <w:rFonts w:eastAsia="Calibri" w:cs="Arial"/>
                <w:b/>
                <w:color w:val="000000"/>
                <w:lang w:val="en-US"/>
              </w:rPr>
              <w:t>How is this sub-criterion met?</w:t>
            </w:r>
          </w:p>
        </w:tc>
      </w:tr>
      <w:tr w:rsidR="00C83217" w:rsidRPr="00A806D2" w14:paraId="75E5892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59BAFF6B" w14:textId="77777777" w:rsidR="00C83217" w:rsidRPr="00A806D2" w:rsidRDefault="00C83217" w:rsidP="00925ECB">
            <w:pPr>
              <w:spacing w:after="0" w:line="240" w:lineRule="auto"/>
              <w:rPr>
                <w:rFonts w:eastAsia="Calibri" w:cs="Arial"/>
                <w:color w:val="000000"/>
                <w:lang w:val="en-US"/>
              </w:rPr>
            </w:pPr>
          </w:p>
        </w:tc>
      </w:tr>
      <w:tr w:rsidR="00C83217" w:rsidRPr="00A806D2" w14:paraId="7C32EDBD" w14:textId="77777777" w:rsidTr="00925ECB">
        <w:tc>
          <w:tcPr>
            <w:tcW w:w="9942" w:type="dxa"/>
            <w:tcBorders>
              <w:top w:val="single" w:sz="4" w:space="0" w:color="7030A0"/>
              <w:bottom w:val="single" w:sz="4" w:space="0" w:color="7030A0"/>
            </w:tcBorders>
            <w:shd w:val="clear" w:color="auto" w:fill="FFFFFF"/>
          </w:tcPr>
          <w:p w14:paraId="01CBA2D8" w14:textId="77777777" w:rsidR="00C83217" w:rsidRPr="00A806D2" w:rsidRDefault="00C83217"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C83217" w:rsidRPr="00A806D2" w14:paraId="0C297C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8D7717C" w14:textId="77777777" w:rsidR="00C83217" w:rsidRPr="00A806D2" w:rsidRDefault="00C83217" w:rsidP="00925ECB">
            <w:pPr>
              <w:spacing w:after="0" w:line="240" w:lineRule="auto"/>
              <w:rPr>
                <w:rFonts w:eastAsia="Calibri" w:cs="Arial"/>
                <w:color w:val="000000"/>
                <w:lang w:val="en-US"/>
              </w:rPr>
            </w:pPr>
          </w:p>
        </w:tc>
      </w:tr>
      <w:tr w:rsidR="00C83217" w:rsidRPr="00A806D2" w14:paraId="4FA8E040" w14:textId="77777777" w:rsidTr="00925ECB">
        <w:tc>
          <w:tcPr>
            <w:tcW w:w="9942" w:type="dxa"/>
            <w:tcBorders>
              <w:top w:val="single" w:sz="4" w:space="0" w:color="7030A0"/>
              <w:bottom w:val="single" w:sz="4" w:space="0" w:color="7030A0"/>
            </w:tcBorders>
            <w:shd w:val="clear" w:color="auto" w:fill="FFFFFF"/>
          </w:tcPr>
          <w:p w14:paraId="2E93C45D" w14:textId="77777777" w:rsidR="00C83217" w:rsidRPr="00A806D2" w:rsidRDefault="00C83217" w:rsidP="00925ECB">
            <w:pPr>
              <w:spacing w:after="0" w:line="240" w:lineRule="auto"/>
              <w:rPr>
                <w:rFonts w:eastAsia="Calibri" w:cs="Arial"/>
                <w:b/>
                <w:color w:val="000000"/>
                <w:lang w:val="en-US"/>
              </w:rPr>
            </w:pPr>
          </w:p>
          <w:p w14:paraId="75E0E472" w14:textId="77777777" w:rsidR="00C83217" w:rsidRPr="00A806D2" w:rsidRDefault="00C83217"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C83217" w:rsidRPr="00A806D2" w14:paraId="2073AB57"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1CAFD463" w14:textId="77777777" w:rsidR="00C83217" w:rsidRPr="00A806D2" w:rsidRDefault="00C83217" w:rsidP="00925ECB">
            <w:pPr>
              <w:spacing w:after="0" w:line="240" w:lineRule="auto"/>
              <w:rPr>
                <w:rFonts w:eastAsia="Calibri" w:cs="Arial"/>
                <w:color w:val="000000"/>
                <w:lang w:val="en-US"/>
              </w:rPr>
            </w:pPr>
          </w:p>
        </w:tc>
      </w:tr>
      <w:tr w:rsidR="00C83217" w:rsidRPr="00A806D2" w14:paraId="430347B6" w14:textId="77777777" w:rsidTr="00925ECB">
        <w:tc>
          <w:tcPr>
            <w:tcW w:w="9942" w:type="dxa"/>
            <w:tcBorders>
              <w:top w:val="single" w:sz="4" w:space="0" w:color="7030A0"/>
              <w:bottom w:val="single" w:sz="4" w:space="0" w:color="7030A0"/>
            </w:tcBorders>
            <w:shd w:val="clear" w:color="auto" w:fill="FFFFFF"/>
          </w:tcPr>
          <w:p w14:paraId="1080E620" w14:textId="77777777" w:rsidR="00C83217" w:rsidRPr="00A806D2" w:rsidRDefault="00C83217" w:rsidP="00925ECB">
            <w:pPr>
              <w:spacing w:after="0" w:line="240" w:lineRule="auto"/>
              <w:rPr>
                <w:rFonts w:eastAsia="Calibri" w:cs="Arial"/>
                <w:b/>
                <w:color w:val="000000"/>
                <w:lang w:val="en-US"/>
              </w:rPr>
            </w:pPr>
          </w:p>
          <w:p w14:paraId="3C0911F9" w14:textId="77777777" w:rsidR="00C83217" w:rsidRPr="00A806D2" w:rsidRDefault="00C83217"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C83217" w:rsidRPr="00A806D2" w14:paraId="6F652A49"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FE2EB2E" w14:textId="77777777" w:rsidR="00C83217" w:rsidRPr="00A806D2" w:rsidRDefault="00C83217" w:rsidP="00925ECB">
            <w:pPr>
              <w:spacing w:after="0" w:line="240" w:lineRule="auto"/>
              <w:rPr>
                <w:rFonts w:eastAsia="Calibri" w:cs="Arial"/>
                <w:color w:val="000000"/>
                <w:lang w:val="en-US"/>
              </w:rPr>
            </w:pPr>
          </w:p>
        </w:tc>
      </w:tr>
    </w:tbl>
    <w:p w14:paraId="56F583CF" w14:textId="60B9A8C8" w:rsidR="00F7365D" w:rsidRPr="00A806D2" w:rsidRDefault="00F7365D" w:rsidP="000D0BFF">
      <w:pPr>
        <w:spacing w:after="0"/>
        <w:rPr>
          <w:rStyle w:val="Strong"/>
          <w:rFonts w:cs="Arial"/>
          <w:b w:val="0"/>
          <w:bCs w:val="0"/>
        </w:rPr>
      </w:pPr>
    </w:p>
    <w:p w14:paraId="4500135F" w14:textId="0E10F1DC" w:rsidR="00F7365D" w:rsidRPr="00A806D2" w:rsidRDefault="00F7365D" w:rsidP="005C28BA">
      <w:pPr>
        <w:pStyle w:val="Heading3"/>
        <w:spacing w:after="0"/>
      </w:pPr>
      <w:r w:rsidRPr="00A806D2">
        <w:t>B9.4</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F7365D" w:rsidRPr="00A806D2" w14:paraId="600F0597" w14:textId="77777777" w:rsidTr="00080FE4">
        <w:tc>
          <w:tcPr>
            <w:tcW w:w="10031" w:type="dxa"/>
            <w:shd w:val="clear" w:color="auto" w:fill="7030A0"/>
          </w:tcPr>
          <w:p w14:paraId="2EF3F51C" w14:textId="77777777" w:rsidR="00F7365D" w:rsidRPr="00A806D2" w:rsidRDefault="00F7365D"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F7365D" w:rsidRPr="00A806D2" w14:paraId="7D43080D" w14:textId="77777777" w:rsidTr="00080FE4">
        <w:trPr>
          <w:trHeight w:val="397"/>
        </w:trPr>
        <w:tc>
          <w:tcPr>
            <w:tcW w:w="10031" w:type="dxa"/>
            <w:shd w:val="clear" w:color="auto" w:fill="E9D9FF"/>
          </w:tcPr>
          <w:p w14:paraId="3B566A91" w14:textId="45B54B2F" w:rsidR="00F7365D" w:rsidRPr="00A806D2" w:rsidRDefault="00F7365D" w:rsidP="00925ECB">
            <w:pPr>
              <w:spacing w:after="0"/>
              <w:rPr>
                <w:rFonts w:cs="Arial"/>
                <w:b/>
                <w:color w:val="000000" w:themeColor="text1"/>
                <w:lang w:val="en-US"/>
              </w:rPr>
            </w:pPr>
            <w:r w:rsidRPr="00A806D2">
              <w:rPr>
                <w:rFonts w:cs="Arial"/>
                <w:b/>
                <w:color w:val="000000" w:themeColor="text1"/>
                <w:lang w:val="en-US"/>
              </w:rPr>
              <w:t xml:space="preserve">The hours which can be admitted by APL will not exceed 150 hours or a third of the </w:t>
            </w:r>
            <w:proofErr w:type="spellStart"/>
            <w:r w:rsidRPr="00A806D2">
              <w:rPr>
                <w:rFonts w:cs="Arial"/>
                <w:b/>
                <w:color w:val="000000" w:themeColor="text1"/>
                <w:lang w:val="en-US"/>
              </w:rPr>
              <w:t>programme</w:t>
            </w:r>
            <w:proofErr w:type="spellEnd"/>
            <w:r w:rsidRPr="00A806D2">
              <w:rPr>
                <w:rFonts w:cs="Arial"/>
                <w:b/>
                <w:color w:val="000000" w:themeColor="text1"/>
                <w:lang w:val="en-US"/>
              </w:rPr>
              <w:t>, whichever is the greater number of hours.</w:t>
            </w:r>
          </w:p>
        </w:tc>
      </w:tr>
    </w:tbl>
    <w:p w14:paraId="0F98D097" w14:textId="77777777" w:rsidR="00F7365D" w:rsidRPr="00A806D2" w:rsidRDefault="00F7365D" w:rsidP="00F7365D">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F7365D" w:rsidRPr="00A806D2" w14:paraId="745A34EA" w14:textId="77777777" w:rsidTr="00925ECB">
        <w:tc>
          <w:tcPr>
            <w:tcW w:w="9942" w:type="dxa"/>
            <w:tcBorders>
              <w:bottom w:val="single" w:sz="4" w:space="0" w:color="7030A0"/>
            </w:tcBorders>
            <w:shd w:val="clear" w:color="auto" w:fill="FFFFFF"/>
          </w:tcPr>
          <w:p w14:paraId="7486D9B0" w14:textId="77777777" w:rsidR="00F7365D" w:rsidRPr="00A806D2" w:rsidRDefault="00F7365D"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F7365D" w:rsidRPr="00A806D2" w14:paraId="58EC9C8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43ACD823" w14:textId="77777777" w:rsidR="00F7365D" w:rsidRPr="00A806D2" w:rsidRDefault="00F7365D" w:rsidP="00925ECB">
            <w:pPr>
              <w:spacing w:after="0" w:line="240" w:lineRule="auto"/>
              <w:rPr>
                <w:rFonts w:eastAsia="Calibri" w:cs="Arial"/>
                <w:color w:val="000000"/>
                <w:lang w:val="en-US"/>
              </w:rPr>
            </w:pPr>
          </w:p>
        </w:tc>
      </w:tr>
      <w:tr w:rsidR="00F7365D" w:rsidRPr="00A806D2" w14:paraId="5A3F10DF" w14:textId="77777777" w:rsidTr="00925ECB">
        <w:tc>
          <w:tcPr>
            <w:tcW w:w="9942" w:type="dxa"/>
            <w:tcBorders>
              <w:top w:val="single" w:sz="4" w:space="0" w:color="7030A0"/>
              <w:bottom w:val="single" w:sz="4" w:space="0" w:color="7030A0"/>
            </w:tcBorders>
            <w:shd w:val="clear" w:color="auto" w:fill="FFFFFF"/>
          </w:tcPr>
          <w:p w14:paraId="083E5492" w14:textId="77777777" w:rsidR="00F7365D" w:rsidRPr="00A806D2" w:rsidRDefault="00F7365D"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F7365D" w:rsidRPr="00A806D2" w14:paraId="34E60FA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40771ED1" w14:textId="77777777" w:rsidR="00F7365D" w:rsidRPr="00A806D2" w:rsidRDefault="00F7365D" w:rsidP="00925ECB">
            <w:pPr>
              <w:spacing w:after="0" w:line="240" w:lineRule="auto"/>
              <w:rPr>
                <w:rFonts w:eastAsia="Calibri" w:cs="Arial"/>
                <w:color w:val="000000"/>
                <w:lang w:val="en-US"/>
              </w:rPr>
            </w:pPr>
          </w:p>
        </w:tc>
      </w:tr>
      <w:tr w:rsidR="00F7365D" w:rsidRPr="00A806D2" w14:paraId="14BFEED4" w14:textId="77777777" w:rsidTr="00925ECB">
        <w:tc>
          <w:tcPr>
            <w:tcW w:w="9942" w:type="dxa"/>
            <w:tcBorders>
              <w:top w:val="single" w:sz="4" w:space="0" w:color="7030A0"/>
              <w:bottom w:val="single" w:sz="4" w:space="0" w:color="7030A0"/>
            </w:tcBorders>
            <w:shd w:val="clear" w:color="auto" w:fill="FFFFFF"/>
          </w:tcPr>
          <w:p w14:paraId="78F3E17E" w14:textId="77777777" w:rsidR="00F7365D" w:rsidRPr="00A806D2" w:rsidRDefault="00F7365D" w:rsidP="00925ECB">
            <w:pPr>
              <w:spacing w:after="0" w:line="240" w:lineRule="auto"/>
              <w:rPr>
                <w:rFonts w:eastAsia="Calibri" w:cs="Arial"/>
                <w:b/>
                <w:color w:val="000000"/>
                <w:lang w:val="en-US"/>
              </w:rPr>
            </w:pPr>
          </w:p>
          <w:p w14:paraId="3F1E9ED4" w14:textId="77777777" w:rsidR="00F7365D" w:rsidRPr="00A806D2" w:rsidRDefault="00F7365D"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F7365D" w:rsidRPr="00A806D2" w14:paraId="25B56FF8"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2239FD41" w14:textId="77777777" w:rsidR="00F7365D" w:rsidRPr="00A806D2" w:rsidRDefault="00F7365D" w:rsidP="00925ECB">
            <w:pPr>
              <w:spacing w:after="0" w:line="240" w:lineRule="auto"/>
              <w:rPr>
                <w:rFonts w:eastAsia="Calibri" w:cs="Arial"/>
                <w:color w:val="000000"/>
                <w:lang w:val="en-US"/>
              </w:rPr>
            </w:pPr>
          </w:p>
        </w:tc>
      </w:tr>
      <w:tr w:rsidR="00F7365D" w:rsidRPr="00A806D2" w14:paraId="591A7142" w14:textId="77777777" w:rsidTr="00925ECB">
        <w:tc>
          <w:tcPr>
            <w:tcW w:w="9942" w:type="dxa"/>
            <w:tcBorders>
              <w:top w:val="single" w:sz="4" w:space="0" w:color="7030A0"/>
              <w:bottom w:val="single" w:sz="4" w:space="0" w:color="7030A0"/>
            </w:tcBorders>
            <w:shd w:val="clear" w:color="auto" w:fill="FFFFFF"/>
          </w:tcPr>
          <w:p w14:paraId="3C955044" w14:textId="77777777" w:rsidR="00F7365D" w:rsidRPr="00A806D2" w:rsidRDefault="00F7365D" w:rsidP="00925ECB">
            <w:pPr>
              <w:spacing w:after="0" w:line="240" w:lineRule="auto"/>
              <w:rPr>
                <w:rFonts w:eastAsia="Calibri" w:cs="Arial"/>
                <w:b/>
                <w:color w:val="000000"/>
                <w:lang w:val="en-US"/>
              </w:rPr>
            </w:pPr>
          </w:p>
          <w:p w14:paraId="47350C02" w14:textId="77777777" w:rsidR="00F7365D" w:rsidRPr="00A806D2" w:rsidRDefault="00F7365D"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F7365D" w:rsidRPr="00A806D2" w14:paraId="1BAF90FB"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6677C438" w14:textId="77777777" w:rsidR="00F7365D" w:rsidRPr="00A806D2" w:rsidRDefault="00F7365D" w:rsidP="00925ECB">
            <w:pPr>
              <w:spacing w:after="0" w:line="240" w:lineRule="auto"/>
              <w:rPr>
                <w:rFonts w:eastAsia="Calibri" w:cs="Arial"/>
                <w:color w:val="000000"/>
                <w:lang w:val="en-US"/>
              </w:rPr>
            </w:pPr>
          </w:p>
        </w:tc>
      </w:tr>
    </w:tbl>
    <w:p w14:paraId="23CE863A" w14:textId="77777777" w:rsidR="00F7365D" w:rsidRPr="00A806D2" w:rsidRDefault="00F7365D" w:rsidP="000D0BFF">
      <w:pPr>
        <w:spacing w:after="0"/>
        <w:rPr>
          <w:rStyle w:val="Strong"/>
          <w:rFonts w:cs="Arial"/>
          <w:b w:val="0"/>
          <w:bCs w:val="0"/>
        </w:rPr>
      </w:pPr>
    </w:p>
    <w:p w14:paraId="5C9375FF" w14:textId="0F970A3B" w:rsidR="004247E9" w:rsidRPr="00A806D2" w:rsidRDefault="004247E9" w:rsidP="005C28BA">
      <w:pPr>
        <w:pStyle w:val="Heading3"/>
        <w:spacing w:after="0"/>
      </w:pPr>
      <w:r w:rsidRPr="00A806D2">
        <w:t>B9.5</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4247E9" w:rsidRPr="00A806D2" w14:paraId="6BDFE836" w14:textId="77777777" w:rsidTr="00080FE4">
        <w:tc>
          <w:tcPr>
            <w:tcW w:w="10031" w:type="dxa"/>
            <w:shd w:val="clear" w:color="auto" w:fill="7030A0"/>
          </w:tcPr>
          <w:p w14:paraId="2022A350" w14:textId="77777777" w:rsidR="004247E9" w:rsidRPr="00A806D2" w:rsidRDefault="004247E9" w:rsidP="00925ECB">
            <w:pPr>
              <w:spacing w:line="259" w:lineRule="auto"/>
              <w:jc w:val="center"/>
              <w:rPr>
                <w:rFonts w:cs="Arial"/>
                <w:b/>
                <w:color w:val="FFFFFF" w:themeColor="text2"/>
              </w:rPr>
            </w:pPr>
          </w:p>
        </w:tc>
      </w:tr>
    </w:tbl>
    <w:tbl>
      <w:tblPr>
        <w:tblW w:w="10031" w:type="dxa"/>
        <w:shd w:val="clear" w:color="auto" w:fill="FFFFFF"/>
        <w:tblLook w:val="0000" w:firstRow="0" w:lastRow="0" w:firstColumn="0" w:lastColumn="0" w:noHBand="0" w:noVBand="0"/>
      </w:tblPr>
      <w:tblGrid>
        <w:gridCol w:w="10031"/>
      </w:tblGrid>
      <w:tr w:rsidR="004247E9" w:rsidRPr="00A806D2" w14:paraId="2901F351" w14:textId="77777777" w:rsidTr="00080FE4">
        <w:trPr>
          <w:trHeight w:val="397"/>
        </w:trPr>
        <w:tc>
          <w:tcPr>
            <w:tcW w:w="10031" w:type="dxa"/>
            <w:shd w:val="clear" w:color="auto" w:fill="E9D9FF"/>
          </w:tcPr>
          <w:p w14:paraId="07DC49A5" w14:textId="4DA484F0" w:rsidR="004247E9" w:rsidRPr="00A806D2" w:rsidRDefault="004247E9" w:rsidP="00925ECB">
            <w:pPr>
              <w:spacing w:after="0"/>
              <w:rPr>
                <w:rFonts w:cs="Arial"/>
                <w:b/>
                <w:color w:val="000000" w:themeColor="text1"/>
                <w:lang w:val="en-US"/>
              </w:rPr>
            </w:pPr>
            <w:r w:rsidRPr="00A806D2">
              <w:rPr>
                <w:rFonts w:cs="Arial"/>
                <w:b/>
                <w:color w:val="000000" w:themeColor="text1"/>
                <w:lang w:val="en-US"/>
              </w:rPr>
              <w:t xml:space="preserve">The course must require </w:t>
            </w:r>
            <w:proofErr w:type="spellStart"/>
            <w:r w:rsidRPr="00A806D2">
              <w:rPr>
                <w:rFonts w:cs="Arial"/>
                <w:b/>
                <w:color w:val="000000" w:themeColor="text1"/>
                <w:lang w:val="en-US"/>
              </w:rPr>
              <w:t>APLed</w:t>
            </w:r>
            <w:proofErr w:type="spellEnd"/>
            <w:r w:rsidRPr="00A806D2">
              <w:rPr>
                <w:rFonts w:cs="Arial"/>
                <w:b/>
                <w:color w:val="000000" w:themeColor="text1"/>
                <w:lang w:val="en-US"/>
              </w:rPr>
              <w:t xml:space="preserve"> students to undertake a minimum of 100 hours of supervised client work whilst on the course.</w:t>
            </w:r>
          </w:p>
        </w:tc>
      </w:tr>
    </w:tbl>
    <w:p w14:paraId="4AE042FE" w14:textId="77777777" w:rsidR="004247E9" w:rsidRPr="00A806D2" w:rsidRDefault="004247E9" w:rsidP="004247E9">
      <w:pPr>
        <w:spacing w:after="0"/>
        <w:rPr>
          <w:rFonts w:cs="Arial"/>
        </w:rPr>
      </w:pPr>
    </w:p>
    <w:tbl>
      <w:tblPr>
        <w:tblW w:w="9942" w:type="dxa"/>
        <w:tblInd w:w="89" w:type="dxa"/>
        <w:shd w:val="clear" w:color="auto" w:fill="FFFFFF"/>
        <w:tblLayout w:type="fixed"/>
        <w:tblLook w:val="0000" w:firstRow="0" w:lastRow="0" w:firstColumn="0" w:lastColumn="0" w:noHBand="0" w:noVBand="0"/>
      </w:tblPr>
      <w:tblGrid>
        <w:gridCol w:w="9942"/>
      </w:tblGrid>
      <w:tr w:rsidR="004247E9" w:rsidRPr="00A806D2" w14:paraId="225F5220" w14:textId="77777777" w:rsidTr="00925ECB">
        <w:tc>
          <w:tcPr>
            <w:tcW w:w="9942" w:type="dxa"/>
            <w:tcBorders>
              <w:bottom w:val="single" w:sz="4" w:space="0" w:color="7030A0"/>
            </w:tcBorders>
            <w:shd w:val="clear" w:color="auto" w:fill="FFFFFF"/>
          </w:tcPr>
          <w:p w14:paraId="1876D894" w14:textId="77777777" w:rsidR="004247E9" w:rsidRPr="00A806D2" w:rsidRDefault="004247E9" w:rsidP="00925ECB">
            <w:pPr>
              <w:spacing w:after="0" w:line="240" w:lineRule="auto"/>
              <w:rPr>
                <w:rFonts w:eastAsia="Calibri" w:cs="Arial"/>
                <w:b/>
                <w:color w:val="000000"/>
                <w:lang w:val="en-US"/>
              </w:rPr>
            </w:pPr>
            <w:r w:rsidRPr="00A806D2">
              <w:rPr>
                <w:rFonts w:eastAsia="Calibri" w:cs="Arial"/>
                <w:b/>
                <w:color w:val="000000"/>
                <w:lang w:val="en-US"/>
              </w:rPr>
              <w:t>How is this criterion met?</w:t>
            </w:r>
          </w:p>
        </w:tc>
      </w:tr>
      <w:tr w:rsidR="004247E9" w:rsidRPr="00A806D2" w14:paraId="16B518F2"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FFFFF"/>
          </w:tcPr>
          <w:p w14:paraId="3DDE5D7B" w14:textId="77777777" w:rsidR="004247E9" w:rsidRPr="00A806D2" w:rsidRDefault="004247E9" w:rsidP="00925ECB">
            <w:pPr>
              <w:spacing w:after="0" w:line="240" w:lineRule="auto"/>
              <w:rPr>
                <w:rFonts w:eastAsia="Calibri" w:cs="Arial"/>
                <w:color w:val="000000"/>
                <w:lang w:val="en-US"/>
              </w:rPr>
            </w:pPr>
          </w:p>
        </w:tc>
      </w:tr>
      <w:tr w:rsidR="004247E9" w:rsidRPr="00A806D2" w14:paraId="2E243043" w14:textId="77777777" w:rsidTr="00925ECB">
        <w:tc>
          <w:tcPr>
            <w:tcW w:w="9942" w:type="dxa"/>
            <w:tcBorders>
              <w:top w:val="single" w:sz="4" w:space="0" w:color="7030A0"/>
              <w:bottom w:val="single" w:sz="4" w:space="0" w:color="7030A0"/>
            </w:tcBorders>
            <w:shd w:val="clear" w:color="auto" w:fill="FFFFFF"/>
          </w:tcPr>
          <w:p w14:paraId="3C8AA68C" w14:textId="77777777" w:rsidR="004247E9" w:rsidRPr="00A806D2" w:rsidRDefault="004247E9" w:rsidP="00925ECB">
            <w:pPr>
              <w:spacing w:before="120" w:after="0" w:line="240" w:lineRule="auto"/>
              <w:rPr>
                <w:rFonts w:eastAsia="Calibri" w:cs="Arial"/>
                <w:b/>
                <w:color w:val="000000"/>
                <w:lang w:val="en-US"/>
              </w:rPr>
            </w:pPr>
            <w:r w:rsidRPr="00A806D2">
              <w:rPr>
                <w:rFonts w:eastAsia="Calibri" w:cs="Arial"/>
                <w:b/>
                <w:color w:val="000000"/>
                <w:lang w:val="en-US"/>
              </w:rPr>
              <w:t>Reference to supporting evidence</w:t>
            </w:r>
          </w:p>
        </w:tc>
      </w:tr>
      <w:tr w:rsidR="004247E9" w:rsidRPr="00A806D2" w14:paraId="1827D0A1"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auto"/>
          </w:tcPr>
          <w:p w14:paraId="3D5C474B" w14:textId="77777777" w:rsidR="004247E9" w:rsidRPr="00A806D2" w:rsidRDefault="004247E9" w:rsidP="00925ECB">
            <w:pPr>
              <w:spacing w:after="0" w:line="240" w:lineRule="auto"/>
              <w:rPr>
                <w:rFonts w:eastAsia="Calibri" w:cs="Arial"/>
                <w:color w:val="000000"/>
                <w:lang w:val="en-US"/>
              </w:rPr>
            </w:pPr>
          </w:p>
        </w:tc>
      </w:tr>
      <w:tr w:rsidR="004247E9" w:rsidRPr="00A806D2" w14:paraId="5742D6C9" w14:textId="77777777" w:rsidTr="00925ECB">
        <w:tc>
          <w:tcPr>
            <w:tcW w:w="9942" w:type="dxa"/>
            <w:tcBorders>
              <w:top w:val="single" w:sz="4" w:space="0" w:color="7030A0"/>
              <w:bottom w:val="single" w:sz="4" w:space="0" w:color="7030A0"/>
            </w:tcBorders>
            <w:shd w:val="clear" w:color="auto" w:fill="FFFFFF"/>
          </w:tcPr>
          <w:p w14:paraId="4A7B75CC" w14:textId="77777777" w:rsidR="004247E9" w:rsidRPr="00A806D2" w:rsidRDefault="004247E9" w:rsidP="00925ECB">
            <w:pPr>
              <w:spacing w:after="0" w:line="240" w:lineRule="auto"/>
              <w:rPr>
                <w:rFonts w:eastAsia="Calibri" w:cs="Arial"/>
                <w:b/>
                <w:color w:val="000000"/>
                <w:lang w:val="en-US"/>
              </w:rPr>
            </w:pPr>
          </w:p>
          <w:p w14:paraId="7D62ED9F" w14:textId="77777777" w:rsidR="004247E9" w:rsidRPr="00A806D2" w:rsidRDefault="004247E9" w:rsidP="00925ECB">
            <w:pPr>
              <w:spacing w:after="0" w:line="240" w:lineRule="auto"/>
              <w:rPr>
                <w:rFonts w:eastAsia="Calibri" w:cs="Arial"/>
                <w:b/>
                <w:color w:val="000000"/>
                <w:lang w:val="en-US"/>
              </w:rPr>
            </w:pPr>
            <w:r w:rsidRPr="00A806D2">
              <w:rPr>
                <w:rFonts w:eastAsia="Calibri" w:cs="Arial"/>
                <w:b/>
                <w:color w:val="000000"/>
                <w:lang w:val="en-US"/>
              </w:rPr>
              <w:t>Assessor comments</w:t>
            </w:r>
            <w:r w:rsidRPr="00A806D2">
              <w:rPr>
                <w:rFonts w:eastAsia="Calibri" w:cs="Arial"/>
                <w:i/>
                <w:color w:val="000000"/>
                <w:sz w:val="18"/>
                <w:lang w:val="en-US"/>
              </w:rPr>
              <w:t xml:space="preserve"> - course to leave blank</w:t>
            </w:r>
          </w:p>
        </w:tc>
      </w:tr>
      <w:tr w:rsidR="004247E9" w:rsidRPr="00A806D2" w14:paraId="6034660A"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3A36B7C2" w14:textId="77777777" w:rsidR="004247E9" w:rsidRPr="00A806D2" w:rsidRDefault="004247E9" w:rsidP="00925ECB">
            <w:pPr>
              <w:spacing w:after="0" w:line="240" w:lineRule="auto"/>
              <w:rPr>
                <w:rFonts w:eastAsia="Calibri" w:cs="Arial"/>
                <w:color w:val="000000"/>
                <w:lang w:val="en-US"/>
              </w:rPr>
            </w:pPr>
          </w:p>
        </w:tc>
      </w:tr>
      <w:tr w:rsidR="004247E9" w:rsidRPr="00A806D2" w14:paraId="639C34BC" w14:textId="77777777" w:rsidTr="00925ECB">
        <w:tc>
          <w:tcPr>
            <w:tcW w:w="9942" w:type="dxa"/>
            <w:tcBorders>
              <w:top w:val="single" w:sz="4" w:space="0" w:color="7030A0"/>
              <w:bottom w:val="single" w:sz="4" w:space="0" w:color="7030A0"/>
            </w:tcBorders>
            <w:shd w:val="clear" w:color="auto" w:fill="FFFFFF"/>
          </w:tcPr>
          <w:p w14:paraId="553B824C" w14:textId="77777777" w:rsidR="004247E9" w:rsidRPr="00A806D2" w:rsidRDefault="004247E9" w:rsidP="00925ECB">
            <w:pPr>
              <w:spacing w:after="0" w:line="240" w:lineRule="auto"/>
              <w:rPr>
                <w:rFonts w:eastAsia="Calibri" w:cs="Arial"/>
                <w:b/>
                <w:color w:val="000000"/>
                <w:lang w:val="en-US"/>
              </w:rPr>
            </w:pPr>
          </w:p>
          <w:p w14:paraId="67027054" w14:textId="77777777" w:rsidR="004247E9" w:rsidRPr="00A806D2" w:rsidRDefault="004247E9" w:rsidP="00925ECB">
            <w:pPr>
              <w:spacing w:after="0" w:line="240" w:lineRule="auto"/>
              <w:rPr>
                <w:rFonts w:eastAsia="Calibri" w:cs="Arial"/>
                <w:b/>
                <w:color w:val="000000"/>
                <w:lang w:val="en-US"/>
              </w:rPr>
            </w:pPr>
            <w:r w:rsidRPr="00A806D2">
              <w:rPr>
                <w:rFonts w:eastAsia="Calibri" w:cs="Arial"/>
                <w:b/>
                <w:color w:val="000000"/>
                <w:lang w:val="en-US"/>
              </w:rPr>
              <w:t>Assessor decision</w:t>
            </w:r>
            <w:r w:rsidRPr="00A806D2">
              <w:rPr>
                <w:rFonts w:eastAsia="Calibri" w:cs="Arial"/>
                <w:i/>
                <w:color w:val="000000"/>
                <w:sz w:val="18"/>
                <w:lang w:val="en-US"/>
              </w:rPr>
              <w:t xml:space="preserve"> - course to leave blank</w:t>
            </w:r>
          </w:p>
        </w:tc>
      </w:tr>
      <w:tr w:rsidR="004247E9" w:rsidRPr="00A806D2" w14:paraId="6502A595" w14:textId="77777777" w:rsidTr="00925ECB">
        <w:trPr>
          <w:trHeight w:val="397"/>
        </w:trPr>
        <w:tc>
          <w:tcPr>
            <w:tcW w:w="9942" w:type="dxa"/>
            <w:tcBorders>
              <w:top w:val="single" w:sz="4" w:space="0" w:color="7030A0"/>
              <w:left w:val="single" w:sz="4" w:space="0" w:color="7030A0"/>
              <w:bottom w:val="single" w:sz="4" w:space="0" w:color="7030A0"/>
              <w:right w:val="single" w:sz="4" w:space="0" w:color="7030A0"/>
            </w:tcBorders>
            <w:shd w:val="clear" w:color="auto" w:fill="F2F2F2" w:themeFill="text2" w:themeFillShade="F2"/>
          </w:tcPr>
          <w:p w14:paraId="7A9FF18D" w14:textId="77777777" w:rsidR="004247E9" w:rsidRPr="00A806D2" w:rsidRDefault="004247E9" w:rsidP="00925ECB">
            <w:pPr>
              <w:spacing w:after="0" w:line="240" w:lineRule="auto"/>
              <w:rPr>
                <w:rFonts w:eastAsia="Calibri" w:cs="Arial"/>
                <w:color w:val="000000"/>
                <w:lang w:val="en-US"/>
              </w:rPr>
            </w:pPr>
          </w:p>
        </w:tc>
      </w:tr>
    </w:tbl>
    <w:p w14:paraId="3F211D75" w14:textId="037B54D8" w:rsidR="00610ADC" w:rsidRPr="00A806D2" w:rsidRDefault="00610ADC" w:rsidP="000D0BFF">
      <w:pPr>
        <w:spacing w:after="0"/>
        <w:rPr>
          <w:rStyle w:val="Strong"/>
          <w:rFonts w:cs="Arial"/>
          <w:b w:val="0"/>
          <w:bCs w:val="0"/>
        </w:rPr>
      </w:pPr>
    </w:p>
    <w:p w14:paraId="2D729426" w14:textId="77777777" w:rsidR="00610ADC" w:rsidRPr="00A806D2" w:rsidRDefault="00610ADC">
      <w:pPr>
        <w:rPr>
          <w:rStyle w:val="Strong"/>
          <w:rFonts w:cs="Arial"/>
          <w:b w:val="0"/>
          <w:bCs w:val="0"/>
        </w:rPr>
      </w:pPr>
      <w:r w:rsidRPr="00A806D2">
        <w:rPr>
          <w:rStyle w:val="Strong"/>
          <w:rFonts w:cs="Arial"/>
          <w:b w:val="0"/>
          <w:bCs w:val="0"/>
        </w:rPr>
        <w:br w:type="page"/>
      </w:r>
    </w:p>
    <w:p w14:paraId="19D7B65A" w14:textId="77777777" w:rsidR="00A83468" w:rsidRPr="00A806D2" w:rsidRDefault="00A83468" w:rsidP="000D0BFF">
      <w:pPr>
        <w:spacing w:after="0"/>
        <w:rPr>
          <w:rStyle w:val="Strong"/>
          <w:rFonts w:cs="Arial"/>
          <w:b w:val="0"/>
          <w:bCs w:val="0"/>
        </w:rPr>
      </w:pPr>
    </w:p>
    <w:p w14:paraId="76C2FD36" w14:textId="77777777" w:rsidR="00C94FAD" w:rsidRPr="00A806D2" w:rsidRDefault="00C94FAD" w:rsidP="000D0BFF">
      <w:pPr>
        <w:spacing w:after="0"/>
        <w:rPr>
          <w:rStyle w:val="Strong"/>
          <w:rFonts w:cs="Arial"/>
          <w:b w:val="0"/>
          <w:bCs w:val="0"/>
        </w:rPr>
      </w:pPr>
    </w:p>
    <w:p w14:paraId="78AB602E" w14:textId="77777777" w:rsidR="00FB1AB1" w:rsidRPr="00A806D2" w:rsidRDefault="00FB1AB1" w:rsidP="00EA4B87">
      <w:pPr>
        <w:pStyle w:val="Heading2"/>
        <w:rPr>
          <w:rStyle w:val="Strong"/>
          <w:rFonts w:asciiTheme="minorHAnsi" w:hAnsiTheme="minorHAnsi"/>
          <w:b/>
          <w:bCs/>
          <w:szCs w:val="28"/>
        </w:rPr>
      </w:pPr>
      <w:r w:rsidRPr="00A806D2">
        <w:rPr>
          <w:rStyle w:val="Strong"/>
          <w:rFonts w:asciiTheme="minorHAnsi" w:hAnsiTheme="minorHAnsi"/>
          <w:b/>
          <w:szCs w:val="28"/>
        </w:rPr>
        <w:t>BACP ASSESSMENT REPORT</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FB1AB1" w:rsidRPr="00A806D2" w14:paraId="49DE14AF" w14:textId="77777777" w:rsidTr="00080FE4">
        <w:tc>
          <w:tcPr>
            <w:tcW w:w="9781" w:type="dxa"/>
            <w:shd w:val="clear" w:color="auto" w:fill="7030A0"/>
          </w:tcPr>
          <w:p w14:paraId="6195C61C" w14:textId="77777777" w:rsidR="00FB1AB1" w:rsidRPr="00A806D2" w:rsidRDefault="00FB1AB1">
            <w:pPr>
              <w:jc w:val="center"/>
              <w:rPr>
                <w:rStyle w:val="Strong"/>
                <w:rFonts w:cs="Arial"/>
                <w:bCs w:val="0"/>
                <w:color w:val="31006F"/>
              </w:rPr>
            </w:pPr>
          </w:p>
        </w:tc>
      </w:tr>
    </w:tbl>
    <w:tbl>
      <w:tblPr>
        <w:tblW w:w="17611" w:type="dxa"/>
        <w:tblInd w:w="89" w:type="dxa"/>
        <w:tblLook w:val="0000" w:firstRow="0" w:lastRow="0" w:firstColumn="0" w:lastColumn="0" w:noHBand="0" w:noVBand="0"/>
      </w:tblPr>
      <w:tblGrid>
        <w:gridCol w:w="4485"/>
        <w:gridCol w:w="803"/>
        <w:gridCol w:w="4325"/>
        <w:gridCol w:w="3999"/>
        <w:gridCol w:w="3999"/>
      </w:tblGrid>
      <w:tr w:rsidR="002952EA" w:rsidRPr="00A806D2" w14:paraId="0C20C3CA" w14:textId="77777777" w:rsidTr="007B0183">
        <w:trPr>
          <w:gridAfter w:val="2"/>
          <w:wAfter w:w="7998" w:type="dxa"/>
          <w:trHeight w:val="454"/>
        </w:trPr>
        <w:tc>
          <w:tcPr>
            <w:tcW w:w="9613" w:type="dxa"/>
            <w:gridSpan w:val="3"/>
            <w:tcBorders>
              <w:left w:val="nil"/>
              <w:bottom w:val="single" w:sz="4" w:space="0" w:color="7030A0"/>
            </w:tcBorders>
            <w:shd w:val="clear" w:color="auto" w:fill="auto"/>
            <w:vAlign w:val="bottom"/>
          </w:tcPr>
          <w:p w14:paraId="2DFADDEE" w14:textId="77777777" w:rsidR="002952EA" w:rsidRPr="00A806D2" w:rsidRDefault="002952EA" w:rsidP="00A806D2">
            <w:pPr>
              <w:spacing w:after="0"/>
              <w:rPr>
                <w:rFonts w:cs="Arial"/>
                <w:b/>
                <w:bCs/>
              </w:rPr>
            </w:pPr>
            <w:r w:rsidRPr="00A806D2">
              <w:rPr>
                <w:rFonts w:cs="Arial"/>
                <w:b/>
                <w:bCs/>
              </w:rPr>
              <w:t>Materials assessed</w:t>
            </w:r>
          </w:p>
        </w:tc>
      </w:tr>
      <w:tr w:rsidR="002952EA" w:rsidRPr="00A806D2" w14:paraId="0BAC0F38"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6003C511" w14:textId="77777777" w:rsidR="002952EA" w:rsidRPr="00A806D2" w:rsidRDefault="002952EA" w:rsidP="00A806D2">
            <w:pPr>
              <w:jc w:val="both"/>
              <w:rPr>
                <w:rFonts w:cs="Arial"/>
              </w:rPr>
            </w:pPr>
          </w:p>
        </w:tc>
      </w:tr>
      <w:tr w:rsidR="002952EA" w:rsidRPr="00A806D2" w14:paraId="780B0DB2"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62D09C5A" w14:textId="246789CC" w:rsidR="002952EA" w:rsidRPr="00A806D2" w:rsidRDefault="001511C4" w:rsidP="00A806D2">
            <w:pPr>
              <w:spacing w:after="0"/>
              <w:rPr>
                <w:rFonts w:cs="Arial"/>
                <w:b/>
              </w:rPr>
            </w:pPr>
            <w:r w:rsidRPr="00A806D2">
              <w:rPr>
                <w:rFonts w:cs="Arial"/>
                <w:b/>
              </w:rPr>
              <w:t>BACP Assessors</w:t>
            </w:r>
          </w:p>
        </w:tc>
      </w:tr>
      <w:tr w:rsidR="002952EA" w:rsidRPr="00A806D2" w14:paraId="778B5139" w14:textId="77777777" w:rsidTr="00A806D2">
        <w:trPr>
          <w:gridAfter w:val="2"/>
          <w:wAfter w:w="7998" w:type="dxa"/>
          <w:trHeight w:val="454"/>
        </w:trPr>
        <w:tc>
          <w:tcPr>
            <w:tcW w:w="0" w:type="auto"/>
            <w:gridSpan w:val="3"/>
            <w:tcBorders>
              <w:top w:val="single" w:sz="4" w:space="0" w:color="7030A0"/>
              <w:left w:val="single" w:sz="4" w:space="0" w:color="7030A0"/>
              <w:bottom w:val="single" w:sz="4" w:space="0" w:color="7030A0"/>
              <w:right w:val="single" w:sz="4" w:space="0" w:color="7030A0"/>
            </w:tcBorders>
            <w:shd w:val="clear" w:color="auto" w:fill="auto"/>
          </w:tcPr>
          <w:p w14:paraId="5B19602C" w14:textId="77777777" w:rsidR="002952EA" w:rsidRPr="00A806D2" w:rsidRDefault="002952EA" w:rsidP="00A806D2">
            <w:pPr>
              <w:jc w:val="both"/>
              <w:rPr>
                <w:rFonts w:cs="Arial"/>
              </w:rPr>
            </w:pPr>
          </w:p>
        </w:tc>
      </w:tr>
      <w:tr w:rsidR="002952EA" w:rsidRPr="00A806D2" w14:paraId="46DA4391"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36B7DE5C" w14:textId="541E6D03" w:rsidR="002952EA" w:rsidRPr="00A806D2" w:rsidRDefault="001511C4" w:rsidP="00A806D2">
            <w:pPr>
              <w:spacing w:after="0"/>
              <w:rPr>
                <w:rFonts w:cs="Arial"/>
                <w:b/>
              </w:rPr>
            </w:pPr>
            <w:r w:rsidRPr="00A806D2">
              <w:rPr>
                <w:rFonts w:cs="Arial"/>
                <w:b/>
              </w:rPr>
              <w:t>Visit date/s</w:t>
            </w:r>
          </w:p>
        </w:tc>
      </w:tr>
      <w:tr w:rsidR="002952EA" w:rsidRPr="00A806D2" w14:paraId="5A6419CA"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E5EEAD7" w14:textId="77777777" w:rsidR="002952EA" w:rsidRPr="00A806D2" w:rsidRDefault="002952EA" w:rsidP="00A806D2">
            <w:pPr>
              <w:jc w:val="both"/>
              <w:rPr>
                <w:rFonts w:cs="Arial"/>
              </w:rPr>
            </w:pPr>
          </w:p>
        </w:tc>
      </w:tr>
      <w:tr w:rsidR="002952EA" w:rsidRPr="00A806D2" w14:paraId="6624235A"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4D3E327F" w14:textId="77777777" w:rsidR="002952EA" w:rsidRPr="00A806D2" w:rsidRDefault="002952EA" w:rsidP="00A806D2">
            <w:pPr>
              <w:spacing w:after="0"/>
              <w:rPr>
                <w:rFonts w:cs="Arial"/>
                <w:b/>
              </w:rPr>
            </w:pPr>
            <w:r w:rsidRPr="00A806D2">
              <w:rPr>
                <w:rFonts w:cs="Arial"/>
                <w:b/>
              </w:rPr>
              <w:t xml:space="preserve">Visit course team members </w:t>
            </w:r>
          </w:p>
        </w:tc>
      </w:tr>
      <w:tr w:rsidR="002952EA" w:rsidRPr="00A806D2" w14:paraId="5C50940C"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136D1F25" w14:textId="77777777" w:rsidR="002952EA" w:rsidRPr="00A806D2" w:rsidRDefault="002952EA" w:rsidP="00A806D2">
            <w:pPr>
              <w:jc w:val="both"/>
              <w:rPr>
                <w:rFonts w:cs="Arial"/>
              </w:rPr>
            </w:pPr>
          </w:p>
        </w:tc>
      </w:tr>
      <w:tr w:rsidR="002952EA" w:rsidRPr="00A806D2" w14:paraId="04DA26EE"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1A4C86C0" w14:textId="0E853F56" w:rsidR="002952EA" w:rsidRPr="00A806D2" w:rsidRDefault="002952EA" w:rsidP="00A806D2">
            <w:pPr>
              <w:spacing w:after="0"/>
              <w:rPr>
                <w:rFonts w:cs="Arial"/>
                <w:b/>
              </w:rPr>
            </w:pPr>
            <w:r w:rsidRPr="00A806D2">
              <w:rPr>
                <w:rFonts w:cs="Arial"/>
                <w:b/>
              </w:rPr>
              <w:t>Visit components</w:t>
            </w:r>
            <w:r w:rsidR="00AA1B75" w:rsidRPr="00A806D2">
              <w:rPr>
                <w:rFonts w:cs="Arial"/>
                <w:b/>
              </w:rPr>
              <w:t xml:space="preserve"> </w:t>
            </w:r>
          </w:p>
        </w:tc>
      </w:tr>
      <w:tr w:rsidR="002952EA" w:rsidRPr="00A806D2" w14:paraId="613F83D9"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40142E43" w14:textId="77777777" w:rsidR="002952EA" w:rsidRPr="00A806D2" w:rsidRDefault="002952EA" w:rsidP="00A806D2">
            <w:pPr>
              <w:jc w:val="both"/>
              <w:rPr>
                <w:rFonts w:cs="Arial"/>
              </w:rPr>
            </w:pPr>
          </w:p>
        </w:tc>
      </w:tr>
      <w:tr w:rsidR="002952EA" w:rsidRPr="00A806D2" w14:paraId="35F34D93"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5CB20EEC" w14:textId="6E89B266" w:rsidR="002952EA" w:rsidRPr="00A806D2" w:rsidRDefault="00AA1B75" w:rsidP="00A806D2">
            <w:pPr>
              <w:spacing w:before="120" w:after="0"/>
              <w:rPr>
                <w:rFonts w:cs="Arial"/>
                <w:b/>
                <w:bCs/>
              </w:rPr>
            </w:pPr>
            <w:r w:rsidRPr="00A806D2">
              <w:rPr>
                <w:rFonts w:cs="Arial"/>
                <w:b/>
                <w:bCs/>
              </w:rPr>
              <w:t>Retrospective accreditation for previous cohort</w:t>
            </w:r>
          </w:p>
        </w:tc>
      </w:tr>
      <w:tr w:rsidR="002952EA" w:rsidRPr="00A806D2" w14:paraId="11CEFC4C"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51F3D213" w14:textId="77777777" w:rsidR="002952EA" w:rsidRPr="00A806D2" w:rsidRDefault="002952EA" w:rsidP="00A806D2">
            <w:pPr>
              <w:rPr>
                <w:rFonts w:cs="Arial"/>
              </w:rPr>
            </w:pPr>
          </w:p>
        </w:tc>
      </w:tr>
      <w:tr w:rsidR="002952EA" w:rsidRPr="00A806D2" w14:paraId="540CC8B5"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4CB19779" w14:textId="529F3363" w:rsidR="002952EA" w:rsidRPr="00A806D2" w:rsidRDefault="002952EA" w:rsidP="00AA1B75">
            <w:pPr>
              <w:spacing w:before="120" w:after="0"/>
              <w:rPr>
                <w:rFonts w:cs="Arial"/>
                <w:b/>
              </w:rPr>
            </w:pPr>
            <w:r w:rsidRPr="00A806D2">
              <w:rPr>
                <w:rFonts w:cs="Arial"/>
                <w:bCs/>
              </w:rPr>
              <w:t> </w:t>
            </w:r>
            <w:r w:rsidR="00AA1B75" w:rsidRPr="00A806D2">
              <w:rPr>
                <w:rFonts w:cs="Arial"/>
                <w:b/>
                <w:bCs/>
              </w:rPr>
              <w:t>Course composition details</w:t>
            </w:r>
            <w:r w:rsidR="00AA1B75" w:rsidRPr="00A806D2">
              <w:rPr>
                <w:rFonts w:cs="Arial"/>
                <w:i/>
              </w:rPr>
              <w:t xml:space="preserve"> e.g. The course is a three-year, part time course. The first year is a certificate level course of 100 hours…etc</w:t>
            </w:r>
          </w:p>
        </w:tc>
      </w:tr>
      <w:tr w:rsidR="002952EA" w:rsidRPr="00A806D2" w14:paraId="10FC0B9B"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097CBA19" w14:textId="77777777" w:rsidR="002952EA" w:rsidRPr="00A806D2" w:rsidRDefault="002952EA" w:rsidP="00A806D2">
            <w:pPr>
              <w:rPr>
                <w:rFonts w:cs="Arial"/>
                <w:bCs/>
              </w:rPr>
            </w:pPr>
          </w:p>
        </w:tc>
      </w:tr>
      <w:tr w:rsidR="002952EA" w:rsidRPr="00A806D2" w14:paraId="6A9D95DF" w14:textId="77777777" w:rsidTr="007B0183">
        <w:trPr>
          <w:gridAfter w:val="2"/>
          <w:wAfter w:w="7998" w:type="dxa"/>
          <w:trHeight w:val="454"/>
        </w:trPr>
        <w:tc>
          <w:tcPr>
            <w:tcW w:w="9613" w:type="dxa"/>
            <w:gridSpan w:val="3"/>
            <w:tcBorders>
              <w:top w:val="nil"/>
              <w:left w:val="nil"/>
              <w:bottom w:val="single" w:sz="4" w:space="0" w:color="7030A0"/>
            </w:tcBorders>
            <w:shd w:val="clear" w:color="auto" w:fill="auto"/>
            <w:vAlign w:val="bottom"/>
          </w:tcPr>
          <w:p w14:paraId="3055E777" w14:textId="77777777" w:rsidR="002952EA" w:rsidRPr="00A806D2" w:rsidRDefault="002952EA" w:rsidP="00A806D2">
            <w:pPr>
              <w:spacing w:before="120" w:after="0"/>
              <w:rPr>
                <w:rFonts w:cs="Arial"/>
                <w:b/>
              </w:rPr>
            </w:pPr>
            <w:r w:rsidRPr="00A806D2">
              <w:rPr>
                <w:rFonts w:cs="Arial"/>
                <w:b/>
              </w:rPr>
              <w:t>Interim awards</w:t>
            </w:r>
            <w:r w:rsidRPr="00A806D2">
              <w:rPr>
                <w:rFonts w:cs="Arial"/>
                <w:i/>
              </w:rPr>
              <w:t xml:space="preserve"> </w:t>
            </w:r>
            <w:proofErr w:type="gramStart"/>
            <w:r w:rsidRPr="00A806D2">
              <w:rPr>
                <w:rFonts w:cs="Arial"/>
                <w:i/>
              </w:rPr>
              <w:t>e.g.</w:t>
            </w:r>
            <w:proofErr w:type="gramEnd"/>
            <w:r w:rsidRPr="00A806D2">
              <w:rPr>
                <w:rFonts w:cs="Arial"/>
                <w:i/>
              </w:rPr>
              <w:t xml:space="preserve"> students wishing not to continue to the BA may leave the course at year two with a Foundation Degree (not the complete accredited course)</w:t>
            </w:r>
          </w:p>
        </w:tc>
      </w:tr>
      <w:tr w:rsidR="002952EA" w:rsidRPr="00A806D2" w14:paraId="1458A522"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A8B7D74" w14:textId="77777777" w:rsidR="002952EA" w:rsidRPr="00A806D2" w:rsidRDefault="002952EA" w:rsidP="00A806D2">
            <w:pPr>
              <w:rPr>
                <w:rFonts w:cs="Arial"/>
              </w:rPr>
            </w:pPr>
          </w:p>
        </w:tc>
      </w:tr>
      <w:tr w:rsidR="002952EA" w:rsidRPr="00A806D2" w14:paraId="1C0D38BB" w14:textId="77777777" w:rsidTr="007B0183">
        <w:trPr>
          <w:gridAfter w:val="2"/>
          <w:wAfter w:w="7998" w:type="dxa"/>
          <w:trHeight w:val="454"/>
        </w:trPr>
        <w:tc>
          <w:tcPr>
            <w:tcW w:w="9613" w:type="dxa"/>
            <w:gridSpan w:val="3"/>
            <w:tcBorders>
              <w:top w:val="single" w:sz="4" w:space="0" w:color="7030A0"/>
              <w:left w:val="nil"/>
              <w:bottom w:val="nil"/>
            </w:tcBorders>
            <w:shd w:val="clear" w:color="auto" w:fill="auto"/>
          </w:tcPr>
          <w:p w14:paraId="27C3C299" w14:textId="77777777" w:rsidR="002952EA" w:rsidRPr="00A806D2" w:rsidRDefault="002952EA" w:rsidP="00A806D2">
            <w:pPr>
              <w:spacing w:after="0"/>
              <w:rPr>
                <w:rFonts w:cs="Arial"/>
                <w:i/>
                <w:sz w:val="18"/>
                <w:szCs w:val="18"/>
              </w:rPr>
            </w:pPr>
            <w:r w:rsidRPr="00A806D2">
              <w:rPr>
                <w:rFonts w:cs="Arial"/>
                <w:i/>
                <w:sz w:val="18"/>
                <w:szCs w:val="18"/>
              </w:rPr>
              <w:t>If students may exit with another award before the end of the course presenting for accreditation, assessors should state what this is and clarify that this is not the end of the accredited course qualification.</w:t>
            </w:r>
          </w:p>
        </w:tc>
      </w:tr>
      <w:tr w:rsidR="002952EA" w:rsidRPr="00A806D2" w14:paraId="1935AB5B" w14:textId="77777777" w:rsidTr="007B0183">
        <w:trPr>
          <w:gridAfter w:val="2"/>
          <w:wAfter w:w="7998" w:type="dxa"/>
          <w:trHeight w:val="454"/>
        </w:trPr>
        <w:tc>
          <w:tcPr>
            <w:tcW w:w="9613" w:type="dxa"/>
            <w:gridSpan w:val="3"/>
            <w:tcBorders>
              <w:top w:val="nil"/>
              <w:left w:val="nil"/>
              <w:bottom w:val="single" w:sz="4" w:space="0" w:color="7030A0"/>
            </w:tcBorders>
            <w:shd w:val="clear" w:color="auto" w:fill="auto"/>
            <w:vAlign w:val="bottom"/>
          </w:tcPr>
          <w:p w14:paraId="42462CE8" w14:textId="12F6E257" w:rsidR="002952EA" w:rsidRPr="00A806D2" w:rsidRDefault="00AA1B75" w:rsidP="00A806D2">
            <w:pPr>
              <w:spacing w:after="0"/>
              <w:rPr>
                <w:rFonts w:cs="Arial"/>
                <w:b/>
                <w:bCs/>
              </w:rPr>
            </w:pPr>
            <w:r w:rsidRPr="00A806D2">
              <w:rPr>
                <w:rFonts w:cs="Arial"/>
                <w:b/>
                <w:bCs/>
              </w:rPr>
              <w:t>APL entry points</w:t>
            </w:r>
          </w:p>
        </w:tc>
      </w:tr>
      <w:tr w:rsidR="002952EA" w:rsidRPr="00A806D2" w14:paraId="5F179511"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3AFB8B30" w14:textId="77777777" w:rsidR="002952EA" w:rsidRPr="00A806D2" w:rsidRDefault="002952EA" w:rsidP="00A806D2">
            <w:pPr>
              <w:rPr>
                <w:rFonts w:cs="Arial"/>
                <w:b/>
                <w:bCs/>
              </w:rPr>
            </w:pPr>
          </w:p>
        </w:tc>
      </w:tr>
      <w:tr w:rsidR="002952EA" w:rsidRPr="00A806D2" w14:paraId="75FB19DF" w14:textId="77777777" w:rsidTr="007B0183">
        <w:trPr>
          <w:gridAfter w:val="2"/>
          <w:wAfter w:w="7998" w:type="dxa"/>
          <w:trHeight w:val="454"/>
        </w:trPr>
        <w:tc>
          <w:tcPr>
            <w:tcW w:w="9613" w:type="dxa"/>
            <w:gridSpan w:val="3"/>
            <w:tcBorders>
              <w:top w:val="single" w:sz="4" w:space="0" w:color="7030A0"/>
              <w:left w:val="nil"/>
              <w:bottom w:val="single" w:sz="4" w:space="0" w:color="7030A0"/>
            </w:tcBorders>
            <w:shd w:val="clear" w:color="auto" w:fill="auto"/>
            <w:vAlign w:val="bottom"/>
          </w:tcPr>
          <w:p w14:paraId="26BE84D8" w14:textId="006AD84B" w:rsidR="002952EA" w:rsidRPr="00A806D2" w:rsidRDefault="002952EA" w:rsidP="00A806D2">
            <w:pPr>
              <w:spacing w:after="0"/>
              <w:rPr>
                <w:rFonts w:cs="Arial"/>
                <w:b/>
                <w:bCs/>
              </w:rPr>
            </w:pPr>
            <w:r w:rsidRPr="00A806D2">
              <w:rPr>
                <w:rFonts w:cs="Arial"/>
                <w:b/>
                <w:bCs/>
              </w:rPr>
              <w:t xml:space="preserve">Summary of assessment findings </w:t>
            </w:r>
            <w:r w:rsidR="00AA1B75" w:rsidRPr="00A806D2">
              <w:rPr>
                <w:rFonts w:cs="Arial"/>
                <w:b/>
                <w:bCs/>
              </w:rPr>
              <w:t>and assessor comments</w:t>
            </w:r>
          </w:p>
        </w:tc>
      </w:tr>
      <w:tr w:rsidR="002952EA" w:rsidRPr="00A806D2" w14:paraId="0A07E8CD"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3D1C8430" w14:textId="77777777" w:rsidR="002952EA" w:rsidRPr="00A806D2" w:rsidRDefault="002952EA" w:rsidP="00A806D2">
            <w:pPr>
              <w:jc w:val="both"/>
              <w:rPr>
                <w:rFonts w:cs="Arial"/>
              </w:rPr>
            </w:pPr>
          </w:p>
        </w:tc>
      </w:tr>
      <w:tr w:rsidR="002952EA" w:rsidRPr="00A806D2" w14:paraId="3C084F6C" w14:textId="77777777" w:rsidTr="007B0183">
        <w:trPr>
          <w:gridAfter w:val="2"/>
          <w:wAfter w:w="7998" w:type="dxa"/>
          <w:trHeight w:val="454"/>
        </w:trPr>
        <w:tc>
          <w:tcPr>
            <w:tcW w:w="9613" w:type="dxa"/>
            <w:gridSpan w:val="3"/>
            <w:tcBorders>
              <w:left w:val="nil"/>
              <w:bottom w:val="single" w:sz="4" w:space="0" w:color="CC9900"/>
            </w:tcBorders>
            <w:shd w:val="clear" w:color="auto" w:fill="auto"/>
            <w:vAlign w:val="bottom"/>
          </w:tcPr>
          <w:p w14:paraId="6C7ABF43" w14:textId="77777777" w:rsidR="002952EA" w:rsidRPr="00A806D2" w:rsidRDefault="002952EA" w:rsidP="00A806D2">
            <w:pPr>
              <w:spacing w:after="0"/>
              <w:jc w:val="both"/>
              <w:rPr>
                <w:rFonts w:cs="Arial"/>
              </w:rPr>
            </w:pPr>
            <w:r w:rsidRPr="00A806D2">
              <w:rPr>
                <w:rFonts w:cs="Arial"/>
                <w:b/>
                <w:bCs/>
              </w:rPr>
              <w:t>Conditions imposed and their deadline</w:t>
            </w:r>
          </w:p>
        </w:tc>
      </w:tr>
      <w:tr w:rsidR="002952EA" w:rsidRPr="00A806D2" w14:paraId="01466F69" w14:textId="77777777" w:rsidTr="007B0183">
        <w:trPr>
          <w:trHeight w:val="454"/>
        </w:trPr>
        <w:tc>
          <w:tcPr>
            <w:tcW w:w="9613" w:type="dxa"/>
            <w:gridSpan w:val="3"/>
            <w:tcBorders>
              <w:top w:val="single" w:sz="4" w:space="0" w:color="7030A0"/>
              <w:left w:val="nil"/>
              <w:bottom w:val="nil"/>
            </w:tcBorders>
            <w:shd w:val="clear" w:color="auto" w:fill="FFFFFF" w:themeFill="background2"/>
            <w:vAlign w:val="bottom"/>
          </w:tcPr>
          <w:p w14:paraId="25DBB33C" w14:textId="77777777" w:rsidR="002952EA" w:rsidRPr="00A806D2" w:rsidRDefault="002952EA" w:rsidP="00A806D2">
            <w:pPr>
              <w:spacing w:after="0"/>
              <w:rPr>
                <w:rFonts w:cs="Arial"/>
                <w:b/>
              </w:rPr>
            </w:pPr>
          </w:p>
          <w:tbl>
            <w:tblPr>
              <w:tblW w:w="0" w:type="auto"/>
              <w:tblInd w:w="89" w:type="dxa"/>
              <w:tblLook w:val="0000" w:firstRow="0" w:lastRow="0" w:firstColumn="0" w:lastColumn="0" w:noHBand="0" w:noVBand="0"/>
            </w:tblPr>
            <w:tblGrid>
              <w:gridCol w:w="9005"/>
            </w:tblGrid>
            <w:tr w:rsidR="002952EA" w:rsidRPr="00A806D2" w14:paraId="3146A86F" w14:textId="77777777" w:rsidTr="00A806D2">
              <w:trPr>
                <w:trHeight w:val="454"/>
              </w:trPr>
              <w:tc>
                <w:tcPr>
                  <w:tcW w:w="8937" w:type="dxa"/>
                  <w:shd w:val="clear" w:color="auto" w:fill="FFFFFF" w:themeFill="background2"/>
                  <w:vAlign w:val="bottom"/>
                </w:tcPr>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8779"/>
                  </w:tblGrid>
                  <w:tr w:rsidR="002952EA" w:rsidRPr="00A806D2" w14:paraId="25ED6FB2" w14:textId="77777777" w:rsidTr="00A806D2">
                    <w:tc>
                      <w:tcPr>
                        <w:tcW w:w="9004" w:type="dxa"/>
                        <w:shd w:val="clear" w:color="auto" w:fill="F2F2F2" w:themeFill="text2" w:themeFillShade="F2"/>
                      </w:tcPr>
                      <w:p w14:paraId="7877C5D5" w14:textId="77777777" w:rsidR="002952EA" w:rsidRPr="00A806D2" w:rsidRDefault="002952EA" w:rsidP="00A806D2">
                        <w:pPr>
                          <w:spacing w:before="120" w:after="120"/>
                          <w:rPr>
                            <w:rFonts w:cs="Arial"/>
                            <w:b/>
                          </w:rPr>
                        </w:pPr>
                        <w:r w:rsidRPr="00A806D2">
                          <w:rPr>
                            <w:rFonts w:cs="Arial"/>
                            <w:b/>
                          </w:rPr>
                          <w:t>B1: Admission</w:t>
                        </w:r>
                      </w:p>
                    </w:tc>
                  </w:tr>
                  <w:tr w:rsidR="002952EA" w:rsidRPr="00A806D2" w14:paraId="3724198A" w14:textId="77777777" w:rsidTr="00A806D2">
                    <w:tc>
                      <w:tcPr>
                        <w:tcW w:w="9004" w:type="dxa"/>
                      </w:tcPr>
                      <w:p w14:paraId="20E2C81F" w14:textId="77777777" w:rsidR="002952EA" w:rsidRPr="00A806D2" w:rsidRDefault="002952EA" w:rsidP="00A806D2">
                        <w:pPr>
                          <w:spacing w:before="120" w:after="120"/>
                          <w:rPr>
                            <w:rFonts w:cs="Arial"/>
                          </w:rPr>
                        </w:pPr>
                      </w:p>
                    </w:tc>
                  </w:tr>
                  <w:tr w:rsidR="002952EA" w:rsidRPr="00A806D2" w14:paraId="08B29415" w14:textId="77777777" w:rsidTr="00A806D2">
                    <w:tc>
                      <w:tcPr>
                        <w:tcW w:w="9004" w:type="dxa"/>
                        <w:shd w:val="clear" w:color="auto" w:fill="F2F2F2" w:themeFill="text2" w:themeFillShade="F2"/>
                      </w:tcPr>
                      <w:p w14:paraId="7EF49986" w14:textId="77777777" w:rsidR="002952EA" w:rsidRPr="00A806D2" w:rsidRDefault="002952EA" w:rsidP="00A806D2">
                        <w:pPr>
                          <w:spacing w:before="120" w:after="120"/>
                          <w:rPr>
                            <w:rFonts w:cs="Arial"/>
                            <w:b/>
                          </w:rPr>
                        </w:pPr>
                        <w:r w:rsidRPr="00A806D2">
                          <w:rPr>
                            <w:rFonts w:cs="Arial"/>
                            <w:b/>
                          </w:rPr>
                          <w:lastRenderedPageBreak/>
                          <w:t>B2:  Teaching and learning</w:t>
                        </w:r>
                      </w:p>
                    </w:tc>
                  </w:tr>
                  <w:tr w:rsidR="002952EA" w:rsidRPr="00A806D2" w14:paraId="611B6B22" w14:textId="77777777" w:rsidTr="00A806D2">
                    <w:tc>
                      <w:tcPr>
                        <w:tcW w:w="9004" w:type="dxa"/>
                      </w:tcPr>
                      <w:p w14:paraId="45E79A68" w14:textId="77777777" w:rsidR="002952EA" w:rsidRPr="00A806D2" w:rsidRDefault="002952EA" w:rsidP="00A806D2">
                        <w:pPr>
                          <w:spacing w:before="120" w:after="120"/>
                          <w:rPr>
                            <w:rFonts w:cs="Arial"/>
                          </w:rPr>
                        </w:pPr>
                      </w:p>
                    </w:tc>
                  </w:tr>
                  <w:tr w:rsidR="002952EA" w:rsidRPr="00A806D2" w14:paraId="70F61DD3" w14:textId="77777777" w:rsidTr="00A806D2">
                    <w:tc>
                      <w:tcPr>
                        <w:tcW w:w="9004" w:type="dxa"/>
                        <w:shd w:val="clear" w:color="auto" w:fill="F2F2F2" w:themeFill="text2" w:themeFillShade="F2"/>
                      </w:tcPr>
                      <w:p w14:paraId="73E9F202" w14:textId="77777777" w:rsidR="002952EA" w:rsidRPr="00A806D2" w:rsidRDefault="002952EA" w:rsidP="00A806D2">
                        <w:pPr>
                          <w:spacing w:before="120" w:after="120"/>
                          <w:rPr>
                            <w:rFonts w:cs="Arial"/>
                            <w:b/>
                          </w:rPr>
                        </w:pPr>
                        <w:r w:rsidRPr="00A806D2">
                          <w:rPr>
                            <w:rFonts w:cs="Arial"/>
                            <w:b/>
                          </w:rPr>
                          <w:t>B3: Knowledge</w:t>
                        </w:r>
                      </w:p>
                    </w:tc>
                  </w:tr>
                  <w:tr w:rsidR="002952EA" w:rsidRPr="00A806D2" w14:paraId="2120D272" w14:textId="77777777" w:rsidTr="00A806D2">
                    <w:tc>
                      <w:tcPr>
                        <w:tcW w:w="9004" w:type="dxa"/>
                      </w:tcPr>
                      <w:p w14:paraId="2CE32575" w14:textId="77777777" w:rsidR="002952EA" w:rsidRPr="00A806D2" w:rsidRDefault="002952EA" w:rsidP="00A806D2">
                        <w:pPr>
                          <w:spacing w:before="120" w:after="120"/>
                          <w:rPr>
                            <w:rFonts w:cs="Arial"/>
                          </w:rPr>
                        </w:pPr>
                      </w:p>
                    </w:tc>
                  </w:tr>
                  <w:tr w:rsidR="002952EA" w:rsidRPr="00A806D2" w14:paraId="4FFD7E47" w14:textId="77777777" w:rsidTr="00A806D2">
                    <w:tc>
                      <w:tcPr>
                        <w:tcW w:w="9004" w:type="dxa"/>
                        <w:shd w:val="clear" w:color="auto" w:fill="F2F2F2" w:themeFill="text2" w:themeFillShade="F2"/>
                      </w:tcPr>
                      <w:p w14:paraId="03362A32" w14:textId="77777777" w:rsidR="002952EA" w:rsidRPr="00A806D2" w:rsidRDefault="002952EA" w:rsidP="00A806D2">
                        <w:pPr>
                          <w:spacing w:before="120" w:after="120"/>
                          <w:rPr>
                            <w:rFonts w:cs="Arial"/>
                            <w:b/>
                          </w:rPr>
                        </w:pPr>
                        <w:r w:rsidRPr="00A806D2">
                          <w:rPr>
                            <w:rFonts w:cs="Arial"/>
                            <w:b/>
                          </w:rPr>
                          <w:t>B4: Client work</w:t>
                        </w:r>
                      </w:p>
                    </w:tc>
                  </w:tr>
                  <w:tr w:rsidR="002952EA" w:rsidRPr="00A806D2" w14:paraId="689F401D" w14:textId="77777777" w:rsidTr="00A806D2">
                    <w:tc>
                      <w:tcPr>
                        <w:tcW w:w="9004" w:type="dxa"/>
                      </w:tcPr>
                      <w:p w14:paraId="4AE259E3" w14:textId="77777777" w:rsidR="002952EA" w:rsidRPr="00A806D2" w:rsidRDefault="002952EA" w:rsidP="00A806D2">
                        <w:pPr>
                          <w:spacing w:before="120" w:after="120"/>
                          <w:rPr>
                            <w:rFonts w:cs="Arial"/>
                          </w:rPr>
                        </w:pPr>
                      </w:p>
                    </w:tc>
                  </w:tr>
                  <w:tr w:rsidR="002952EA" w:rsidRPr="00A806D2" w14:paraId="79EF266B" w14:textId="77777777" w:rsidTr="00A806D2">
                    <w:tc>
                      <w:tcPr>
                        <w:tcW w:w="9004" w:type="dxa"/>
                        <w:shd w:val="clear" w:color="auto" w:fill="F2F2F2" w:themeFill="text2" w:themeFillShade="F2"/>
                      </w:tcPr>
                      <w:p w14:paraId="406B92E5" w14:textId="77777777" w:rsidR="002952EA" w:rsidRPr="00A806D2" w:rsidRDefault="002952EA" w:rsidP="00A806D2">
                        <w:pPr>
                          <w:spacing w:before="120" w:after="120"/>
                          <w:rPr>
                            <w:rFonts w:cs="Arial"/>
                            <w:b/>
                          </w:rPr>
                        </w:pPr>
                        <w:r w:rsidRPr="00A806D2">
                          <w:rPr>
                            <w:rFonts w:cs="Arial"/>
                            <w:b/>
                          </w:rPr>
                          <w:t>Practice placement</w:t>
                        </w:r>
                      </w:p>
                    </w:tc>
                  </w:tr>
                  <w:tr w:rsidR="002952EA" w:rsidRPr="00A806D2" w14:paraId="66216F8C" w14:textId="77777777" w:rsidTr="00A806D2">
                    <w:tc>
                      <w:tcPr>
                        <w:tcW w:w="9004" w:type="dxa"/>
                      </w:tcPr>
                      <w:p w14:paraId="66A1BECB" w14:textId="77777777" w:rsidR="002952EA" w:rsidRPr="00A806D2" w:rsidRDefault="002952EA" w:rsidP="00A806D2">
                        <w:pPr>
                          <w:spacing w:before="120" w:after="120"/>
                          <w:rPr>
                            <w:rFonts w:cs="Arial"/>
                          </w:rPr>
                        </w:pPr>
                      </w:p>
                    </w:tc>
                  </w:tr>
                  <w:tr w:rsidR="002952EA" w:rsidRPr="00A806D2" w14:paraId="31B72F2B" w14:textId="77777777" w:rsidTr="00A806D2">
                    <w:tc>
                      <w:tcPr>
                        <w:tcW w:w="9004" w:type="dxa"/>
                        <w:shd w:val="clear" w:color="auto" w:fill="F2F2F2" w:themeFill="text2" w:themeFillShade="F2"/>
                      </w:tcPr>
                      <w:p w14:paraId="2BC14D17" w14:textId="77777777" w:rsidR="002952EA" w:rsidRPr="00A806D2" w:rsidRDefault="002952EA" w:rsidP="00A806D2">
                        <w:pPr>
                          <w:spacing w:before="120" w:after="120"/>
                          <w:rPr>
                            <w:rFonts w:cs="Arial"/>
                            <w:b/>
                          </w:rPr>
                        </w:pPr>
                        <w:r w:rsidRPr="00A806D2">
                          <w:rPr>
                            <w:rFonts w:cs="Arial"/>
                            <w:b/>
                          </w:rPr>
                          <w:t>The application of theory to practice</w:t>
                        </w:r>
                      </w:p>
                    </w:tc>
                  </w:tr>
                  <w:tr w:rsidR="002952EA" w:rsidRPr="00A806D2" w14:paraId="22402F47" w14:textId="77777777" w:rsidTr="00A806D2">
                    <w:tc>
                      <w:tcPr>
                        <w:tcW w:w="9004" w:type="dxa"/>
                      </w:tcPr>
                      <w:p w14:paraId="5B9946DB" w14:textId="77777777" w:rsidR="002952EA" w:rsidRPr="00A806D2" w:rsidRDefault="002952EA" w:rsidP="00A806D2">
                        <w:pPr>
                          <w:spacing w:before="120" w:after="120"/>
                          <w:rPr>
                            <w:rFonts w:cs="Arial"/>
                          </w:rPr>
                        </w:pPr>
                      </w:p>
                    </w:tc>
                  </w:tr>
                  <w:tr w:rsidR="002952EA" w:rsidRPr="00A806D2" w14:paraId="46539409" w14:textId="77777777" w:rsidTr="00A806D2">
                    <w:tc>
                      <w:tcPr>
                        <w:tcW w:w="9004" w:type="dxa"/>
                        <w:shd w:val="clear" w:color="auto" w:fill="F2F2F2" w:themeFill="text2" w:themeFillShade="F2"/>
                      </w:tcPr>
                      <w:p w14:paraId="136289F7" w14:textId="77777777" w:rsidR="002952EA" w:rsidRPr="00A806D2" w:rsidRDefault="002952EA" w:rsidP="00A806D2">
                        <w:pPr>
                          <w:spacing w:before="120" w:after="120"/>
                          <w:rPr>
                            <w:rFonts w:cs="Arial"/>
                            <w:b/>
                          </w:rPr>
                        </w:pPr>
                        <w:r w:rsidRPr="00A806D2">
                          <w:rPr>
                            <w:rFonts w:cs="Arial"/>
                            <w:b/>
                          </w:rPr>
                          <w:t>Supervision</w:t>
                        </w:r>
                      </w:p>
                    </w:tc>
                  </w:tr>
                  <w:tr w:rsidR="002952EA" w:rsidRPr="00A806D2" w14:paraId="6016BCB7" w14:textId="77777777" w:rsidTr="00A806D2">
                    <w:tc>
                      <w:tcPr>
                        <w:tcW w:w="9004" w:type="dxa"/>
                      </w:tcPr>
                      <w:p w14:paraId="0F62E5CE" w14:textId="77777777" w:rsidR="002952EA" w:rsidRPr="00A806D2" w:rsidRDefault="002952EA" w:rsidP="00A806D2">
                        <w:pPr>
                          <w:spacing w:before="120" w:after="120"/>
                          <w:rPr>
                            <w:rFonts w:cs="Arial"/>
                          </w:rPr>
                        </w:pPr>
                      </w:p>
                    </w:tc>
                  </w:tr>
                  <w:tr w:rsidR="002952EA" w:rsidRPr="00A806D2" w14:paraId="7661904E" w14:textId="77777777" w:rsidTr="00A806D2">
                    <w:tc>
                      <w:tcPr>
                        <w:tcW w:w="9004" w:type="dxa"/>
                        <w:shd w:val="clear" w:color="auto" w:fill="F2F2F2" w:themeFill="text2" w:themeFillShade="F2"/>
                      </w:tcPr>
                      <w:p w14:paraId="6352B11D" w14:textId="77777777" w:rsidR="002952EA" w:rsidRPr="00A806D2" w:rsidRDefault="002952EA" w:rsidP="00A806D2">
                        <w:pPr>
                          <w:spacing w:before="120" w:after="120"/>
                          <w:rPr>
                            <w:rFonts w:cs="Arial"/>
                            <w:b/>
                          </w:rPr>
                        </w:pPr>
                        <w:r w:rsidRPr="00A806D2">
                          <w:rPr>
                            <w:rFonts w:cs="Arial"/>
                            <w:b/>
                          </w:rPr>
                          <w:t>B5: Professional context</w:t>
                        </w:r>
                      </w:p>
                    </w:tc>
                  </w:tr>
                  <w:tr w:rsidR="002952EA" w:rsidRPr="00A806D2" w14:paraId="0634EA8B" w14:textId="77777777" w:rsidTr="00A806D2">
                    <w:tc>
                      <w:tcPr>
                        <w:tcW w:w="9004" w:type="dxa"/>
                      </w:tcPr>
                      <w:p w14:paraId="17E9FA52" w14:textId="77777777" w:rsidR="002952EA" w:rsidRPr="00A806D2" w:rsidRDefault="002952EA" w:rsidP="00A806D2">
                        <w:pPr>
                          <w:spacing w:before="120" w:after="120"/>
                          <w:rPr>
                            <w:rFonts w:cs="Arial"/>
                          </w:rPr>
                        </w:pPr>
                      </w:p>
                    </w:tc>
                  </w:tr>
                  <w:tr w:rsidR="002952EA" w:rsidRPr="00A806D2" w14:paraId="762B0D76" w14:textId="77777777" w:rsidTr="00A806D2">
                    <w:tc>
                      <w:tcPr>
                        <w:tcW w:w="9004" w:type="dxa"/>
                        <w:shd w:val="clear" w:color="auto" w:fill="F2F2F2" w:themeFill="text2" w:themeFillShade="F2"/>
                      </w:tcPr>
                      <w:p w14:paraId="3716864D" w14:textId="77777777" w:rsidR="002952EA" w:rsidRPr="00A806D2" w:rsidRDefault="002952EA" w:rsidP="00A806D2">
                        <w:pPr>
                          <w:spacing w:before="120" w:after="120"/>
                          <w:rPr>
                            <w:rFonts w:cs="Arial"/>
                            <w:b/>
                          </w:rPr>
                        </w:pPr>
                        <w:r w:rsidRPr="00A806D2">
                          <w:rPr>
                            <w:rFonts w:cs="Arial"/>
                            <w:b/>
                          </w:rPr>
                          <w:t>B6: Student assessment</w:t>
                        </w:r>
                      </w:p>
                    </w:tc>
                  </w:tr>
                  <w:tr w:rsidR="002952EA" w:rsidRPr="00A806D2" w14:paraId="48081B87" w14:textId="77777777" w:rsidTr="00A806D2">
                    <w:tc>
                      <w:tcPr>
                        <w:tcW w:w="9004" w:type="dxa"/>
                      </w:tcPr>
                      <w:p w14:paraId="6CB071BC" w14:textId="77777777" w:rsidR="002952EA" w:rsidRPr="00A806D2" w:rsidRDefault="002952EA" w:rsidP="00A806D2">
                        <w:pPr>
                          <w:spacing w:before="120" w:after="120"/>
                          <w:rPr>
                            <w:rFonts w:cs="Arial"/>
                          </w:rPr>
                        </w:pPr>
                      </w:p>
                    </w:tc>
                  </w:tr>
                  <w:tr w:rsidR="002952EA" w:rsidRPr="00A806D2" w14:paraId="0F3A9DFC" w14:textId="77777777" w:rsidTr="00A806D2">
                    <w:tc>
                      <w:tcPr>
                        <w:tcW w:w="9004" w:type="dxa"/>
                        <w:shd w:val="clear" w:color="auto" w:fill="F2F2F2" w:themeFill="text2" w:themeFillShade="F2"/>
                      </w:tcPr>
                      <w:p w14:paraId="7A14E8F9" w14:textId="77777777" w:rsidR="002952EA" w:rsidRPr="00A806D2" w:rsidRDefault="002952EA" w:rsidP="00A806D2">
                        <w:pPr>
                          <w:spacing w:before="120" w:after="120"/>
                          <w:rPr>
                            <w:rFonts w:cs="Arial"/>
                            <w:b/>
                          </w:rPr>
                        </w:pPr>
                        <w:r w:rsidRPr="00A806D2">
                          <w:rPr>
                            <w:rFonts w:cs="Arial"/>
                            <w:b/>
                          </w:rPr>
                          <w:t>B7: Course completion</w:t>
                        </w:r>
                      </w:p>
                    </w:tc>
                  </w:tr>
                  <w:tr w:rsidR="002952EA" w:rsidRPr="00A806D2" w14:paraId="562F4C8B" w14:textId="77777777" w:rsidTr="00A806D2">
                    <w:tc>
                      <w:tcPr>
                        <w:tcW w:w="9004" w:type="dxa"/>
                      </w:tcPr>
                      <w:p w14:paraId="56CB7408" w14:textId="77777777" w:rsidR="002952EA" w:rsidRPr="00A806D2" w:rsidRDefault="002952EA" w:rsidP="00A806D2">
                        <w:pPr>
                          <w:spacing w:before="120" w:after="120"/>
                          <w:rPr>
                            <w:rFonts w:cs="Arial"/>
                          </w:rPr>
                        </w:pPr>
                      </w:p>
                    </w:tc>
                  </w:tr>
                  <w:tr w:rsidR="002952EA" w:rsidRPr="00A806D2" w14:paraId="416B4B46" w14:textId="77777777" w:rsidTr="00A806D2">
                    <w:tc>
                      <w:tcPr>
                        <w:tcW w:w="9004" w:type="dxa"/>
                        <w:shd w:val="clear" w:color="auto" w:fill="F2F2F2" w:themeFill="text2" w:themeFillShade="F2"/>
                      </w:tcPr>
                      <w:p w14:paraId="6F985113" w14:textId="77777777" w:rsidR="002952EA" w:rsidRPr="00A806D2" w:rsidRDefault="002952EA" w:rsidP="00A806D2">
                        <w:pPr>
                          <w:spacing w:before="120" w:after="120"/>
                          <w:rPr>
                            <w:rFonts w:cs="Arial"/>
                            <w:b/>
                          </w:rPr>
                        </w:pPr>
                        <w:r w:rsidRPr="00A806D2">
                          <w:rPr>
                            <w:rFonts w:cs="Arial"/>
                            <w:b/>
                          </w:rPr>
                          <w:t>B8:  Course evaluation</w:t>
                        </w:r>
                      </w:p>
                    </w:tc>
                  </w:tr>
                  <w:tr w:rsidR="002952EA" w:rsidRPr="00A806D2" w14:paraId="73F01187" w14:textId="77777777" w:rsidTr="00A806D2">
                    <w:tc>
                      <w:tcPr>
                        <w:tcW w:w="9004" w:type="dxa"/>
                      </w:tcPr>
                      <w:p w14:paraId="4C33A28E" w14:textId="77777777" w:rsidR="002952EA" w:rsidRPr="00A806D2" w:rsidRDefault="002952EA" w:rsidP="00A806D2">
                        <w:pPr>
                          <w:spacing w:before="120" w:after="120"/>
                          <w:rPr>
                            <w:rFonts w:cs="Arial"/>
                          </w:rPr>
                        </w:pPr>
                      </w:p>
                    </w:tc>
                  </w:tr>
                  <w:tr w:rsidR="002952EA" w:rsidRPr="00A806D2" w14:paraId="54577447" w14:textId="77777777" w:rsidTr="00A806D2">
                    <w:tc>
                      <w:tcPr>
                        <w:tcW w:w="9004" w:type="dxa"/>
                        <w:shd w:val="clear" w:color="auto" w:fill="F2F2F2" w:themeFill="text2" w:themeFillShade="F2"/>
                      </w:tcPr>
                      <w:p w14:paraId="5BDD501E" w14:textId="77777777" w:rsidR="002952EA" w:rsidRPr="00A806D2" w:rsidRDefault="002952EA" w:rsidP="00A806D2">
                        <w:pPr>
                          <w:spacing w:before="120" w:after="120"/>
                          <w:rPr>
                            <w:rFonts w:cs="Arial"/>
                            <w:b/>
                          </w:rPr>
                        </w:pPr>
                        <w:r w:rsidRPr="00A806D2">
                          <w:rPr>
                            <w:rFonts w:cs="Arial"/>
                            <w:b/>
                          </w:rPr>
                          <w:t>B9: Accreditation of Prior Learning (APL) procedures</w:t>
                        </w:r>
                      </w:p>
                    </w:tc>
                  </w:tr>
                  <w:tr w:rsidR="002952EA" w:rsidRPr="00A806D2" w14:paraId="4328056E" w14:textId="77777777" w:rsidTr="00A806D2">
                    <w:tc>
                      <w:tcPr>
                        <w:tcW w:w="9004" w:type="dxa"/>
                      </w:tcPr>
                      <w:p w14:paraId="3A14986B" w14:textId="77777777" w:rsidR="002952EA" w:rsidRPr="00A806D2" w:rsidRDefault="002952EA" w:rsidP="00A806D2">
                        <w:pPr>
                          <w:spacing w:before="120" w:after="120"/>
                          <w:rPr>
                            <w:rFonts w:cs="Arial"/>
                          </w:rPr>
                        </w:pPr>
                      </w:p>
                    </w:tc>
                  </w:tr>
                </w:tbl>
                <w:p w14:paraId="71652E84" w14:textId="77777777" w:rsidR="002952EA" w:rsidRPr="00A806D2" w:rsidRDefault="002952EA" w:rsidP="00A806D2">
                  <w:pPr>
                    <w:spacing w:before="120" w:after="0"/>
                    <w:rPr>
                      <w:rFonts w:cs="Arial"/>
                      <w:color w:val="FF0000"/>
                      <w:sz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035"/>
                  </w:tblGrid>
                  <w:tr w:rsidR="002952EA" w:rsidRPr="00A806D2" w14:paraId="7E254A5B" w14:textId="77777777" w:rsidTr="00A806D2">
                    <w:tc>
                      <w:tcPr>
                        <w:tcW w:w="4749" w:type="dxa"/>
                        <w:tcBorders>
                          <w:top w:val="nil"/>
                          <w:left w:val="nil"/>
                          <w:bottom w:val="nil"/>
                        </w:tcBorders>
                        <w:shd w:val="clear" w:color="auto" w:fill="auto"/>
                      </w:tcPr>
                      <w:p w14:paraId="51B66AD3" w14:textId="77777777" w:rsidR="002952EA" w:rsidRPr="00A806D2" w:rsidRDefault="002952EA" w:rsidP="00A806D2">
                        <w:pPr>
                          <w:spacing w:before="60" w:after="60"/>
                          <w:rPr>
                            <w:rFonts w:cs="Arial"/>
                            <w:b/>
                          </w:rPr>
                        </w:pPr>
                        <w:r w:rsidRPr="00A806D2">
                          <w:rPr>
                            <w:rFonts w:cs="Arial"/>
                            <w:b/>
                          </w:rPr>
                          <w:t xml:space="preserve">Deadline for resubmission to be made by: </w:t>
                        </w:r>
                      </w:p>
                    </w:tc>
                    <w:tc>
                      <w:tcPr>
                        <w:tcW w:w="4035" w:type="dxa"/>
                        <w:tcBorders>
                          <w:top w:val="single" w:sz="4" w:space="0" w:color="auto"/>
                        </w:tcBorders>
                        <w:shd w:val="clear" w:color="auto" w:fill="E7D5FF"/>
                      </w:tcPr>
                      <w:p w14:paraId="5E2CF7A4" w14:textId="77777777" w:rsidR="002952EA" w:rsidRPr="00A806D2" w:rsidRDefault="002952EA" w:rsidP="00A806D2">
                        <w:pPr>
                          <w:spacing w:before="60" w:after="60"/>
                          <w:rPr>
                            <w:rFonts w:cs="Arial"/>
                            <w:b/>
                          </w:rPr>
                        </w:pPr>
                      </w:p>
                    </w:tc>
                  </w:tr>
                </w:tbl>
                <w:p w14:paraId="77A287F5" w14:textId="77777777" w:rsidR="002952EA" w:rsidRPr="00A806D2" w:rsidRDefault="002952EA" w:rsidP="00A806D2">
                  <w:pPr>
                    <w:spacing w:before="120" w:after="0"/>
                    <w:rPr>
                      <w:rFonts w:cs="Arial"/>
                      <w:i/>
                      <w:color w:val="FF0000"/>
                      <w:sz w:val="18"/>
                      <w:szCs w:val="18"/>
                    </w:rPr>
                  </w:pPr>
                  <w:r w:rsidRPr="00A806D2">
                    <w:rPr>
                      <w:rFonts w:cs="Arial"/>
                      <w:i/>
                      <w:color w:val="FF0000"/>
                      <w:sz w:val="18"/>
                      <w:szCs w:val="18"/>
                    </w:rPr>
                    <w:t xml:space="preserve">Where a course fails to meet a criterion or sub criterion, the assessor will specify a condition to be met before accreditation can be awarded. Each condition must be evidenced satisfactorily by the deadline shown </w:t>
                  </w:r>
                  <w:proofErr w:type="gramStart"/>
                  <w:r w:rsidRPr="00A806D2">
                    <w:rPr>
                      <w:rFonts w:cs="Arial"/>
                      <w:i/>
                      <w:color w:val="FF0000"/>
                      <w:sz w:val="18"/>
                      <w:szCs w:val="18"/>
                    </w:rPr>
                    <w:t>in order for</w:t>
                  </w:r>
                  <w:proofErr w:type="gramEnd"/>
                  <w:r w:rsidRPr="00A806D2">
                    <w:rPr>
                      <w:rFonts w:cs="Arial"/>
                      <w:i/>
                      <w:color w:val="FF0000"/>
                      <w:sz w:val="18"/>
                      <w:szCs w:val="18"/>
                    </w:rPr>
                    <w:t xml:space="preserve"> accreditation to be awarded. If further information is not satisfactory or is not submitted by the final deadline date, the course’s conditional accredited status will be withdrawn.</w:t>
                  </w:r>
                </w:p>
              </w:tc>
            </w:tr>
          </w:tbl>
          <w:p w14:paraId="7EB8697C" w14:textId="77777777" w:rsidR="002952EA" w:rsidRPr="00A806D2" w:rsidRDefault="002952EA" w:rsidP="00A806D2">
            <w:pPr>
              <w:spacing w:after="0"/>
              <w:rPr>
                <w:rFonts w:cs="Arial"/>
                <w:b/>
              </w:rPr>
            </w:pPr>
          </w:p>
          <w:p w14:paraId="03B3BEF9" w14:textId="77777777" w:rsidR="002952EA" w:rsidRPr="00A806D2" w:rsidRDefault="002952EA" w:rsidP="00A806D2">
            <w:pPr>
              <w:spacing w:after="0"/>
              <w:rPr>
                <w:rFonts w:cs="Arial"/>
              </w:rPr>
            </w:pPr>
            <w:r w:rsidRPr="00A806D2">
              <w:rPr>
                <w:rFonts w:cs="Arial"/>
                <w:b/>
              </w:rPr>
              <w:t>Recommendations made</w:t>
            </w:r>
            <w:r w:rsidRPr="00A806D2">
              <w:rPr>
                <w:rFonts w:cs="Arial"/>
              </w:rPr>
              <w:t xml:space="preserve"> </w:t>
            </w:r>
          </w:p>
        </w:tc>
        <w:tc>
          <w:tcPr>
            <w:tcW w:w="3999" w:type="dxa"/>
            <w:vAlign w:val="bottom"/>
          </w:tcPr>
          <w:p w14:paraId="21B212ED" w14:textId="77777777" w:rsidR="002952EA" w:rsidRPr="00A806D2" w:rsidRDefault="002952EA" w:rsidP="00A806D2"/>
        </w:tc>
        <w:tc>
          <w:tcPr>
            <w:tcW w:w="3999" w:type="dxa"/>
            <w:vAlign w:val="bottom"/>
          </w:tcPr>
          <w:p w14:paraId="478CD7FA" w14:textId="77777777" w:rsidR="002952EA" w:rsidRPr="00A806D2" w:rsidRDefault="002952EA" w:rsidP="00A806D2"/>
        </w:tc>
      </w:tr>
      <w:tr w:rsidR="002952EA" w:rsidRPr="00A806D2" w14:paraId="7D728819"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tcPr>
          <w:p w14:paraId="062CBD9B" w14:textId="77777777" w:rsidR="002952EA" w:rsidRPr="00A806D2" w:rsidRDefault="002952EA" w:rsidP="00A806D2">
            <w:pPr>
              <w:spacing w:after="0"/>
              <w:rPr>
                <w:rFonts w:cs="Arial"/>
              </w:rPr>
            </w:pPr>
          </w:p>
        </w:tc>
      </w:tr>
      <w:tr w:rsidR="002952EA" w:rsidRPr="00A806D2" w14:paraId="1C8AB6D4" w14:textId="77777777" w:rsidTr="007B0183">
        <w:trPr>
          <w:gridAfter w:val="2"/>
          <w:wAfter w:w="7998" w:type="dxa"/>
          <w:trHeight w:val="454"/>
        </w:trPr>
        <w:tc>
          <w:tcPr>
            <w:tcW w:w="9613" w:type="dxa"/>
            <w:gridSpan w:val="3"/>
            <w:tcBorders>
              <w:bottom w:val="single" w:sz="4" w:space="0" w:color="7030A0"/>
            </w:tcBorders>
            <w:shd w:val="clear" w:color="auto" w:fill="auto"/>
          </w:tcPr>
          <w:p w14:paraId="2DDC138A" w14:textId="77777777" w:rsidR="002952EA" w:rsidRPr="00A806D2" w:rsidRDefault="002952EA" w:rsidP="00A806D2">
            <w:pPr>
              <w:spacing w:after="0"/>
              <w:rPr>
                <w:rFonts w:cs="Arial"/>
                <w:i/>
                <w:sz w:val="18"/>
                <w:szCs w:val="18"/>
              </w:rPr>
            </w:pPr>
            <w:r w:rsidRPr="00A806D2">
              <w:rPr>
                <w:rFonts w:cs="Arial"/>
                <w:i/>
                <w:sz w:val="18"/>
                <w:szCs w:val="18"/>
              </w:rPr>
              <w:t xml:space="preserve">Recommendations are made </w:t>
            </w:r>
            <w:proofErr w:type="gramStart"/>
            <w:r w:rsidRPr="00A806D2">
              <w:rPr>
                <w:rFonts w:cs="Arial"/>
                <w:i/>
                <w:sz w:val="18"/>
                <w:szCs w:val="18"/>
              </w:rPr>
              <w:t>with regard to</w:t>
            </w:r>
            <w:proofErr w:type="gramEnd"/>
            <w:r w:rsidRPr="00A806D2">
              <w:rPr>
                <w:rFonts w:cs="Arial"/>
                <w:i/>
                <w:sz w:val="18"/>
                <w:szCs w:val="18"/>
              </w:rPr>
              <w:t xml:space="preserve"> course development and improvement but are not conditional for course accreditation. Please use the next Annual Monitor</w:t>
            </w:r>
            <w:r w:rsidRPr="00A806D2">
              <w:rPr>
                <w:rFonts w:cs="Arial"/>
                <w:i/>
                <w:sz w:val="18"/>
                <w:szCs w:val="18"/>
                <w:shd w:val="clear" w:color="auto" w:fill="FFFFFF" w:themeFill="background2"/>
              </w:rPr>
              <w:t>i</w:t>
            </w:r>
            <w:r w:rsidRPr="00A806D2">
              <w:rPr>
                <w:rFonts w:cs="Arial"/>
                <w:i/>
                <w:sz w:val="18"/>
                <w:szCs w:val="18"/>
              </w:rPr>
              <w:t>ng Report to show how they have been considered and addressed.</w:t>
            </w:r>
          </w:p>
          <w:p w14:paraId="6EE6514C" w14:textId="77777777" w:rsidR="002952EA" w:rsidRPr="00A806D2" w:rsidRDefault="002952EA" w:rsidP="00A806D2">
            <w:pPr>
              <w:spacing w:after="0"/>
              <w:rPr>
                <w:rFonts w:cs="Arial"/>
              </w:rPr>
            </w:pPr>
          </w:p>
          <w:p w14:paraId="14C9CB58" w14:textId="33774B89" w:rsidR="002952EA" w:rsidRPr="002A1B54" w:rsidRDefault="002952EA" w:rsidP="00A806D2">
            <w:pPr>
              <w:spacing w:after="0"/>
              <w:rPr>
                <w:rFonts w:cs="Arial"/>
                <w:bCs/>
              </w:rPr>
            </w:pPr>
            <w:r w:rsidRPr="00A806D2">
              <w:rPr>
                <w:rFonts w:cs="Arial"/>
                <w:b/>
              </w:rPr>
              <w:t>Accreditation</w:t>
            </w:r>
            <w:r w:rsidR="002A1B54">
              <w:rPr>
                <w:rFonts w:cs="Arial"/>
                <w:b/>
              </w:rPr>
              <w:t xml:space="preserve"> </w:t>
            </w:r>
            <w:r w:rsidRPr="00A806D2">
              <w:rPr>
                <w:rFonts w:cs="Arial"/>
                <w:b/>
              </w:rPr>
              <w:t xml:space="preserve">end date </w:t>
            </w:r>
            <w:r w:rsidR="002A1B54">
              <w:rPr>
                <w:rFonts w:cs="Arial"/>
                <w:bCs/>
              </w:rPr>
              <w:t>(subject to annual rolling review)</w:t>
            </w:r>
          </w:p>
        </w:tc>
      </w:tr>
      <w:tr w:rsidR="002952EA" w:rsidRPr="00A806D2" w14:paraId="307AC4A5" w14:textId="77777777" w:rsidTr="007B0183">
        <w:trPr>
          <w:gridAfter w:val="2"/>
          <w:wAfter w:w="7998" w:type="dxa"/>
          <w:trHeight w:val="454"/>
        </w:trPr>
        <w:tc>
          <w:tcPr>
            <w:tcW w:w="9613" w:type="dxa"/>
            <w:gridSpan w:val="3"/>
            <w:tcBorders>
              <w:top w:val="single" w:sz="4" w:space="0" w:color="7030A0"/>
              <w:left w:val="single" w:sz="4" w:space="0" w:color="7030A0"/>
              <w:bottom w:val="single" w:sz="4" w:space="0" w:color="7030A0"/>
              <w:right w:val="single" w:sz="4" w:space="0" w:color="7030A0"/>
            </w:tcBorders>
            <w:shd w:val="clear" w:color="auto" w:fill="auto"/>
            <w:vAlign w:val="bottom"/>
          </w:tcPr>
          <w:p w14:paraId="10949DEA" w14:textId="77777777" w:rsidR="002952EA" w:rsidRPr="00A806D2" w:rsidRDefault="002952EA" w:rsidP="00A806D2">
            <w:pPr>
              <w:rPr>
                <w:rFonts w:cs="Arial"/>
              </w:rPr>
            </w:pPr>
          </w:p>
        </w:tc>
      </w:tr>
      <w:tr w:rsidR="002952EA" w:rsidRPr="00A806D2" w14:paraId="6123272B" w14:textId="77777777" w:rsidTr="007B0183">
        <w:trPr>
          <w:gridAfter w:val="2"/>
          <w:wAfter w:w="7998" w:type="dxa"/>
          <w:trHeight w:val="454"/>
        </w:trPr>
        <w:tc>
          <w:tcPr>
            <w:tcW w:w="9613" w:type="dxa"/>
            <w:gridSpan w:val="3"/>
            <w:tcBorders>
              <w:top w:val="single" w:sz="4" w:space="0" w:color="7030A0"/>
              <w:left w:val="nil"/>
            </w:tcBorders>
            <w:shd w:val="clear" w:color="auto" w:fill="auto"/>
          </w:tcPr>
          <w:p w14:paraId="70D6AEFA" w14:textId="77777777" w:rsidR="002952EA" w:rsidRPr="00A806D2" w:rsidRDefault="002952EA" w:rsidP="00A806D2">
            <w:pPr>
              <w:spacing w:after="0"/>
              <w:rPr>
                <w:rFonts w:cs="Arial"/>
                <w:b/>
              </w:rPr>
            </w:pPr>
          </w:p>
          <w:p w14:paraId="7703A022" w14:textId="77777777" w:rsidR="002952EA" w:rsidRPr="00A806D2" w:rsidRDefault="002952EA" w:rsidP="00A806D2">
            <w:pPr>
              <w:spacing w:after="0"/>
              <w:rPr>
                <w:rFonts w:cs="Arial"/>
                <w:b/>
              </w:rPr>
            </w:pPr>
            <w:r w:rsidRPr="00A806D2">
              <w:rPr>
                <w:rFonts w:cs="Arial"/>
                <w:b/>
              </w:rPr>
              <w:t>Report ratified for BACP by</w:t>
            </w:r>
          </w:p>
        </w:tc>
      </w:tr>
      <w:tr w:rsidR="002952EA" w:rsidRPr="00A806D2" w14:paraId="2361B39B" w14:textId="77777777" w:rsidTr="007B0183">
        <w:trPr>
          <w:gridAfter w:val="4"/>
          <w:wAfter w:w="13126" w:type="dxa"/>
          <w:trHeight w:val="454"/>
        </w:trPr>
        <w:tc>
          <w:tcPr>
            <w:tcW w:w="4485" w:type="dxa"/>
            <w:tcBorders>
              <w:top w:val="single" w:sz="4" w:space="0" w:color="7030A0"/>
              <w:left w:val="single" w:sz="4" w:space="0" w:color="7030A0"/>
              <w:bottom w:val="single" w:sz="4" w:space="0" w:color="7030A0"/>
              <w:right w:val="single" w:sz="4" w:space="0" w:color="7030A0"/>
            </w:tcBorders>
            <w:shd w:val="clear" w:color="auto" w:fill="auto"/>
          </w:tcPr>
          <w:p w14:paraId="1CA28F57" w14:textId="77777777" w:rsidR="002952EA" w:rsidRPr="00A806D2" w:rsidRDefault="002952EA" w:rsidP="00A806D2">
            <w:pPr>
              <w:rPr>
                <w:rFonts w:cs="Arial"/>
              </w:rPr>
            </w:pPr>
          </w:p>
        </w:tc>
      </w:tr>
      <w:tr w:rsidR="002952EA" w:rsidRPr="00A806D2" w14:paraId="2A27AD0D" w14:textId="77777777" w:rsidTr="007B0183">
        <w:trPr>
          <w:gridAfter w:val="2"/>
          <w:wAfter w:w="7998" w:type="dxa"/>
          <w:trHeight w:val="454"/>
        </w:trPr>
        <w:tc>
          <w:tcPr>
            <w:tcW w:w="4485" w:type="dxa"/>
            <w:shd w:val="clear" w:color="auto" w:fill="auto"/>
          </w:tcPr>
          <w:p w14:paraId="76340138" w14:textId="77777777" w:rsidR="002952EA" w:rsidRPr="00A806D2" w:rsidRDefault="002952EA" w:rsidP="00A806D2">
            <w:pPr>
              <w:spacing w:after="0"/>
              <w:jc w:val="both"/>
              <w:rPr>
                <w:rFonts w:cs="Arial"/>
                <w:color w:val="FF0000"/>
                <w:sz w:val="20"/>
              </w:rPr>
            </w:pPr>
          </w:p>
          <w:p w14:paraId="441FBF39" w14:textId="77777777" w:rsidR="002952EA" w:rsidRPr="00A806D2" w:rsidRDefault="002952EA" w:rsidP="00A806D2">
            <w:pPr>
              <w:spacing w:after="0"/>
              <w:rPr>
                <w:rFonts w:cs="Arial"/>
                <w:b/>
              </w:rPr>
            </w:pPr>
            <w:r w:rsidRPr="00A806D2">
              <w:rPr>
                <w:rFonts w:cs="Arial"/>
                <w:b/>
              </w:rPr>
              <w:t>Date signed</w:t>
            </w:r>
          </w:p>
        </w:tc>
        <w:tc>
          <w:tcPr>
            <w:tcW w:w="803" w:type="dxa"/>
            <w:shd w:val="clear" w:color="auto" w:fill="auto"/>
            <w:vAlign w:val="bottom"/>
          </w:tcPr>
          <w:p w14:paraId="10F7CD8B" w14:textId="77777777" w:rsidR="002952EA" w:rsidRPr="00A806D2" w:rsidRDefault="002952EA" w:rsidP="00A806D2">
            <w:pPr>
              <w:rPr>
                <w:rFonts w:cs="Arial"/>
                <w:b/>
              </w:rPr>
            </w:pPr>
          </w:p>
        </w:tc>
        <w:tc>
          <w:tcPr>
            <w:tcW w:w="4325" w:type="dxa"/>
            <w:shd w:val="clear" w:color="auto" w:fill="auto"/>
            <w:vAlign w:val="bottom"/>
          </w:tcPr>
          <w:p w14:paraId="0D950D30" w14:textId="77777777" w:rsidR="002952EA" w:rsidRPr="00A806D2" w:rsidRDefault="002952EA" w:rsidP="00A806D2">
            <w:pPr>
              <w:spacing w:before="120" w:after="0"/>
              <w:rPr>
                <w:rFonts w:cs="Arial"/>
                <w:b/>
              </w:rPr>
            </w:pPr>
          </w:p>
        </w:tc>
      </w:tr>
      <w:tr w:rsidR="002952EA" w:rsidRPr="00A806D2" w14:paraId="585F5146" w14:textId="77777777" w:rsidTr="007B0183">
        <w:trPr>
          <w:gridAfter w:val="2"/>
          <w:wAfter w:w="7998" w:type="dxa"/>
          <w:trHeight w:val="454"/>
        </w:trPr>
        <w:tc>
          <w:tcPr>
            <w:tcW w:w="4485" w:type="dxa"/>
            <w:tcBorders>
              <w:top w:val="single" w:sz="4" w:space="0" w:color="7030A0"/>
              <w:left w:val="single" w:sz="4" w:space="0" w:color="7030A0"/>
              <w:bottom w:val="single" w:sz="4" w:space="0" w:color="7030A0"/>
              <w:right w:val="single" w:sz="4" w:space="0" w:color="7030A0"/>
            </w:tcBorders>
            <w:shd w:val="clear" w:color="auto" w:fill="auto"/>
          </w:tcPr>
          <w:p w14:paraId="4F26918E" w14:textId="77777777" w:rsidR="002952EA" w:rsidRPr="00A806D2" w:rsidRDefault="002952EA" w:rsidP="00A806D2">
            <w:pPr>
              <w:rPr>
                <w:rFonts w:cs="Arial"/>
              </w:rPr>
            </w:pPr>
          </w:p>
        </w:tc>
        <w:tc>
          <w:tcPr>
            <w:tcW w:w="803" w:type="dxa"/>
            <w:tcBorders>
              <w:left w:val="single" w:sz="4" w:space="0" w:color="7030A0"/>
            </w:tcBorders>
            <w:shd w:val="clear" w:color="auto" w:fill="auto"/>
          </w:tcPr>
          <w:p w14:paraId="15AAD984" w14:textId="77777777" w:rsidR="002952EA" w:rsidRPr="00A806D2" w:rsidRDefault="002952EA" w:rsidP="00A806D2">
            <w:pPr>
              <w:rPr>
                <w:rFonts w:cs="Arial"/>
              </w:rPr>
            </w:pPr>
          </w:p>
        </w:tc>
        <w:tc>
          <w:tcPr>
            <w:tcW w:w="4325" w:type="dxa"/>
            <w:shd w:val="clear" w:color="auto" w:fill="auto"/>
          </w:tcPr>
          <w:p w14:paraId="56676A21" w14:textId="77777777" w:rsidR="002952EA" w:rsidRPr="00A806D2" w:rsidRDefault="002952EA" w:rsidP="00A806D2">
            <w:pPr>
              <w:rPr>
                <w:rFonts w:cs="Arial"/>
              </w:rPr>
            </w:pPr>
          </w:p>
        </w:tc>
      </w:tr>
      <w:tr w:rsidR="002952EA" w:rsidRPr="00A806D2" w14:paraId="1AF1334D" w14:textId="77777777" w:rsidTr="007B0183">
        <w:trPr>
          <w:gridAfter w:val="2"/>
          <w:wAfter w:w="7998" w:type="dxa"/>
          <w:trHeight w:val="284"/>
        </w:trPr>
        <w:tc>
          <w:tcPr>
            <w:tcW w:w="9613" w:type="dxa"/>
            <w:gridSpan w:val="3"/>
            <w:tcBorders>
              <w:left w:val="nil"/>
              <w:bottom w:val="nil"/>
            </w:tcBorders>
            <w:shd w:val="clear" w:color="auto" w:fill="auto"/>
          </w:tcPr>
          <w:p w14:paraId="5BBDC9BD" w14:textId="77777777" w:rsidR="002952EA" w:rsidRPr="00A806D2" w:rsidRDefault="002952EA" w:rsidP="00A806D2">
            <w:pPr>
              <w:spacing w:after="0"/>
              <w:rPr>
                <w:rFonts w:cs="Arial"/>
                <w:sz w:val="20"/>
                <w:szCs w:val="20"/>
              </w:rPr>
            </w:pPr>
          </w:p>
        </w:tc>
      </w:tr>
      <w:tr w:rsidR="002952EA" w:rsidRPr="00A806D2" w14:paraId="53D9D7C0" w14:textId="77777777" w:rsidTr="007B0183">
        <w:trPr>
          <w:gridAfter w:val="2"/>
          <w:wAfter w:w="7998" w:type="dxa"/>
          <w:trHeight w:val="284"/>
        </w:trPr>
        <w:tc>
          <w:tcPr>
            <w:tcW w:w="9613" w:type="dxa"/>
            <w:gridSpan w:val="3"/>
            <w:tcBorders>
              <w:left w:val="nil"/>
              <w:bottom w:val="nil"/>
            </w:tcBorders>
            <w:shd w:val="clear" w:color="auto" w:fill="FFFFFF" w:themeFill="background2"/>
            <w:vAlign w:val="center"/>
          </w:tcPr>
          <w:p w14:paraId="3249CA12" w14:textId="77777777" w:rsidR="002952EA" w:rsidRPr="00A806D2" w:rsidRDefault="002952EA" w:rsidP="00A806D2">
            <w:pPr>
              <w:spacing w:after="0"/>
              <w:jc w:val="both"/>
              <w:rPr>
                <w:rFonts w:cs="Arial"/>
                <w:sz w:val="20"/>
                <w:szCs w:val="20"/>
              </w:rPr>
            </w:pPr>
            <w:r w:rsidRPr="00A806D2">
              <w:rPr>
                <w:rFonts w:cs="Arial"/>
                <w:sz w:val="20"/>
                <w:szCs w:val="20"/>
              </w:rPr>
              <w:t xml:space="preserve">The course described in the materials assessed and this report, including but not limited to its content, structure, staffing, policies and procedures and venue, is the course which BACP has assessed against the course accreditation criteria. Any changes made to this course </w:t>
            </w:r>
            <w:r w:rsidRPr="00A806D2">
              <w:rPr>
                <w:rFonts w:cs="Arial"/>
                <w:i/>
                <w:sz w:val="20"/>
                <w:szCs w:val="20"/>
              </w:rPr>
              <w:t>other</w:t>
            </w:r>
            <w:r w:rsidRPr="00A806D2">
              <w:rPr>
                <w:rFonts w:cs="Arial"/>
                <w:sz w:val="20"/>
                <w:szCs w:val="20"/>
              </w:rPr>
              <w:t xml:space="preserve"> than those specified by BACP may invalidate its accredited status </w:t>
            </w:r>
            <w:r w:rsidRPr="00A806D2">
              <w:rPr>
                <w:rFonts w:cs="Arial"/>
                <w:i/>
                <w:sz w:val="20"/>
                <w:szCs w:val="20"/>
              </w:rPr>
              <w:t>unless the changes are approved by BACP in advance</w:t>
            </w:r>
            <w:r w:rsidRPr="00A806D2">
              <w:rPr>
                <w:rFonts w:cs="Arial"/>
                <w:sz w:val="20"/>
                <w:szCs w:val="20"/>
              </w:rPr>
              <w:t xml:space="preserve">. Should the provider wish to make changes to the accredited course, it should notify BACP immediately. </w:t>
            </w:r>
          </w:p>
        </w:tc>
      </w:tr>
      <w:tr w:rsidR="002952EA" w:rsidRPr="00A806D2" w14:paraId="393C690E" w14:textId="77777777" w:rsidTr="007B0183">
        <w:trPr>
          <w:gridAfter w:val="2"/>
          <w:wAfter w:w="7998" w:type="dxa"/>
          <w:trHeight w:val="284"/>
        </w:trPr>
        <w:tc>
          <w:tcPr>
            <w:tcW w:w="9613" w:type="dxa"/>
            <w:gridSpan w:val="3"/>
            <w:tcBorders>
              <w:top w:val="nil"/>
              <w:left w:val="nil"/>
              <w:bottom w:val="nil"/>
            </w:tcBorders>
            <w:shd w:val="clear" w:color="auto" w:fill="auto"/>
            <w:vAlign w:val="center"/>
          </w:tcPr>
          <w:p w14:paraId="6736B7F7" w14:textId="77777777" w:rsidR="002952EA" w:rsidRPr="00A806D2" w:rsidRDefault="002952EA" w:rsidP="00A806D2">
            <w:pPr>
              <w:spacing w:after="0"/>
              <w:rPr>
                <w:rFonts w:cs="Arial"/>
                <w:b/>
                <w:sz w:val="20"/>
                <w:szCs w:val="20"/>
              </w:rPr>
            </w:pPr>
          </w:p>
        </w:tc>
      </w:tr>
      <w:tr w:rsidR="002952EA" w:rsidRPr="00A806D2" w14:paraId="070AE175" w14:textId="77777777" w:rsidTr="007B0183">
        <w:trPr>
          <w:gridAfter w:val="2"/>
          <w:wAfter w:w="7998" w:type="dxa"/>
          <w:trHeight w:val="284"/>
        </w:trPr>
        <w:tc>
          <w:tcPr>
            <w:tcW w:w="9613" w:type="dxa"/>
            <w:gridSpan w:val="3"/>
            <w:tcBorders>
              <w:top w:val="nil"/>
              <w:left w:val="nil"/>
              <w:bottom w:val="nil"/>
            </w:tcBorders>
            <w:shd w:val="clear" w:color="auto" w:fill="FFFFFF" w:themeFill="background2"/>
            <w:vAlign w:val="center"/>
          </w:tcPr>
          <w:p w14:paraId="5D970E42" w14:textId="77777777" w:rsidR="002952EA" w:rsidRPr="00A806D2" w:rsidRDefault="002952EA" w:rsidP="00A806D2">
            <w:pPr>
              <w:spacing w:after="0"/>
              <w:jc w:val="both"/>
              <w:rPr>
                <w:rFonts w:cs="Arial"/>
                <w:sz w:val="20"/>
                <w:szCs w:val="20"/>
              </w:rPr>
            </w:pPr>
            <w:r w:rsidRPr="00A806D2">
              <w:rPr>
                <w:rFonts w:cs="Arial"/>
                <w:sz w:val="20"/>
                <w:szCs w:val="20"/>
              </w:rPr>
              <w:t xml:space="preserve">Courses are reminded that the title of the course given in this application is the title by which BACP will recognise the course. Courses should be sure to replicate this title on any correspondence and reports regarding the course and certification for graduates. </w:t>
            </w:r>
          </w:p>
        </w:tc>
      </w:tr>
      <w:tr w:rsidR="002952EA" w:rsidRPr="00A806D2" w14:paraId="5FB47112" w14:textId="77777777" w:rsidTr="007B0183">
        <w:trPr>
          <w:gridAfter w:val="2"/>
          <w:wAfter w:w="7998" w:type="dxa"/>
          <w:trHeight w:val="284"/>
        </w:trPr>
        <w:tc>
          <w:tcPr>
            <w:tcW w:w="9613" w:type="dxa"/>
            <w:gridSpan w:val="3"/>
            <w:tcBorders>
              <w:top w:val="nil"/>
              <w:left w:val="nil"/>
              <w:bottom w:val="nil"/>
            </w:tcBorders>
            <w:shd w:val="clear" w:color="auto" w:fill="auto"/>
            <w:vAlign w:val="center"/>
          </w:tcPr>
          <w:p w14:paraId="4777F30F" w14:textId="77777777" w:rsidR="002952EA" w:rsidRPr="00A806D2" w:rsidRDefault="002952EA" w:rsidP="00A806D2">
            <w:pPr>
              <w:spacing w:after="0"/>
              <w:jc w:val="both"/>
              <w:rPr>
                <w:rFonts w:cs="Arial"/>
                <w:sz w:val="20"/>
              </w:rPr>
            </w:pPr>
          </w:p>
        </w:tc>
      </w:tr>
      <w:tr w:rsidR="002952EA" w:rsidRPr="00A806D2" w14:paraId="6C5D707B" w14:textId="77777777" w:rsidTr="007B0183">
        <w:trPr>
          <w:gridAfter w:val="2"/>
          <w:wAfter w:w="7998" w:type="dxa"/>
          <w:trHeight w:val="284"/>
        </w:trPr>
        <w:tc>
          <w:tcPr>
            <w:tcW w:w="9613" w:type="dxa"/>
            <w:gridSpan w:val="3"/>
            <w:tcBorders>
              <w:top w:val="nil"/>
              <w:left w:val="nil"/>
              <w:bottom w:val="nil"/>
            </w:tcBorders>
            <w:shd w:val="clear" w:color="auto" w:fill="FFFFFF" w:themeFill="background2"/>
            <w:vAlign w:val="center"/>
          </w:tcPr>
          <w:p w14:paraId="2862AB96" w14:textId="77777777" w:rsidR="002952EA" w:rsidRPr="00A806D2" w:rsidRDefault="002952EA" w:rsidP="00A806D2">
            <w:pPr>
              <w:spacing w:after="0"/>
              <w:jc w:val="both"/>
              <w:rPr>
                <w:rFonts w:cs="Arial"/>
                <w:sz w:val="20"/>
              </w:rPr>
            </w:pPr>
            <w:r w:rsidRPr="00A806D2">
              <w:rPr>
                <w:rFonts w:cs="Arial"/>
                <w:sz w:val="20"/>
              </w:rPr>
              <w:t xml:space="preserve">The published Terms and Conditions for course accreditation apply to all courses currently accredited under this scheme. The Terms and conditions are subject to change and maybe updated from time to time as notified by BACP. It is the course’s responsibility to keep up to date with current requirements. </w:t>
            </w:r>
          </w:p>
        </w:tc>
      </w:tr>
      <w:tr w:rsidR="002952EA" w:rsidRPr="00A806D2" w14:paraId="405123C4" w14:textId="77777777" w:rsidTr="007B0183">
        <w:trPr>
          <w:gridAfter w:val="2"/>
          <w:wAfter w:w="7998" w:type="dxa"/>
          <w:trHeight w:val="284"/>
        </w:trPr>
        <w:tc>
          <w:tcPr>
            <w:tcW w:w="9613" w:type="dxa"/>
            <w:gridSpan w:val="3"/>
            <w:tcBorders>
              <w:top w:val="nil"/>
              <w:left w:val="nil"/>
              <w:bottom w:val="nil"/>
            </w:tcBorders>
            <w:shd w:val="clear" w:color="auto" w:fill="auto"/>
            <w:vAlign w:val="center"/>
          </w:tcPr>
          <w:p w14:paraId="57B11A77" w14:textId="77777777" w:rsidR="002952EA" w:rsidRPr="00A806D2" w:rsidRDefault="002952EA" w:rsidP="00A806D2">
            <w:pPr>
              <w:spacing w:after="0"/>
              <w:jc w:val="both"/>
              <w:rPr>
                <w:rFonts w:cs="Arial"/>
                <w:sz w:val="20"/>
              </w:rPr>
            </w:pPr>
          </w:p>
        </w:tc>
      </w:tr>
      <w:tr w:rsidR="002952EA" w:rsidRPr="00A806D2" w14:paraId="4346B212" w14:textId="77777777" w:rsidTr="007B0183">
        <w:trPr>
          <w:gridAfter w:val="2"/>
          <w:wAfter w:w="7998" w:type="dxa"/>
          <w:trHeight w:val="397"/>
        </w:trPr>
        <w:tc>
          <w:tcPr>
            <w:tcW w:w="9613" w:type="dxa"/>
            <w:gridSpan w:val="3"/>
            <w:tcBorders>
              <w:top w:val="nil"/>
              <w:left w:val="nil"/>
              <w:bottom w:val="nil"/>
            </w:tcBorders>
            <w:shd w:val="clear" w:color="auto" w:fill="FFFFFF" w:themeFill="background2"/>
            <w:vAlign w:val="center"/>
          </w:tcPr>
          <w:p w14:paraId="03D5FC8F" w14:textId="77777777" w:rsidR="002952EA" w:rsidRPr="00A806D2" w:rsidRDefault="002952EA" w:rsidP="00A806D2">
            <w:pPr>
              <w:spacing w:after="0"/>
              <w:jc w:val="both"/>
              <w:rPr>
                <w:rFonts w:cs="Arial"/>
                <w:sz w:val="20"/>
              </w:rPr>
            </w:pPr>
            <w:r w:rsidRPr="00A806D2">
              <w:rPr>
                <w:rFonts w:cs="Arial"/>
                <w:sz w:val="20"/>
              </w:rPr>
              <w:t>A course may not continue to be accredited if it fails to meet all criteria for the course accreditation scheme.</w:t>
            </w:r>
          </w:p>
        </w:tc>
      </w:tr>
    </w:tbl>
    <w:p w14:paraId="0A2A3841" w14:textId="77777777" w:rsidR="002952EA" w:rsidRPr="00A806D2" w:rsidRDefault="002952EA" w:rsidP="002952EA">
      <w:pPr>
        <w:spacing w:after="0"/>
        <w:rPr>
          <w:rStyle w:val="Strong"/>
          <w:rFonts w:cs="Arial"/>
          <w:b w:val="0"/>
          <w:bCs w:val="0"/>
        </w:rPr>
      </w:pPr>
    </w:p>
    <w:p w14:paraId="10BCD5AE" w14:textId="77777777" w:rsidR="002952EA" w:rsidRPr="00A806D2" w:rsidRDefault="002952EA" w:rsidP="002952EA">
      <w:pPr>
        <w:spacing w:after="0"/>
        <w:rPr>
          <w:rStyle w:val="Strong"/>
          <w:rFonts w:cs="Arial"/>
          <w:b w:val="0"/>
          <w:bCs w:val="0"/>
        </w:rPr>
      </w:pPr>
    </w:p>
    <w:p w14:paraId="375E334D" w14:textId="77777777" w:rsidR="002952EA" w:rsidRPr="00A806D2" w:rsidRDefault="002952EA" w:rsidP="002952EA">
      <w:pPr>
        <w:spacing w:after="0"/>
        <w:rPr>
          <w:rStyle w:val="Strong"/>
          <w:rFonts w:cs="Arial"/>
          <w:b w:val="0"/>
          <w:bCs w:val="0"/>
        </w:rPr>
      </w:pPr>
    </w:p>
    <w:p w14:paraId="36F4C3AC" w14:textId="77777777" w:rsidR="00111EDB" w:rsidRPr="00A806D2" w:rsidRDefault="00111EDB" w:rsidP="002952EA">
      <w:pPr>
        <w:spacing w:before="120" w:after="0"/>
        <w:rPr>
          <w:rStyle w:val="Strong"/>
          <w:rFonts w:cs="Arial"/>
          <w:b w:val="0"/>
          <w:bCs w:val="0"/>
        </w:rPr>
      </w:pPr>
    </w:p>
    <w:sectPr w:rsidR="00111EDB" w:rsidRPr="00A806D2" w:rsidSect="00916A2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8731" w14:textId="77777777" w:rsidR="0017641E" w:rsidRDefault="0017641E" w:rsidP="00A9322B">
      <w:pPr>
        <w:spacing w:after="0" w:line="240" w:lineRule="auto"/>
      </w:pPr>
      <w:r>
        <w:separator/>
      </w:r>
    </w:p>
  </w:endnote>
  <w:endnote w:type="continuationSeparator" w:id="0">
    <w:p w14:paraId="5EE33B8A" w14:textId="77777777" w:rsidR="0017641E" w:rsidRDefault="0017641E" w:rsidP="00A9322B">
      <w:pPr>
        <w:spacing w:after="0" w:line="240" w:lineRule="auto"/>
      </w:pPr>
      <w:r>
        <w:continuationSeparator/>
      </w:r>
    </w:p>
  </w:endnote>
  <w:endnote w:type="continuationNotice" w:id="1">
    <w:p w14:paraId="16CE6103" w14:textId="77777777" w:rsidR="001F3AF8" w:rsidRDefault="001F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CFEDC" w14:textId="77777777" w:rsidR="00A806D2" w:rsidRDefault="00A80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2580"/>
      <w:docPartObj>
        <w:docPartGallery w:val="Page Numbers (Bottom of Page)"/>
        <w:docPartUnique/>
      </w:docPartObj>
    </w:sdtPr>
    <w:sdtEndPr>
      <w:rPr>
        <w:color w:val="808080" w:themeColor="background2" w:themeShade="80"/>
      </w:rPr>
    </w:sdtEndPr>
    <w:sdtContent>
      <w:p w14:paraId="053F089C" w14:textId="77777777" w:rsidR="00A806D2" w:rsidRPr="009A6971" w:rsidRDefault="00A806D2" w:rsidP="002936F1">
        <w:pPr>
          <w:pStyle w:val="Footer"/>
          <w:rPr>
            <w:color w:val="808080" w:themeColor="background2" w:themeShade="80"/>
          </w:rPr>
        </w:pPr>
        <w:r w:rsidRPr="009A6971">
          <w:rPr>
            <w:color w:val="808080" w:themeColor="background2" w:themeShade="80"/>
          </w:rPr>
          <w:t>British Association for Counselling and Psychotherapy</w:t>
        </w:r>
      </w:p>
      <w:p w14:paraId="5E3A0C8E" w14:textId="77777777" w:rsidR="00A806D2" w:rsidRPr="009A6971" w:rsidRDefault="00A806D2" w:rsidP="002936F1">
        <w:pPr>
          <w:pStyle w:val="Footer"/>
          <w:rPr>
            <w:color w:val="808080" w:themeColor="background2" w:themeShade="80"/>
          </w:rPr>
        </w:pPr>
        <w:r w:rsidRPr="009A6971">
          <w:rPr>
            <w:color w:val="808080" w:themeColor="background2" w:themeShade="80"/>
          </w:rPr>
          <w:t>www.bacp.co.uk</w:t>
        </w:r>
      </w:p>
      <w:p w14:paraId="4738C7D1" w14:textId="1EB4E6E9" w:rsidR="00A806D2" w:rsidRPr="002936F1" w:rsidRDefault="00A806D2">
        <w:pPr>
          <w:pStyle w:val="Footer"/>
          <w:jc w:val="right"/>
          <w:rPr>
            <w:color w:val="808080" w:themeColor="background2" w:themeShade="80"/>
          </w:rPr>
        </w:pPr>
        <w:r w:rsidRPr="002936F1">
          <w:rPr>
            <w:color w:val="808080" w:themeColor="background2" w:themeShade="80"/>
          </w:rPr>
          <w:t xml:space="preserve">Page | </w:t>
        </w:r>
        <w:r w:rsidRPr="002936F1">
          <w:rPr>
            <w:color w:val="808080" w:themeColor="background2" w:themeShade="80"/>
          </w:rPr>
          <w:fldChar w:fldCharType="begin"/>
        </w:r>
        <w:r w:rsidRPr="002936F1">
          <w:rPr>
            <w:color w:val="808080" w:themeColor="background2" w:themeShade="80"/>
          </w:rPr>
          <w:instrText xml:space="preserve"> PAGE   \* MERGEFORMAT </w:instrText>
        </w:r>
        <w:r w:rsidRPr="002936F1">
          <w:rPr>
            <w:color w:val="808080" w:themeColor="background2" w:themeShade="80"/>
          </w:rPr>
          <w:fldChar w:fldCharType="separate"/>
        </w:r>
        <w:r>
          <w:rPr>
            <w:noProof/>
            <w:color w:val="808080" w:themeColor="background2" w:themeShade="80"/>
          </w:rPr>
          <w:t>81</w:t>
        </w:r>
        <w:r w:rsidRPr="002936F1">
          <w:rPr>
            <w:noProof/>
            <w:color w:val="808080" w:themeColor="background2" w:themeShade="80"/>
          </w:rPr>
          <w:fldChar w:fldCharType="end"/>
        </w:r>
        <w:r w:rsidRPr="002936F1">
          <w:rPr>
            <w:color w:val="808080" w:themeColor="background2" w:themeShade="80"/>
          </w:rPr>
          <w:t xml:space="preserve"> </w:t>
        </w:r>
      </w:p>
    </w:sdtContent>
  </w:sdt>
  <w:p w14:paraId="39AB537C" w14:textId="636C279E" w:rsidR="00A806D2" w:rsidRPr="009A6971" w:rsidRDefault="00A806D2">
    <w:pPr>
      <w:pStyle w:val="Footer"/>
      <w:rPr>
        <w:color w:val="808080" w:themeColor="background2"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C187" w14:textId="77777777" w:rsidR="00A806D2" w:rsidRDefault="00A80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9C29A" w14:textId="77777777" w:rsidR="0017641E" w:rsidRDefault="0017641E" w:rsidP="00A9322B">
      <w:pPr>
        <w:spacing w:after="0" w:line="240" w:lineRule="auto"/>
      </w:pPr>
      <w:r>
        <w:separator/>
      </w:r>
    </w:p>
  </w:footnote>
  <w:footnote w:type="continuationSeparator" w:id="0">
    <w:p w14:paraId="3A4BF0D8" w14:textId="77777777" w:rsidR="0017641E" w:rsidRDefault="0017641E" w:rsidP="00A9322B">
      <w:pPr>
        <w:spacing w:after="0" w:line="240" w:lineRule="auto"/>
      </w:pPr>
      <w:r>
        <w:continuationSeparator/>
      </w:r>
    </w:p>
  </w:footnote>
  <w:footnote w:type="continuationNotice" w:id="1">
    <w:p w14:paraId="77D0E946" w14:textId="77777777" w:rsidR="001F3AF8" w:rsidRDefault="001F3A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D55A" w14:textId="77777777" w:rsidR="00A806D2" w:rsidRDefault="00A80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8C77" w14:textId="575FA8DD" w:rsidR="00A806D2" w:rsidRPr="009A6971" w:rsidRDefault="00A806D2">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39307BEE">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616C5" w14:textId="77777777" w:rsidR="00A806D2" w:rsidRDefault="00A80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2D3"/>
    <w:multiLevelType w:val="hybridMultilevel"/>
    <w:tmpl w:val="28EA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32779"/>
    <w:multiLevelType w:val="hybridMultilevel"/>
    <w:tmpl w:val="549A1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8B610B"/>
    <w:multiLevelType w:val="hybridMultilevel"/>
    <w:tmpl w:val="A176D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8B5DE5"/>
    <w:multiLevelType w:val="hybridMultilevel"/>
    <w:tmpl w:val="CA862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A87932"/>
    <w:multiLevelType w:val="hybridMultilevel"/>
    <w:tmpl w:val="AB2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76F7E"/>
    <w:multiLevelType w:val="hybridMultilevel"/>
    <w:tmpl w:val="0FAC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F3D"/>
    <w:rsid w:val="00000403"/>
    <w:rsid w:val="00006D30"/>
    <w:rsid w:val="00021359"/>
    <w:rsid w:val="000243D9"/>
    <w:rsid w:val="00024753"/>
    <w:rsid w:val="00027D6A"/>
    <w:rsid w:val="00030A9C"/>
    <w:rsid w:val="00031927"/>
    <w:rsid w:val="0004067C"/>
    <w:rsid w:val="00057081"/>
    <w:rsid w:val="000576D2"/>
    <w:rsid w:val="00063B72"/>
    <w:rsid w:val="00065829"/>
    <w:rsid w:val="00066221"/>
    <w:rsid w:val="000752B6"/>
    <w:rsid w:val="00080FE4"/>
    <w:rsid w:val="00093AC8"/>
    <w:rsid w:val="000952BE"/>
    <w:rsid w:val="00095DDA"/>
    <w:rsid w:val="000973E7"/>
    <w:rsid w:val="000B344D"/>
    <w:rsid w:val="000B504B"/>
    <w:rsid w:val="000C044A"/>
    <w:rsid w:val="000C2D0B"/>
    <w:rsid w:val="000C4B41"/>
    <w:rsid w:val="000C734F"/>
    <w:rsid w:val="000D0BFF"/>
    <w:rsid w:val="000E36E4"/>
    <w:rsid w:val="00111EDB"/>
    <w:rsid w:val="00136A98"/>
    <w:rsid w:val="001511C4"/>
    <w:rsid w:val="00151507"/>
    <w:rsid w:val="00154826"/>
    <w:rsid w:val="00161C16"/>
    <w:rsid w:val="00164FA6"/>
    <w:rsid w:val="0017641E"/>
    <w:rsid w:val="001767F1"/>
    <w:rsid w:val="00195433"/>
    <w:rsid w:val="001A4F28"/>
    <w:rsid w:val="001B226E"/>
    <w:rsid w:val="001B295C"/>
    <w:rsid w:val="001B3C51"/>
    <w:rsid w:val="001B7719"/>
    <w:rsid w:val="001D01FF"/>
    <w:rsid w:val="001D08A7"/>
    <w:rsid w:val="001D08F3"/>
    <w:rsid w:val="001D3CF0"/>
    <w:rsid w:val="001E6EC2"/>
    <w:rsid w:val="001F08AC"/>
    <w:rsid w:val="001F3191"/>
    <w:rsid w:val="001F3AF8"/>
    <w:rsid w:val="0020273D"/>
    <w:rsid w:val="00204A83"/>
    <w:rsid w:val="00204AC7"/>
    <w:rsid w:val="00204B66"/>
    <w:rsid w:val="002125BC"/>
    <w:rsid w:val="00240D0E"/>
    <w:rsid w:val="00245A9D"/>
    <w:rsid w:val="00255680"/>
    <w:rsid w:val="00256036"/>
    <w:rsid w:val="0025723A"/>
    <w:rsid w:val="00261A84"/>
    <w:rsid w:val="00267BB3"/>
    <w:rsid w:val="0027142A"/>
    <w:rsid w:val="002815F9"/>
    <w:rsid w:val="002850F9"/>
    <w:rsid w:val="00292536"/>
    <w:rsid w:val="002936F1"/>
    <w:rsid w:val="002952EA"/>
    <w:rsid w:val="00297CAF"/>
    <w:rsid w:val="002A1B54"/>
    <w:rsid w:val="002A3BDA"/>
    <w:rsid w:val="002A3D31"/>
    <w:rsid w:val="002A3F3D"/>
    <w:rsid w:val="002B303E"/>
    <w:rsid w:val="002B3532"/>
    <w:rsid w:val="002B6AED"/>
    <w:rsid w:val="002D0798"/>
    <w:rsid w:val="002E7780"/>
    <w:rsid w:val="002F513D"/>
    <w:rsid w:val="00326B26"/>
    <w:rsid w:val="00333EA9"/>
    <w:rsid w:val="003602D5"/>
    <w:rsid w:val="0037434A"/>
    <w:rsid w:val="0038761C"/>
    <w:rsid w:val="003A63ED"/>
    <w:rsid w:val="003B2130"/>
    <w:rsid w:val="003B6051"/>
    <w:rsid w:val="003C48A6"/>
    <w:rsid w:val="003F2660"/>
    <w:rsid w:val="004028A6"/>
    <w:rsid w:val="004064AB"/>
    <w:rsid w:val="00411C33"/>
    <w:rsid w:val="00413BC4"/>
    <w:rsid w:val="00415964"/>
    <w:rsid w:val="004247E9"/>
    <w:rsid w:val="00435FBC"/>
    <w:rsid w:val="00437797"/>
    <w:rsid w:val="00444E5A"/>
    <w:rsid w:val="00455A14"/>
    <w:rsid w:val="00457277"/>
    <w:rsid w:val="00457D5F"/>
    <w:rsid w:val="0046040C"/>
    <w:rsid w:val="00462DC8"/>
    <w:rsid w:val="00463D24"/>
    <w:rsid w:val="004732E0"/>
    <w:rsid w:val="004754FE"/>
    <w:rsid w:val="00477490"/>
    <w:rsid w:val="004954CD"/>
    <w:rsid w:val="00496A73"/>
    <w:rsid w:val="004A3B53"/>
    <w:rsid w:val="004A4359"/>
    <w:rsid w:val="004B0E11"/>
    <w:rsid w:val="004E3BCE"/>
    <w:rsid w:val="004F7764"/>
    <w:rsid w:val="0050362A"/>
    <w:rsid w:val="00515B18"/>
    <w:rsid w:val="00532946"/>
    <w:rsid w:val="00561264"/>
    <w:rsid w:val="00576FE5"/>
    <w:rsid w:val="0058601C"/>
    <w:rsid w:val="005A14E5"/>
    <w:rsid w:val="005C23C0"/>
    <w:rsid w:val="005C28BA"/>
    <w:rsid w:val="005D0CCC"/>
    <w:rsid w:val="005D55D1"/>
    <w:rsid w:val="005E408D"/>
    <w:rsid w:val="005E47C5"/>
    <w:rsid w:val="005F4355"/>
    <w:rsid w:val="005F4E53"/>
    <w:rsid w:val="00610ADC"/>
    <w:rsid w:val="00631DD6"/>
    <w:rsid w:val="00632278"/>
    <w:rsid w:val="0063330E"/>
    <w:rsid w:val="0064140B"/>
    <w:rsid w:val="00645904"/>
    <w:rsid w:val="006641D3"/>
    <w:rsid w:val="0066745D"/>
    <w:rsid w:val="0067330B"/>
    <w:rsid w:val="006814AE"/>
    <w:rsid w:val="0068275B"/>
    <w:rsid w:val="006832A9"/>
    <w:rsid w:val="006865CC"/>
    <w:rsid w:val="006B5AFE"/>
    <w:rsid w:val="006B6B84"/>
    <w:rsid w:val="006E53B3"/>
    <w:rsid w:val="006F4007"/>
    <w:rsid w:val="006F70F6"/>
    <w:rsid w:val="006F7EF5"/>
    <w:rsid w:val="00715373"/>
    <w:rsid w:val="00726DF9"/>
    <w:rsid w:val="00733F4C"/>
    <w:rsid w:val="00736B43"/>
    <w:rsid w:val="00744C2D"/>
    <w:rsid w:val="00751A5F"/>
    <w:rsid w:val="007621D9"/>
    <w:rsid w:val="00762C2C"/>
    <w:rsid w:val="00763A0A"/>
    <w:rsid w:val="00764F25"/>
    <w:rsid w:val="00770FFA"/>
    <w:rsid w:val="00791E62"/>
    <w:rsid w:val="00795984"/>
    <w:rsid w:val="007B0183"/>
    <w:rsid w:val="007B3A46"/>
    <w:rsid w:val="007B76D1"/>
    <w:rsid w:val="007C1301"/>
    <w:rsid w:val="007C50DA"/>
    <w:rsid w:val="007D23A4"/>
    <w:rsid w:val="007E19F3"/>
    <w:rsid w:val="007E3A1B"/>
    <w:rsid w:val="007F2201"/>
    <w:rsid w:val="007F54F7"/>
    <w:rsid w:val="007F7C97"/>
    <w:rsid w:val="0080020B"/>
    <w:rsid w:val="00805D7A"/>
    <w:rsid w:val="008067C6"/>
    <w:rsid w:val="008130D7"/>
    <w:rsid w:val="00813C13"/>
    <w:rsid w:val="0083183D"/>
    <w:rsid w:val="00844B60"/>
    <w:rsid w:val="00845AEC"/>
    <w:rsid w:val="0085493E"/>
    <w:rsid w:val="0085511F"/>
    <w:rsid w:val="00863CF7"/>
    <w:rsid w:val="00873108"/>
    <w:rsid w:val="00875D95"/>
    <w:rsid w:val="00876073"/>
    <w:rsid w:val="008808DC"/>
    <w:rsid w:val="0088316D"/>
    <w:rsid w:val="00892DE6"/>
    <w:rsid w:val="008A182C"/>
    <w:rsid w:val="008C4273"/>
    <w:rsid w:val="008E6A52"/>
    <w:rsid w:val="00916A23"/>
    <w:rsid w:val="00925ECB"/>
    <w:rsid w:val="00930C0B"/>
    <w:rsid w:val="00932007"/>
    <w:rsid w:val="00936CE8"/>
    <w:rsid w:val="00937C22"/>
    <w:rsid w:val="00947783"/>
    <w:rsid w:val="009561C1"/>
    <w:rsid w:val="0096084C"/>
    <w:rsid w:val="00973041"/>
    <w:rsid w:val="00982B21"/>
    <w:rsid w:val="009A1A50"/>
    <w:rsid w:val="009A6971"/>
    <w:rsid w:val="009A6B39"/>
    <w:rsid w:val="009A739C"/>
    <w:rsid w:val="009B1D0C"/>
    <w:rsid w:val="009B1E92"/>
    <w:rsid w:val="009D0F1F"/>
    <w:rsid w:val="009F3F24"/>
    <w:rsid w:val="009F4927"/>
    <w:rsid w:val="009F63B4"/>
    <w:rsid w:val="00A02A4C"/>
    <w:rsid w:val="00A109C6"/>
    <w:rsid w:val="00A13AAC"/>
    <w:rsid w:val="00A26786"/>
    <w:rsid w:val="00A362FC"/>
    <w:rsid w:val="00A36403"/>
    <w:rsid w:val="00A40F11"/>
    <w:rsid w:val="00A42A87"/>
    <w:rsid w:val="00A4484F"/>
    <w:rsid w:val="00A604E5"/>
    <w:rsid w:val="00A64176"/>
    <w:rsid w:val="00A72A76"/>
    <w:rsid w:val="00A743A6"/>
    <w:rsid w:val="00A75C7A"/>
    <w:rsid w:val="00A76E84"/>
    <w:rsid w:val="00A77D8C"/>
    <w:rsid w:val="00A806D2"/>
    <w:rsid w:val="00A83468"/>
    <w:rsid w:val="00A9322B"/>
    <w:rsid w:val="00AA153F"/>
    <w:rsid w:val="00AA1B75"/>
    <w:rsid w:val="00AB61B7"/>
    <w:rsid w:val="00AC04A2"/>
    <w:rsid w:val="00AC0575"/>
    <w:rsid w:val="00AC38D6"/>
    <w:rsid w:val="00AD2991"/>
    <w:rsid w:val="00AF167B"/>
    <w:rsid w:val="00AF4DBD"/>
    <w:rsid w:val="00AF65B8"/>
    <w:rsid w:val="00AF6C96"/>
    <w:rsid w:val="00B05C34"/>
    <w:rsid w:val="00B21264"/>
    <w:rsid w:val="00B30F17"/>
    <w:rsid w:val="00B34ED4"/>
    <w:rsid w:val="00B50B02"/>
    <w:rsid w:val="00B54E4F"/>
    <w:rsid w:val="00B56FDD"/>
    <w:rsid w:val="00B62A3E"/>
    <w:rsid w:val="00B705F2"/>
    <w:rsid w:val="00B759BE"/>
    <w:rsid w:val="00B95B37"/>
    <w:rsid w:val="00B9697D"/>
    <w:rsid w:val="00BB6F10"/>
    <w:rsid w:val="00BC4D86"/>
    <w:rsid w:val="00BD11F7"/>
    <w:rsid w:val="00BE03A8"/>
    <w:rsid w:val="00BE207A"/>
    <w:rsid w:val="00BE2395"/>
    <w:rsid w:val="00BF19FF"/>
    <w:rsid w:val="00BF3EEC"/>
    <w:rsid w:val="00C00BB3"/>
    <w:rsid w:val="00C01171"/>
    <w:rsid w:val="00C01993"/>
    <w:rsid w:val="00C0599F"/>
    <w:rsid w:val="00C137B7"/>
    <w:rsid w:val="00C13F60"/>
    <w:rsid w:val="00C311CC"/>
    <w:rsid w:val="00C32D45"/>
    <w:rsid w:val="00C45E6B"/>
    <w:rsid w:val="00C541AF"/>
    <w:rsid w:val="00C77DFF"/>
    <w:rsid w:val="00C83217"/>
    <w:rsid w:val="00C94FAD"/>
    <w:rsid w:val="00CA190E"/>
    <w:rsid w:val="00CA4DA2"/>
    <w:rsid w:val="00CB4EC3"/>
    <w:rsid w:val="00CD2230"/>
    <w:rsid w:val="00CD72D2"/>
    <w:rsid w:val="00CF4482"/>
    <w:rsid w:val="00CF558F"/>
    <w:rsid w:val="00D16AAD"/>
    <w:rsid w:val="00D239D9"/>
    <w:rsid w:val="00D34BFB"/>
    <w:rsid w:val="00D4221B"/>
    <w:rsid w:val="00D4752D"/>
    <w:rsid w:val="00D500B1"/>
    <w:rsid w:val="00D72603"/>
    <w:rsid w:val="00D86D0B"/>
    <w:rsid w:val="00DA0C49"/>
    <w:rsid w:val="00DA6E2C"/>
    <w:rsid w:val="00DA7DCC"/>
    <w:rsid w:val="00DB0666"/>
    <w:rsid w:val="00DB3B62"/>
    <w:rsid w:val="00DB765F"/>
    <w:rsid w:val="00DC1D60"/>
    <w:rsid w:val="00DC79FC"/>
    <w:rsid w:val="00DE7449"/>
    <w:rsid w:val="00DF76EE"/>
    <w:rsid w:val="00E00E60"/>
    <w:rsid w:val="00E11633"/>
    <w:rsid w:val="00E15D48"/>
    <w:rsid w:val="00E225EA"/>
    <w:rsid w:val="00E34CFA"/>
    <w:rsid w:val="00E358BD"/>
    <w:rsid w:val="00E35B46"/>
    <w:rsid w:val="00E55286"/>
    <w:rsid w:val="00E561B9"/>
    <w:rsid w:val="00E75C09"/>
    <w:rsid w:val="00E807DE"/>
    <w:rsid w:val="00E81A4F"/>
    <w:rsid w:val="00E8673D"/>
    <w:rsid w:val="00E91649"/>
    <w:rsid w:val="00EA0F0F"/>
    <w:rsid w:val="00EA4B87"/>
    <w:rsid w:val="00EC7E82"/>
    <w:rsid w:val="00ED3235"/>
    <w:rsid w:val="00ED48CC"/>
    <w:rsid w:val="00EE0036"/>
    <w:rsid w:val="00EE2017"/>
    <w:rsid w:val="00EE3DA5"/>
    <w:rsid w:val="00EE50CF"/>
    <w:rsid w:val="00F402A7"/>
    <w:rsid w:val="00F50B06"/>
    <w:rsid w:val="00F51E15"/>
    <w:rsid w:val="00F52D55"/>
    <w:rsid w:val="00F617D6"/>
    <w:rsid w:val="00F65270"/>
    <w:rsid w:val="00F7102B"/>
    <w:rsid w:val="00F7365D"/>
    <w:rsid w:val="00F75B45"/>
    <w:rsid w:val="00F82784"/>
    <w:rsid w:val="00F90E94"/>
    <w:rsid w:val="00FB1AB1"/>
    <w:rsid w:val="00FC3093"/>
    <w:rsid w:val="00FC4674"/>
    <w:rsid w:val="00FC5BD1"/>
    <w:rsid w:val="00FD4BE5"/>
    <w:rsid w:val="00FD56A8"/>
    <w:rsid w:val="00FF4EB8"/>
    <w:rsid w:val="00FF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613F3"/>
  <w15:docId w15:val="{E7D1AD5E-2B5E-4964-981C-0251E881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BC"/>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eastAsia="Times New Roman" w:hAnsi="Trebuchet MS"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nhideWhenUsed/>
    <w:qFormat/>
    <w:rsid w:val="00CF4482"/>
    <w:pPr>
      <w:spacing w:after="0"/>
      <w:outlineLvl w:val="3"/>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92DE6"/>
    <w:pPr>
      <w:spacing w:after="0" w:line="240" w:lineRule="auto"/>
    </w:pPr>
  </w:style>
  <w:style w:type="character" w:customStyle="1" w:styleId="Heading1Char">
    <w:name w:val="Heading 1 Char"/>
    <w:basedOn w:val="DefaultParagraphFont"/>
    <w:link w:val="Heading1"/>
    <w:uiPriority w:val="9"/>
    <w:rsid w:val="00CF4482"/>
    <w:rPr>
      <w:b/>
      <w:color w:val="31006F" w:themeColor="accent1"/>
      <w:sz w:val="36"/>
    </w:rPr>
  </w:style>
  <w:style w:type="character" w:customStyle="1" w:styleId="Heading2Char">
    <w:name w:val="Heading 2 Char"/>
    <w:basedOn w:val="DefaultParagraphFont"/>
    <w:link w:val="Heading2"/>
    <w:uiPriority w:val="9"/>
    <w:rsid w:val="00CF4482"/>
    <w:rPr>
      <w:rFonts w:ascii="Trebuchet MS" w:eastAsia="Times New Roman" w:hAnsi="Trebuchet MS" w:cs="Arial"/>
      <w:b/>
      <w:bCs/>
      <w:color w:val="E20E5A" w:themeColor="accent2"/>
      <w:sz w:val="32"/>
      <w:lang w:eastAsia="en-GB"/>
    </w:rPr>
  </w:style>
  <w:style w:type="character" w:customStyle="1" w:styleId="Heading4Char">
    <w:name w:val="Heading 4 Char"/>
    <w:basedOn w:val="DefaultParagraphFont"/>
    <w:link w:val="Heading4"/>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eastAsia="Calibri" w:hAnsi="Calibri" w:cs="Times New Roman"/>
    </w:rPr>
  </w:style>
  <w:style w:type="table" w:styleId="TableGrid">
    <w:name w:val="Table Grid"/>
    <w:basedOn w:val="TableNormal"/>
    <w:uiPriority w:val="39"/>
    <w:rsid w:val="00641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C23C0"/>
    <w:rPr>
      <w:color w:val="8F0D57" w:themeColor="followedHyperlink"/>
      <w:u w:val="single"/>
    </w:rPr>
  </w:style>
  <w:style w:type="character" w:styleId="UnresolvedMention">
    <w:name w:val="Unresolved Mention"/>
    <w:basedOn w:val="DefaultParagraphFont"/>
    <w:uiPriority w:val="99"/>
    <w:semiHidden/>
    <w:unhideWhenUsed/>
    <w:rsid w:val="005C23C0"/>
    <w:rPr>
      <w:color w:val="808080"/>
      <w:shd w:val="clear" w:color="auto" w:fill="E6E6E6"/>
    </w:rPr>
  </w:style>
  <w:style w:type="character" w:styleId="CommentReference">
    <w:name w:val="annotation reference"/>
    <w:basedOn w:val="DefaultParagraphFont"/>
    <w:unhideWhenUsed/>
    <w:rsid w:val="00455A14"/>
    <w:rPr>
      <w:sz w:val="16"/>
      <w:szCs w:val="16"/>
    </w:rPr>
  </w:style>
  <w:style w:type="paragraph" w:styleId="CommentText">
    <w:name w:val="annotation text"/>
    <w:basedOn w:val="Normal"/>
    <w:link w:val="CommentTextChar"/>
    <w:unhideWhenUsed/>
    <w:rsid w:val="00455A14"/>
    <w:pPr>
      <w:spacing w:line="240" w:lineRule="auto"/>
    </w:pPr>
    <w:rPr>
      <w:sz w:val="20"/>
      <w:szCs w:val="20"/>
    </w:rPr>
  </w:style>
  <w:style w:type="character" w:customStyle="1" w:styleId="CommentTextChar">
    <w:name w:val="Comment Text Char"/>
    <w:basedOn w:val="DefaultParagraphFont"/>
    <w:link w:val="CommentText"/>
    <w:rsid w:val="00455A14"/>
    <w:rPr>
      <w:sz w:val="20"/>
      <w:szCs w:val="20"/>
    </w:rPr>
  </w:style>
  <w:style w:type="paragraph" w:styleId="CommentSubject">
    <w:name w:val="annotation subject"/>
    <w:basedOn w:val="CommentText"/>
    <w:next w:val="CommentText"/>
    <w:link w:val="CommentSubjectChar"/>
    <w:uiPriority w:val="99"/>
    <w:semiHidden/>
    <w:unhideWhenUsed/>
    <w:rsid w:val="00455A14"/>
    <w:rPr>
      <w:b/>
      <w:bCs/>
    </w:rPr>
  </w:style>
  <w:style w:type="character" w:customStyle="1" w:styleId="CommentSubjectChar">
    <w:name w:val="Comment Subject Char"/>
    <w:basedOn w:val="CommentTextChar"/>
    <w:link w:val="CommentSubject"/>
    <w:uiPriority w:val="99"/>
    <w:semiHidden/>
    <w:rsid w:val="00455A14"/>
    <w:rPr>
      <w:b/>
      <w:bCs/>
      <w:sz w:val="20"/>
      <w:szCs w:val="20"/>
    </w:rPr>
  </w:style>
  <w:style w:type="paragraph" w:styleId="BalloonText">
    <w:name w:val="Balloon Text"/>
    <w:basedOn w:val="Normal"/>
    <w:link w:val="BalloonTextChar"/>
    <w:uiPriority w:val="99"/>
    <w:semiHidden/>
    <w:unhideWhenUsed/>
    <w:rsid w:val="00455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7066">
      <w:bodyDiv w:val="1"/>
      <w:marLeft w:val="0"/>
      <w:marRight w:val="0"/>
      <w:marTop w:val="0"/>
      <w:marBottom w:val="0"/>
      <w:divBdr>
        <w:top w:val="none" w:sz="0" w:space="0" w:color="auto"/>
        <w:left w:val="none" w:sz="0" w:space="0" w:color="auto"/>
        <w:bottom w:val="none" w:sz="0" w:space="0" w:color="auto"/>
        <w:right w:val="none" w:sz="0" w:space="0" w:color="auto"/>
      </w:divBdr>
    </w:div>
    <w:div w:id="831721494">
      <w:bodyDiv w:val="1"/>
      <w:marLeft w:val="0"/>
      <w:marRight w:val="0"/>
      <w:marTop w:val="0"/>
      <w:marBottom w:val="0"/>
      <w:divBdr>
        <w:top w:val="none" w:sz="0" w:space="0" w:color="auto"/>
        <w:left w:val="none" w:sz="0" w:space="0" w:color="auto"/>
        <w:bottom w:val="none" w:sz="0" w:space="0" w:color="auto"/>
        <w:right w:val="none" w:sz="0" w:space="0" w:color="auto"/>
      </w:divBdr>
    </w:div>
    <w:div w:id="1090615215">
      <w:bodyDiv w:val="1"/>
      <w:marLeft w:val="0"/>
      <w:marRight w:val="0"/>
      <w:marTop w:val="0"/>
      <w:marBottom w:val="0"/>
      <w:divBdr>
        <w:top w:val="none" w:sz="0" w:space="0" w:color="auto"/>
        <w:left w:val="none" w:sz="0" w:space="0" w:color="auto"/>
        <w:bottom w:val="none" w:sz="0" w:space="0" w:color="auto"/>
        <w:right w:val="none" w:sz="0" w:space="0" w:color="auto"/>
      </w:divBdr>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 w:id="11765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cp.co.uk/privacy-notice/" TargetMode="External"/><Relationship Id="rId18" Type="http://schemas.openxmlformats.org/officeDocument/2006/relationships/hyperlink" Target="https://www.bacp.co.uk/media/1491/bacp-course-accreditation-application-guide-criterion-b4.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acp.co.uk/media/1494/bacp-course-accreditation-application-guide-criterion-b7.pdf" TargetMode="External"/><Relationship Id="rId7" Type="http://schemas.openxmlformats.org/officeDocument/2006/relationships/settings" Target="settings.xml"/><Relationship Id="rId12" Type="http://schemas.openxmlformats.org/officeDocument/2006/relationships/hyperlink" Target="mailto:accred.course@bacp.co.uk" TargetMode="External"/><Relationship Id="rId17" Type="http://schemas.openxmlformats.org/officeDocument/2006/relationships/hyperlink" Target="https://www.bacp.co.uk/media/1490/bacp-course-accreditation-application-guide-criterion-b3.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cp.co.uk/media/1489/bacp-course-accreditation-application-guide-criteria-b1-b2.pdf" TargetMode="External"/><Relationship Id="rId20" Type="http://schemas.openxmlformats.org/officeDocument/2006/relationships/hyperlink" Target="https://www.bacp.co.uk/media/1493/bacp-course-accreditation-application-guide-criterion-b6.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membership/organisational-membership/course-accreditation/apply/"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cp.co.uk/media/1489/bacp-course-accreditation-application-guide-criteria-b1-b2.pdf" TargetMode="External"/><Relationship Id="rId23" Type="http://schemas.openxmlformats.org/officeDocument/2006/relationships/hyperlink" Target="https://www.bacp.co.uk/media/1496/bacp-course-accreditation-application-guide-criterion-b9.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acp.co.uk/media/1492/bacp-course-accreditation-application-guide-criterion-b5.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bacp.co.uk/media/1495/bacp-course-accreditation-application-guide-criterion-b8.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2" ma:contentTypeDescription="Create a new document." ma:contentTypeScope="" ma:versionID="8563b00ad680c08a7e0c68c46a5b52a9">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581aed8c529c9a8022b5e2ea201358b9"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2.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B26FC-5952-4092-BC9B-5A950DB12B7F}">
  <ds:schemaRefs>
    <ds:schemaRef ds:uri="http://schemas.openxmlformats.org/officeDocument/2006/bibliography"/>
  </ds:schemaRefs>
</ds:datastoreItem>
</file>

<file path=customXml/itemProps4.xml><?xml version="1.0" encoding="utf-8"?>
<ds:datastoreItem xmlns:ds="http://schemas.openxmlformats.org/officeDocument/2006/customXml" ds:itemID="{965710EA-1F73-4B98-A312-1C5E7BC57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Template>
  <TotalTime>227</TotalTime>
  <Pages>64</Pages>
  <Words>8977</Words>
  <Characters>51169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Maltby</dc:creator>
  <cp:lastModifiedBy>Sabine Maltby</cp:lastModifiedBy>
  <cp:revision>50</cp:revision>
  <cp:lastPrinted>2018-10-29T14:35:00Z</cp:lastPrinted>
  <dcterms:created xsi:type="dcterms:W3CDTF">2018-10-25T15:02:00Z</dcterms:created>
  <dcterms:modified xsi:type="dcterms:W3CDTF">2021-07-14T09:44:00Z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Order">
    <vt:r8>18000</vt:r8>
  </property>
</Properties>
</file>