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5EA5" w14:textId="3362383C" w:rsidR="00FF25A5" w:rsidRPr="00FF25A5" w:rsidRDefault="00FF25A5" w:rsidP="00FF25A5">
      <w:pPr>
        <w:pStyle w:val="Heading3"/>
        <w:rPr>
          <w:rFonts w:ascii="Trebuchet MS" w:hAnsi="Trebuchet MS"/>
          <w:sz w:val="48"/>
          <w:szCs w:val="40"/>
        </w:rPr>
      </w:pPr>
      <w:r w:rsidRPr="00FF25A5">
        <w:rPr>
          <w:rFonts w:ascii="Trebuchet MS" w:hAnsi="Trebuchet MS"/>
          <w:sz w:val="48"/>
          <w:szCs w:val="40"/>
        </w:rPr>
        <w:t>Roxy Birdsall transcript</w:t>
      </w:r>
    </w:p>
    <w:p w14:paraId="15E561A1" w14:textId="77777777" w:rsidR="00E029CB" w:rsidRPr="00FF25A5" w:rsidRDefault="00E029CB" w:rsidP="00FF25A5">
      <w:pPr>
        <w:tabs>
          <w:tab w:val="left" w:pos="2760"/>
        </w:tabs>
        <w:rPr>
          <w:rFonts w:ascii="Trebuchet MS" w:hAnsi="Trebuchet MS" w:cs="Times New Roman"/>
        </w:rPr>
      </w:pPr>
    </w:p>
    <w:p w14:paraId="05FB68F5" w14:textId="77777777" w:rsidR="00FF25A5" w:rsidRDefault="00FF25A5" w:rsidP="00FF25A5">
      <w:pPr>
        <w:spacing w:line="360" w:lineRule="auto"/>
        <w:rPr>
          <w:rFonts w:ascii="Trebuchet MS" w:hAnsi="Trebuchet MS" w:cs="Times New Roman"/>
          <w:bCs/>
        </w:rPr>
      </w:pPr>
    </w:p>
    <w:p w14:paraId="195740A5" w14:textId="4472DFAA" w:rsidR="00E029CB" w:rsidRPr="00FF25A5" w:rsidRDefault="00825EA4" w:rsidP="00FF25A5">
      <w:pPr>
        <w:spacing w:line="360" w:lineRule="auto"/>
        <w:rPr>
          <w:rFonts w:ascii="Trebuchet MS" w:hAnsi="Trebuchet MS" w:cs="Times New Roman"/>
          <w:b/>
        </w:rPr>
      </w:pPr>
      <w:r w:rsidRPr="00FF25A5">
        <w:rPr>
          <w:rFonts w:ascii="Trebuchet MS" w:hAnsi="Trebuchet MS" w:cs="Times New Roman"/>
          <w:b/>
        </w:rPr>
        <w:t>[Music playing]</w:t>
      </w:r>
    </w:p>
    <w:p w14:paraId="7D39DF4C" w14:textId="30387473" w:rsidR="00825EA4" w:rsidRPr="00FF25A5" w:rsidRDefault="00825EA4" w:rsidP="00FF25A5">
      <w:pPr>
        <w:spacing w:line="360" w:lineRule="auto"/>
        <w:rPr>
          <w:rFonts w:ascii="Trebuchet MS" w:hAnsi="Trebuchet MS" w:cs="Times New Roman"/>
          <w:bCs/>
        </w:rPr>
      </w:pPr>
    </w:p>
    <w:p w14:paraId="00D833C7" w14:textId="459ED6B3" w:rsidR="00825EA4" w:rsidRPr="00FF25A5" w:rsidRDefault="00825EA4" w:rsidP="00FF25A5">
      <w:pPr>
        <w:spacing w:line="360" w:lineRule="auto"/>
        <w:rPr>
          <w:rFonts w:ascii="Trebuchet MS" w:hAnsi="Trebuchet MS" w:cs="Times New Roman"/>
          <w:bCs/>
        </w:rPr>
      </w:pPr>
      <w:r w:rsidRPr="00FF25A5">
        <w:rPr>
          <w:rFonts w:ascii="Trebuchet MS" w:hAnsi="Trebuchet MS" w:cs="Times New Roman"/>
          <w:bCs/>
        </w:rPr>
        <w:t xml:space="preserve">Hi: I'm Roxy Birdsall. This is class and counselling. I'm going to be exploring how we can become aware of class dynamics in the therapy room. I'll be honest, like my own personal experiences, I had until recently been overlooking class in my counselling practice. Throughout my life I have had a complicated relationship with class. I've faced micro-aggressions and barriers due to class, from the middle-class high school peer who expressed and shock and near-contempt that I had attained an equal grade to him, to the ongoing struggle to own a home on low income and insecure employment contracts. On the flip side, I have been privileged to access education to a doctoral level, and have at times benefited from family members' wealth and networks. So even though my life, and sometimes sense of self-worth have been shaped by it, class has still managed to fly under my radar. However, I suspect that many other counsellors and psychotherapists may also fail to consider class in the counselling room. </w:t>
      </w:r>
    </w:p>
    <w:p w14:paraId="483CBA78" w14:textId="77777777" w:rsidR="00E3540A" w:rsidRPr="00FF25A5" w:rsidRDefault="00825EA4" w:rsidP="00FF25A5">
      <w:pPr>
        <w:spacing w:line="360" w:lineRule="auto"/>
        <w:rPr>
          <w:rFonts w:ascii="Trebuchet MS" w:hAnsi="Trebuchet MS" w:cs="Times New Roman"/>
          <w:bCs/>
        </w:rPr>
      </w:pPr>
      <w:r w:rsidRPr="00FF25A5">
        <w:rPr>
          <w:rFonts w:ascii="Trebuchet MS" w:hAnsi="Trebuchet MS" w:cs="Times New Roman"/>
          <w:bCs/>
        </w:rPr>
        <w:tab/>
      </w:r>
      <w:r w:rsidR="00D107A7" w:rsidRPr="00FF25A5">
        <w:rPr>
          <w:rFonts w:ascii="Trebuchet MS" w:hAnsi="Trebuchet MS" w:cs="Times New Roman"/>
          <w:bCs/>
        </w:rPr>
        <w:t xml:space="preserve">In this article I will explore class in the present day, reasons why class may be overlooked in counselling, the implications of this on practice, and finally, considerations for practitioners to develop awareness of and explore their attitudes towards class. In my exploration of class I will be using the understanding that social class is about inequality of material wealth, and the status it consequently gives an individual. I will also make links between poverty and working-class identity. </w:t>
      </w:r>
    </w:p>
    <w:p w14:paraId="59A7593F" w14:textId="77777777" w:rsidR="00E3540A" w:rsidRPr="00FF25A5" w:rsidRDefault="00E3540A" w:rsidP="00FF25A5">
      <w:pPr>
        <w:spacing w:line="360" w:lineRule="auto"/>
        <w:rPr>
          <w:rFonts w:ascii="Trebuchet MS" w:hAnsi="Trebuchet MS" w:cs="Times New Roman"/>
          <w:bCs/>
        </w:rPr>
      </w:pPr>
    </w:p>
    <w:p w14:paraId="46D7F2BB" w14:textId="77777777" w:rsidR="00E3540A" w:rsidRPr="00FF25A5" w:rsidRDefault="00D107A7" w:rsidP="00FF25A5">
      <w:pPr>
        <w:spacing w:line="360" w:lineRule="auto"/>
        <w:rPr>
          <w:rFonts w:ascii="Trebuchet MS" w:hAnsi="Trebuchet MS" w:cs="Times New Roman"/>
          <w:b/>
        </w:rPr>
      </w:pPr>
      <w:r w:rsidRPr="00FF25A5">
        <w:rPr>
          <w:rFonts w:ascii="Trebuchet MS" w:hAnsi="Trebuchet MS" w:cs="Times New Roman"/>
          <w:b/>
        </w:rPr>
        <w:t>A middle-class profession</w:t>
      </w:r>
    </w:p>
    <w:p w14:paraId="424DA8D2" w14:textId="77777777" w:rsidR="00457B7A" w:rsidRPr="00FF25A5" w:rsidRDefault="00457B7A" w:rsidP="00FF25A5">
      <w:pPr>
        <w:spacing w:line="360" w:lineRule="auto"/>
        <w:rPr>
          <w:rFonts w:ascii="Trebuchet MS" w:hAnsi="Trebuchet MS" w:cs="Times New Roman"/>
          <w:bCs/>
        </w:rPr>
      </w:pPr>
      <w:r w:rsidRPr="00FF25A5">
        <w:rPr>
          <w:rFonts w:ascii="Trebuchet MS" w:hAnsi="Trebuchet MS" w:cs="Times New Roman"/>
          <w:bCs/>
        </w:rPr>
        <w:t xml:space="preserve">Class </w:t>
      </w:r>
      <w:r w:rsidR="00D107A7" w:rsidRPr="00FF25A5">
        <w:rPr>
          <w:rFonts w:ascii="Trebuchet MS" w:hAnsi="Trebuchet MS" w:cs="Times New Roman"/>
          <w:bCs/>
        </w:rPr>
        <w:t>as an issue of client diversity, and an area requiring competency within counselling practice, is severely neglected in the UK. Social class features infrequently in the counselling literature, research and academic discussion, arguably because class is increasingly considered an outdated and irrelevant notion. Despite this, I would argue that class is as important as ever. Many of the UK's top universities have been found to be rife with classism. Working-class women have been found to be the worst affected by job loss during the COVID-19 lockdowns, and rising numbers of people are experiencing destitution year on year.</w:t>
      </w:r>
      <w:r w:rsidRPr="00FF25A5">
        <w:rPr>
          <w:rFonts w:ascii="Trebuchet MS" w:hAnsi="Trebuchet MS" w:cs="Times New Roman"/>
          <w:bCs/>
        </w:rPr>
        <w:t xml:space="preserve"> </w:t>
      </w:r>
      <w:r w:rsidR="00D107A7" w:rsidRPr="00FF25A5">
        <w:rPr>
          <w:rFonts w:ascii="Trebuchet MS" w:hAnsi="Trebuchet MS" w:cs="Times New Roman"/>
          <w:bCs/>
        </w:rPr>
        <w:t xml:space="preserve">So why is class so neglected within the counselling profession? To begin with, </w:t>
      </w:r>
      <w:r w:rsidR="00D107A7" w:rsidRPr="00FF25A5">
        <w:rPr>
          <w:rFonts w:ascii="Trebuchet MS" w:hAnsi="Trebuchet MS" w:cs="Times New Roman"/>
          <w:bCs/>
        </w:rPr>
        <w:lastRenderedPageBreak/>
        <w:t xml:space="preserve">it may be pertinent to consider the social class of the counsellors and psychotherapists who make up the profession. Training as a counsellor is expensive. Personal therapy, supervision and sometimes placement fees and travel costs are necessary expenditures on top of course fees. This is not to mention the time spent on undertaking the unpaid work required to gain [unclear words 0:03:03.6] qualification. </w:t>
      </w:r>
    </w:p>
    <w:p w14:paraId="6269B8CE" w14:textId="77777777" w:rsidR="00457B7A" w:rsidRPr="00FF25A5" w:rsidRDefault="00D107A7" w:rsidP="00FF25A5">
      <w:pPr>
        <w:spacing w:line="360" w:lineRule="auto"/>
        <w:ind w:firstLine="720"/>
        <w:rPr>
          <w:rFonts w:ascii="Trebuchet MS" w:hAnsi="Trebuchet MS" w:cs="Times New Roman"/>
          <w:bCs/>
        </w:rPr>
      </w:pPr>
      <w:r w:rsidRPr="00FF25A5">
        <w:rPr>
          <w:rFonts w:ascii="Trebuchet MS" w:hAnsi="Trebuchet MS" w:cs="Times New Roman"/>
          <w:bCs/>
        </w:rPr>
        <w:t xml:space="preserve">This subsequently creates a barrier for those without established financial wealth, resulting in more middle-class individuals undertaking and completing training. As one participant from </w:t>
      </w:r>
      <w:r w:rsidR="0002405A" w:rsidRPr="00FF25A5">
        <w:rPr>
          <w:rFonts w:ascii="Trebuchet MS" w:hAnsi="Trebuchet MS" w:cs="Times New Roman"/>
          <w:bCs/>
        </w:rPr>
        <w:t>[?b</w:t>
      </w:r>
      <w:r w:rsidRPr="00FF25A5">
        <w:rPr>
          <w:rFonts w:ascii="Trebuchet MS" w:hAnsi="Trebuchet MS" w:cs="Times New Roman"/>
          <w:bCs/>
        </w:rPr>
        <w:t xml:space="preserve">oundary and </w:t>
      </w:r>
      <w:r w:rsidR="0002405A" w:rsidRPr="00FF25A5">
        <w:rPr>
          <w:rFonts w:ascii="Trebuchet MS" w:hAnsi="Trebuchet MS" w:cs="Times New Roman"/>
          <w:bCs/>
        </w:rPr>
        <w:t>rights 0:03:18.2 ] c</w:t>
      </w:r>
      <w:r w:rsidRPr="00FF25A5">
        <w:rPr>
          <w:rFonts w:ascii="Trebuchet MS" w:hAnsi="Trebuchet MS" w:cs="Times New Roman"/>
          <w:bCs/>
        </w:rPr>
        <w:t>o</w:t>
      </w:r>
      <w:r w:rsidR="0002405A" w:rsidRPr="00FF25A5">
        <w:rPr>
          <w:rFonts w:ascii="Trebuchet MS" w:hAnsi="Trebuchet MS" w:cs="Times New Roman"/>
          <w:bCs/>
        </w:rPr>
        <w:t>-o</w:t>
      </w:r>
      <w:r w:rsidRPr="00FF25A5">
        <w:rPr>
          <w:rFonts w:ascii="Trebuchet MS" w:hAnsi="Trebuchet MS" w:cs="Times New Roman"/>
          <w:bCs/>
        </w:rPr>
        <w:t xml:space="preserve">perative </w:t>
      </w:r>
      <w:r w:rsidR="0002405A" w:rsidRPr="00FF25A5">
        <w:rPr>
          <w:rFonts w:ascii="Trebuchet MS" w:hAnsi="Trebuchet MS" w:cs="Times New Roman"/>
          <w:bCs/>
        </w:rPr>
        <w:t>i</w:t>
      </w:r>
      <w:r w:rsidRPr="00FF25A5">
        <w:rPr>
          <w:rFonts w:ascii="Trebuchet MS" w:hAnsi="Trebuchet MS" w:cs="Times New Roman"/>
          <w:bCs/>
        </w:rPr>
        <w:t xml:space="preserve">nquiry </w:t>
      </w:r>
      <w:r w:rsidR="0002405A" w:rsidRPr="00FF25A5">
        <w:rPr>
          <w:rFonts w:ascii="Trebuchet MS" w:hAnsi="Trebuchet MS" w:cs="Times New Roman"/>
          <w:bCs/>
        </w:rPr>
        <w:t xml:space="preserve">into social class and counselling succinctly put it, 'You need money to train as a counsellor.' Post-qualification, circumstances do not necessarily improve. In the area where I trained, there are two universities producing large cohorts of counsellors and psychotherapists in a region with very few relevant employment opportunities for them. Furthermore, in the same way that many counselling trainees are middle class, due to the costs of training as a counsellor, this can be assumed to be true for counselling trainers and tutors too. This lack of diversity risks creating a counselling culture with middle-class norms and ideals. Beyond the lack of awareness and class-[?defined 0:04:04.0] attitudes, another issue may be a discomfort in acknowledging or even naming class in the counselling room, even if awareness of this different is present. </w:t>
      </w:r>
    </w:p>
    <w:p w14:paraId="467C51EF" w14:textId="77777777" w:rsidR="00457B7A" w:rsidRPr="00FF25A5" w:rsidRDefault="003E028A" w:rsidP="00FF25A5">
      <w:pPr>
        <w:spacing w:line="360" w:lineRule="auto"/>
        <w:ind w:firstLine="720"/>
        <w:rPr>
          <w:rFonts w:ascii="Trebuchet MS" w:hAnsi="Trebuchet MS" w:cs="Times New Roman"/>
          <w:bCs/>
        </w:rPr>
      </w:pPr>
      <w:r w:rsidRPr="00FF25A5">
        <w:rPr>
          <w:rFonts w:ascii="Trebuchet MS" w:hAnsi="Trebuchet MS" w:cs="Times New Roman"/>
          <w:bCs/>
        </w:rPr>
        <w:t>Balmforth</w:t>
      </w:r>
      <w:r w:rsidR="0002405A" w:rsidRPr="00FF25A5">
        <w:rPr>
          <w:rFonts w:ascii="Trebuchet MS" w:hAnsi="Trebuchet MS" w:cs="Times New Roman"/>
          <w:bCs/>
        </w:rPr>
        <w:t xml:space="preserve"> explore</w:t>
      </w:r>
      <w:r w:rsidRPr="00FF25A5">
        <w:rPr>
          <w:rFonts w:ascii="Trebuchet MS" w:hAnsi="Trebuchet MS" w:cs="Times New Roman"/>
          <w:bCs/>
        </w:rPr>
        <w:t>d</w:t>
      </w:r>
      <w:r w:rsidR="0002405A" w:rsidRPr="00FF25A5">
        <w:rPr>
          <w:rFonts w:ascii="Trebuchet MS" w:hAnsi="Trebuchet MS" w:cs="Times New Roman"/>
          <w:bCs/>
        </w:rPr>
        <w:t xml:space="preserve"> the effects of class difference between counsellor and client on the therapeutic relationship. She found that the clients who identified as working class experienced the class difference as profoundly present within the counselling relationship. Although, the working-class clients were open to discussing the difference, if initiated by the counsellor, the class-based </w:t>
      </w:r>
      <w:r w:rsidR="0011659C" w:rsidRPr="00FF25A5">
        <w:rPr>
          <w:rFonts w:ascii="Trebuchet MS" w:hAnsi="Trebuchet MS" w:cs="Times New Roman"/>
          <w:bCs/>
        </w:rPr>
        <w:t xml:space="preserve">[?parallels 0:04:38.8] meant that it felt risky to introduce </w:t>
      </w:r>
      <w:r w:rsidR="00457B7A" w:rsidRPr="00FF25A5">
        <w:rPr>
          <w:rFonts w:ascii="Trebuchet MS" w:hAnsi="Trebuchet MS" w:cs="Times New Roman"/>
          <w:bCs/>
        </w:rPr>
        <w:t>the issue</w:t>
      </w:r>
      <w:r w:rsidR="0011659C" w:rsidRPr="00FF25A5">
        <w:rPr>
          <w:rFonts w:ascii="Trebuchet MS" w:hAnsi="Trebuchet MS" w:cs="Times New Roman"/>
          <w:bCs/>
        </w:rPr>
        <w:t xml:space="preserve"> themselves.</w:t>
      </w:r>
      <w:r w:rsidR="00457B7A" w:rsidRPr="00FF25A5">
        <w:rPr>
          <w:rFonts w:ascii="Trebuchet MS" w:hAnsi="Trebuchet MS" w:cs="Times New Roman"/>
          <w:bCs/>
        </w:rPr>
        <w:t xml:space="preserve"> A</w:t>
      </w:r>
      <w:r w:rsidR="0011659C" w:rsidRPr="00FF25A5">
        <w:rPr>
          <w:rFonts w:ascii="Trebuchet MS" w:hAnsi="Trebuchet MS" w:cs="Times New Roman"/>
          <w:bCs/>
        </w:rPr>
        <w:t xml:space="preserve">lthough, potentially, a sensitive and tentative task for the counsellor, addressing the class difference may have had profound effects for the clients and therapy. One participant stated that, if the counsellor had addressed the class difference, then they would have felt less inadequate and more confident to be themselves. In the commonly-practiced models of therapy, there can be a predisposition to focus on the internal circumstances of the individual, rather than also acknowledging the injustice of individuals' external circumstances. As the predominant models of therapy are derived from white, Western thought, it can be said that there is an emphasis on individualism and self-determination. </w:t>
      </w:r>
    </w:p>
    <w:p w14:paraId="5DF87790" w14:textId="77777777" w:rsidR="006A0DCF" w:rsidRPr="00FF25A5" w:rsidRDefault="0011659C" w:rsidP="00FF25A5">
      <w:pPr>
        <w:spacing w:line="360" w:lineRule="auto"/>
        <w:ind w:firstLine="720"/>
        <w:rPr>
          <w:rFonts w:ascii="Trebuchet MS" w:hAnsi="Trebuchet MS" w:cs="Times New Roman"/>
          <w:bCs/>
        </w:rPr>
      </w:pPr>
      <w:r w:rsidRPr="00FF25A5">
        <w:rPr>
          <w:rFonts w:ascii="Trebuchet MS" w:hAnsi="Trebuchet MS" w:cs="Times New Roman"/>
          <w:bCs/>
        </w:rPr>
        <w:lastRenderedPageBreak/>
        <w:t>A final issue may be understanding class in the modern age. As Britain has evolved economically, socially and politically, what it means to be working class or middle class has also changed. For example, classification systems such as the National Statistics Socio-economic classification, group individuals by occupation and employment. While this may have provided an accurate measure of class in previous decades, it is arguable whether this is still the case. Is an individual's occupation still relevant as a so</w:t>
      </w:r>
      <w:r w:rsidR="00457B7A" w:rsidRPr="00FF25A5">
        <w:rPr>
          <w:rFonts w:ascii="Trebuchet MS" w:hAnsi="Trebuchet MS" w:cs="Times New Roman"/>
          <w:bCs/>
        </w:rPr>
        <w:t>le</w:t>
      </w:r>
      <w:r w:rsidRPr="00FF25A5">
        <w:rPr>
          <w:rFonts w:ascii="Trebuchet MS" w:hAnsi="Trebuchet MS" w:cs="Times New Roman"/>
          <w:bCs/>
        </w:rPr>
        <w:t xml:space="preserve"> indicator of class, or does a single-factor classification fail to capture the current-day nuances of class?</w:t>
      </w:r>
      <w:r w:rsidR="00457B7A" w:rsidRPr="00FF25A5">
        <w:rPr>
          <w:rFonts w:ascii="Trebuchet MS" w:hAnsi="Trebuchet MS" w:cs="Times New Roman"/>
          <w:bCs/>
        </w:rPr>
        <w:t xml:space="preserve"> </w:t>
      </w:r>
      <w:r w:rsidRPr="00FF25A5">
        <w:rPr>
          <w:rFonts w:ascii="Trebuchet MS" w:hAnsi="Trebuchet MS" w:cs="Times New Roman"/>
          <w:bCs/>
        </w:rPr>
        <w:t xml:space="preserve">The Great British Class Survey, or GBCS, could be considered to be a more nuanced and updated way of measuring and defining class, as it brings in the role of cultural taste, social circles, financial savings, and property. This had yielded new and extended groupings beyond working and middle class, including a class of </w:t>
      </w:r>
      <w:r w:rsidR="007C28ED" w:rsidRPr="00FF25A5">
        <w:rPr>
          <w:rFonts w:ascii="Trebuchet MS" w:hAnsi="Trebuchet MS" w:cs="Times New Roman"/>
          <w:bCs/>
        </w:rPr>
        <w:t xml:space="preserve">neo-affluent workers, a group of emergent service workers, and a precariat who is characterised by very low levels of capital and lasting precarious economic security. </w:t>
      </w:r>
    </w:p>
    <w:p w14:paraId="18EE5057" w14:textId="4D07CBD5" w:rsidR="003E028A" w:rsidRPr="00FF25A5" w:rsidRDefault="007C28ED" w:rsidP="00FF25A5">
      <w:pPr>
        <w:spacing w:line="360" w:lineRule="auto"/>
        <w:ind w:firstLine="720"/>
        <w:rPr>
          <w:rFonts w:ascii="Trebuchet MS" w:hAnsi="Trebuchet MS" w:cs="Times New Roman"/>
          <w:bCs/>
        </w:rPr>
      </w:pPr>
      <w:r w:rsidRPr="00FF25A5">
        <w:rPr>
          <w:rFonts w:ascii="Trebuchet MS" w:hAnsi="Trebuchet MS" w:cs="Times New Roman"/>
          <w:bCs/>
        </w:rPr>
        <w:t xml:space="preserve">However, these new groupings may, arguably, be more representative of where someone is in their life stage, as they may </w:t>
      </w:r>
      <w:r w:rsidR="006A0DCF" w:rsidRPr="00FF25A5">
        <w:rPr>
          <w:rFonts w:ascii="Trebuchet MS" w:hAnsi="Trebuchet MS" w:cs="Times New Roman"/>
          <w:bCs/>
        </w:rPr>
        <w:t>grow</w:t>
      </w:r>
      <w:r w:rsidRPr="00FF25A5">
        <w:rPr>
          <w:rFonts w:ascii="Trebuchet MS" w:hAnsi="Trebuchet MS" w:cs="Times New Roman"/>
          <w:bCs/>
        </w:rPr>
        <w:t xml:space="preserve"> out of their current class simply by ageing. </w:t>
      </w:r>
      <w:r w:rsidR="003E028A" w:rsidRPr="00FF25A5">
        <w:rPr>
          <w:rFonts w:ascii="Trebuchet MS" w:hAnsi="Trebuchet MS" w:cs="Times New Roman"/>
          <w:bCs/>
        </w:rPr>
        <w:t>Despite this, the GBCS can still serve to highlight the interplay between the many factors that can contribute to class identity in addition to occupation.</w:t>
      </w:r>
    </w:p>
    <w:p w14:paraId="4D9290BE" w14:textId="77777777" w:rsidR="003E028A" w:rsidRPr="00FF25A5" w:rsidRDefault="003E028A" w:rsidP="00FF25A5">
      <w:pPr>
        <w:keepLines/>
        <w:spacing w:line="360" w:lineRule="auto"/>
        <w:rPr>
          <w:rFonts w:ascii="Trebuchet MS" w:hAnsi="Trebuchet MS" w:cs="Times New Roman"/>
          <w:bCs/>
        </w:rPr>
      </w:pPr>
    </w:p>
    <w:p w14:paraId="09787B69" w14:textId="522977C8" w:rsidR="003E028A" w:rsidRPr="00FF25A5" w:rsidRDefault="003E028A" w:rsidP="00FF25A5">
      <w:pPr>
        <w:keepLines/>
        <w:spacing w:line="360" w:lineRule="auto"/>
        <w:rPr>
          <w:rFonts w:ascii="Trebuchet MS" w:hAnsi="Trebuchet MS" w:cs="Times New Roman"/>
          <w:bCs/>
        </w:rPr>
      </w:pPr>
      <w:r w:rsidRPr="00FF25A5">
        <w:rPr>
          <w:rFonts w:ascii="Trebuchet MS" w:hAnsi="Trebuchet MS" w:cs="Times New Roman"/>
          <w:b/>
        </w:rPr>
        <w:t xml:space="preserve">Class in </w:t>
      </w:r>
      <w:r w:rsidR="006A0DCF" w:rsidRPr="00FF25A5">
        <w:rPr>
          <w:rFonts w:ascii="Trebuchet MS" w:hAnsi="Trebuchet MS" w:cs="Times New Roman"/>
          <w:b/>
        </w:rPr>
        <w:t>p</w:t>
      </w:r>
      <w:r w:rsidRPr="00FF25A5">
        <w:rPr>
          <w:rFonts w:ascii="Trebuchet MS" w:hAnsi="Trebuchet MS" w:cs="Times New Roman"/>
          <w:b/>
        </w:rPr>
        <w:t>ractice</w:t>
      </w:r>
    </w:p>
    <w:p w14:paraId="23B09BD8" w14:textId="31FE057F" w:rsidR="0011659C" w:rsidRPr="00FF25A5" w:rsidRDefault="003E028A" w:rsidP="00FF25A5">
      <w:pPr>
        <w:keepLines/>
        <w:spacing w:line="360" w:lineRule="auto"/>
        <w:rPr>
          <w:rFonts w:ascii="Trebuchet MS" w:hAnsi="Trebuchet MS" w:cs="Times New Roman"/>
          <w:bCs/>
        </w:rPr>
      </w:pPr>
      <w:r w:rsidRPr="00FF25A5">
        <w:rPr>
          <w:rFonts w:ascii="Trebuchet MS" w:hAnsi="Trebuchet MS" w:cs="Times New Roman"/>
          <w:bCs/>
        </w:rPr>
        <w:t xml:space="preserve">As previously explored, there are many barriers to considering class in practice. However, failing to over come these barriers can impact the therapeutic relationship. In Balmforth's study an identified issue was </w:t>
      </w:r>
      <w:r w:rsidR="0017431A" w:rsidRPr="00FF25A5">
        <w:rPr>
          <w:rFonts w:ascii="Trebuchet MS" w:hAnsi="Trebuchet MS" w:cs="Times New Roman"/>
          <w:bCs/>
        </w:rPr>
        <w:t>a</w:t>
      </w:r>
      <w:r w:rsidRPr="00FF25A5">
        <w:rPr>
          <w:rFonts w:ascii="Trebuchet MS" w:hAnsi="Trebuchet MS" w:cs="Times New Roman"/>
          <w:bCs/>
        </w:rPr>
        <w:t xml:space="preserve"> lack of psychological connection</w:t>
      </w:r>
      <w:r w:rsidR="0017431A" w:rsidRPr="00FF25A5">
        <w:rPr>
          <w:rFonts w:ascii="Trebuchet MS" w:hAnsi="Trebuchet MS" w:cs="Times New Roman"/>
          <w:bCs/>
        </w:rPr>
        <w:t>, and instead there was a perceived distance within the therapeutic relationship caused by the class difference. Across therapeutic approaches the relationship between therapist and client has been shown to be instrumental in client outcomes and improvement. The failure to consider class risks impairing the whole therapeutic relationship. It may also harm the client if it is considered that the client's struggles and hardships are solely resulting from internal responses that require better management or a perspective change than the very real external oppressive systems that the client is subject to are ignored. While it may, undoubtably, be helpful to equip an individual to cope with external stresses and triggers by regulating their inner responses, failing to identify oppressive systems, isms and prejudice experienced by clients [</w:t>
      </w:r>
      <w:r w:rsidR="0059244A" w:rsidRPr="00FF25A5">
        <w:rPr>
          <w:rFonts w:ascii="Trebuchet MS" w:hAnsi="Trebuchet MS" w:cs="Times New Roman"/>
          <w:bCs/>
        </w:rPr>
        <w:t>?are excluding</w:t>
      </w:r>
      <w:r w:rsidR="0017431A" w:rsidRPr="00FF25A5">
        <w:rPr>
          <w:rFonts w:ascii="Trebuchet MS" w:hAnsi="Trebuchet MS" w:cs="Times New Roman"/>
          <w:bCs/>
        </w:rPr>
        <w:t xml:space="preserve"> 0:08:51.9] with injustice, and may put the onus on the client to accept a</w:t>
      </w:r>
      <w:r w:rsidR="0059244A" w:rsidRPr="00FF25A5">
        <w:rPr>
          <w:rFonts w:ascii="Trebuchet MS" w:hAnsi="Trebuchet MS" w:cs="Times New Roman"/>
          <w:bCs/>
        </w:rPr>
        <w:t>n un</w:t>
      </w:r>
      <w:r w:rsidR="0017431A" w:rsidRPr="00FF25A5">
        <w:rPr>
          <w:rFonts w:ascii="Trebuchet MS" w:hAnsi="Trebuchet MS" w:cs="Times New Roman"/>
          <w:bCs/>
        </w:rPr>
        <w:t xml:space="preserve">acceptable situation. </w:t>
      </w:r>
    </w:p>
    <w:p w14:paraId="408A9D45" w14:textId="7BB0AFAA" w:rsidR="0017431A" w:rsidRPr="00FF25A5" w:rsidRDefault="0017431A" w:rsidP="00FF25A5">
      <w:pPr>
        <w:keepLines/>
        <w:spacing w:line="360" w:lineRule="auto"/>
        <w:rPr>
          <w:rFonts w:ascii="Trebuchet MS" w:hAnsi="Trebuchet MS" w:cs="Times New Roman"/>
          <w:bCs/>
        </w:rPr>
      </w:pPr>
      <w:r w:rsidRPr="00FF25A5">
        <w:rPr>
          <w:rFonts w:ascii="Trebuchet MS" w:hAnsi="Trebuchet MS" w:cs="Times New Roman"/>
          <w:bCs/>
        </w:rPr>
        <w:lastRenderedPageBreak/>
        <w:tab/>
        <w:t xml:space="preserve">Finally, it must be acknowledged that there is a link between poverty and an increased likelihood of experiencing mental ill health. Despite this, it is notable that working-class people are less likely to access talking therapies. We as a profession must question and examine why this is, and how we are contributing to this differential. Whether it is due to working-class perceptions of therapy, financial barriers, impaired therapeutic relationships due to class difference, or all of the above, it is our responsibility as a profession to make therapy inclusive and accessible to all. </w:t>
      </w:r>
    </w:p>
    <w:p w14:paraId="444FF715" w14:textId="4AC6B0E0" w:rsidR="0017431A" w:rsidRPr="00FF25A5" w:rsidRDefault="0017431A" w:rsidP="00FF25A5">
      <w:pPr>
        <w:keepLines/>
        <w:spacing w:line="360" w:lineRule="auto"/>
        <w:rPr>
          <w:rFonts w:ascii="Trebuchet MS" w:hAnsi="Trebuchet MS" w:cs="Times New Roman"/>
          <w:bCs/>
        </w:rPr>
      </w:pPr>
    </w:p>
    <w:p w14:paraId="437C6FD2" w14:textId="001C6773" w:rsidR="0017431A" w:rsidRPr="00FF25A5" w:rsidRDefault="0017431A" w:rsidP="00FF25A5">
      <w:pPr>
        <w:keepLines/>
        <w:spacing w:line="360" w:lineRule="auto"/>
        <w:rPr>
          <w:rFonts w:ascii="Trebuchet MS" w:hAnsi="Trebuchet MS" w:cs="Times New Roman"/>
          <w:b/>
        </w:rPr>
      </w:pPr>
      <w:r w:rsidRPr="00FF25A5">
        <w:rPr>
          <w:rFonts w:ascii="Trebuchet MS" w:hAnsi="Trebuchet MS" w:cs="Times New Roman"/>
          <w:b/>
        </w:rPr>
        <w:t xml:space="preserve">Class </w:t>
      </w:r>
      <w:r w:rsidR="006A0DCF" w:rsidRPr="00FF25A5">
        <w:rPr>
          <w:rFonts w:ascii="Trebuchet MS" w:hAnsi="Trebuchet MS" w:cs="Times New Roman"/>
          <w:b/>
        </w:rPr>
        <w:t>c</w:t>
      </w:r>
      <w:r w:rsidRPr="00FF25A5">
        <w:rPr>
          <w:rFonts w:ascii="Trebuchet MS" w:hAnsi="Trebuchet MS" w:cs="Times New Roman"/>
          <w:b/>
        </w:rPr>
        <w:t>ompetency</w:t>
      </w:r>
    </w:p>
    <w:p w14:paraId="459BF9D3" w14:textId="797F84B9" w:rsidR="0002405A" w:rsidRPr="00FF25A5" w:rsidRDefault="0017431A" w:rsidP="00E171EA">
      <w:pPr>
        <w:keepLines/>
        <w:spacing w:line="360" w:lineRule="auto"/>
        <w:rPr>
          <w:rFonts w:ascii="Trebuchet MS" w:hAnsi="Trebuchet MS" w:cs="Times New Roman"/>
          <w:bCs/>
        </w:rPr>
      </w:pPr>
      <w:r w:rsidRPr="00FF25A5">
        <w:rPr>
          <w:rFonts w:ascii="Trebuchet MS" w:hAnsi="Trebuchet MS" w:cs="Times New Roman"/>
          <w:bCs/>
        </w:rPr>
        <w:t xml:space="preserve">So now we have an understanding of the reasons why class may not be considered and why it is important to do so. We can explore what can be done to increase self-awareness, both in life and in counselling practice. </w:t>
      </w:r>
    </w:p>
    <w:p w14:paraId="699E46C8" w14:textId="083AE309" w:rsidR="00C11724" w:rsidRPr="00FF25A5" w:rsidRDefault="00C11724" w:rsidP="00FF25A5">
      <w:pPr>
        <w:rPr>
          <w:rFonts w:ascii="Trebuchet MS" w:hAnsi="Trebuchet MS"/>
        </w:rPr>
      </w:pPr>
    </w:p>
    <w:sectPr w:rsidR="00C11724" w:rsidRPr="00FF25A5" w:rsidSect="00E029CB">
      <w:footerReference w:type="even" r:id="rId11"/>
      <w:footerReference w:type="default" r:id="rId12"/>
      <w:pgSz w:w="11900" w:h="16840"/>
      <w:pgMar w:top="1843" w:right="845" w:bottom="992" w:left="992"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1EC3" w14:textId="77777777" w:rsidR="000057F6" w:rsidRDefault="000057F6" w:rsidP="00AB1AAF">
      <w:r>
        <w:separator/>
      </w:r>
    </w:p>
  </w:endnote>
  <w:endnote w:type="continuationSeparator" w:id="0">
    <w:p w14:paraId="60AB52EC" w14:textId="77777777" w:rsidR="000057F6" w:rsidRDefault="000057F6" w:rsidP="00AB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exia">
    <w:panose1 w:val="02060504030504030204"/>
    <w:charset w:val="00"/>
    <w:family w:val="roman"/>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C246" w14:textId="77777777" w:rsidR="00AB1AAF" w:rsidRDefault="00AB1AAF" w:rsidP="00AB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7E640" w14:textId="77777777" w:rsidR="00AB1AAF" w:rsidRDefault="00AB1AAF" w:rsidP="00AB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9E70" w14:textId="77777777" w:rsidR="00AB1AAF" w:rsidRPr="00210C93" w:rsidRDefault="00AB1AAF" w:rsidP="00AB1AAF">
    <w:pPr>
      <w:pStyle w:val="Footer"/>
      <w:framePr w:wrap="around" w:vAnchor="text" w:hAnchor="margin" w:xAlign="right" w:y="1"/>
      <w:rPr>
        <w:rStyle w:val="PageNumber"/>
        <w:rFonts w:asciiTheme="majorHAnsi" w:hAnsiTheme="majorHAnsi"/>
        <w:sz w:val="22"/>
        <w:szCs w:val="22"/>
      </w:rPr>
    </w:pPr>
    <w:r w:rsidRPr="00210C93">
      <w:rPr>
        <w:rStyle w:val="PageNumber"/>
        <w:rFonts w:asciiTheme="majorHAnsi" w:hAnsiTheme="majorHAnsi"/>
        <w:sz w:val="22"/>
        <w:szCs w:val="22"/>
      </w:rPr>
      <w:fldChar w:fldCharType="begin"/>
    </w:r>
    <w:r w:rsidRPr="00210C93">
      <w:rPr>
        <w:rStyle w:val="PageNumber"/>
        <w:rFonts w:asciiTheme="majorHAnsi" w:hAnsiTheme="majorHAnsi"/>
        <w:sz w:val="22"/>
        <w:szCs w:val="22"/>
      </w:rPr>
      <w:instrText xml:space="preserve">PAGE  </w:instrText>
    </w:r>
    <w:r w:rsidRPr="00210C93">
      <w:rPr>
        <w:rStyle w:val="PageNumber"/>
        <w:rFonts w:asciiTheme="majorHAnsi" w:hAnsiTheme="majorHAnsi"/>
        <w:sz w:val="22"/>
        <w:szCs w:val="22"/>
      </w:rPr>
      <w:fldChar w:fldCharType="separate"/>
    </w:r>
    <w:r w:rsidR="00210C93">
      <w:rPr>
        <w:rStyle w:val="PageNumber"/>
        <w:rFonts w:asciiTheme="majorHAnsi" w:hAnsiTheme="majorHAnsi"/>
        <w:noProof/>
        <w:sz w:val="22"/>
        <w:szCs w:val="22"/>
      </w:rPr>
      <w:t>2</w:t>
    </w:r>
    <w:r w:rsidRPr="00210C93">
      <w:rPr>
        <w:rStyle w:val="PageNumber"/>
        <w:rFonts w:asciiTheme="majorHAnsi" w:hAnsiTheme="majorHAnsi"/>
        <w:sz w:val="22"/>
        <w:szCs w:val="22"/>
      </w:rPr>
      <w:fldChar w:fldCharType="end"/>
    </w:r>
  </w:p>
  <w:p w14:paraId="04D8F2BA" w14:textId="04AC3999" w:rsidR="00AB1AAF" w:rsidRDefault="00AB1AAF" w:rsidP="00AB1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959C" w14:textId="77777777" w:rsidR="000057F6" w:rsidRDefault="000057F6" w:rsidP="00AB1AAF">
      <w:r>
        <w:separator/>
      </w:r>
    </w:p>
  </w:footnote>
  <w:footnote w:type="continuationSeparator" w:id="0">
    <w:p w14:paraId="13C06B72" w14:textId="77777777" w:rsidR="000057F6" w:rsidRDefault="000057F6" w:rsidP="00AB1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283"/>
    <w:multiLevelType w:val="multilevel"/>
    <w:tmpl w:val="E03AC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86067"/>
    <w:multiLevelType w:val="multilevel"/>
    <w:tmpl w:val="18E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0220C"/>
    <w:multiLevelType w:val="multilevel"/>
    <w:tmpl w:val="E26E3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F0815"/>
    <w:multiLevelType w:val="multilevel"/>
    <w:tmpl w:val="997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256731"/>
    <w:multiLevelType w:val="multilevel"/>
    <w:tmpl w:val="43D6B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C5E3C"/>
    <w:multiLevelType w:val="multilevel"/>
    <w:tmpl w:val="FCB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A6556"/>
    <w:multiLevelType w:val="multilevel"/>
    <w:tmpl w:val="BB820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abstractNum w:abstractNumId="9" w15:restartNumberingAfterBreak="0">
    <w:nsid w:val="76196A62"/>
    <w:multiLevelType w:val="hybridMultilevel"/>
    <w:tmpl w:val="AC4A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F7D19"/>
    <w:multiLevelType w:val="multilevel"/>
    <w:tmpl w:val="FEAE0AF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8"/>
  </w:num>
  <w:num w:numId="3">
    <w:abstractNumId w:val="6"/>
  </w:num>
  <w:num w:numId="4">
    <w:abstractNumId w:val="5"/>
  </w:num>
  <w:num w:numId="5">
    <w:abstractNumId w:val="4"/>
  </w:num>
  <w:num w:numId="6">
    <w:abstractNumId w:val="2"/>
  </w:num>
  <w:num w:numId="7">
    <w:abstractNumId w:val="10"/>
  </w:num>
  <w:num w:numId="8">
    <w:abstractNumId w:val="7"/>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AF"/>
    <w:rsid w:val="000057F6"/>
    <w:rsid w:val="0001475B"/>
    <w:rsid w:val="0002405A"/>
    <w:rsid w:val="000445B2"/>
    <w:rsid w:val="00061C6B"/>
    <w:rsid w:val="00080A19"/>
    <w:rsid w:val="0011659C"/>
    <w:rsid w:val="00143B0D"/>
    <w:rsid w:val="00167565"/>
    <w:rsid w:val="0017431A"/>
    <w:rsid w:val="00191302"/>
    <w:rsid w:val="00191479"/>
    <w:rsid w:val="001C32E1"/>
    <w:rsid w:val="00210C93"/>
    <w:rsid w:val="002D0AF4"/>
    <w:rsid w:val="00316990"/>
    <w:rsid w:val="003665D9"/>
    <w:rsid w:val="003E028A"/>
    <w:rsid w:val="0040086A"/>
    <w:rsid w:val="00457B7A"/>
    <w:rsid w:val="004724A1"/>
    <w:rsid w:val="004F262A"/>
    <w:rsid w:val="005263C0"/>
    <w:rsid w:val="0059244A"/>
    <w:rsid w:val="006723F5"/>
    <w:rsid w:val="006A061D"/>
    <w:rsid w:val="006A0DCF"/>
    <w:rsid w:val="006A34B9"/>
    <w:rsid w:val="006A606F"/>
    <w:rsid w:val="006F78B0"/>
    <w:rsid w:val="007C28ED"/>
    <w:rsid w:val="00825EA4"/>
    <w:rsid w:val="009C2BCB"/>
    <w:rsid w:val="00A140DC"/>
    <w:rsid w:val="00A50E7C"/>
    <w:rsid w:val="00A97973"/>
    <w:rsid w:val="00AA3DC0"/>
    <w:rsid w:val="00AB1AAF"/>
    <w:rsid w:val="00AC545B"/>
    <w:rsid w:val="00B85BC9"/>
    <w:rsid w:val="00C11724"/>
    <w:rsid w:val="00D107A7"/>
    <w:rsid w:val="00D32522"/>
    <w:rsid w:val="00D5689E"/>
    <w:rsid w:val="00D6231A"/>
    <w:rsid w:val="00DA38E7"/>
    <w:rsid w:val="00E029CB"/>
    <w:rsid w:val="00E171EA"/>
    <w:rsid w:val="00E3540A"/>
    <w:rsid w:val="00E95F7D"/>
    <w:rsid w:val="00F1053F"/>
    <w:rsid w:val="00FD6829"/>
    <w:rsid w:val="00FF25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5D346495"/>
  <w15:docId w15:val="{E64D3B1D-B075-C348-B944-42E115D0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3">
    <w:name w:val="heading 3"/>
    <w:basedOn w:val="Normal"/>
    <w:next w:val="Normal"/>
    <w:link w:val="Heading3Char"/>
    <w:uiPriority w:val="9"/>
    <w:unhideWhenUsed/>
    <w:qFormat/>
    <w:rsid w:val="00FF25A5"/>
    <w:pPr>
      <w:keepNext/>
      <w:keepLines/>
      <w:spacing w:before="40" w:line="259" w:lineRule="auto"/>
      <w:outlineLvl w:val="2"/>
    </w:pPr>
    <w:rPr>
      <w:rFonts w:ascii="Lexia" w:eastAsiaTheme="majorEastAsia" w:hAnsi="Lexia" w:cstheme="majorBidi"/>
      <w:b/>
      <w:color w:val="31006F"/>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F19"/>
    <w:rPr>
      <w:rFonts w:ascii="Lucida Grande" w:hAnsi="Lucida Grande"/>
      <w:sz w:val="18"/>
      <w:szCs w:val="18"/>
    </w:rPr>
  </w:style>
  <w:style w:type="paragraph" w:styleId="Footer">
    <w:name w:val="footer"/>
    <w:basedOn w:val="Normal"/>
    <w:link w:val="FooterChar"/>
    <w:uiPriority w:val="99"/>
    <w:unhideWhenUsed/>
    <w:rsid w:val="00AB1AAF"/>
    <w:pPr>
      <w:tabs>
        <w:tab w:val="center" w:pos="4320"/>
        <w:tab w:val="right" w:pos="8640"/>
      </w:tabs>
    </w:pPr>
  </w:style>
  <w:style w:type="character" w:customStyle="1" w:styleId="FooterChar">
    <w:name w:val="Footer Char"/>
    <w:basedOn w:val="DefaultParagraphFont"/>
    <w:link w:val="Footer"/>
    <w:uiPriority w:val="99"/>
    <w:rsid w:val="00AB1AAF"/>
    <w:rPr>
      <w:sz w:val="24"/>
      <w:szCs w:val="24"/>
      <w:lang w:val="en-GB"/>
    </w:rPr>
  </w:style>
  <w:style w:type="character" w:styleId="PageNumber">
    <w:name w:val="page number"/>
    <w:basedOn w:val="DefaultParagraphFont"/>
    <w:uiPriority w:val="99"/>
    <w:semiHidden/>
    <w:unhideWhenUsed/>
    <w:rsid w:val="00AB1AAF"/>
  </w:style>
  <w:style w:type="paragraph" w:styleId="Header">
    <w:name w:val="header"/>
    <w:basedOn w:val="Normal"/>
    <w:link w:val="HeaderChar"/>
    <w:uiPriority w:val="99"/>
    <w:unhideWhenUsed/>
    <w:rsid w:val="00AB1AAF"/>
    <w:pPr>
      <w:tabs>
        <w:tab w:val="center" w:pos="4320"/>
        <w:tab w:val="right" w:pos="8640"/>
      </w:tabs>
    </w:pPr>
  </w:style>
  <w:style w:type="character" w:customStyle="1" w:styleId="HeaderChar">
    <w:name w:val="Header Char"/>
    <w:basedOn w:val="DefaultParagraphFont"/>
    <w:link w:val="Header"/>
    <w:uiPriority w:val="99"/>
    <w:rsid w:val="00AB1AAF"/>
    <w:rPr>
      <w:sz w:val="24"/>
      <w:szCs w:val="24"/>
      <w:lang w:val="en-GB"/>
    </w:rPr>
  </w:style>
  <w:style w:type="paragraph" w:styleId="BodyText">
    <w:name w:val="Body Text"/>
    <w:basedOn w:val="Normal"/>
    <w:link w:val="BodyTextChar"/>
    <w:rsid w:val="00AB1AAF"/>
    <w:pPr>
      <w:spacing w:before="200"/>
    </w:pPr>
    <w:rPr>
      <w:color w:val="404040" w:themeColor="text1" w:themeTint="BF"/>
      <w:sz w:val="20"/>
      <w:szCs w:val="20"/>
      <w:lang w:val="en-US" w:eastAsia="en-US"/>
    </w:rPr>
  </w:style>
  <w:style w:type="character" w:customStyle="1" w:styleId="BodyTextChar">
    <w:name w:val="Body Text Char"/>
    <w:basedOn w:val="DefaultParagraphFont"/>
    <w:link w:val="BodyText"/>
    <w:rsid w:val="00AB1AAF"/>
    <w:rPr>
      <w:color w:val="404040" w:themeColor="text1" w:themeTint="BF"/>
      <w:lang w:eastAsia="en-US"/>
    </w:rPr>
  </w:style>
  <w:style w:type="paragraph" w:styleId="ListParagraph">
    <w:name w:val="List Paragraph"/>
    <w:basedOn w:val="Normal"/>
    <w:uiPriority w:val="1"/>
    <w:qFormat/>
    <w:rsid w:val="00AB1AAF"/>
    <w:pPr>
      <w:ind w:left="720"/>
      <w:contextualSpacing/>
    </w:pPr>
    <w:rPr>
      <w:color w:val="404040" w:themeColor="text1" w:themeTint="BF"/>
      <w:sz w:val="20"/>
      <w:szCs w:val="22"/>
      <w:lang w:val="en-US" w:eastAsia="en-US"/>
    </w:rPr>
  </w:style>
  <w:style w:type="character" w:styleId="Hyperlink">
    <w:name w:val="Hyperlink"/>
    <w:basedOn w:val="DefaultParagraphFont"/>
    <w:uiPriority w:val="99"/>
    <w:unhideWhenUsed/>
    <w:rsid w:val="00191479"/>
    <w:rPr>
      <w:color w:val="0000FF" w:themeColor="hyperlink"/>
      <w:u w:val="single"/>
    </w:rPr>
  </w:style>
  <w:style w:type="character" w:styleId="UnresolvedMention">
    <w:name w:val="Unresolved Mention"/>
    <w:basedOn w:val="DefaultParagraphFont"/>
    <w:uiPriority w:val="99"/>
    <w:semiHidden/>
    <w:unhideWhenUsed/>
    <w:rsid w:val="00191479"/>
    <w:rPr>
      <w:color w:val="605E5C"/>
      <w:shd w:val="clear" w:color="auto" w:fill="E1DFDD"/>
    </w:rPr>
  </w:style>
  <w:style w:type="character" w:customStyle="1" w:styleId="Heading3Char">
    <w:name w:val="Heading 3 Char"/>
    <w:basedOn w:val="DefaultParagraphFont"/>
    <w:link w:val="Heading3"/>
    <w:uiPriority w:val="9"/>
    <w:rsid w:val="00FF25A5"/>
    <w:rPr>
      <w:rFonts w:ascii="Lexia" w:eastAsiaTheme="majorEastAsia" w:hAnsi="Lexia" w:cstheme="majorBidi"/>
      <w:b/>
      <w:color w:val="31006F"/>
      <w:sz w:val="3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695">
      <w:bodyDiv w:val="1"/>
      <w:marLeft w:val="0"/>
      <w:marRight w:val="0"/>
      <w:marTop w:val="0"/>
      <w:marBottom w:val="0"/>
      <w:divBdr>
        <w:top w:val="none" w:sz="0" w:space="0" w:color="auto"/>
        <w:left w:val="none" w:sz="0" w:space="0" w:color="auto"/>
        <w:bottom w:val="none" w:sz="0" w:space="0" w:color="auto"/>
        <w:right w:val="none" w:sz="0" w:space="0" w:color="auto"/>
      </w:divBdr>
      <w:divsChild>
        <w:div w:id="1360231629">
          <w:marLeft w:val="0"/>
          <w:marRight w:val="0"/>
          <w:marTop w:val="0"/>
          <w:marBottom w:val="0"/>
          <w:divBdr>
            <w:top w:val="none" w:sz="0" w:space="0" w:color="auto"/>
            <w:left w:val="none" w:sz="0" w:space="0" w:color="auto"/>
            <w:bottom w:val="none" w:sz="0" w:space="0" w:color="auto"/>
            <w:right w:val="none" w:sz="0" w:space="0" w:color="auto"/>
          </w:divBdr>
        </w:div>
        <w:div w:id="2135632093">
          <w:marLeft w:val="0"/>
          <w:marRight w:val="0"/>
          <w:marTop w:val="0"/>
          <w:marBottom w:val="0"/>
          <w:divBdr>
            <w:top w:val="none" w:sz="0" w:space="0" w:color="auto"/>
            <w:left w:val="none" w:sz="0" w:space="0" w:color="auto"/>
            <w:bottom w:val="none" w:sz="0" w:space="0" w:color="auto"/>
            <w:right w:val="none" w:sz="0" w:space="0" w:color="auto"/>
          </w:divBdr>
        </w:div>
        <w:div w:id="963072528">
          <w:marLeft w:val="0"/>
          <w:marRight w:val="0"/>
          <w:marTop w:val="0"/>
          <w:marBottom w:val="0"/>
          <w:divBdr>
            <w:top w:val="none" w:sz="0" w:space="0" w:color="auto"/>
            <w:left w:val="none" w:sz="0" w:space="0" w:color="auto"/>
            <w:bottom w:val="none" w:sz="0" w:space="0" w:color="auto"/>
            <w:right w:val="none" w:sz="0" w:space="0" w:color="auto"/>
          </w:divBdr>
        </w:div>
        <w:div w:id="1270625484">
          <w:marLeft w:val="0"/>
          <w:marRight w:val="0"/>
          <w:marTop w:val="0"/>
          <w:marBottom w:val="0"/>
          <w:divBdr>
            <w:top w:val="none" w:sz="0" w:space="0" w:color="auto"/>
            <w:left w:val="none" w:sz="0" w:space="0" w:color="auto"/>
            <w:bottom w:val="none" w:sz="0" w:space="0" w:color="auto"/>
            <w:right w:val="none" w:sz="0" w:space="0" w:color="auto"/>
          </w:divBdr>
        </w:div>
        <w:div w:id="369036780">
          <w:marLeft w:val="0"/>
          <w:marRight w:val="0"/>
          <w:marTop w:val="0"/>
          <w:marBottom w:val="0"/>
          <w:divBdr>
            <w:top w:val="none" w:sz="0" w:space="0" w:color="auto"/>
            <w:left w:val="none" w:sz="0" w:space="0" w:color="auto"/>
            <w:bottom w:val="none" w:sz="0" w:space="0" w:color="auto"/>
            <w:right w:val="none" w:sz="0" w:space="0" w:color="auto"/>
          </w:divBdr>
        </w:div>
        <w:div w:id="742145785">
          <w:marLeft w:val="0"/>
          <w:marRight w:val="0"/>
          <w:marTop w:val="0"/>
          <w:marBottom w:val="0"/>
          <w:divBdr>
            <w:top w:val="none" w:sz="0" w:space="0" w:color="auto"/>
            <w:left w:val="none" w:sz="0" w:space="0" w:color="auto"/>
            <w:bottom w:val="none" w:sz="0" w:space="0" w:color="auto"/>
            <w:right w:val="none" w:sz="0" w:space="0" w:color="auto"/>
          </w:divBdr>
        </w:div>
        <w:div w:id="2134013263">
          <w:marLeft w:val="0"/>
          <w:marRight w:val="0"/>
          <w:marTop w:val="0"/>
          <w:marBottom w:val="0"/>
          <w:divBdr>
            <w:top w:val="none" w:sz="0" w:space="0" w:color="auto"/>
            <w:left w:val="none" w:sz="0" w:space="0" w:color="auto"/>
            <w:bottom w:val="none" w:sz="0" w:space="0" w:color="auto"/>
            <w:right w:val="none" w:sz="0" w:space="0" w:color="auto"/>
          </w:divBdr>
        </w:div>
        <w:div w:id="361126736">
          <w:marLeft w:val="0"/>
          <w:marRight w:val="0"/>
          <w:marTop w:val="0"/>
          <w:marBottom w:val="0"/>
          <w:divBdr>
            <w:top w:val="none" w:sz="0" w:space="0" w:color="auto"/>
            <w:left w:val="none" w:sz="0" w:space="0" w:color="auto"/>
            <w:bottom w:val="none" w:sz="0" w:space="0" w:color="auto"/>
            <w:right w:val="none" w:sz="0" w:space="0" w:color="auto"/>
          </w:divBdr>
        </w:div>
        <w:div w:id="544685556">
          <w:marLeft w:val="0"/>
          <w:marRight w:val="0"/>
          <w:marTop w:val="0"/>
          <w:marBottom w:val="0"/>
          <w:divBdr>
            <w:top w:val="none" w:sz="0" w:space="0" w:color="auto"/>
            <w:left w:val="none" w:sz="0" w:space="0" w:color="auto"/>
            <w:bottom w:val="none" w:sz="0" w:space="0" w:color="auto"/>
            <w:right w:val="none" w:sz="0" w:space="0" w:color="auto"/>
          </w:divBdr>
        </w:div>
        <w:div w:id="1309555950">
          <w:marLeft w:val="0"/>
          <w:marRight w:val="0"/>
          <w:marTop w:val="0"/>
          <w:marBottom w:val="0"/>
          <w:divBdr>
            <w:top w:val="none" w:sz="0" w:space="0" w:color="auto"/>
            <w:left w:val="none" w:sz="0" w:space="0" w:color="auto"/>
            <w:bottom w:val="none" w:sz="0" w:space="0" w:color="auto"/>
            <w:right w:val="none" w:sz="0" w:space="0" w:color="auto"/>
          </w:divBdr>
        </w:div>
        <w:div w:id="402337348">
          <w:marLeft w:val="0"/>
          <w:marRight w:val="0"/>
          <w:marTop w:val="0"/>
          <w:marBottom w:val="0"/>
          <w:divBdr>
            <w:top w:val="none" w:sz="0" w:space="0" w:color="auto"/>
            <w:left w:val="none" w:sz="0" w:space="0" w:color="auto"/>
            <w:bottom w:val="none" w:sz="0" w:space="0" w:color="auto"/>
            <w:right w:val="none" w:sz="0" w:space="0" w:color="auto"/>
          </w:divBdr>
        </w:div>
        <w:div w:id="205411554">
          <w:marLeft w:val="0"/>
          <w:marRight w:val="0"/>
          <w:marTop w:val="0"/>
          <w:marBottom w:val="0"/>
          <w:divBdr>
            <w:top w:val="none" w:sz="0" w:space="0" w:color="auto"/>
            <w:left w:val="none" w:sz="0" w:space="0" w:color="auto"/>
            <w:bottom w:val="none" w:sz="0" w:space="0" w:color="auto"/>
            <w:right w:val="none" w:sz="0" w:space="0" w:color="auto"/>
          </w:divBdr>
        </w:div>
        <w:div w:id="159273876">
          <w:marLeft w:val="0"/>
          <w:marRight w:val="0"/>
          <w:marTop w:val="0"/>
          <w:marBottom w:val="0"/>
          <w:divBdr>
            <w:top w:val="none" w:sz="0" w:space="0" w:color="auto"/>
            <w:left w:val="none" w:sz="0" w:space="0" w:color="auto"/>
            <w:bottom w:val="none" w:sz="0" w:space="0" w:color="auto"/>
            <w:right w:val="none" w:sz="0" w:space="0" w:color="auto"/>
          </w:divBdr>
        </w:div>
        <w:div w:id="1888686822">
          <w:marLeft w:val="0"/>
          <w:marRight w:val="0"/>
          <w:marTop w:val="0"/>
          <w:marBottom w:val="0"/>
          <w:divBdr>
            <w:top w:val="none" w:sz="0" w:space="0" w:color="auto"/>
            <w:left w:val="none" w:sz="0" w:space="0" w:color="auto"/>
            <w:bottom w:val="none" w:sz="0" w:space="0" w:color="auto"/>
            <w:right w:val="none" w:sz="0" w:space="0" w:color="auto"/>
          </w:divBdr>
        </w:div>
        <w:div w:id="2141654868">
          <w:marLeft w:val="0"/>
          <w:marRight w:val="0"/>
          <w:marTop w:val="0"/>
          <w:marBottom w:val="0"/>
          <w:divBdr>
            <w:top w:val="none" w:sz="0" w:space="0" w:color="auto"/>
            <w:left w:val="none" w:sz="0" w:space="0" w:color="auto"/>
            <w:bottom w:val="none" w:sz="0" w:space="0" w:color="auto"/>
            <w:right w:val="none" w:sz="0" w:space="0" w:color="auto"/>
          </w:divBdr>
        </w:div>
        <w:div w:id="184489313">
          <w:marLeft w:val="0"/>
          <w:marRight w:val="0"/>
          <w:marTop w:val="0"/>
          <w:marBottom w:val="0"/>
          <w:divBdr>
            <w:top w:val="none" w:sz="0" w:space="0" w:color="auto"/>
            <w:left w:val="none" w:sz="0" w:space="0" w:color="auto"/>
            <w:bottom w:val="none" w:sz="0" w:space="0" w:color="auto"/>
            <w:right w:val="none" w:sz="0" w:space="0" w:color="auto"/>
          </w:divBdr>
        </w:div>
        <w:div w:id="1138260596">
          <w:marLeft w:val="0"/>
          <w:marRight w:val="0"/>
          <w:marTop w:val="0"/>
          <w:marBottom w:val="0"/>
          <w:divBdr>
            <w:top w:val="none" w:sz="0" w:space="0" w:color="auto"/>
            <w:left w:val="none" w:sz="0" w:space="0" w:color="auto"/>
            <w:bottom w:val="none" w:sz="0" w:space="0" w:color="auto"/>
            <w:right w:val="none" w:sz="0" w:space="0" w:color="auto"/>
          </w:divBdr>
        </w:div>
        <w:div w:id="1711177455">
          <w:marLeft w:val="0"/>
          <w:marRight w:val="0"/>
          <w:marTop w:val="0"/>
          <w:marBottom w:val="0"/>
          <w:divBdr>
            <w:top w:val="none" w:sz="0" w:space="0" w:color="auto"/>
            <w:left w:val="none" w:sz="0" w:space="0" w:color="auto"/>
            <w:bottom w:val="none" w:sz="0" w:space="0" w:color="auto"/>
            <w:right w:val="none" w:sz="0" w:space="0" w:color="auto"/>
          </w:divBdr>
        </w:div>
        <w:div w:id="1107892035">
          <w:marLeft w:val="0"/>
          <w:marRight w:val="0"/>
          <w:marTop w:val="0"/>
          <w:marBottom w:val="0"/>
          <w:divBdr>
            <w:top w:val="none" w:sz="0" w:space="0" w:color="auto"/>
            <w:left w:val="none" w:sz="0" w:space="0" w:color="auto"/>
            <w:bottom w:val="none" w:sz="0" w:space="0" w:color="auto"/>
            <w:right w:val="none" w:sz="0" w:space="0" w:color="auto"/>
          </w:divBdr>
        </w:div>
        <w:div w:id="1802532963">
          <w:marLeft w:val="0"/>
          <w:marRight w:val="0"/>
          <w:marTop w:val="0"/>
          <w:marBottom w:val="0"/>
          <w:divBdr>
            <w:top w:val="none" w:sz="0" w:space="0" w:color="auto"/>
            <w:left w:val="none" w:sz="0" w:space="0" w:color="auto"/>
            <w:bottom w:val="none" w:sz="0" w:space="0" w:color="auto"/>
            <w:right w:val="none" w:sz="0" w:space="0" w:color="auto"/>
          </w:divBdr>
        </w:div>
        <w:div w:id="191843597">
          <w:marLeft w:val="0"/>
          <w:marRight w:val="0"/>
          <w:marTop w:val="0"/>
          <w:marBottom w:val="0"/>
          <w:divBdr>
            <w:top w:val="none" w:sz="0" w:space="0" w:color="auto"/>
            <w:left w:val="none" w:sz="0" w:space="0" w:color="auto"/>
            <w:bottom w:val="none" w:sz="0" w:space="0" w:color="auto"/>
            <w:right w:val="none" w:sz="0" w:space="0" w:color="auto"/>
          </w:divBdr>
        </w:div>
        <w:div w:id="2082021971">
          <w:marLeft w:val="0"/>
          <w:marRight w:val="0"/>
          <w:marTop w:val="0"/>
          <w:marBottom w:val="0"/>
          <w:divBdr>
            <w:top w:val="none" w:sz="0" w:space="0" w:color="auto"/>
            <w:left w:val="none" w:sz="0" w:space="0" w:color="auto"/>
            <w:bottom w:val="none" w:sz="0" w:space="0" w:color="auto"/>
            <w:right w:val="none" w:sz="0" w:space="0" w:color="auto"/>
          </w:divBdr>
        </w:div>
        <w:div w:id="1327827252">
          <w:marLeft w:val="0"/>
          <w:marRight w:val="0"/>
          <w:marTop w:val="0"/>
          <w:marBottom w:val="0"/>
          <w:divBdr>
            <w:top w:val="none" w:sz="0" w:space="0" w:color="auto"/>
            <w:left w:val="none" w:sz="0" w:space="0" w:color="auto"/>
            <w:bottom w:val="none" w:sz="0" w:space="0" w:color="auto"/>
            <w:right w:val="none" w:sz="0" w:space="0" w:color="auto"/>
          </w:divBdr>
        </w:div>
        <w:div w:id="181090119">
          <w:marLeft w:val="0"/>
          <w:marRight w:val="0"/>
          <w:marTop w:val="0"/>
          <w:marBottom w:val="0"/>
          <w:divBdr>
            <w:top w:val="none" w:sz="0" w:space="0" w:color="auto"/>
            <w:left w:val="none" w:sz="0" w:space="0" w:color="auto"/>
            <w:bottom w:val="none" w:sz="0" w:space="0" w:color="auto"/>
            <w:right w:val="none" w:sz="0" w:space="0" w:color="auto"/>
          </w:divBdr>
        </w:div>
        <w:div w:id="747003509">
          <w:marLeft w:val="0"/>
          <w:marRight w:val="0"/>
          <w:marTop w:val="0"/>
          <w:marBottom w:val="0"/>
          <w:divBdr>
            <w:top w:val="none" w:sz="0" w:space="0" w:color="auto"/>
            <w:left w:val="none" w:sz="0" w:space="0" w:color="auto"/>
            <w:bottom w:val="none" w:sz="0" w:space="0" w:color="auto"/>
            <w:right w:val="none" w:sz="0" w:space="0" w:color="auto"/>
          </w:divBdr>
        </w:div>
        <w:div w:id="1539467365">
          <w:marLeft w:val="0"/>
          <w:marRight w:val="0"/>
          <w:marTop w:val="0"/>
          <w:marBottom w:val="0"/>
          <w:divBdr>
            <w:top w:val="none" w:sz="0" w:space="0" w:color="auto"/>
            <w:left w:val="none" w:sz="0" w:space="0" w:color="auto"/>
            <w:bottom w:val="none" w:sz="0" w:space="0" w:color="auto"/>
            <w:right w:val="none" w:sz="0" w:space="0" w:color="auto"/>
          </w:divBdr>
        </w:div>
        <w:div w:id="579608682">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20279506">
          <w:marLeft w:val="0"/>
          <w:marRight w:val="0"/>
          <w:marTop w:val="0"/>
          <w:marBottom w:val="0"/>
          <w:divBdr>
            <w:top w:val="none" w:sz="0" w:space="0" w:color="auto"/>
            <w:left w:val="none" w:sz="0" w:space="0" w:color="auto"/>
            <w:bottom w:val="none" w:sz="0" w:space="0" w:color="auto"/>
            <w:right w:val="none" w:sz="0" w:space="0" w:color="auto"/>
          </w:divBdr>
        </w:div>
        <w:div w:id="1418474331">
          <w:marLeft w:val="0"/>
          <w:marRight w:val="0"/>
          <w:marTop w:val="0"/>
          <w:marBottom w:val="0"/>
          <w:divBdr>
            <w:top w:val="none" w:sz="0" w:space="0" w:color="auto"/>
            <w:left w:val="none" w:sz="0" w:space="0" w:color="auto"/>
            <w:bottom w:val="none" w:sz="0" w:space="0" w:color="auto"/>
            <w:right w:val="none" w:sz="0" w:space="0" w:color="auto"/>
          </w:divBdr>
        </w:div>
        <w:div w:id="1044327264">
          <w:marLeft w:val="0"/>
          <w:marRight w:val="0"/>
          <w:marTop w:val="0"/>
          <w:marBottom w:val="0"/>
          <w:divBdr>
            <w:top w:val="none" w:sz="0" w:space="0" w:color="auto"/>
            <w:left w:val="none" w:sz="0" w:space="0" w:color="auto"/>
            <w:bottom w:val="none" w:sz="0" w:space="0" w:color="auto"/>
            <w:right w:val="none" w:sz="0" w:space="0" w:color="auto"/>
          </w:divBdr>
        </w:div>
        <w:div w:id="512452633">
          <w:marLeft w:val="0"/>
          <w:marRight w:val="0"/>
          <w:marTop w:val="0"/>
          <w:marBottom w:val="0"/>
          <w:divBdr>
            <w:top w:val="none" w:sz="0" w:space="0" w:color="auto"/>
            <w:left w:val="none" w:sz="0" w:space="0" w:color="auto"/>
            <w:bottom w:val="none" w:sz="0" w:space="0" w:color="auto"/>
            <w:right w:val="none" w:sz="0" w:space="0" w:color="auto"/>
          </w:divBdr>
        </w:div>
        <w:div w:id="550918166">
          <w:marLeft w:val="0"/>
          <w:marRight w:val="0"/>
          <w:marTop w:val="0"/>
          <w:marBottom w:val="0"/>
          <w:divBdr>
            <w:top w:val="none" w:sz="0" w:space="0" w:color="auto"/>
            <w:left w:val="none" w:sz="0" w:space="0" w:color="auto"/>
            <w:bottom w:val="none" w:sz="0" w:space="0" w:color="auto"/>
            <w:right w:val="none" w:sz="0" w:space="0" w:color="auto"/>
          </w:divBdr>
        </w:div>
        <w:div w:id="2003241500">
          <w:marLeft w:val="0"/>
          <w:marRight w:val="0"/>
          <w:marTop w:val="0"/>
          <w:marBottom w:val="0"/>
          <w:divBdr>
            <w:top w:val="none" w:sz="0" w:space="0" w:color="auto"/>
            <w:left w:val="none" w:sz="0" w:space="0" w:color="auto"/>
            <w:bottom w:val="none" w:sz="0" w:space="0" w:color="auto"/>
            <w:right w:val="none" w:sz="0" w:space="0" w:color="auto"/>
          </w:divBdr>
        </w:div>
        <w:div w:id="1885096610">
          <w:marLeft w:val="0"/>
          <w:marRight w:val="0"/>
          <w:marTop w:val="0"/>
          <w:marBottom w:val="0"/>
          <w:divBdr>
            <w:top w:val="none" w:sz="0" w:space="0" w:color="auto"/>
            <w:left w:val="none" w:sz="0" w:space="0" w:color="auto"/>
            <w:bottom w:val="none" w:sz="0" w:space="0" w:color="auto"/>
            <w:right w:val="none" w:sz="0" w:space="0" w:color="auto"/>
          </w:divBdr>
          <w:divsChild>
            <w:div w:id="1523515627">
              <w:marLeft w:val="0"/>
              <w:marRight w:val="0"/>
              <w:marTop w:val="0"/>
              <w:marBottom w:val="0"/>
              <w:divBdr>
                <w:top w:val="none" w:sz="0" w:space="0" w:color="auto"/>
                <w:left w:val="none" w:sz="0" w:space="0" w:color="auto"/>
                <w:bottom w:val="none" w:sz="0" w:space="0" w:color="auto"/>
                <w:right w:val="none" w:sz="0" w:space="0" w:color="auto"/>
              </w:divBdr>
            </w:div>
            <w:div w:id="1102719919">
              <w:marLeft w:val="0"/>
              <w:marRight w:val="0"/>
              <w:marTop w:val="0"/>
              <w:marBottom w:val="0"/>
              <w:divBdr>
                <w:top w:val="none" w:sz="0" w:space="0" w:color="auto"/>
                <w:left w:val="none" w:sz="0" w:space="0" w:color="auto"/>
                <w:bottom w:val="none" w:sz="0" w:space="0" w:color="auto"/>
                <w:right w:val="none" w:sz="0" w:space="0" w:color="auto"/>
              </w:divBdr>
            </w:div>
            <w:div w:id="683483857">
              <w:marLeft w:val="0"/>
              <w:marRight w:val="0"/>
              <w:marTop w:val="0"/>
              <w:marBottom w:val="0"/>
              <w:divBdr>
                <w:top w:val="none" w:sz="0" w:space="0" w:color="auto"/>
                <w:left w:val="none" w:sz="0" w:space="0" w:color="auto"/>
                <w:bottom w:val="none" w:sz="0" w:space="0" w:color="auto"/>
                <w:right w:val="none" w:sz="0" w:space="0" w:color="auto"/>
              </w:divBdr>
            </w:div>
            <w:div w:id="1156725186">
              <w:marLeft w:val="0"/>
              <w:marRight w:val="0"/>
              <w:marTop w:val="0"/>
              <w:marBottom w:val="0"/>
              <w:divBdr>
                <w:top w:val="none" w:sz="0" w:space="0" w:color="auto"/>
                <w:left w:val="none" w:sz="0" w:space="0" w:color="auto"/>
                <w:bottom w:val="none" w:sz="0" w:space="0" w:color="auto"/>
                <w:right w:val="none" w:sz="0" w:space="0" w:color="auto"/>
              </w:divBdr>
            </w:div>
            <w:div w:id="1579051328">
              <w:marLeft w:val="0"/>
              <w:marRight w:val="0"/>
              <w:marTop w:val="0"/>
              <w:marBottom w:val="0"/>
              <w:divBdr>
                <w:top w:val="none" w:sz="0" w:space="0" w:color="auto"/>
                <w:left w:val="none" w:sz="0" w:space="0" w:color="auto"/>
                <w:bottom w:val="none" w:sz="0" w:space="0" w:color="auto"/>
                <w:right w:val="none" w:sz="0" w:space="0" w:color="auto"/>
              </w:divBdr>
            </w:div>
          </w:divsChild>
        </w:div>
        <w:div w:id="1491677417">
          <w:marLeft w:val="0"/>
          <w:marRight w:val="0"/>
          <w:marTop w:val="0"/>
          <w:marBottom w:val="0"/>
          <w:divBdr>
            <w:top w:val="none" w:sz="0" w:space="0" w:color="auto"/>
            <w:left w:val="none" w:sz="0" w:space="0" w:color="auto"/>
            <w:bottom w:val="none" w:sz="0" w:space="0" w:color="auto"/>
            <w:right w:val="none" w:sz="0" w:space="0" w:color="auto"/>
          </w:divBdr>
          <w:divsChild>
            <w:div w:id="1513228981">
              <w:marLeft w:val="-75"/>
              <w:marRight w:val="0"/>
              <w:marTop w:val="30"/>
              <w:marBottom w:val="30"/>
              <w:divBdr>
                <w:top w:val="none" w:sz="0" w:space="0" w:color="auto"/>
                <w:left w:val="none" w:sz="0" w:space="0" w:color="auto"/>
                <w:bottom w:val="none" w:sz="0" w:space="0" w:color="auto"/>
                <w:right w:val="none" w:sz="0" w:space="0" w:color="auto"/>
              </w:divBdr>
              <w:divsChild>
                <w:div w:id="502666665">
                  <w:marLeft w:val="0"/>
                  <w:marRight w:val="0"/>
                  <w:marTop w:val="0"/>
                  <w:marBottom w:val="0"/>
                  <w:divBdr>
                    <w:top w:val="none" w:sz="0" w:space="0" w:color="auto"/>
                    <w:left w:val="none" w:sz="0" w:space="0" w:color="auto"/>
                    <w:bottom w:val="none" w:sz="0" w:space="0" w:color="auto"/>
                    <w:right w:val="none" w:sz="0" w:space="0" w:color="auto"/>
                  </w:divBdr>
                  <w:divsChild>
                    <w:div w:id="1085230223">
                      <w:marLeft w:val="0"/>
                      <w:marRight w:val="0"/>
                      <w:marTop w:val="0"/>
                      <w:marBottom w:val="0"/>
                      <w:divBdr>
                        <w:top w:val="none" w:sz="0" w:space="0" w:color="auto"/>
                        <w:left w:val="none" w:sz="0" w:space="0" w:color="auto"/>
                        <w:bottom w:val="none" w:sz="0" w:space="0" w:color="auto"/>
                        <w:right w:val="none" w:sz="0" w:space="0" w:color="auto"/>
                      </w:divBdr>
                    </w:div>
                  </w:divsChild>
                </w:div>
                <w:div w:id="1317219089">
                  <w:marLeft w:val="0"/>
                  <w:marRight w:val="0"/>
                  <w:marTop w:val="0"/>
                  <w:marBottom w:val="0"/>
                  <w:divBdr>
                    <w:top w:val="none" w:sz="0" w:space="0" w:color="auto"/>
                    <w:left w:val="none" w:sz="0" w:space="0" w:color="auto"/>
                    <w:bottom w:val="none" w:sz="0" w:space="0" w:color="auto"/>
                    <w:right w:val="none" w:sz="0" w:space="0" w:color="auto"/>
                  </w:divBdr>
                  <w:divsChild>
                    <w:div w:id="1888956348">
                      <w:marLeft w:val="0"/>
                      <w:marRight w:val="0"/>
                      <w:marTop w:val="0"/>
                      <w:marBottom w:val="0"/>
                      <w:divBdr>
                        <w:top w:val="none" w:sz="0" w:space="0" w:color="auto"/>
                        <w:left w:val="none" w:sz="0" w:space="0" w:color="auto"/>
                        <w:bottom w:val="none" w:sz="0" w:space="0" w:color="auto"/>
                        <w:right w:val="none" w:sz="0" w:space="0" w:color="auto"/>
                      </w:divBdr>
                    </w:div>
                    <w:div w:id="1643273653">
                      <w:marLeft w:val="0"/>
                      <w:marRight w:val="0"/>
                      <w:marTop w:val="0"/>
                      <w:marBottom w:val="0"/>
                      <w:divBdr>
                        <w:top w:val="none" w:sz="0" w:space="0" w:color="auto"/>
                        <w:left w:val="none" w:sz="0" w:space="0" w:color="auto"/>
                        <w:bottom w:val="none" w:sz="0" w:space="0" w:color="auto"/>
                        <w:right w:val="none" w:sz="0" w:space="0" w:color="auto"/>
                      </w:divBdr>
                    </w:div>
                    <w:div w:id="124465604">
                      <w:marLeft w:val="0"/>
                      <w:marRight w:val="0"/>
                      <w:marTop w:val="0"/>
                      <w:marBottom w:val="0"/>
                      <w:divBdr>
                        <w:top w:val="none" w:sz="0" w:space="0" w:color="auto"/>
                        <w:left w:val="none" w:sz="0" w:space="0" w:color="auto"/>
                        <w:bottom w:val="none" w:sz="0" w:space="0" w:color="auto"/>
                        <w:right w:val="none" w:sz="0" w:space="0" w:color="auto"/>
                      </w:divBdr>
                    </w:div>
                  </w:divsChild>
                </w:div>
                <w:div w:id="494956345">
                  <w:marLeft w:val="0"/>
                  <w:marRight w:val="0"/>
                  <w:marTop w:val="0"/>
                  <w:marBottom w:val="0"/>
                  <w:divBdr>
                    <w:top w:val="none" w:sz="0" w:space="0" w:color="auto"/>
                    <w:left w:val="none" w:sz="0" w:space="0" w:color="auto"/>
                    <w:bottom w:val="none" w:sz="0" w:space="0" w:color="auto"/>
                    <w:right w:val="none" w:sz="0" w:space="0" w:color="auto"/>
                  </w:divBdr>
                  <w:divsChild>
                    <w:div w:id="930166071">
                      <w:marLeft w:val="0"/>
                      <w:marRight w:val="0"/>
                      <w:marTop w:val="0"/>
                      <w:marBottom w:val="0"/>
                      <w:divBdr>
                        <w:top w:val="none" w:sz="0" w:space="0" w:color="auto"/>
                        <w:left w:val="none" w:sz="0" w:space="0" w:color="auto"/>
                        <w:bottom w:val="none" w:sz="0" w:space="0" w:color="auto"/>
                        <w:right w:val="none" w:sz="0" w:space="0" w:color="auto"/>
                      </w:divBdr>
                    </w:div>
                  </w:divsChild>
                </w:div>
                <w:div w:id="732894417">
                  <w:marLeft w:val="0"/>
                  <w:marRight w:val="0"/>
                  <w:marTop w:val="0"/>
                  <w:marBottom w:val="0"/>
                  <w:divBdr>
                    <w:top w:val="none" w:sz="0" w:space="0" w:color="auto"/>
                    <w:left w:val="none" w:sz="0" w:space="0" w:color="auto"/>
                    <w:bottom w:val="none" w:sz="0" w:space="0" w:color="auto"/>
                    <w:right w:val="none" w:sz="0" w:space="0" w:color="auto"/>
                  </w:divBdr>
                  <w:divsChild>
                    <w:div w:id="2115399158">
                      <w:marLeft w:val="0"/>
                      <w:marRight w:val="0"/>
                      <w:marTop w:val="0"/>
                      <w:marBottom w:val="0"/>
                      <w:divBdr>
                        <w:top w:val="none" w:sz="0" w:space="0" w:color="auto"/>
                        <w:left w:val="none" w:sz="0" w:space="0" w:color="auto"/>
                        <w:bottom w:val="none" w:sz="0" w:space="0" w:color="auto"/>
                        <w:right w:val="none" w:sz="0" w:space="0" w:color="auto"/>
                      </w:divBdr>
                    </w:div>
                  </w:divsChild>
                </w:div>
                <w:div w:id="473565569">
                  <w:marLeft w:val="0"/>
                  <w:marRight w:val="0"/>
                  <w:marTop w:val="0"/>
                  <w:marBottom w:val="0"/>
                  <w:divBdr>
                    <w:top w:val="none" w:sz="0" w:space="0" w:color="auto"/>
                    <w:left w:val="none" w:sz="0" w:space="0" w:color="auto"/>
                    <w:bottom w:val="none" w:sz="0" w:space="0" w:color="auto"/>
                    <w:right w:val="none" w:sz="0" w:space="0" w:color="auto"/>
                  </w:divBdr>
                  <w:divsChild>
                    <w:div w:id="678390372">
                      <w:marLeft w:val="0"/>
                      <w:marRight w:val="0"/>
                      <w:marTop w:val="0"/>
                      <w:marBottom w:val="0"/>
                      <w:divBdr>
                        <w:top w:val="none" w:sz="0" w:space="0" w:color="auto"/>
                        <w:left w:val="none" w:sz="0" w:space="0" w:color="auto"/>
                        <w:bottom w:val="none" w:sz="0" w:space="0" w:color="auto"/>
                        <w:right w:val="none" w:sz="0" w:space="0" w:color="auto"/>
                      </w:divBdr>
                    </w:div>
                  </w:divsChild>
                </w:div>
                <w:div w:id="2125153454">
                  <w:marLeft w:val="0"/>
                  <w:marRight w:val="0"/>
                  <w:marTop w:val="0"/>
                  <w:marBottom w:val="0"/>
                  <w:divBdr>
                    <w:top w:val="none" w:sz="0" w:space="0" w:color="auto"/>
                    <w:left w:val="none" w:sz="0" w:space="0" w:color="auto"/>
                    <w:bottom w:val="none" w:sz="0" w:space="0" w:color="auto"/>
                    <w:right w:val="none" w:sz="0" w:space="0" w:color="auto"/>
                  </w:divBdr>
                  <w:divsChild>
                    <w:div w:id="698045676">
                      <w:marLeft w:val="0"/>
                      <w:marRight w:val="0"/>
                      <w:marTop w:val="0"/>
                      <w:marBottom w:val="0"/>
                      <w:divBdr>
                        <w:top w:val="none" w:sz="0" w:space="0" w:color="auto"/>
                        <w:left w:val="none" w:sz="0" w:space="0" w:color="auto"/>
                        <w:bottom w:val="none" w:sz="0" w:space="0" w:color="auto"/>
                        <w:right w:val="none" w:sz="0" w:space="0" w:color="auto"/>
                      </w:divBdr>
                    </w:div>
                  </w:divsChild>
                </w:div>
                <w:div w:id="1992128381">
                  <w:marLeft w:val="0"/>
                  <w:marRight w:val="0"/>
                  <w:marTop w:val="0"/>
                  <w:marBottom w:val="0"/>
                  <w:divBdr>
                    <w:top w:val="none" w:sz="0" w:space="0" w:color="auto"/>
                    <w:left w:val="none" w:sz="0" w:space="0" w:color="auto"/>
                    <w:bottom w:val="none" w:sz="0" w:space="0" w:color="auto"/>
                    <w:right w:val="none" w:sz="0" w:space="0" w:color="auto"/>
                  </w:divBdr>
                  <w:divsChild>
                    <w:div w:id="1822844698">
                      <w:marLeft w:val="0"/>
                      <w:marRight w:val="0"/>
                      <w:marTop w:val="0"/>
                      <w:marBottom w:val="0"/>
                      <w:divBdr>
                        <w:top w:val="none" w:sz="0" w:space="0" w:color="auto"/>
                        <w:left w:val="none" w:sz="0" w:space="0" w:color="auto"/>
                        <w:bottom w:val="none" w:sz="0" w:space="0" w:color="auto"/>
                        <w:right w:val="none" w:sz="0" w:space="0" w:color="auto"/>
                      </w:divBdr>
                    </w:div>
                  </w:divsChild>
                </w:div>
                <w:div w:id="482770831">
                  <w:marLeft w:val="0"/>
                  <w:marRight w:val="0"/>
                  <w:marTop w:val="0"/>
                  <w:marBottom w:val="0"/>
                  <w:divBdr>
                    <w:top w:val="none" w:sz="0" w:space="0" w:color="auto"/>
                    <w:left w:val="none" w:sz="0" w:space="0" w:color="auto"/>
                    <w:bottom w:val="none" w:sz="0" w:space="0" w:color="auto"/>
                    <w:right w:val="none" w:sz="0" w:space="0" w:color="auto"/>
                  </w:divBdr>
                  <w:divsChild>
                    <w:div w:id="440148585">
                      <w:marLeft w:val="0"/>
                      <w:marRight w:val="0"/>
                      <w:marTop w:val="0"/>
                      <w:marBottom w:val="0"/>
                      <w:divBdr>
                        <w:top w:val="none" w:sz="0" w:space="0" w:color="auto"/>
                        <w:left w:val="none" w:sz="0" w:space="0" w:color="auto"/>
                        <w:bottom w:val="none" w:sz="0" w:space="0" w:color="auto"/>
                        <w:right w:val="none" w:sz="0" w:space="0" w:color="auto"/>
                      </w:divBdr>
                    </w:div>
                  </w:divsChild>
                </w:div>
                <w:div w:id="1609973194">
                  <w:marLeft w:val="0"/>
                  <w:marRight w:val="0"/>
                  <w:marTop w:val="0"/>
                  <w:marBottom w:val="0"/>
                  <w:divBdr>
                    <w:top w:val="none" w:sz="0" w:space="0" w:color="auto"/>
                    <w:left w:val="none" w:sz="0" w:space="0" w:color="auto"/>
                    <w:bottom w:val="none" w:sz="0" w:space="0" w:color="auto"/>
                    <w:right w:val="none" w:sz="0" w:space="0" w:color="auto"/>
                  </w:divBdr>
                  <w:divsChild>
                    <w:div w:id="851073179">
                      <w:marLeft w:val="0"/>
                      <w:marRight w:val="0"/>
                      <w:marTop w:val="0"/>
                      <w:marBottom w:val="0"/>
                      <w:divBdr>
                        <w:top w:val="none" w:sz="0" w:space="0" w:color="auto"/>
                        <w:left w:val="none" w:sz="0" w:space="0" w:color="auto"/>
                        <w:bottom w:val="none" w:sz="0" w:space="0" w:color="auto"/>
                        <w:right w:val="none" w:sz="0" w:space="0" w:color="auto"/>
                      </w:divBdr>
                    </w:div>
                  </w:divsChild>
                </w:div>
                <w:div w:id="317656031">
                  <w:marLeft w:val="0"/>
                  <w:marRight w:val="0"/>
                  <w:marTop w:val="0"/>
                  <w:marBottom w:val="0"/>
                  <w:divBdr>
                    <w:top w:val="none" w:sz="0" w:space="0" w:color="auto"/>
                    <w:left w:val="none" w:sz="0" w:space="0" w:color="auto"/>
                    <w:bottom w:val="none" w:sz="0" w:space="0" w:color="auto"/>
                    <w:right w:val="none" w:sz="0" w:space="0" w:color="auto"/>
                  </w:divBdr>
                  <w:divsChild>
                    <w:div w:id="2023893292">
                      <w:marLeft w:val="0"/>
                      <w:marRight w:val="0"/>
                      <w:marTop w:val="0"/>
                      <w:marBottom w:val="0"/>
                      <w:divBdr>
                        <w:top w:val="none" w:sz="0" w:space="0" w:color="auto"/>
                        <w:left w:val="none" w:sz="0" w:space="0" w:color="auto"/>
                        <w:bottom w:val="none" w:sz="0" w:space="0" w:color="auto"/>
                        <w:right w:val="none" w:sz="0" w:space="0" w:color="auto"/>
                      </w:divBdr>
                    </w:div>
                  </w:divsChild>
                </w:div>
                <w:div w:id="2090151715">
                  <w:marLeft w:val="0"/>
                  <w:marRight w:val="0"/>
                  <w:marTop w:val="0"/>
                  <w:marBottom w:val="0"/>
                  <w:divBdr>
                    <w:top w:val="none" w:sz="0" w:space="0" w:color="auto"/>
                    <w:left w:val="none" w:sz="0" w:space="0" w:color="auto"/>
                    <w:bottom w:val="none" w:sz="0" w:space="0" w:color="auto"/>
                    <w:right w:val="none" w:sz="0" w:space="0" w:color="auto"/>
                  </w:divBdr>
                  <w:divsChild>
                    <w:div w:id="1764640709">
                      <w:marLeft w:val="0"/>
                      <w:marRight w:val="0"/>
                      <w:marTop w:val="0"/>
                      <w:marBottom w:val="0"/>
                      <w:divBdr>
                        <w:top w:val="none" w:sz="0" w:space="0" w:color="auto"/>
                        <w:left w:val="none" w:sz="0" w:space="0" w:color="auto"/>
                        <w:bottom w:val="none" w:sz="0" w:space="0" w:color="auto"/>
                        <w:right w:val="none" w:sz="0" w:space="0" w:color="auto"/>
                      </w:divBdr>
                    </w:div>
                  </w:divsChild>
                </w:div>
                <w:div w:id="2118864380">
                  <w:marLeft w:val="0"/>
                  <w:marRight w:val="0"/>
                  <w:marTop w:val="0"/>
                  <w:marBottom w:val="0"/>
                  <w:divBdr>
                    <w:top w:val="none" w:sz="0" w:space="0" w:color="auto"/>
                    <w:left w:val="none" w:sz="0" w:space="0" w:color="auto"/>
                    <w:bottom w:val="none" w:sz="0" w:space="0" w:color="auto"/>
                    <w:right w:val="none" w:sz="0" w:space="0" w:color="auto"/>
                  </w:divBdr>
                  <w:divsChild>
                    <w:div w:id="2003387367">
                      <w:marLeft w:val="0"/>
                      <w:marRight w:val="0"/>
                      <w:marTop w:val="0"/>
                      <w:marBottom w:val="0"/>
                      <w:divBdr>
                        <w:top w:val="none" w:sz="0" w:space="0" w:color="auto"/>
                        <w:left w:val="none" w:sz="0" w:space="0" w:color="auto"/>
                        <w:bottom w:val="none" w:sz="0" w:space="0" w:color="auto"/>
                        <w:right w:val="none" w:sz="0" w:space="0" w:color="auto"/>
                      </w:divBdr>
                    </w:div>
                  </w:divsChild>
                </w:div>
                <w:div w:id="1455557118">
                  <w:marLeft w:val="0"/>
                  <w:marRight w:val="0"/>
                  <w:marTop w:val="0"/>
                  <w:marBottom w:val="0"/>
                  <w:divBdr>
                    <w:top w:val="none" w:sz="0" w:space="0" w:color="auto"/>
                    <w:left w:val="none" w:sz="0" w:space="0" w:color="auto"/>
                    <w:bottom w:val="none" w:sz="0" w:space="0" w:color="auto"/>
                    <w:right w:val="none" w:sz="0" w:space="0" w:color="auto"/>
                  </w:divBdr>
                  <w:divsChild>
                    <w:div w:id="1853255733">
                      <w:marLeft w:val="0"/>
                      <w:marRight w:val="0"/>
                      <w:marTop w:val="0"/>
                      <w:marBottom w:val="0"/>
                      <w:divBdr>
                        <w:top w:val="none" w:sz="0" w:space="0" w:color="auto"/>
                        <w:left w:val="none" w:sz="0" w:space="0" w:color="auto"/>
                        <w:bottom w:val="none" w:sz="0" w:space="0" w:color="auto"/>
                        <w:right w:val="none" w:sz="0" w:space="0" w:color="auto"/>
                      </w:divBdr>
                    </w:div>
                  </w:divsChild>
                </w:div>
                <w:div w:id="1362124693">
                  <w:marLeft w:val="0"/>
                  <w:marRight w:val="0"/>
                  <w:marTop w:val="0"/>
                  <w:marBottom w:val="0"/>
                  <w:divBdr>
                    <w:top w:val="none" w:sz="0" w:space="0" w:color="auto"/>
                    <w:left w:val="none" w:sz="0" w:space="0" w:color="auto"/>
                    <w:bottom w:val="none" w:sz="0" w:space="0" w:color="auto"/>
                    <w:right w:val="none" w:sz="0" w:space="0" w:color="auto"/>
                  </w:divBdr>
                  <w:divsChild>
                    <w:div w:id="1757169074">
                      <w:marLeft w:val="0"/>
                      <w:marRight w:val="0"/>
                      <w:marTop w:val="0"/>
                      <w:marBottom w:val="0"/>
                      <w:divBdr>
                        <w:top w:val="none" w:sz="0" w:space="0" w:color="auto"/>
                        <w:left w:val="none" w:sz="0" w:space="0" w:color="auto"/>
                        <w:bottom w:val="none" w:sz="0" w:space="0" w:color="auto"/>
                        <w:right w:val="none" w:sz="0" w:space="0" w:color="auto"/>
                      </w:divBdr>
                    </w:div>
                    <w:div w:id="1425032849">
                      <w:marLeft w:val="0"/>
                      <w:marRight w:val="0"/>
                      <w:marTop w:val="0"/>
                      <w:marBottom w:val="0"/>
                      <w:divBdr>
                        <w:top w:val="none" w:sz="0" w:space="0" w:color="auto"/>
                        <w:left w:val="none" w:sz="0" w:space="0" w:color="auto"/>
                        <w:bottom w:val="none" w:sz="0" w:space="0" w:color="auto"/>
                        <w:right w:val="none" w:sz="0" w:space="0" w:color="auto"/>
                      </w:divBdr>
                    </w:div>
                  </w:divsChild>
                </w:div>
                <w:div w:id="805665730">
                  <w:marLeft w:val="0"/>
                  <w:marRight w:val="0"/>
                  <w:marTop w:val="0"/>
                  <w:marBottom w:val="0"/>
                  <w:divBdr>
                    <w:top w:val="none" w:sz="0" w:space="0" w:color="auto"/>
                    <w:left w:val="none" w:sz="0" w:space="0" w:color="auto"/>
                    <w:bottom w:val="none" w:sz="0" w:space="0" w:color="auto"/>
                    <w:right w:val="none" w:sz="0" w:space="0" w:color="auto"/>
                  </w:divBdr>
                  <w:divsChild>
                    <w:div w:id="247034078">
                      <w:marLeft w:val="0"/>
                      <w:marRight w:val="0"/>
                      <w:marTop w:val="0"/>
                      <w:marBottom w:val="0"/>
                      <w:divBdr>
                        <w:top w:val="none" w:sz="0" w:space="0" w:color="auto"/>
                        <w:left w:val="none" w:sz="0" w:space="0" w:color="auto"/>
                        <w:bottom w:val="none" w:sz="0" w:space="0" w:color="auto"/>
                        <w:right w:val="none" w:sz="0" w:space="0" w:color="auto"/>
                      </w:divBdr>
                    </w:div>
                  </w:divsChild>
                </w:div>
                <w:div w:id="398478357">
                  <w:marLeft w:val="0"/>
                  <w:marRight w:val="0"/>
                  <w:marTop w:val="0"/>
                  <w:marBottom w:val="0"/>
                  <w:divBdr>
                    <w:top w:val="none" w:sz="0" w:space="0" w:color="auto"/>
                    <w:left w:val="none" w:sz="0" w:space="0" w:color="auto"/>
                    <w:bottom w:val="none" w:sz="0" w:space="0" w:color="auto"/>
                    <w:right w:val="none" w:sz="0" w:space="0" w:color="auto"/>
                  </w:divBdr>
                  <w:divsChild>
                    <w:div w:id="1972897499">
                      <w:marLeft w:val="0"/>
                      <w:marRight w:val="0"/>
                      <w:marTop w:val="0"/>
                      <w:marBottom w:val="0"/>
                      <w:divBdr>
                        <w:top w:val="none" w:sz="0" w:space="0" w:color="auto"/>
                        <w:left w:val="none" w:sz="0" w:space="0" w:color="auto"/>
                        <w:bottom w:val="none" w:sz="0" w:space="0" w:color="auto"/>
                        <w:right w:val="none" w:sz="0" w:space="0" w:color="auto"/>
                      </w:divBdr>
                    </w:div>
                  </w:divsChild>
                </w:div>
                <w:div w:id="439957345">
                  <w:marLeft w:val="0"/>
                  <w:marRight w:val="0"/>
                  <w:marTop w:val="0"/>
                  <w:marBottom w:val="0"/>
                  <w:divBdr>
                    <w:top w:val="none" w:sz="0" w:space="0" w:color="auto"/>
                    <w:left w:val="none" w:sz="0" w:space="0" w:color="auto"/>
                    <w:bottom w:val="none" w:sz="0" w:space="0" w:color="auto"/>
                    <w:right w:val="none" w:sz="0" w:space="0" w:color="auto"/>
                  </w:divBdr>
                  <w:divsChild>
                    <w:div w:id="1753627419">
                      <w:marLeft w:val="0"/>
                      <w:marRight w:val="0"/>
                      <w:marTop w:val="0"/>
                      <w:marBottom w:val="0"/>
                      <w:divBdr>
                        <w:top w:val="none" w:sz="0" w:space="0" w:color="auto"/>
                        <w:left w:val="none" w:sz="0" w:space="0" w:color="auto"/>
                        <w:bottom w:val="none" w:sz="0" w:space="0" w:color="auto"/>
                        <w:right w:val="none" w:sz="0" w:space="0" w:color="auto"/>
                      </w:divBdr>
                    </w:div>
                  </w:divsChild>
                </w:div>
                <w:div w:id="1996182255">
                  <w:marLeft w:val="0"/>
                  <w:marRight w:val="0"/>
                  <w:marTop w:val="0"/>
                  <w:marBottom w:val="0"/>
                  <w:divBdr>
                    <w:top w:val="none" w:sz="0" w:space="0" w:color="auto"/>
                    <w:left w:val="none" w:sz="0" w:space="0" w:color="auto"/>
                    <w:bottom w:val="none" w:sz="0" w:space="0" w:color="auto"/>
                    <w:right w:val="none" w:sz="0" w:space="0" w:color="auto"/>
                  </w:divBdr>
                  <w:divsChild>
                    <w:div w:id="366293069">
                      <w:marLeft w:val="0"/>
                      <w:marRight w:val="0"/>
                      <w:marTop w:val="0"/>
                      <w:marBottom w:val="0"/>
                      <w:divBdr>
                        <w:top w:val="none" w:sz="0" w:space="0" w:color="auto"/>
                        <w:left w:val="none" w:sz="0" w:space="0" w:color="auto"/>
                        <w:bottom w:val="none" w:sz="0" w:space="0" w:color="auto"/>
                        <w:right w:val="none" w:sz="0" w:space="0" w:color="auto"/>
                      </w:divBdr>
                    </w:div>
                    <w:div w:id="416054147">
                      <w:marLeft w:val="0"/>
                      <w:marRight w:val="0"/>
                      <w:marTop w:val="0"/>
                      <w:marBottom w:val="0"/>
                      <w:divBdr>
                        <w:top w:val="none" w:sz="0" w:space="0" w:color="auto"/>
                        <w:left w:val="none" w:sz="0" w:space="0" w:color="auto"/>
                        <w:bottom w:val="none" w:sz="0" w:space="0" w:color="auto"/>
                        <w:right w:val="none" w:sz="0" w:space="0" w:color="auto"/>
                      </w:divBdr>
                    </w:div>
                  </w:divsChild>
                </w:div>
                <w:div w:id="1122260119">
                  <w:marLeft w:val="0"/>
                  <w:marRight w:val="0"/>
                  <w:marTop w:val="0"/>
                  <w:marBottom w:val="0"/>
                  <w:divBdr>
                    <w:top w:val="none" w:sz="0" w:space="0" w:color="auto"/>
                    <w:left w:val="none" w:sz="0" w:space="0" w:color="auto"/>
                    <w:bottom w:val="none" w:sz="0" w:space="0" w:color="auto"/>
                    <w:right w:val="none" w:sz="0" w:space="0" w:color="auto"/>
                  </w:divBdr>
                  <w:divsChild>
                    <w:div w:id="947539645">
                      <w:marLeft w:val="0"/>
                      <w:marRight w:val="0"/>
                      <w:marTop w:val="0"/>
                      <w:marBottom w:val="0"/>
                      <w:divBdr>
                        <w:top w:val="none" w:sz="0" w:space="0" w:color="auto"/>
                        <w:left w:val="none" w:sz="0" w:space="0" w:color="auto"/>
                        <w:bottom w:val="none" w:sz="0" w:space="0" w:color="auto"/>
                        <w:right w:val="none" w:sz="0" w:space="0" w:color="auto"/>
                      </w:divBdr>
                    </w:div>
                  </w:divsChild>
                </w:div>
                <w:div w:id="1563590228">
                  <w:marLeft w:val="0"/>
                  <w:marRight w:val="0"/>
                  <w:marTop w:val="0"/>
                  <w:marBottom w:val="0"/>
                  <w:divBdr>
                    <w:top w:val="none" w:sz="0" w:space="0" w:color="auto"/>
                    <w:left w:val="none" w:sz="0" w:space="0" w:color="auto"/>
                    <w:bottom w:val="none" w:sz="0" w:space="0" w:color="auto"/>
                    <w:right w:val="none" w:sz="0" w:space="0" w:color="auto"/>
                  </w:divBdr>
                  <w:divsChild>
                    <w:div w:id="1484008226">
                      <w:marLeft w:val="0"/>
                      <w:marRight w:val="0"/>
                      <w:marTop w:val="0"/>
                      <w:marBottom w:val="0"/>
                      <w:divBdr>
                        <w:top w:val="none" w:sz="0" w:space="0" w:color="auto"/>
                        <w:left w:val="none" w:sz="0" w:space="0" w:color="auto"/>
                        <w:bottom w:val="none" w:sz="0" w:space="0" w:color="auto"/>
                        <w:right w:val="none" w:sz="0" w:space="0" w:color="auto"/>
                      </w:divBdr>
                    </w:div>
                  </w:divsChild>
                </w:div>
                <w:div w:id="1674992050">
                  <w:marLeft w:val="0"/>
                  <w:marRight w:val="0"/>
                  <w:marTop w:val="0"/>
                  <w:marBottom w:val="0"/>
                  <w:divBdr>
                    <w:top w:val="none" w:sz="0" w:space="0" w:color="auto"/>
                    <w:left w:val="none" w:sz="0" w:space="0" w:color="auto"/>
                    <w:bottom w:val="none" w:sz="0" w:space="0" w:color="auto"/>
                    <w:right w:val="none" w:sz="0" w:space="0" w:color="auto"/>
                  </w:divBdr>
                  <w:divsChild>
                    <w:div w:id="130711390">
                      <w:marLeft w:val="0"/>
                      <w:marRight w:val="0"/>
                      <w:marTop w:val="0"/>
                      <w:marBottom w:val="0"/>
                      <w:divBdr>
                        <w:top w:val="none" w:sz="0" w:space="0" w:color="auto"/>
                        <w:left w:val="none" w:sz="0" w:space="0" w:color="auto"/>
                        <w:bottom w:val="none" w:sz="0" w:space="0" w:color="auto"/>
                        <w:right w:val="none" w:sz="0" w:space="0" w:color="auto"/>
                      </w:divBdr>
                    </w:div>
                  </w:divsChild>
                </w:div>
                <w:div w:id="1947956723">
                  <w:marLeft w:val="0"/>
                  <w:marRight w:val="0"/>
                  <w:marTop w:val="0"/>
                  <w:marBottom w:val="0"/>
                  <w:divBdr>
                    <w:top w:val="none" w:sz="0" w:space="0" w:color="auto"/>
                    <w:left w:val="none" w:sz="0" w:space="0" w:color="auto"/>
                    <w:bottom w:val="none" w:sz="0" w:space="0" w:color="auto"/>
                    <w:right w:val="none" w:sz="0" w:space="0" w:color="auto"/>
                  </w:divBdr>
                  <w:divsChild>
                    <w:div w:id="4196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7309">
          <w:marLeft w:val="0"/>
          <w:marRight w:val="0"/>
          <w:marTop w:val="0"/>
          <w:marBottom w:val="0"/>
          <w:divBdr>
            <w:top w:val="none" w:sz="0" w:space="0" w:color="auto"/>
            <w:left w:val="none" w:sz="0" w:space="0" w:color="auto"/>
            <w:bottom w:val="none" w:sz="0" w:space="0" w:color="auto"/>
            <w:right w:val="none" w:sz="0" w:space="0" w:color="auto"/>
          </w:divBdr>
        </w:div>
        <w:div w:id="1944145187">
          <w:marLeft w:val="0"/>
          <w:marRight w:val="0"/>
          <w:marTop w:val="0"/>
          <w:marBottom w:val="0"/>
          <w:divBdr>
            <w:top w:val="none" w:sz="0" w:space="0" w:color="auto"/>
            <w:left w:val="none" w:sz="0" w:space="0" w:color="auto"/>
            <w:bottom w:val="none" w:sz="0" w:space="0" w:color="auto"/>
            <w:right w:val="none" w:sz="0" w:space="0" w:color="auto"/>
          </w:divBdr>
        </w:div>
        <w:div w:id="1273629495">
          <w:marLeft w:val="0"/>
          <w:marRight w:val="0"/>
          <w:marTop w:val="0"/>
          <w:marBottom w:val="0"/>
          <w:divBdr>
            <w:top w:val="none" w:sz="0" w:space="0" w:color="auto"/>
            <w:left w:val="none" w:sz="0" w:space="0" w:color="auto"/>
            <w:bottom w:val="none" w:sz="0" w:space="0" w:color="auto"/>
            <w:right w:val="none" w:sz="0" w:space="0" w:color="auto"/>
          </w:divBdr>
        </w:div>
        <w:div w:id="1194995240">
          <w:marLeft w:val="0"/>
          <w:marRight w:val="0"/>
          <w:marTop w:val="0"/>
          <w:marBottom w:val="0"/>
          <w:divBdr>
            <w:top w:val="none" w:sz="0" w:space="0" w:color="auto"/>
            <w:left w:val="none" w:sz="0" w:space="0" w:color="auto"/>
            <w:bottom w:val="none" w:sz="0" w:space="0" w:color="auto"/>
            <w:right w:val="none" w:sz="0" w:space="0" w:color="auto"/>
          </w:divBdr>
        </w:div>
        <w:div w:id="1050954226">
          <w:marLeft w:val="0"/>
          <w:marRight w:val="0"/>
          <w:marTop w:val="0"/>
          <w:marBottom w:val="0"/>
          <w:divBdr>
            <w:top w:val="none" w:sz="0" w:space="0" w:color="auto"/>
            <w:left w:val="none" w:sz="0" w:space="0" w:color="auto"/>
            <w:bottom w:val="none" w:sz="0" w:space="0" w:color="auto"/>
            <w:right w:val="none" w:sz="0" w:space="0" w:color="auto"/>
          </w:divBdr>
        </w:div>
        <w:div w:id="1545484579">
          <w:marLeft w:val="0"/>
          <w:marRight w:val="0"/>
          <w:marTop w:val="0"/>
          <w:marBottom w:val="0"/>
          <w:divBdr>
            <w:top w:val="none" w:sz="0" w:space="0" w:color="auto"/>
            <w:left w:val="none" w:sz="0" w:space="0" w:color="auto"/>
            <w:bottom w:val="none" w:sz="0" w:space="0" w:color="auto"/>
            <w:right w:val="none" w:sz="0" w:space="0" w:color="auto"/>
          </w:divBdr>
        </w:div>
        <w:div w:id="302083563">
          <w:marLeft w:val="0"/>
          <w:marRight w:val="0"/>
          <w:marTop w:val="0"/>
          <w:marBottom w:val="0"/>
          <w:divBdr>
            <w:top w:val="none" w:sz="0" w:space="0" w:color="auto"/>
            <w:left w:val="none" w:sz="0" w:space="0" w:color="auto"/>
            <w:bottom w:val="none" w:sz="0" w:space="0" w:color="auto"/>
            <w:right w:val="none" w:sz="0" w:space="0" w:color="auto"/>
          </w:divBdr>
        </w:div>
        <w:div w:id="520322318">
          <w:marLeft w:val="0"/>
          <w:marRight w:val="0"/>
          <w:marTop w:val="0"/>
          <w:marBottom w:val="0"/>
          <w:divBdr>
            <w:top w:val="none" w:sz="0" w:space="0" w:color="auto"/>
            <w:left w:val="none" w:sz="0" w:space="0" w:color="auto"/>
            <w:bottom w:val="none" w:sz="0" w:space="0" w:color="auto"/>
            <w:right w:val="none" w:sz="0" w:space="0" w:color="auto"/>
          </w:divBdr>
          <w:divsChild>
            <w:div w:id="390424093">
              <w:marLeft w:val="-75"/>
              <w:marRight w:val="0"/>
              <w:marTop w:val="30"/>
              <w:marBottom w:val="30"/>
              <w:divBdr>
                <w:top w:val="none" w:sz="0" w:space="0" w:color="auto"/>
                <w:left w:val="none" w:sz="0" w:space="0" w:color="auto"/>
                <w:bottom w:val="none" w:sz="0" w:space="0" w:color="auto"/>
                <w:right w:val="none" w:sz="0" w:space="0" w:color="auto"/>
              </w:divBdr>
              <w:divsChild>
                <w:div w:id="1374575553">
                  <w:marLeft w:val="0"/>
                  <w:marRight w:val="0"/>
                  <w:marTop w:val="0"/>
                  <w:marBottom w:val="0"/>
                  <w:divBdr>
                    <w:top w:val="none" w:sz="0" w:space="0" w:color="auto"/>
                    <w:left w:val="none" w:sz="0" w:space="0" w:color="auto"/>
                    <w:bottom w:val="none" w:sz="0" w:space="0" w:color="auto"/>
                    <w:right w:val="none" w:sz="0" w:space="0" w:color="auto"/>
                  </w:divBdr>
                  <w:divsChild>
                    <w:div w:id="1937590756">
                      <w:marLeft w:val="0"/>
                      <w:marRight w:val="0"/>
                      <w:marTop w:val="0"/>
                      <w:marBottom w:val="0"/>
                      <w:divBdr>
                        <w:top w:val="none" w:sz="0" w:space="0" w:color="auto"/>
                        <w:left w:val="none" w:sz="0" w:space="0" w:color="auto"/>
                        <w:bottom w:val="none" w:sz="0" w:space="0" w:color="auto"/>
                        <w:right w:val="none" w:sz="0" w:space="0" w:color="auto"/>
                      </w:divBdr>
                    </w:div>
                  </w:divsChild>
                </w:div>
                <w:div w:id="341010069">
                  <w:marLeft w:val="0"/>
                  <w:marRight w:val="0"/>
                  <w:marTop w:val="0"/>
                  <w:marBottom w:val="0"/>
                  <w:divBdr>
                    <w:top w:val="none" w:sz="0" w:space="0" w:color="auto"/>
                    <w:left w:val="none" w:sz="0" w:space="0" w:color="auto"/>
                    <w:bottom w:val="none" w:sz="0" w:space="0" w:color="auto"/>
                    <w:right w:val="none" w:sz="0" w:space="0" w:color="auto"/>
                  </w:divBdr>
                  <w:divsChild>
                    <w:div w:id="427044906">
                      <w:marLeft w:val="0"/>
                      <w:marRight w:val="0"/>
                      <w:marTop w:val="0"/>
                      <w:marBottom w:val="0"/>
                      <w:divBdr>
                        <w:top w:val="none" w:sz="0" w:space="0" w:color="auto"/>
                        <w:left w:val="none" w:sz="0" w:space="0" w:color="auto"/>
                        <w:bottom w:val="none" w:sz="0" w:space="0" w:color="auto"/>
                        <w:right w:val="none" w:sz="0" w:space="0" w:color="auto"/>
                      </w:divBdr>
                    </w:div>
                    <w:div w:id="1110975183">
                      <w:marLeft w:val="0"/>
                      <w:marRight w:val="0"/>
                      <w:marTop w:val="0"/>
                      <w:marBottom w:val="0"/>
                      <w:divBdr>
                        <w:top w:val="none" w:sz="0" w:space="0" w:color="auto"/>
                        <w:left w:val="none" w:sz="0" w:space="0" w:color="auto"/>
                        <w:bottom w:val="none" w:sz="0" w:space="0" w:color="auto"/>
                        <w:right w:val="none" w:sz="0" w:space="0" w:color="auto"/>
                      </w:divBdr>
                    </w:div>
                    <w:div w:id="1918057437">
                      <w:marLeft w:val="0"/>
                      <w:marRight w:val="0"/>
                      <w:marTop w:val="0"/>
                      <w:marBottom w:val="0"/>
                      <w:divBdr>
                        <w:top w:val="none" w:sz="0" w:space="0" w:color="auto"/>
                        <w:left w:val="none" w:sz="0" w:space="0" w:color="auto"/>
                        <w:bottom w:val="none" w:sz="0" w:space="0" w:color="auto"/>
                        <w:right w:val="none" w:sz="0" w:space="0" w:color="auto"/>
                      </w:divBdr>
                    </w:div>
                  </w:divsChild>
                </w:div>
                <w:div w:id="68307278">
                  <w:marLeft w:val="0"/>
                  <w:marRight w:val="0"/>
                  <w:marTop w:val="0"/>
                  <w:marBottom w:val="0"/>
                  <w:divBdr>
                    <w:top w:val="none" w:sz="0" w:space="0" w:color="auto"/>
                    <w:left w:val="none" w:sz="0" w:space="0" w:color="auto"/>
                    <w:bottom w:val="none" w:sz="0" w:space="0" w:color="auto"/>
                    <w:right w:val="none" w:sz="0" w:space="0" w:color="auto"/>
                  </w:divBdr>
                  <w:divsChild>
                    <w:div w:id="168260336">
                      <w:marLeft w:val="0"/>
                      <w:marRight w:val="0"/>
                      <w:marTop w:val="0"/>
                      <w:marBottom w:val="0"/>
                      <w:divBdr>
                        <w:top w:val="none" w:sz="0" w:space="0" w:color="auto"/>
                        <w:left w:val="none" w:sz="0" w:space="0" w:color="auto"/>
                        <w:bottom w:val="none" w:sz="0" w:space="0" w:color="auto"/>
                        <w:right w:val="none" w:sz="0" w:space="0" w:color="auto"/>
                      </w:divBdr>
                    </w:div>
                  </w:divsChild>
                </w:div>
                <w:div w:id="505704639">
                  <w:marLeft w:val="0"/>
                  <w:marRight w:val="0"/>
                  <w:marTop w:val="0"/>
                  <w:marBottom w:val="0"/>
                  <w:divBdr>
                    <w:top w:val="none" w:sz="0" w:space="0" w:color="auto"/>
                    <w:left w:val="none" w:sz="0" w:space="0" w:color="auto"/>
                    <w:bottom w:val="none" w:sz="0" w:space="0" w:color="auto"/>
                    <w:right w:val="none" w:sz="0" w:space="0" w:color="auto"/>
                  </w:divBdr>
                  <w:divsChild>
                    <w:div w:id="1120491003">
                      <w:marLeft w:val="0"/>
                      <w:marRight w:val="0"/>
                      <w:marTop w:val="0"/>
                      <w:marBottom w:val="0"/>
                      <w:divBdr>
                        <w:top w:val="none" w:sz="0" w:space="0" w:color="auto"/>
                        <w:left w:val="none" w:sz="0" w:space="0" w:color="auto"/>
                        <w:bottom w:val="none" w:sz="0" w:space="0" w:color="auto"/>
                        <w:right w:val="none" w:sz="0" w:space="0" w:color="auto"/>
                      </w:divBdr>
                    </w:div>
                  </w:divsChild>
                </w:div>
                <w:div w:id="987250319">
                  <w:marLeft w:val="0"/>
                  <w:marRight w:val="0"/>
                  <w:marTop w:val="0"/>
                  <w:marBottom w:val="0"/>
                  <w:divBdr>
                    <w:top w:val="none" w:sz="0" w:space="0" w:color="auto"/>
                    <w:left w:val="none" w:sz="0" w:space="0" w:color="auto"/>
                    <w:bottom w:val="none" w:sz="0" w:space="0" w:color="auto"/>
                    <w:right w:val="none" w:sz="0" w:space="0" w:color="auto"/>
                  </w:divBdr>
                  <w:divsChild>
                    <w:div w:id="1888713711">
                      <w:marLeft w:val="0"/>
                      <w:marRight w:val="0"/>
                      <w:marTop w:val="0"/>
                      <w:marBottom w:val="0"/>
                      <w:divBdr>
                        <w:top w:val="none" w:sz="0" w:space="0" w:color="auto"/>
                        <w:left w:val="none" w:sz="0" w:space="0" w:color="auto"/>
                        <w:bottom w:val="none" w:sz="0" w:space="0" w:color="auto"/>
                        <w:right w:val="none" w:sz="0" w:space="0" w:color="auto"/>
                      </w:divBdr>
                    </w:div>
                  </w:divsChild>
                </w:div>
                <w:div w:id="854151881">
                  <w:marLeft w:val="0"/>
                  <w:marRight w:val="0"/>
                  <w:marTop w:val="0"/>
                  <w:marBottom w:val="0"/>
                  <w:divBdr>
                    <w:top w:val="none" w:sz="0" w:space="0" w:color="auto"/>
                    <w:left w:val="none" w:sz="0" w:space="0" w:color="auto"/>
                    <w:bottom w:val="none" w:sz="0" w:space="0" w:color="auto"/>
                    <w:right w:val="none" w:sz="0" w:space="0" w:color="auto"/>
                  </w:divBdr>
                  <w:divsChild>
                    <w:div w:id="104426702">
                      <w:marLeft w:val="0"/>
                      <w:marRight w:val="0"/>
                      <w:marTop w:val="0"/>
                      <w:marBottom w:val="0"/>
                      <w:divBdr>
                        <w:top w:val="none" w:sz="0" w:space="0" w:color="auto"/>
                        <w:left w:val="none" w:sz="0" w:space="0" w:color="auto"/>
                        <w:bottom w:val="none" w:sz="0" w:space="0" w:color="auto"/>
                        <w:right w:val="none" w:sz="0" w:space="0" w:color="auto"/>
                      </w:divBdr>
                    </w:div>
                  </w:divsChild>
                </w:div>
                <w:div w:id="1954238851">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 w:id="65957371">
                  <w:marLeft w:val="0"/>
                  <w:marRight w:val="0"/>
                  <w:marTop w:val="0"/>
                  <w:marBottom w:val="0"/>
                  <w:divBdr>
                    <w:top w:val="none" w:sz="0" w:space="0" w:color="auto"/>
                    <w:left w:val="none" w:sz="0" w:space="0" w:color="auto"/>
                    <w:bottom w:val="none" w:sz="0" w:space="0" w:color="auto"/>
                    <w:right w:val="none" w:sz="0" w:space="0" w:color="auto"/>
                  </w:divBdr>
                  <w:divsChild>
                    <w:div w:id="911817602">
                      <w:marLeft w:val="0"/>
                      <w:marRight w:val="0"/>
                      <w:marTop w:val="0"/>
                      <w:marBottom w:val="0"/>
                      <w:divBdr>
                        <w:top w:val="none" w:sz="0" w:space="0" w:color="auto"/>
                        <w:left w:val="none" w:sz="0" w:space="0" w:color="auto"/>
                        <w:bottom w:val="none" w:sz="0" w:space="0" w:color="auto"/>
                        <w:right w:val="none" w:sz="0" w:space="0" w:color="auto"/>
                      </w:divBdr>
                    </w:div>
                  </w:divsChild>
                </w:div>
                <w:div w:id="1788813774">
                  <w:marLeft w:val="0"/>
                  <w:marRight w:val="0"/>
                  <w:marTop w:val="0"/>
                  <w:marBottom w:val="0"/>
                  <w:divBdr>
                    <w:top w:val="none" w:sz="0" w:space="0" w:color="auto"/>
                    <w:left w:val="none" w:sz="0" w:space="0" w:color="auto"/>
                    <w:bottom w:val="none" w:sz="0" w:space="0" w:color="auto"/>
                    <w:right w:val="none" w:sz="0" w:space="0" w:color="auto"/>
                  </w:divBdr>
                  <w:divsChild>
                    <w:div w:id="1392000878">
                      <w:marLeft w:val="0"/>
                      <w:marRight w:val="0"/>
                      <w:marTop w:val="0"/>
                      <w:marBottom w:val="0"/>
                      <w:divBdr>
                        <w:top w:val="none" w:sz="0" w:space="0" w:color="auto"/>
                        <w:left w:val="none" w:sz="0" w:space="0" w:color="auto"/>
                        <w:bottom w:val="none" w:sz="0" w:space="0" w:color="auto"/>
                        <w:right w:val="none" w:sz="0" w:space="0" w:color="auto"/>
                      </w:divBdr>
                    </w:div>
                  </w:divsChild>
                </w:div>
                <w:div w:id="398478288">
                  <w:marLeft w:val="0"/>
                  <w:marRight w:val="0"/>
                  <w:marTop w:val="0"/>
                  <w:marBottom w:val="0"/>
                  <w:divBdr>
                    <w:top w:val="none" w:sz="0" w:space="0" w:color="auto"/>
                    <w:left w:val="none" w:sz="0" w:space="0" w:color="auto"/>
                    <w:bottom w:val="none" w:sz="0" w:space="0" w:color="auto"/>
                    <w:right w:val="none" w:sz="0" w:space="0" w:color="auto"/>
                  </w:divBdr>
                  <w:divsChild>
                    <w:div w:id="1643995987">
                      <w:marLeft w:val="0"/>
                      <w:marRight w:val="0"/>
                      <w:marTop w:val="0"/>
                      <w:marBottom w:val="0"/>
                      <w:divBdr>
                        <w:top w:val="none" w:sz="0" w:space="0" w:color="auto"/>
                        <w:left w:val="none" w:sz="0" w:space="0" w:color="auto"/>
                        <w:bottom w:val="none" w:sz="0" w:space="0" w:color="auto"/>
                        <w:right w:val="none" w:sz="0" w:space="0" w:color="auto"/>
                      </w:divBdr>
                    </w:div>
                  </w:divsChild>
                </w:div>
                <w:div w:id="677073884">
                  <w:marLeft w:val="0"/>
                  <w:marRight w:val="0"/>
                  <w:marTop w:val="0"/>
                  <w:marBottom w:val="0"/>
                  <w:divBdr>
                    <w:top w:val="none" w:sz="0" w:space="0" w:color="auto"/>
                    <w:left w:val="none" w:sz="0" w:space="0" w:color="auto"/>
                    <w:bottom w:val="none" w:sz="0" w:space="0" w:color="auto"/>
                    <w:right w:val="none" w:sz="0" w:space="0" w:color="auto"/>
                  </w:divBdr>
                  <w:divsChild>
                    <w:div w:id="369183180">
                      <w:marLeft w:val="0"/>
                      <w:marRight w:val="0"/>
                      <w:marTop w:val="0"/>
                      <w:marBottom w:val="0"/>
                      <w:divBdr>
                        <w:top w:val="none" w:sz="0" w:space="0" w:color="auto"/>
                        <w:left w:val="none" w:sz="0" w:space="0" w:color="auto"/>
                        <w:bottom w:val="none" w:sz="0" w:space="0" w:color="auto"/>
                        <w:right w:val="none" w:sz="0" w:space="0" w:color="auto"/>
                      </w:divBdr>
                    </w:div>
                  </w:divsChild>
                </w:div>
                <w:div w:id="1062218402">
                  <w:marLeft w:val="0"/>
                  <w:marRight w:val="0"/>
                  <w:marTop w:val="0"/>
                  <w:marBottom w:val="0"/>
                  <w:divBdr>
                    <w:top w:val="none" w:sz="0" w:space="0" w:color="auto"/>
                    <w:left w:val="none" w:sz="0" w:space="0" w:color="auto"/>
                    <w:bottom w:val="none" w:sz="0" w:space="0" w:color="auto"/>
                    <w:right w:val="none" w:sz="0" w:space="0" w:color="auto"/>
                  </w:divBdr>
                  <w:divsChild>
                    <w:div w:id="887303490">
                      <w:marLeft w:val="0"/>
                      <w:marRight w:val="0"/>
                      <w:marTop w:val="0"/>
                      <w:marBottom w:val="0"/>
                      <w:divBdr>
                        <w:top w:val="none" w:sz="0" w:space="0" w:color="auto"/>
                        <w:left w:val="none" w:sz="0" w:space="0" w:color="auto"/>
                        <w:bottom w:val="none" w:sz="0" w:space="0" w:color="auto"/>
                        <w:right w:val="none" w:sz="0" w:space="0" w:color="auto"/>
                      </w:divBdr>
                    </w:div>
                  </w:divsChild>
                </w:div>
                <w:div w:id="1697077267">
                  <w:marLeft w:val="0"/>
                  <w:marRight w:val="0"/>
                  <w:marTop w:val="0"/>
                  <w:marBottom w:val="0"/>
                  <w:divBdr>
                    <w:top w:val="none" w:sz="0" w:space="0" w:color="auto"/>
                    <w:left w:val="none" w:sz="0" w:space="0" w:color="auto"/>
                    <w:bottom w:val="none" w:sz="0" w:space="0" w:color="auto"/>
                    <w:right w:val="none" w:sz="0" w:space="0" w:color="auto"/>
                  </w:divBdr>
                  <w:divsChild>
                    <w:div w:id="584463353">
                      <w:marLeft w:val="0"/>
                      <w:marRight w:val="0"/>
                      <w:marTop w:val="0"/>
                      <w:marBottom w:val="0"/>
                      <w:divBdr>
                        <w:top w:val="none" w:sz="0" w:space="0" w:color="auto"/>
                        <w:left w:val="none" w:sz="0" w:space="0" w:color="auto"/>
                        <w:bottom w:val="none" w:sz="0" w:space="0" w:color="auto"/>
                        <w:right w:val="none" w:sz="0" w:space="0" w:color="auto"/>
                      </w:divBdr>
                    </w:div>
                  </w:divsChild>
                </w:div>
                <w:div w:id="1023283919">
                  <w:marLeft w:val="0"/>
                  <w:marRight w:val="0"/>
                  <w:marTop w:val="0"/>
                  <w:marBottom w:val="0"/>
                  <w:divBdr>
                    <w:top w:val="none" w:sz="0" w:space="0" w:color="auto"/>
                    <w:left w:val="none" w:sz="0" w:space="0" w:color="auto"/>
                    <w:bottom w:val="none" w:sz="0" w:space="0" w:color="auto"/>
                    <w:right w:val="none" w:sz="0" w:space="0" w:color="auto"/>
                  </w:divBdr>
                  <w:divsChild>
                    <w:div w:id="1864398921">
                      <w:marLeft w:val="0"/>
                      <w:marRight w:val="0"/>
                      <w:marTop w:val="0"/>
                      <w:marBottom w:val="0"/>
                      <w:divBdr>
                        <w:top w:val="none" w:sz="0" w:space="0" w:color="auto"/>
                        <w:left w:val="none" w:sz="0" w:space="0" w:color="auto"/>
                        <w:bottom w:val="none" w:sz="0" w:space="0" w:color="auto"/>
                        <w:right w:val="none" w:sz="0" w:space="0" w:color="auto"/>
                      </w:divBdr>
                    </w:div>
                  </w:divsChild>
                </w:div>
                <w:div w:id="963393016">
                  <w:marLeft w:val="0"/>
                  <w:marRight w:val="0"/>
                  <w:marTop w:val="0"/>
                  <w:marBottom w:val="0"/>
                  <w:divBdr>
                    <w:top w:val="none" w:sz="0" w:space="0" w:color="auto"/>
                    <w:left w:val="none" w:sz="0" w:space="0" w:color="auto"/>
                    <w:bottom w:val="none" w:sz="0" w:space="0" w:color="auto"/>
                    <w:right w:val="none" w:sz="0" w:space="0" w:color="auto"/>
                  </w:divBdr>
                  <w:divsChild>
                    <w:div w:id="450827003">
                      <w:marLeft w:val="0"/>
                      <w:marRight w:val="0"/>
                      <w:marTop w:val="0"/>
                      <w:marBottom w:val="0"/>
                      <w:divBdr>
                        <w:top w:val="none" w:sz="0" w:space="0" w:color="auto"/>
                        <w:left w:val="none" w:sz="0" w:space="0" w:color="auto"/>
                        <w:bottom w:val="none" w:sz="0" w:space="0" w:color="auto"/>
                        <w:right w:val="none" w:sz="0" w:space="0" w:color="auto"/>
                      </w:divBdr>
                    </w:div>
                  </w:divsChild>
                </w:div>
                <w:div w:id="795803917">
                  <w:marLeft w:val="0"/>
                  <w:marRight w:val="0"/>
                  <w:marTop w:val="0"/>
                  <w:marBottom w:val="0"/>
                  <w:divBdr>
                    <w:top w:val="none" w:sz="0" w:space="0" w:color="auto"/>
                    <w:left w:val="none" w:sz="0" w:space="0" w:color="auto"/>
                    <w:bottom w:val="none" w:sz="0" w:space="0" w:color="auto"/>
                    <w:right w:val="none" w:sz="0" w:space="0" w:color="auto"/>
                  </w:divBdr>
                  <w:divsChild>
                    <w:div w:id="21368167">
                      <w:marLeft w:val="0"/>
                      <w:marRight w:val="0"/>
                      <w:marTop w:val="0"/>
                      <w:marBottom w:val="0"/>
                      <w:divBdr>
                        <w:top w:val="none" w:sz="0" w:space="0" w:color="auto"/>
                        <w:left w:val="none" w:sz="0" w:space="0" w:color="auto"/>
                        <w:bottom w:val="none" w:sz="0" w:space="0" w:color="auto"/>
                        <w:right w:val="none" w:sz="0" w:space="0" w:color="auto"/>
                      </w:divBdr>
                    </w:div>
                  </w:divsChild>
                </w:div>
                <w:div w:id="549415431">
                  <w:marLeft w:val="0"/>
                  <w:marRight w:val="0"/>
                  <w:marTop w:val="0"/>
                  <w:marBottom w:val="0"/>
                  <w:divBdr>
                    <w:top w:val="none" w:sz="0" w:space="0" w:color="auto"/>
                    <w:left w:val="none" w:sz="0" w:space="0" w:color="auto"/>
                    <w:bottom w:val="none" w:sz="0" w:space="0" w:color="auto"/>
                    <w:right w:val="none" w:sz="0" w:space="0" w:color="auto"/>
                  </w:divBdr>
                  <w:divsChild>
                    <w:div w:id="1452086634">
                      <w:marLeft w:val="0"/>
                      <w:marRight w:val="0"/>
                      <w:marTop w:val="0"/>
                      <w:marBottom w:val="0"/>
                      <w:divBdr>
                        <w:top w:val="none" w:sz="0" w:space="0" w:color="auto"/>
                        <w:left w:val="none" w:sz="0" w:space="0" w:color="auto"/>
                        <w:bottom w:val="none" w:sz="0" w:space="0" w:color="auto"/>
                        <w:right w:val="none" w:sz="0" w:space="0" w:color="auto"/>
                      </w:divBdr>
                    </w:div>
                  </w:divsChild>
                </w:div>
                <w:div w:id="2138066811">
                  <w:marLeft w:val="0"/>
                  <w:marRight w:val="0"/>
                  <w:marTop w:val="0"/>
                  <w:marBottom w:val="0"/>
                  <w:divBdr>
                    <w:top w:val="none" w:sz="0" w:space="0" w:color="auto"/>
                    <w:left w:val="none" w:sz="0" w:space="0" w:color="auto"/>
                    <w:bottom w:val="none" w:sz="0" w:space="0" w:color="auto"/>
                    <w:right w:val="none" w:sz="0" w:space="0" w:color="auto"/>
                  </w:divBdr>
                  <w:divsChild>
                    <w:div w:id="764836963">
                      <w:marLeft w:val="0"/>
                      <w:marRight w:val="0"/>
                      <w:marTop w:val="0"/>
                      <w:marBottom w:val="0"/>
                      <w:divBdr>
                        <w:top w:val="none" w:sz="0" w:space="0" w:color="auto"/>
                        <w:left w:val="none" w:sz="0" w:space="0" w:color="auto"/>
                        <w:bottom w:val="none" w:sz="0" w:space="0" w:color="auto"/>
                        <w:right w:val="none" w:sz="0" w:space="0" w:color="auto"/>
                      </w:divBdr>
                    </w:div>
                    <w:div w:id="286357265">
                      <w:marLeft w:val="0"/>
                      <w:marRight w:val="0"/>
                      <w:marTop w:val="0"/>
                      <w:marBottom w:val="0"/>
                      <w:divBdr>
                        <w:top w:val="none" w:sz="0" w:space="0" w:color="auto"/>
                        <w:left w:val="none" w:sz="0" w:space="0" w:color="auto"/>
                        <w:bottom w:val="none" w:sz="0" w:space="0" w:color="auto"/>
                        <w:right w:val="none" w:sz="0" w:space="0" w:color="auto"/>
                      </w:divBdr>
                    </w:div>
                  </w:divsChild>
                </w:div>
                <w:div w:id="586615887">
                  <w:marLeft w:val="0"/>
                  <w:marRight w:val="0"/>
                  <w:marTop w:val="0"/>
                  <w:marBottom w:val="0"/>
                  <w:divBdr>
                    <w:top w:val="none" w:sz="0" w:space="0" w:color="auto"/>
                    <w:left w:val="none" w:sz="0" w:space="0" w:color="auto"/>
                    <w:bottom w:val="none" w:sz="0" w:space="0" w:color="auto"/>
                    <w:right w:val="none" w:sz="0" w:space="0" w:color="auto"/>
                  </w:divBdr>
                  <w:divsChild>
                    <w:div w:id="840124532">
                      <w:marLeft w:val="0"/>
                      <w:marRight w:val="0"/>
                      <w:marTop w:val="0"/>
                      <w:marBottom w:val="0"/>
                      <w:divBdr>
                        <w:top w:val="none" w:sz="0" w:space="0" w:color="auto"/>
                        <w:left w:val="none" w:sz="0" w:space="0" w:color="auto"/>
                        <w:bottom w:val="none" w:sz="0" w:space="0" w:color="auto"/>
                        <w:right w:val="none" w:sz="0" w:space="0" w:color="auto"/>
                      </w:divBdr>
                    </w:div>
                  </w:divsChild>
                </w:div>
                <w:div w:id="2012945050">
                  <w:marLeft w:val="0"/>
                  <w:marRight w:val="0"/>
                  <w:marTop w:val="0"/>
                  <w:marBottom w:val="0"/>
                  <w:divBdr>
                    <w:top w:val="none" w:sz="0" w:space="0" w:color="auto"/>
                    <w:left w:val="none" w:sz="0" w:space="0" w:color="auto"/>
                    <w:bottom w:val="none" w:sz="0" w:space="0" w:color="auto"/>
                    <w:right w:val="none" w:sz="0" w:space="0" w:color="auto"/>
                  </w:divBdr>
                  <w:divsChild>
                    <w:div w:id="855000722">
                      <w:marLeft w:val="0"/>
                      <w:marRight w:val="0"/>
                      <w:marTop w:val="0"/>
                      <w:marBottom w:val="0"/>
                      <w:divBdr>
                        <w:top w:val="none" w:sz="0" w:space="0" w:color="auto"/>
                        <w:left w:val="none" w:sz="0" w:space="0" w:color="auto"/>
                        <w:bottom w:val="none" w:sz="0" w:space="0" w:color="auto"/>
                        <w:right w:val="none" w:sz="0" w:space="0" w:color="auto"/>
                      </w:divBdr>
                    </w:div>
                  </w:divsChild>
                </w:div>
                <w:div w:id="608321499">
                  <w:marLeft w:val="0"/>
                  <w:marRight w:val="0"/>
                  <w:marTop w:val="0"/>
                  <w:marBottom w:val="0"/>
                  <w:divBdr>
                    <w:top w:val="none" w:sz="0" w:space="0" w:color="auto"/>
                    <w:left w:val="none" w:sz="0" w:space="0" w:color="auto"/>
                    <w:bottom w:val="none" w:sz="0" w:space="0" w:color="auto"/>
                    <w:right w:val="none" w:sz="0" w:space="0" w:color="auto"/>
                  </w:divBdr>
                  <w:divsChild>
                    <w:div w:id="201139367">
                      <w:marLeft w:val="0"/>
                      <w:marRight w:val="0"/>
                      <w:marTop w:val="0"/>
                      <w:marBottom w:val="0"/>
                      <w:divBdr>
                        <w:top w:val="none" w:sz="0" w:space="0" w:color="auto"/>
                        <w:left w:val="none" w:sz="0" w:space="0" w:color="auto"/>
                        <w:bottom w:val="none" w:sz="0" w:space="0" w:color="auto"/>
                        <w:right w:val="none" w:sz="0" w:space="0" w:color="auto"/>
                      </w:divBdr>
                    </w:div>
                  </w:divsChild>
                </w:div>
                <w:div w:id="1457985457">
                  <w:marLeft w:val="0"/>
                  <w:marRight w:val="0"/>
                  <w:marTop w:val="0"/>
                  <w:marBottom w:val="0"/>
                  <w:divBdr>
                    <w:top w:val="none" w:sz="0" w:space="0" w:color="auto"/>
                    <w:left w:val="none" w:sz="0" w:space="0" w:color="auto"/>
                    <w:bottom w:val="none" w:sz="0" w:space="0" w:color="auto"/>
                    <w:right w:val="none" w:sz="0" w:space="0" w:color="auto"/>
                  </w:divBdr>
                  <w:divsChild>
                    <w:div w:id="1042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0324">
          <w:marLeft w:val="0"/>
          <w:marRight w:val="0"/>
          <w:marTop w:val="0"/>
          <w:marBottom w:val="0"/>
          <w:divBdr>
            <w:top w:val="none" w:sz="0" w:space="0" w:color="auto"/>
            <w:left w:val="none" w:sz="0" w:space="0" w:color="auto"/>
            <w:bottom w:val="none" w:sz="0" w:space="0" w:color="auto"/>
            <w:right w:val="none" w:sz="0" w:space="0" w:color="auto"/>
          </w:divBdr>
          <w:divsChild>
            <w:div w:id="1028988585">
              <w:marLeft w:val="0"/>
              <w:marRight w:val="0"/>
              <w:marTop w:val="0"/>
              <w:marBottom w:val="0"/>
              <w:divBdr>
                <w:top w:val="none" w:sz="0" w:space="0" w:color="auto"/>
                <w:left w:val="none" w:sz="0" w:space="0" w:color="auto"/>
                <w:bottom w:val="none" w:sz="0" w:space="0" w:color="auto"/>
                <w:right w:val="none" w:sz="0" w:space="0" w:color="auto"/>
              </w:divBdr>
            </w:div>
            <w:div w:id="1080173942">
              <w:marLeft w:val="0"/>
              <w:marRight w:val="0"/>
              <w:marTop w:val="0"/>
              <w:marBottom w:val="0"/>
              <w:divBdr>
                <w:top w:val="none" w:sz="0" w:space="0" w:color="auto"/>
                <w:left w:val="none" w:sz="0" w:space="0" w:color="auto"/>
                <w:bottom w:val="none" w:sz="0" w:space="0" w:color="auto"/>
                <w:right w:val="none" w:sz="0" w:space="0" w:color="auto"/>
              </w:divBdr>
            </w:div>
            <w:div w:id="712734155">
              <w:marLeft w:val="0"/>
              <w:marRight w:val="0"/>
              <w:marTop w:val="0"/>
              <w:marBottom w:val="0"/>
              <w:divBdr>
                <w:top w:val="none" w:sz="0" w:space="0" w:color="auto"/>
                <w:left w:val="none" w:sz="0" w:space="0" w:color="auto"/>
                <w:bottom w:val="none" w:sz="0" w:space="0" w:color="auto"/>
                <w:right w:val="none" w:sz="0" w:space="0" w:color="auto"/>
              </w:divBdr>
            </w:div>
            <w:div w:id="506558480">
              <w:marLeft w:val="0"/>
              <w:marRight w:val="0"/>
              <w:marTop w:val="0"/>
              <w:marBottom w:val="0"/>
              <w:divBdr>
                <w:top w:val="none" w:sz="0" w:space="0" w:color="auto"/>
                <w:left w:val="none" w:sz="0" w:space="0" w:color="auto"/>
                <w:bottom w:val="none" w:sz="0" w:space="0" w:color="auto"/>
                <w:right w:val="none" w:sz="0" w:space="0" w:color="auto"/>
              </w:divBdr>
            </w:div>
            <w:div w:id="869537020">
              <w:marLeft w:val="0"/>
              <w:marRight w:val="0"/>
              <w:marTop w:val="0"/>
              <w:marBottom w:val="0"/>
              <w:divBdr>
                <w:top w:val="none" w:sz="0" w:space="0" w:color="auto"/>
                <w:left w:val="none" w:sz="0" w:space="0" w:color="auto"/>
                <w:bottom w:val="none" w:sz="0" w:space="0" w:color="auto"/>
                <w:right w:val="none" w:sz="0" w:space="0" w:color="auto"/>
              </w:divBdr>
            </w:div>
          </w:divsChild>
        </w:div>
        <w:div w:id="297534166">
          <w:marLeft w:val="0"/>
          <w:marRight w:val="0"/>
          <w:marTop w:val="0"/>
          <w:marBottom w:val="0"/>
          <w:divBdr>
            <w:top w:val="none" w:sz="0" w:space="0" w:color="auto"/>
            <w:left w:val="none" w:sz="0" w:space="0" w:color="auto"/>
            <w:bottom w:val="none" w:sz="0" w:space="0" w:color="auto"/>
            <w:right w:val="none" w:sz="0" w:space="0" w:color="auto"/>
          </w:divBdr>
        </w:div>
        <w:div w:id="1731269305">
          <w:marLeft w:val="0"/>
          <w:marRight w:val="0"/>
          <w:marTop w:val="0"/>
          <w:marBottom w:val="0"/>
          <w:divBdr>
            <w:top w:val="none" w:sz="0" w:space="0" w:color="auto"/>
            <w:left w:val="none" w:sz="0" w:space="0" w:color="auto"/>
            <w:bottom w:val="none" w:sz="0" w:space="0" w:color="auto"/>
            <w:right w:val="none" w:sz="0" w:space="0" w:color="auto"/>
          </w:divBdr>
        </w:div>
        <w:div w:id="1135829965">
          <w:marLeft w:val="0"/>
          <w:marRight w:val="0"/>
          <w:marTop w:val="0"/>
          <w:marBottom w:val="0"/>
          <w:divBdr>
            <w:top w:val="none" w:sz="0" w:space="0" w:color="auto"/>
            <w:left w:val="none" w:sz="0" w:space="0" w:color="auto"/>
            <w:bottom w:val="none" w:sz="0" w:space="0" w:color="auto"/>
            <w:right w:val="none" w:sz="0" w:space="0" w:color="auto"/>
          </w:divBdr>
        </w:div>
        <w:div w:id="1747533725">
          <w:marLeft w:val="0"/>
          <w:marRight w:val="0"/>
          <w:marTop w:val="0"/>
          <w:marBottom w:val="0"/>
          <w:divBdr>
            <w:top w:val="none" w:sz="0" w:space="0" w:color="auto"/>
            <w:left w:val="none" w:sz="0" w:space="0" w:color="auto"/>
            <w:bottom w:val="none" w:sz="0" w:space="0" w:color="auto"/>
            <w:right w:val="none" w:sz="0" w:space="0" w:color="auto"/>
          </w:divBdr>
        </w:div>
        <w:div w:id="234516093">
          <w:marLeft w:val="0"/>
          <w:marRight w:val="0"/>
          <w:marTop w:val="0"/>
          <w:marBottom w:val="0"/>
          <w:divBdr>
            <w:top w:val="none" w:sz="0" w:space="0" w:color="auto"/>
            <w:left w:val="none" w:sz="0" w:space="0" w:color="auto"/>
            <w:bottom w:val="none" w:sz="0" w:space="0" w:color="auto"/>
            <w:right w:val="none" w:sz="0" w:space="0" w:color="auto"/>
          </w:divBdr>
        </w:div>
        <w:div w:id="954756241">
          <w:marLeft w:val="0"/>
          <w:marRight w:val="0"/>
          <w:marTop w:val="0"/>
          <w:marBottom w:val="0"/>
          <w:divBdr>
            <w:top w:val="none" w:sz="0" w:space="0" w:color="auto"/>
            <w:left w:val="none" w:sz="0" w:space="0" w:color="auto"/>
            <w:bottom w:val="none" w:sz="0" w:space="0" w:color="auto"/>
            <w:right w:val="none" w:sz="0" w:space="0" w:color="auto"/>
          </w:divBdr>
          <w:divsChild>
            <w:div w:id="1697851929">
              <w:marLeft w:val="0"/>
              <w:marRight w:val="0"/>
              <w:marTop w:val="0"/>
              <w:marBottom w:val="0"/>
              <w:divBdr>
                <w:top w:val="none" w:sz="0" w:space="0" w:color="auto"/>
                <w:left w:val="none" w:sz="0" w:space="0" w:color="auto"/>
                <w:bottom w:val="none" w:sz="0" w:space="0" w:color="auto"/>
                <w:right w:val="none" w:sz="0" w:space="0" w:color="auto"/>
              </w:divBdr>
            </w:div>
            <w:div w:id="1576278726">
              <w:marLeft w:val="0"/>
              <w:marRight w:val="0"/>
              <w:marTop w:val="0"/>
              <w:marBottom w:val="0"/>
              <w:divBdr>
                <w:top w:val="none" w:sz="0" w:space="0" w:color="auto"/>
                <w:left w:val="none" w:sz="0" w:space="0" w:color="auto"/>
                <w:bottom w:val="none" w:sz="0" w:space="0" w:color="auto"/>
                <w:right w:val="none" w:sz="0" w:space="0" w:color="auto"/>
              </w:divBdr>
            </w:div>
          </w:divsChild>
        </w:div>
        <w:div w:id="1375814600">
          <w:marLeft w:val="0"/>
          <w:marRight w:val="0"/>
          <w:marTop w:val="0"/>
          <w:marBottom w:val="0"/>
          <w:divBdr>
            <w:top w:val="none" w:sz="0" w:space="0" w:color="auto"/>
            <w:left w:val="none" w:sz="0" w:space="0" w:color="auto"/>
            <w:bottom w:val="none" w:sz="0" w:space="0" w:color="auto"/>
            <w:right w:val="none" w:sz="0" w:space="0" w:color="auto"/>
          </w:divBdr>
          <w:divsChild>
            <w:div w:id="2126383568">
              <w:marLeft w:val="0"/>
              <w:marRight w:val="0"/>
              <w:marTop w:val="0"/>
              <w:marBottom w:val="0"/>
              <w:divBdr>
                <w:top w:val="none" w:sz="0" w:space="0" w:color="auto"/>
                <w:left w:val="none" w:sz="0" w:space="0" w:color="auto"/>
                <w:bottom w:val="none" w:sz="0" w:space="0" w:color="auto"/>
                <w:right w:val="none" w:sz="0" w:space="0" w:color="auto"/>
              </w:divBdr>
            </w:div>
            <w:div w:id="84352959">
              <w:marLeft w:val="0"/>
              <w:marRight w:val="0"/>
              <w:marTop w:val="0"/>
              <w:marBottom w:val="0"/>
              <w:divBdr>
                <w:top w:val="none" w:sz="0" w:space="0" w:color="auto"/>
                <w:left w:val="none" w:sz="0" w:space="0" w:color="auto"/>
                <w:bottom w:val="none" w:sz="0" w:space="0" w:color="auto"/>
                <w:right w:val="none" w:sz="0" w:space="0" w:color="auto"/>
              </w:divBdr>
            </w:div>
            <w:div w:id="599337068">
              <w:marLeft w:val="0"/>
              <w:marRight w:val="0"/>
              <w:marTop w:val="0"/>
              <w:marBottom w:val="0"/>
              <w:divBdr>
                <w:top w:val="none" w:sz="0" w:space="0" w:color="auto"/>
                <w:left w:val="none" w:sz="0" w:space="0" w:color="auto"/>
                <w:bottom w:val="none" w:sz="0" w:space="0" w:color="auto"/>
                <w:right w:val="none" w:sz="0" w:space="0" w:color="auto"/>
              </w:divBdr>
            </w:div>
          </w:divsChild>
        </w:div>
        <w:div w:id="262882250">
          <w:marLeft w:val="0"/>
          <w:marRight w:val="0"/>
          <w:marTop w:val="0"/>
          <w:marBottom w:val="0"/>
          <w:divBdr>
            <w:top w:val="none" w:sz="0" w:space="0" w:color="auto"/>
            <w:left w:val="none" w:sz="0" w:space="0" w:color="auto"/>
            <w:bottom w:val="none" w:sz="0" w:space="0" w:color="auto"/>
            <w:right w:val="none" w:sz="0" w:space="0" w:color="auto"/>
          </w:divBdr>
          <w:divsChild>
            <w:div w:id="1531839327">
              <w:marLeft w:val="0"/>
              <w:marRight w:val="0"/>
              <w:marTop w:val="0"/>
              <w:marBottom w:val="0"/>
              <w:divBdr>
                <w:top w:val="none" w:sz="0" w:space="0" w:color="auto"/>
                <w:left w:val="none" w:sz="0" w:space="0" w:color="auto"/>
                <w:bottom w:val="none" w:sz="0" w:space="0" w:color="auto"/>
                <w:right w:val="none" w:sz="0" w:space="0" w:color="auto"/>
              </w:divBdr>
            </w:div>
            <w:div w:id="1448503743">
              <w:marLeft w:val="0"/>
              <w:marRight w:val="0"/>
              <w:marTop w:val="0"/>
              <w:marBottom w:val="0"/>
              <w:divBdr>
                <w:top w:val="none" w:sz="0" w:space="0" w:color="auto"/>
                <w:left w:val="none" w:sz="0" w:space="0" w:color="auto"/>
                <w:bottom w:val="none" w:sz="0" w:space="0" w:color="auto"/>
                <w:right w:val="none" w:sz="0" w:space="0" w:color="auto"/>
              </w:divBdr>
            </w:div>
            <w:div w:id="1711762704">
              <w:marLeft w:val="0"/>
              <w:marRight w:val="0"/>
              <w:marTop w:val="0"/>
              <w:marBottom w:val="0"/>
              <w:divBdr>
                <w:top w:val="none" w:sz="0" w:space="0" w:color="auto"/>
                <w:left w:val="none" w:sz="0" w:space="0" w:color="auto"/>
                <w:bottom w:val="none" w:sz="0" w:space="0" w:color="auto"/>
                <w:right w:val="none" w:sz="0" w:space="0" w:color="auto"/>
              </w:divBdr>
            </w:div>
            <w:div w:id="670640261">
              <w:marLeft w:val="0"/>
              <w:marRight w:val="0"/>
              <w:marTop w:val="0"/>
              <w:marBottom w:val="0"/>
              <w:divBdr>
                <w:top w:val="none" w:sz="0" w:space="0" w:color="auto"/>
                <w:left w:val="none" w:sz="0" w:space="0" w:color="auto"/>
                <w:bottom w:val="none" w:sz="0" w:space="0" w:color="auto"/>
                <w:right w:val="none" w:sz="0" w:space="0" w:color="auto"/>
              </w:divBdr>
            </w:div>
            <w:div w:id="1197349637">
              <w:marLeft w:val="0"/>
              <w:marRight w:val="0"/>
              <w:marTop w:val="0"/>
              <w:marBottom w:val="0"/>
              <w:divBdr>
                <w:top w:val="none" w:sz="0" w:space="0" w:color="auto"/>
                <w:left w:val="none" w:sz="0" w:space="0" w:color="auto"/>
                <w:bottom w:val="none" w:sz="0" w:space="0" w:color="auto"/>
                <w:right w:val="none" w:sz="0" w:space="0" w:color="auto"/>
              </w:divBdr>
            </w:div>
          </w:divsChild>
        </w:div>
        <w:div w:id="448203813">
          <w:marLeft w:val="0"/>
          <w:marRight w:val="0"/>
          <w:marTop w:val="0"/>
          <w:marBottom w:val="0"/>
          <w:divBdr>
            <w:top w:val="none" w:sz="0" w:space="0" w:color="auto"/>
            <w:left w:val="none" w:sz="0" w:space="0" w:color="auto"/>
            <w:bottom w:val="none" w:sz="0" w:space="0" w:color="auto"/>
            <w:right w:val="none" w:sz="0" w:space="0" w:color="auto"/>
          </w:divBdr>
          <w:divsChild>
            <w:div w:id="859779175">
              <w:marLeft w:val="0"/>
              <w:marRight w:val="0"/>
              <w:marTop w:val="0"/>
              <w:marBottom w:val="0"/>
              <w:divBdr>
                <w:top w:val="none" w:sz="0" w:space="0" w:color="auto"/>
                <w:left w:val="none" w:sz="0" w:space="0" w:color="auto"/>
                <w:bottom w:val="none" w:sz="0" w:space="0" w:color="auto"/>
                <w:right w:val="none" w:sz="0" w:space="0" w:color="auto"/>
              </w:divBdr>
            </w:div>
            <w:div w:id="1412048463">
              <w:marLeft w:val="0"/>
              <w:marRight w:val="0"/>
              <w:marTop w:val="0"/>
              <w:marBottom w:val="0"/>
              <w:divBdr>
                <w:top w:val="none" w:sz="0" w:space="0" w:color="auto"/>
                <w:left w:val="none" w:sz="0" w:space="0" w:color="auto"/>
                <w:bottom w:val="none" w:sz="0" w:space="0" w:color="auto"/>
                <w:right w:val="none" w:sz="0" w:space="0" w:color="auto"/>
              </w:divBdr>
            </w:div>
            <w:div w:id="947471872">
              <w:marLeft w:val="0"/>
              <w:marRight w:val="0"/>
              <w:marTop w:val="0"/>
              <w:marBottom w:val="0"/>
              <w:divBdr>
                <w:top w:val="none" w:sz="0" w:space="0" w:color="auto"/>
                <w:left w:val="none" w:sz="0" w:space="0" w:color="auto"/>
                <w:bottom w:val="none" w:sz="0" w:space="0" w:color="auto"/>
                <w:right w:val="none" w:sz="0" w:space="0" w:color="auto"/>
              </w:divBdr>
            </w:div>
            <w:div w:id="2098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7735A7945DE046B624D4F84AA72205" ma:contentTypeVersion="10" ma:contentTypeDescription="Create a new document." ma:contentTypeScope="" ma:versionID="1a5f5eba1e6aaafe66827b99cb05d5bf">
  <xsd:schema xmlns:xsd="http://www.w3.org/2001/XMLSchema" xmlns:xs="http://www.w3.org/2001/XMLSchema" xmlns:p="http://schemas.microsoft.com/office/2006/metadata/properties" xmlns:ns2="74401f76-0057-4106-a8b5-1166e7ce87b4" targetNamespace="http://schemas.microsoft.com/office/2006/metadata/properties" ma:root="true" ma:fieldsID="11594f6f48858141db4f33c1a5ab4ace" ns2:_="">
    <xsd:import namespace="74401f76-0057-4106-a8b5-1166e7ce87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01f76-0057-4106-a8b5-1166e7ce8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6A5EB-4D42-4DDF-8BA8-4AC15664990D}">
  <ds:schemaRefs>
    <ds:schemaRef ds:uri="http://schemas.microsoft.com/sharepoint/v3/contenttype/forms"/>
  </ds:schemaRefs>
</ds:datastoreItem>
</file>

<file path=customXml/itemProps2.xml><?xml version="1.0" encoding="utf-8"?>
<ds:datastoreItem xmlns:ds="http://schemas.openxmlformats.org/officeDocument/2006/customXml" ds:itemID="{EF70627D-19EB-49B8-82C4-FD688FC4E4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6E23CD-D3D1-CB49-9C1E-EE55F7A5EE6D}">
  <ds:schemaRefs>
    <ds:schemaRef ds:uri="http://schemas.openxmlformats.org/officeDocument/2006/bibliography"/>
  </ds:schemaRefs>
</ds:datastoreItem>
</file>

<file path=customXml/itemProps4.xml><?xml version="1.0" encoding="utf-8"?>
<ds:datastoreItem xmlns:ds="http://schemas.openxmlformats.org/officeDocument/2006/customXml" ds:itemID="{C8F693BD-9C64-4210-BA94-20522CF7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01f76-0057-4106-a8b5-1166e7ce8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Breathe</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Hocking</dc:creator>
  <cp:keywords/>
  <dc:description/>
  <cp:lastModifiedBy>Reni Vadgama</cp:lastModifiedBy>
  <cp:revision>2</cp:revision>
  <cp:lastPrinted>2021-08-09T09:58:00Z</cp:lastPrinted>
  <dcterms:created xsi:type="dcterms:W3CDTF">2022-03-17T12:14:00Z</dcterms:created>
  <dcterms:modified xsi:type="dcterms:W3CDTF">2022-03-17T12:14:00Z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577300</vt:r8>
  </property>
  <property fmtid="{D5CDD505-2E9C-101B-9397-08002B2CF9AE}" pid="3" name="ContentTypeId">
    <vt:lpwstr>0x010100D27735A7945DE046B624D4F84AA72205</vt:lpwstr>
  </property>
  <property fmtid="{D5CDD505-2E9C-101B-9397-08002B2CF9AE}" pid="4" name="ComplianceAssetId">
    <vt:lpwstr/>
  </property>
  <property fmtid="{D5CDD505-2E9C-101B-9397-08002B2CF9AE}" pid="5" name="_ExtendedDescription">
    <vt:lpwstr/>
  </property>
</Properties>
</file>