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90437" w14:textId="77777777" w:rsidR="00A9322B" w:rsidRPr="00E91649" w:rsidRDefault="00A9322B" w:rsidP="000D0BFF">
      <w:pPr>
        <w:pStyle w:val="Heading1"/>
        <w:spacing w:after="0"/>
        <w:rPr>
          <w:sz w:val="22"/>
        </w:rPr>
      </w:pPr>
    </w:p>
    <w:p w14:paraId="14707511" w14:textId="11B776DB" w:rsidR="00245A9D" w:rsidRPr="007A2D97" w:rsidRDefault="00245A9D" w:rsidP="00065829">
      <w:pPr>
        <w:pStyle w:val="Heading1"/>
      </w:pPr>
      <w:r w:rsidRPr="007A2D97">
        <w:t xml:space="preserve">BACP </w:t>
      </w:r>
      <w:r w:rsidR="00FF4EB8" w:rsidRPr="007A2D97">
        <w:t>Course</w:t>
      </w:r>
      <w:r w:rsidRPr="007A2D97">
        <w:t xml:space="preserve"> Accreditation Scheme</w:t>
      </w:r>
    </w:p>
    <w:p w14:paraId="5651FA98" w14:textId="58A4A597" w:rsidR="00154826" w:rsidRPr="007A2D97" w:rsidRDefault="000D0BFF" w:rsidP="00065829">
      <w:pPr>
        <w:pStyle w:val="Heading2"/>
        <w:rPr>
          <w:rFonts w:asciiTheme="minorHAnsi" w:hAnsiTheme="minorHAnsi"/>
        </w:rPr>
      </w:pPr>
      <w:r w:rsidRPr="007A2D97">
        <w:rPr>
          <w:rFonts w:asciiTheme="minorHAnsi" w:hAnsiTheme="minorHAnsi"/>
        </w:rPr>
        <w:t>Application Form</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D0BFF" w:rsidRPr="007A2D97" w14:paraId="1843CAE8" w14:textId="77777777" w:rsidTr="00F65270">
        <w:tc>
          <w:tcPr>
            <w:tcW w:w="9923" w:type="dxa"/>
            <w:shd w:val="clear" w:color="auto" w:fill="7030A0"/>
          </w:tcPr>
          <w:p w14:paraId="7134F910" w14:textId="3D53BC01" w:rsidR="000D0BFF" w:rsidRPr="007A2D97" w:rsidRDefault="000D0BFF" w:rsidP="00F65270">
            <w:pPr>
              <w:jc w:val="center"/>
              <w:rPr>
                <w:rStyle w:val="Strong"/>
                <w:rFonts w:cs="Arial"/>
                <w:bCs w:val="0"/>
                <w:color w:val="FFFFFF" w:themeColor="text2"/>
              </w:rPr>
            </w:pPr>
            <w:r w:rsidRPr="007A2D97">
              <w:rPr>
                <w:rStyle w:val="Strong"/>
                <w:rFonts w:cs="Arial"/>
                <w:bCs w:val="0"/>
                <w:color w:val="FFFFFF" w:themeColor="text2"/>
              </w:rPr>
              <w:t>THIS FORM IS FOR NEW APPLICATIONS FOR COURSE ACCREDITATION</w:t>
            </w:r>
          </w:p>
        </w:tc>
      </w:tr>
    </w:tbl>
    <w:p w14:paraId="6FC31D2C" w14:textId="77777777" w:rsidR="001F08AC" w:rsidRPr="007A2D97" w:rsidRDefault="001F08AC" w:rsidP="001F08AC">
      <w:pPr>
        <w:spacing w:after="0"/>
        <w:rPr>
          <w:b/>
        </w:rPr>
      </w:pPr>
    </w:p>
    <w:p w14:paraId="2036D92C" w14:textId="1B8245F9" w:rsidR="001F08AC" w:rsidRPr="007A2D97" w:rsidRDefault="001F08AC" w:rsidP="001F08AC">
      <w:pPr>
        <w:spacing w:after="0"/>
        <w:rPr>
          <w:rStyle w:val="Strong"/>
          <w:bCs w:val="0"/>
          <w:color w:val="E20E5A" w:themeColor="accent2"/>
        </w:rPr>
      </w:pPr>
      <w:r w:rsidRPr="007A2D97">
        <w:rPr>
          <w:b/>
          <w:color w:val="E20E5A" w:themeColor="accent2"/>
        </w:rPr>
        <w:t>BACP regrets that the scheme in its current edition cannot accommodate courses which have yet to graduate a cohort of students from the training.</w:t>
      </w:r>
    </w:p>
    <w:p w14:paraId="60E53A5D" w14:textId="7BDE74E1" w:rsidR="000D0BFF" w:rsidRPr="007A2D97" w:rsidRDefault="000D0BFF" w:rsidP="00A75C7A">
      <w:pPr>
        <w:spacing w:before="120" w:after="0"/>
        <w:rPr>
          <w:rStyle w:val="Strong"/>
          <w:rFonts w:cs="Arial"/>
        </w:rPr>
      </w:pPr>
      <w:r w:rsidRPr="007A2D97">
        <w:rPr>
          <w:rStyle w:val="Strong"/>
          <w:rFonts w:cs="Arial"/>
        </w:rPr>
        <w:t xml:space="preserve">Please ensure that your application is suitable for assessment. </w:t>
      </w:r>
    </w:p>
    <w:p w14:paraId="54FCEFA1" w14:textId="6BFB3742" w:rsidR="000D0BFF" w:rsidRPr="007A2D97" w:rsidRDefault="000D0BFF" w:rsidP="000D0BFF">
      <w:pPr>
        <w:spacing w:after="0"/>
        <w:rPr>
          <w:rStyle w:val="Strong"/>
          <w:rFonts w:cs="Arial"/>
          <w:b w:val="0"/>
        </w:rPr>
      </w:pPr>
      <w:r w:rsidRPr="007A2D97">
        <w:rPr>
          <w:rStyle w:val="Strong"/>
          <w:rFonts w:cs="Arial"/>
          <w:b w:val="0"/>
        </w:rPr>
        <w:t>We have provided a number of guides to completing, evidencing and checking your application. These are available for download from our webpage and upon request from BACP</w:t>
      </w:r>
      <w:r w:rsidR="000C4B41" w:rsidRPr="007A2D97">
        <w:rPr>
          <w:rStyle w:val="Strong"/>
          <w:rFonts w:cs="Arial"/>
          <w:b w:val="0"/>
        </w:rPr>
        <w:t xml:space="preserve"> by emailing </w:t>
      </w:r>
      <w:hyperlink r:id="rId11" w:history="1">
        <w:r w:rsidR="000C4B41" w:rsidRPr="007A2D97">
          <w:rPr>
            <w:rStyle w:val="Hyperlink"/>
            <w:rFonts w:cs="Arial"/>
          </w:rPr>
          <w:t>sabine.maltby@bacp.co.uk</w:t>
        </w:r>
      </w:hyperlink>
      <w:r w:rsidR="000C4B41" w:rsidRPr="007A2D97">
        <w:rPr>
          <w:rStyle w:val="Strong"/>
          <w:rFonts w:cs="Arial"/>
          <w:b w:val="0"/>
        </w:rPr>
        <w:t xml:space="preserve"> </w:t>
      </w:r>
    </w:p>
    <w:p w14:paraId="0681D845" w14:textId="77777777" w:rsidR="000D0BFF" w:rsidRPr="007A2D97" w:rsidRDefault="000D0BFF" w:rsidP="000D0BFF">
      <w:pPr>
        <w:spacing w:after="0"/>
        <w:rPr>
          <w:rStyle w:val="Strong"/>
          <w:rFonts w:cs="Arial"/>
          <w:b w:val="0"/>
        </w:rPr>
      </w:pPr>
    </w:p>
    <w:p w14:paraId="3E528E4E" w14:textId="77777777" w:rsidR="000D0BFF" w:rsidRPr="007A2D97" w:rsidRDefault="000D0BFF" w:rsidP="000D0BFF">
      <w:pPr>
        <w:spacing w:after="0"/>
        <w:rPr>
          <w:rStyle w:val="Strong"/>
          <w:rFonts w:cs="Arial"/>
          <w:b w:val="0"/>
        </w:rPr>
      </w:pPr>
      <w:r w:rsidRPr="007A2D97">
        <w:rPr>
          <w:rStyle w:val="Strong"/>
          <w:rFonts w:cs="Arial"/>
          <w:b w:val="0"/>
        </w:rPr>
        <w:t xml:space="preserve">Please follow the guidance carefully, to provide us with the best possible application. Clear, easily navigable applications with robust evidence are less likely to be queried by our assessment team, meaning that a decision can be reached and returned as quickly as possible. </w:t>
      </w:r>
    </w:p>
    <w:p w14:paraId="002A2BDE" w14:textId="77777777" w:rsidR="000D0BFF" w:rsidRPr="007A2D97" w:rsidRDefault="000D0BFF" w:rsidP="000D0BFF">
      <w:pPr>
        <w:spacing w:after="0"/>
        <w:rPr>
          <w:rStyle w:val="Strong"/>
          <w:rFonts w:cs="Arial"/>
          <w:b w:val="0"/>
        </w:rPr>
      </w:pPr>
    </w:p>
    <w:p w14:paraId="6CE19BD8" w14:textId="77777777" w:rsidR="000D0BFF" w:rsidRPr="007A2D97" w:rsidRDefault="000D0BFF" w:rsidP="000D0BFF">
      <w:pPr>
        <w:spacing w:after="0"/>
        <w:rPr>
          <w:rStyle w:val="Strong"/>
          <w:rFonts w:cs="Arial"/>
          <w:b w:val="0"/>
        </w:rPr>
      </w:pPr>
      <w:r w:rsidRPr="007A2D97">
        <w:rPr>
          <w:rStyle w:val="Strong"/>
          <w:rFonts w:cs="Arial"/>
          <w:b w:val="0"/>
        </w:rPr>
        <w:t xml:space="preserve">Poor quality applications will be returned for revision and the assessment time released to other applications. </w:t>
      </w:r>
    </w:p>
    <w:p w14:paraId="26249027" w14:textId="77777777" w:rsidR="000D0BFF" w:rsidRPr="007A2D97" w:rsidRDefault="000D0BFF" w:rsidP="000D0BFF">
      <w:pPr>
        <w:spacing w:after="0"/>
        <w:rPr>
          <w:rStyle w:val="Strong"/>
          <w:rFonts w:cs="Arial"/>
          <w:b w:val="0"/>
        </w:rPr>
      </w:pPr>
    </w:p>
    <w:p w14:paraId="63BAF292" w14:textId="77777777" w:rsidR="000D0BFF" w:rsidRPr="007A2D97" w:rsidRDefault="000D0BFF" w:rsidP="000D0BFF">
      <w:pPr>
        <w:spacing w:after="0"/>
        <w:rPr>
          <w:rStyle w:val="Strong"/>
          <w:rFonts w:cs="Arial"/>
          <w:b w:val="0"/>
        </w:rPr>
      </w:pPr>
      <w:r w:rsidRPr="007A2D97">
        <w:rPr>
          <w:rStyle w:val="Strong"/>
          <w:rFonts w:cs="Arial"/>
          <w:b w:val="0"/>
        </w:rPr>
        <w:t>To be accepted, checked and sent for assessment, each application must be:</w:t>
      </w:r>
    </w:p>
    <w:p w14:paraId="15F8B30B" w14:textId="77777777" w:rsidR="000D0BFF" w:rsidRPr="007A2D97" w:rsidRDefault="000D0BFF" w:rsidP="000D0BFF">
      <w:pPr>
        <w:spacing w:after="0"/>
        <w:rPr>
          <w:rStyle w:val="Strong"/>
          <w:rFonts w:cs="Arial"/>
          <w:b w:val="0"/>
        </w:rPr>
      </w:pPr>
    </w:p>
    <w:p w14:paraId="00F964F9" w14:textId="77777777" w:rsidR="000D0BFF" w:rsidRPr="007A2D97" w:rsidRDefault="000D0BFF" w:rsidP="000D0BFF">
      <w:pPr>
        <w:spacing w:after="0"/>
        <w:rPr>
          <w:rStyle w:val="Strong"/>
          <w:rFonts w:cs="Arial"/>
          <w:b w:val="0"/>
        </w:rPr>
      </w:pPr>
      <w:r w:rsidRPr="007A2D97">
        <w:rPr>
          <w:rStyle w:val="Strong"/>
          <w:rFonts w:cs="Arial"/>
          <w:b w:val="0"/>
        </w:rPr>
        <w:t>•</w:t>
      </w:r>
      <w:r w:rsidRPr="007A2D97">
        <w:rPr>
          <w:rStyle w:val="Strong"/>
          <w:rFonts w:cs="Arial"/>
          <w:b w:val="0"/>
        </w:rPr>
        <w:tab/>
        <w:t>Complete</w:t>
      </w:r>
    </w:p>
    <w:p w14:paraId="7AA34BDE" w14:textId="382F96E4" w:rsidR="000D0BFF" w:rsidRPr="007A2D97" w:rsidRDefault="000D0BFF" w:rsidP="000D0BFF">
      <w:pPr>
        <w:spacing w:after="0"/>
        <w:rPr>
          <w:rStyle w:val="Strong"/>
          <w:rFonts w:cs="Arial"/>
          <w:b w:val="0"/>
        </w:rPr>
      </w:pPr>
      <w:r w:rsidRPr="007A2D97">
        <w:rPr>
          <w:rStyle w:val="Strong"/>
          <w:rFonts w:cs="Arial"/>
          <w:b w:val="0"/>
        </w:rPr>
        <w:t>•</w:t>
      </w:r>
      <w:r w:rsidRPr="007A2D97">
        <w:rPr>
          <w:rStyle w:val="Strong"/>
          <w:rFonts w:cs="Arial"/>
          <w:b w:val="0"/>
        </w:rPr>
        <w:tab/>
        <w:t>In date</w:t>
      </w:r>
    </w:p>
    <w:p w14:paraId="14BC7C9A" w14:textId="1C4E12D5" w:rsidR="005A14E5" w:rsidRPr="007A2D97" w:rsidRDefault="005A14E5" w:rsidP="000D0BFF">
      <w:pPr>
        <w:spacing w:after="0"/>
        <w:rPr>
          <w:rStyle w:val="Strong"/>
          <w:rFonts w:cs="Arial"/>
          <w:b w:val="0"/>
        </w:rPr>
      </w:pPr>
      <w:r w:rsidRPr="007A2D97">
        <w:rPr>
          <w:rStyle w:val="Strong"/>
          <w:rFonts w:cs="Arial"/>
          <w:b w:val="0"/>
        </w:rPr>
        <w:t>•</w:t>
      </w:r>
      <w:r w:rsidRPr="007A2D97">
        <w:rPr>
          <w:rStyle w:val="Strong"/>
          <w:rFonts w:cs="Arial"/>
          <w:b w:val="0"/>
        </w:rPr>
        <w:tab/>
        <w:t>Signed</w:t>
      </w:r>
    </w:p>
    <w:p w14:paraId="65A27251" w14:textId="77777777" w:rsidR="000D0BFF" w:rsidRPr="007A2D97" w:rsidRDefault="000D0BFF" w:rsidP="000D0BFF">
      <w:pPr>
        <w:spacing w:after="0"/>
        <w:rPr>
          <w:rStyle w:val="Strong"/>
          <w:rFonts w:cs="Arial"/>
          <w:b w:val="0"/>
        </w:rPr>
      </w:pPr>
      <w:r w:rsidRPr="007A2D97">
        <w:rPr>
          <w:rStyle w:val="Strong"/>
          <w:rFonts w:cs="Arial"/>
          <w:b w:val="0"/>
        </w:rPr>
        <w:t>•</w:t>
      </w:r>
      <w:r w:rsidRPr="007A2D97">
        <w:rPr>
          <w:rStyle w:val="Strong"/>
          <w:rFonts w:cs="Arial"/>
          <w:b w:val="0"/>
        </w:rPr>
        <w:tab/>
        <w:t>Clearly and specifically cross-referenced</w:t>
      </w:r>
    </w:p>
    <w:p w14:paraId="24087DBF" w14:textId="77777777" w:rsidR="000D0BFF" w:rsidRPr="007A2D97" w:rsidRDefault="000D0BFF" w:rsidP="000D0BFF">
      <w:pPr>
        <w:spacing w:after="0"/>
        <w:rPr>
          <w:rStyle w:val="Strong"/>
          <w:rFonts w:cs="Arial"/>
          <w:b w:val="0"/>
        </w:rPr>
      </w:pPr>
      <w:r w:rsidRPr="007A2D97">
        <w:rPr>
          <w:rStyle w:val="Strong"/>
          <w:rFonts w:cs="Arial"/>
          <w:b w:val="0"/>
        </w:rPr>
        <w:t>•</w:t>
      </w:r>
      <w:r w:rsidRPr="007A2D97">
        <w:rPr>
          <w:rStyle w:val="Strong"/>
          <w:rFonts w:cs="Arial"/>
          <w:b w:val="0"/>
        </w:rPr>
        <w:tab/>
        <w:t xml:space="preserve">Indexed, with all evidence labelled and ordered accordingly </w:t>
      </w:r>
    </w:p>
    <w:p w14:paraId="74CCC693" w14:textId="77777777" w:rsidR="000D0BFF" w:rsidRPr="007A2D97" w:rsidRDefault="000D0BFF" w:rsidP="000D0BFF">
      <w:pPr>
        <w:spacing w:after="0"/>
        <w:rPr>
          <w:rStyle w:val="Strong"/>
          <w:rFonts w:cs="Arial"/>
          <w:b w:val="0"/>
        </w:rPr>
      </w:pPr>
      <w:r w:rsidRPr="007A2D97">
        <w:rPr>
          <w:rStyle w:val="Strong"/>
          <w:rFonts w:cs="Arial"/>
          <w:b w:val="0"/>
        </w:rPr>
        <w:t>•</w:t>
      </w:r>
      <w:r w:rsidRPr="007A2D97">
        <w:rPr>
          <w:rStyle w:val="Strong"/>
          <w:rFonts w:cs="Arial"/>
          <w:b w:val="0"/>
        </w:rPr>
        <w:tab/>
        <w:t xml:space="preserve">Evidenced comprehensively </w:t>
      </w:r>
    </w:p>
    <w:p w14:paraId="6EEAEC76" w14:textId="77777777" w:rsidR="000D0BFF" w:rsidRPr="007A2D97" w:rsidRDefault="000D0BFF" w:rsidP="000D0BFF">
      <w:pPr>
        <w:spacing w:after="0"/>
        <w:rPr>
          <w:rStyle w:val="Strong"/>
          <w:rFonts w:cs="Arial"/>
        </w:rPr>
      </w:pPr>
    </w:p>
    <w:p w14:paraId="457E5CD5" w14:textId="77777777" w:rsidR="000D0BFF" w:rsidRPr="007A2D97" w:rsidRDefault="000D0BFF" w:rsidP="000D0BFF">
      <w:pPr>
        <w:spacing w:after="0"/>
        <w:rPr>
          <w:rStyle w:val="Strong"/>
          <w:rFonts w:cs="Arial"/>
        </w:rPr>
      </w:pPr>
      <w:r w:rsidRPr="007A2D97">
        <w:rPr>
          <w:rStyle w:val="Strong"/>
          <w:rFonts w:cs="Arial"/>
        </w:rPr>
        <w:t xml:space="preserve">Please complete each section in the boxes provided below each criterion. </w:t>
      </w:r>
    </w:p>
    <w:p w14:paraId="1BBC3BDC" w14:textId="77777777" w:rsidR="000D0BFF" w:rsidRPr="007A2D97" w:rsidRDefault="000D0BFF" w:rsidP="000D0BFF">
      <w:pPr>
        <w:spacing w:after="0"/>
        <w:rPr>
          <w:rStyle w:val="Strong"/>
          <w:rFonts w:cs="Arial"/>
        </w:rPr>
      </w:pPr>
    </w:p>
    <w:p w14:paraId="1F5130A7" w14:textId="77777777" w:rsidR="000D0BFF" w:rsidRPr="007A2D97" w:rsidRDefault="000D0BFF" w:rsidP="000D0BFF">
      <w:pPr>
        <w:spacing w:after="0"/>
        <w:rPr>
          <w:rStyle w:val="Strong"/>
          <w:rFonts w:cs="Arial"/>
        </w:rPr>
      </w:pPr>
      <w:r w:rsidRPr="007A2D97">
        <w:rPr>
          <w:rStyle w:val="Strong"/>
          <w:rFonts w:cs="Arial"/>
        </w:rPr>
        <w:t xml:space="preserve">NB: some of the criteria are sub divided (this is noted alongside); please address each one in turn. </w:t>
      </w:r>
    </w:p>
    <w:p w14:paraId="08C44652" w14:textId="77777777" w:rsidR="000D0BFF" w:rsidRPr="007A2D97" w:rsidRDefault="000D0BFF" w:rsidP="000D0BFF">
      <w:pPr>
        <w:spacing w:after="0"/>
        <w:rPr>
          <w:rStyle w:val="Strong"/>
          <w:rFonts w:cs="Arial"/>
        </w:rPr>
      </w:pPr>
    </w:p>
    <w:p w14:paraId="37679418" w14:textId="40C04E43" w:rsidR="00124D88" w:rsidRPr="007A2D97" w:rsidRDefault="000D0BFF" w:rsidP="00E91649">
      <w:pPr>
        <w:spacing w:after="120"/>
        <w:rPr>
          <w:rStyle w:val="Strong"/>
          <w:rFonts w:cs="Arial"/>
        </w:rPr>
      </w:pPr>
      <w:r w:rsidRPr="007A2D97">
        <w:rPr>
          <w:rStyle w:val="Strong"/>
          <w:rFonts w:cs="Arial"/>
        </w:rPr>
        <w:t>Boxes should be left blank where requested; assessors use these boxes to make their assessment report.</w:t>
      </w:r>
    </w:p>
    <w:p w14:paraId="2C8739A8" w14:textId="77777777" w:rsidR="00124D88" w:rsidRPr="007A2D97" w:rsidRDefault="00124D88" w:rsidP="00124D88">
      <w:pPr>
        <w:spacing w:after="0"/>
        <w:rPr>
          <w:rStyle w:val="Strong"/>
          <w:rFonts w:cs="Arial"/>
        </w:rPr>
      </w:pPr>
    </w:p>
    <w:p w14:paraId="7828242A" w14:textId="77777777" w:rsidR="00124D88" w:rsidRPr="007A2D97" w:rsidRDefault="00124D88" w:rsidP="00124D88">
      <w:pPr>
        <w:pStyle w:val="Heading3"/>
      </w:pPr>
      <w:r w:rsidRPr="007A2D97">
        <w:t>BACP Fair Processing Notice</w:t>
      </w:r>
    </w:p>
    <w:p w14:paraId="4C54E784" w14:textId="648EB8B7" w:rsidR="00124D88" w:rsidRPr="007A2D97" w:rsidRDefault="00124D88" w:rsidP="00124D88">
      <w:pPr>
        <w:spacing w:after="0"/>
      </w:pPr>
      <w:r w:rsidRPr="007A2D97">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w:t>
      </w:r>
      <w:r w:rsidRPr="007A2D97">
        <w:noBreakHyphen/>
        <w:t xml:space="preserve">parties but may need to share your details with suppliers who work on our behalf. To find out more about how we use your personal data, </w:t>
      </w:r>
      <w:r w:rsidRPr="007A2D97">
        <w:lastRenderedPageBreak/>
        <w:t>any third</w:t>
      </w:r>
      <w:r w:rsidRPr="007A2D97">
        <w:noBreakHyphen/>
        <w:t xml:space="preserve">parties we may share it with and your rights in relation to it, </w:t>
      </w:r>
      <w:hyperlink r:id="rId12" w:history="1">
        <w:r w:rsidRPr="007A2D97">
          <w:rPr>
            <w:rStyle w:val="Hyperlink"/>
          </w:rPr>
          <w:t>see our privacy notice here</w:t>
        </w:r>
      </w:hyperlink>
      <w:r w:rsidR="00C156E7" w:rsidRPr="007A2D97">
        <w:rPr>
          <w:rStyle w:val="Hyperlink"/>
        </w:rPr>
        <w:t>.</w:t>
      </w:r>
      <w:r w:rsidRPr="007A2D97">
        <w:t xml:space="preserve"> </w:t>
      </w:r>
    </w:p>
    <w:p w14:paraId="6C5A4BC1" w14:textId="77777777" w:rsidR="00124D88" w:rsidRPr="007A2D97" w:rsidRDefault="00124D88" w:rsidP="00124D88">
      <w:pPr>
        <w:spacing w:after="0"/>
        <w:rPr>
          <w:rStyle w:val="Strong"/>
          <w:b w:val="0"/>
          <w:bCs w:val="0"/>
        </w:rPr>
      </w:pPr>
    </w:p>
    <w:tbl>
      <w:tblPr>
        <w:tblW w:w="9942" w:type="dxa"/>
        <w:tblInd w:w="89"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Look w:val="0000" w:firstRow="0" w:lastRow="0" w:firstColumn="0" w:lastColumn="0" w:noHBand="0" w:noVBand="0"/>
      </w:tblPr>
      <w:tblGrid>
        <w:gridCol w:w="9942"/>
      </w:tblGrid>
      <w:tr w:rsidR="00A64176" w:rsidRPr="007A2D97" w14:paraId="30BDBCEA" w14:textId="77777777" w:rsidTr="007B3A46">
        <w:trPr>
          <w:trHeight w:val="397"/>
        </w:trPr>
        <w:tc>
          <w:tcPr>
            <w:tcW w:w="9942" w:type="dxa"/>
            <w:shd w:val="clear" w:color="auto" w:fill="F2F2F2" w:themeFill="text2" w:themeFillShade="F2"/>
          </w:tcPr>
          <w:p w14:paraId="06456EF1" w14:textId="77777777" w:rsidR="00A64176" w:rsidRPr="007A2D97" w:rsidRDefault="00A64176" w:rsidP="00E75C09">
            <w:pPr>
              <w:pStyle w:val="Heading3"/>
              <w:spacing w:after="0"/>
              <w:rPr>
                <w:lang w:val="en-US"/>
              </w:rPr>
            </w:pPr>
            <w:r w:rsidRPr="007A2D97">
              <w:rPr>
                <w:lang w:val="en-US"/>
              </w:rPr>
              <w:t>Declaration of honesty</w:t>
            </w:r>
          </w:p>
        </w:tc>
      </w:tr>
      <w:tr w:rsidR="00A64176" w:rsidRPr="007A2D97" w14:paraId="046A281A" w14:textId="77777777" w:rsidTr="00F65270">
        <w:trPr>
          <w:trHeight w:val="397"/>
        </w:trPr>
        <w:tc>
          <w:tcPr>
            <w:tcW w:w="9942" w:type="dxa"/>
            <w:shd w:val="clear" w:color="auto" w:fill="FFFFFF"/>
          </w:tcPr>
          <w:p w14:paraId="7A051AAC" w14:textId="77777777" w:rsidR="00A64176" w:rsidRPr="007A2D97" w:rsidRDefault="00A64176" w:rsidP="00A64176">
            <w:pPr>
              <w:pStyle w:val="Footer"/>
              <w:spacing w:before="120" w:after="120"/>
              <w:jc w:val="both"/>
              <w:rPr>
                <w:rFonts w:eastAsia="Arial Unicode MS" w:cs="Arial"/>
                <w:b/>
                <w:color w:val="000000"/>
              </w:rPr>
            </w:pPr>
            <w:r w:rsidRPr="007A2D97">
              <w:rPr>
                <w:rFonts w:eastAsia="Arial Unicode MS" w:cs="Arial"/>
                <w:b/>
                <w:color w:val="000000"/>
              </w:rPr>
              <w:t>Sign and date below to confirm that your application is true and complete.</w:t>
            </w:r>
          </w:p>
          <w:p w14:paraId="30DD2522" w14:textId="77777777" w:rsidR="00A64176" w:rsidRPr="007A2D97" w:rsidRDefault="00A64176" w:rsidP="00A64176">
            <w:pPr>
              <w:pStyle w:val="Footer"/>
              <w:spacing w:before="120" w:after="120"/>
              <w:jc w:val="both"/>
              <w:rPr>
                <w:rFonts w:eastAsia="Arial Unicode MS" w:cs="Arial"/>
                <w:color w:val="000000"/>
              </w:rPr>
            </w:pPr>
            <w:r w:rsidRPr="007A2D97">
              <w:rPr>
                <w:rFonts w:eastAsia="Arial Unicode MS" w:cs="Arial"/>
                <w:color w:val="000000"/>
              </w:rPr>
              <w:t>I declare that as far as I know, our application contains only true information. I hereby authorise the officers of BACP to make such enquiries as they consider necessary to verify the information given.</w:t>
            </w:r>
          </w:p>
          <w:p w14:paraId="2EE64B84" w14:textId="1C53942C" w:rsidR="00A64176" w:rsidRPr="007A2D97" w:rsidRDefault="00A64176" w:rsidP="00A64176">
            <w:pPr>
              <w:pStyle w:val="Footer"/>
              <w:spacing w:before="120" w:after="120"/>
              <w:jc w:val="both"/>
              <w:rPr>
                <w:rFonts w:eastAsia="Arial Unicode MS" w:cs="Arial"/>
                <w:color w:val="000000"/>
              </w:rPr>
            </w:pPr>
            <w:r w:rsidRPr="007A2D97">
              <w:rPr>
                <w:rFonts w:eastAsia="Arial Unicode MS" w:cs="Arial"/>
                <w:color w:val="000000"/>
              </w:rPr>
              <w:t xml:space="preserve">I understand that if any incorrect, incomplete or plagiarised information is discovered, our application for course accreditation may be invalidated and </w:t>
            </w:r>
            <w:r w:rsidR="003602D5" w:rsidRPr="007A2D97">
              <w:rPr>
                <w:rFonts w:eastAsia="Arial Unicode MS" w:cs="Arial"/>
                <w:color w:val="000000"/>
              </w:rPr>
              <w:t>the</w:t>
            </w:r>
            <w:r w:rsidRPr="007A2D97">
              <w:rPr>
                <w:rFonts w:eastAsia="Arial Unicode MS" w:cs="Arial"/>
                <w:color w:val="000000"/>
              </w:rPr>
              <w:t xml:space="preserve"> application withdrawn.  Such matters may also be referred for consideration under the Professional Conduct Procedure or the Article 12.6 procedure as appropriate. </w:t>
            </w:r>
          </w:p>
          <w:p w14:paraId="53EBC957" w14:textId="1970C795" w:rsidR="00A64176" w:rsidRPr="007A2D97" w:rsidRDefault="00A64176" w:rsidP="00A64176">
            <w:pPr>
              <w:pStyle w:val="Footer"/>
              <w:spacing w:before="120" w:after="120"/>
              <w:jc w:val="both"/>
              <w:rPr>
                <w:rFonts w:eastAsia="Arial Unicode MS" w:cs="Arial"/>
                <w:color w:val="000000"/>
              </w:rPr>
            </w:pPr>
            <w:r w:rsidRPr="007A2D97">
              <w:rPr>
                <w:rFonts w:eastAsia="Arial Unicode MS" w:cs="Arial"/>
                <w:color w:val="000000"/>
              </w:rPr>
              <w:t xml:space="preserve">I agree to the current </w:t>
            </w:r>
            <w:hyperlink r:id="rId13" w:history="1">
              <w:r w:rsidRPr="007A2D97">
                <w:rPr>
                  <w:rStyle w:val="Hyperlink"/>
                  <w:rFonts w:eastAsia="Arial Unicode MS" w:cs="Arial"/>
                </w:rPr>
                <w:t>Terms &amp; Conditions</w:t>
              </w:r>
            </w:hyperlink>
            <w:r w:rsidRPr="007A2D97">
              <w:rPr>
                <w:rFonts w:eastAsia="Arial Unicode MS" w:cs="Arial"/>
                <w:color w:val="000000"/>
              </w:rPr>
              <w:t xml:space="preserve"> for course accreditation as set out by BACP (copy available on request).</w:t>
            </w:r>
          </w:p>
          <w:p w14:paraId="395B737C" w14:textId="10A0CB3E" w:rsidR="00A64176" w:rsidRPr="007A2D97" w:rsidRDefault="00A64176" w:rsidP="00A75C7A">
            <w:pPr>
              <w:pStyle w:val="Footer"/>
              <w:spacing w:before="120" w:after="240"/>
              <w:jc w:val="both"/>
              <w:rPr>
                <w:rFonts w:eastAsia="Arial Unicode MS" w:cs="Arial"/>
                <w:color w:val="000000"/>
              </w:rPr>
            </w:pPr>
            <w:r w:rsidRPr="007A2D97">
              <w:rPr>
                <w:rFonts w:eastAsia="Arial Unicode MS" w:cs="Arial"/>
                <w:b/>
                <w:color w:val="000000"/>
              </w:rPr>
              <w:t>Signed:</w:t>
            </w:r>
            <w:r w:rsidRPr="007A2D97">
              <w:rPr>
                <w:rFonts w:eastAsia="Arial Unicode MS" w:cs="Arial"/>
                <w:color w:val="000000"/>
              </w:rPr>
              <w:tab/>
              <w:t xml:space="preserve">                                                        </w:t>
            </w:r>
            <w:r w:rsidRPr="007A2D97">
              <w:rPr>
                <w:rFonts w:eastAsia="Arial Unicode MS" w:cs="Arial"/>
                <w:b/>
                <w:color w:val="000000"/>
              </w:rPr>
              <w:t>Dated:</w:t>
            </w:r>
          </w:p>
        </w:tc>
      </w:tr>
    </w:tbl>
    <w:p w14:paraId="0CCDBD61" w14:textId="77777777" w:rsidR="00795984" w:rsidRPr="007A2D97" w:rsidRDefault="00795984" w:rsidP="00907881">
      <w:pPr>
        <w:spacing w:after="120"/>
        <w:rPr>
          <w:rFonts w:cs="Arial"/>
          <w:b/>
        </w:rPr>
      </w:pPr>
    </w:p>
    <w:p w14:paraId="5C80C816" w14:textId="2D8A0C82" w:rsidR="000D0BFF" w:rsidRPr="007A2D97" w:rsidRDefault="000D0BFF" w:rsidP="002815F9">
      <w:pPr>
        <w:pStyle w:val="Heading1"/>
        <w:spacing w:after="0"/>
        <w:rPr>
          <w:rStyle w:val="Strong"/>
          <w:rFonts w:cs="Arial"/>
          <w:b/>
          <w:bCs w:val="0"/>
          <w:sz w:val="28"/>
          <w:szCs w:val="28"/>
        </w:rPr>
      </w:pPr>
      <w:r w:rsidRPr="007A2D97">
        <w:rPr>
          <w:rStyle w:val="Strong"/>
          <w:rFonts w:cs="Arial"/>
          <w:b/>
          <w:bCs w:val="0"/>
          <w:sz w:val="28"/>
          <w:szCs w:val="28"/>
        </w:rPr>
        <w:t>COURSE CONTACT DETAILS</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D0BFF" w:rsidRPr="007A2D97" w14:paraId="61559A3C" w14:textId="77777777" w:rsidTr="00F65270">
        <w:tc>
          <w:tcPr>
            <w:tcW w:w="9923" w:type="dxa"/>
            <w:shd w:val="clear" w:color="auto" w:fill="7030A0"/>
          </w:tcPr>
          <w:p w14:paraId="240EA827" w14:textId="2C0AE73C" w:rsidR="000D0BFF" w:rsidRPr="007A2D97" w:rsidRDefault="000D0BFF" w:rsidP="00F65270">
            <w:pPr>
              <w:jc w:val="center"/>
              <w:rPr>
                <w:rStyle w:val="Strong"/>
                <w:rFonts w:cs="Arial"/>
                <w:bCs w:val="0"/>
                <w:color w:val="31006F"/>
              </w:rPr>
            </w:pPr>
          </w:p>
        </w:tc>
      </w:tr>
    </w:tbl>
    <w:tbl>
      <w:tblPr>
        <w:tblW w:w="9658" w:type="dxa"/>
        <w:tblInd w:w="89" w:type="dxa"/>
        <w:tblLook w:val="0000" w:firstRow="0" w:lastRow="0" w:firstColumn="0" w:lastColumn="0" w:noHBand="0" w:noVBand="0"/>
      </w:tblPr>
      <w:tblGrid>
        <w:gridCol w:w="5264"/>
        <w:gridCol w:w="425"/>
        <w:gridCol w:w="3969"/>
      </w:tblGrid>
      <w:tr w:rsidR="000D0BFF" w:rsidRPr="007A2D97" w14:paraId="1B0DEB5E" w14:textId="77777777" w:rsidTr="000D0BFF">
        <w:trPr>
          <w:trHeight w:val="454"/>
        </w:trPr>
        <w:tc>
          <w:tcPr>
            <w:tcW w:w="9658" w:type="dxa"/>
            <w:gridSpan w:val="3"/>
            <w:tcBorders>
              <w:top w:val="nil"/>
              <w:left w:val="nil"/>
              <w:bottom w:val="single" w:sz="4" w:space="0" w:color="7030A0"/>
            </w:tcBorders>
            <w:shd w:val="clear" w:color="auto" w:fill="auto"/>
            <w:vAlign w:val="bottom"/>
          </w:tcPr>
          <w:p w14:paraId="1B86BD03" w14:textId="77777777" w:rsidR="000D0BFF" w:rsidRPr="007A2D97" w:rsidRDefault="000D0BFF" w:rsidP="000D0BFF">
            <w:pPr>
              <w:spacing w:after="0"/>
              <w:rPr>
                <w:rFonts w:cs="Arial"/>
                <w:b/>
                <w:szCs w:val="20"/>
              </w:rPr>
            </w:pPr>
            <w:r w:rsidRPr="007A2D97">
              <w:rPr>
                <w:rFonts w:cs="Arial"/>
                <w:b/>
                <w:szCs w:val="20"/>
              </w:rPr>
              <w:t>Full title of course applying for accreditation</w:t>
            </w:r>
          </w:p>
        </w:tc>
      </w:tr>
      <w:tr w:rsidR="000D0BFF" w:rsidRPr="007A2D97" w14:paraId="48250828" w14:textId="77777777" w:rsidTr="000D0BFF">
        <w:trPr>
          <w:trHeight w:val="454"/>
        </w:trPr>
        <w:tc>
          <w:tcPr>
            <w:tcW w:w="9658" w:type="dxa"/>
            <w:gridSpan w:val="3"/>
            <w:tcBorders>
              <w:top w:val="single" w:sz="4" w:space="0" w:color="7030A0"/>
              <w:left w:val="single" w:sz="4" w:space="0" w:color="7030A0"/>
              <w:bottom w:val="single" w:sz="4" w:space="0" w:color="7030A0"/>
              <w:right w:val="single" w:sz="4" w:space="0" w:color="7030A0"/>
            </w:tcBorders>
            <w:shd w:val="clear" w:color="auto" w:fill="auto"/>
          </w:tcPr>
          <w:p w14:paraId="000B2F5F" w14:textId="77777777" w:rsidR="000D0BFF" w:rsidRPr="007A2D97" w:rsidRDefault="000D0BFF" w:rsidP="00F65270">
            <w:pPr>
              <w:rPr>
                <w:rFonts w:cs="Arial"/>
                <w:szCs w:val="20"/>
              </w:rPr>
            </w:pPr>
          </w:p>
        </w:tc>
      </w:tr>
      <w:tr w:rsidR="000D0BFF" w:rsidRPr="007A2D97" w14:paraId="32D6469D" w14:textId="77777777" w:rsidTr="000D0BFF">
        <w:trPr>
          <w:trHeight w:val="454"/>
        </w:trPr>
        <w:tc>
          <w:tcPr>
            <w:tcW w:w="9658" w:type="dxa"/>
            <w:gridSpan w:val="3"/>
            <w:tcBorders>
              <w:top w:val="single" w:sz="4" w:space="0" w:color="7030A0"/>
              <w:left w:val="nil"/>
              <w:bottom w:val="single" w:sz="4" w:space="0" w:color="7030A0"/>
            </w:tcBorders>
            <w:shd w:val="clear" w:color="auto" w:fill="auto"/>
            <w:vAlign w:val="bottom"/>
          </w:tcPr>
          <w:p w14:paraId="4FB6CCA9" w14:textId="77777777" w:rsidR="000D0BFF" w:rsidRPr="007A2D97" w:rsidRDefault="000D0BFF" w:rsidP="000D0BFF">
            <w:pPr>
              <w:spacing w:before="120" w:after="0"/>
              <w:rPr>
                <w:rFonts w:cs="Arial"/>
                <w:b/>
                <w:szCs w:val="20"/>
              </w:rPr>
            </w:pPr>
            <w:r w:rsidRPr="007A2D97">
              <w:rPr>
                <w:rFonts w:cs="Arial"/>
                <w:b/>
                <w:szCs w:val="20"/>
              </w:rPr>
              <w:t>Name of training provider</w:t>
            </w:r>
          </w:p>
        </w:tc>
      </w:tr>
      <w:tr w:rsidR="000D0BFF" w:rsidRPr="007A2D97" w14:paraId="3048DED0" w14:textId="77777777" w:rsidTr="000D0BFF">
        <w:trPr>
          <w:trHeight w:val="454"/>
        </w:trPr>
        <w:tc>
          <w:tcPr>
            <w:tcW w:w="9658" w:type="dxa"/>
            <w:gridSpan w:val="3"/>
            <w:tcBorders>
              <w:top w:val="single" w:sz="4" w:space="0" w:color="7030A0"/>
              <w:left w:val="single" w:sz="4" w:space="0" w:color="7030A0"/>
              <w:bottom w:val="single" w:sz="4" w:space="0" w:color="7030A0"/>
              <w:right w:val="single" w:sz="4" w:space="0" w:color="7030A0"/>
            </w:tcBorders>
            <w:shd w:val="clear" w:color="auto" w:fill="auto"/>
          </w:tcPr>
          <w:p w14:paraId="615FB8FE" w14:textId="77777777" w:rsidR="000D0BFF" w:rsidRPr="007A2D97" w:rsidRDefault="000D0BFF" w:rsidP="00F65270">
            <w:pPr>
              <w:rPr>
                <w:rFonts w:cs="Arial"/>
                <w:szCs w:val="20"/>
              </w:rPr>
            </w:pPr>
          </w:p>
        </w:tc>
      </w:tr>
      <w:tr w:rsidR="000D0BFF" w:rsidRPr="007A2D97" w14:paraId="4696A9B3" w14:textId="77777777" w:rsidTr="000D0BFF">
        <w:trPr>
          <w:trHeight w:val="454"/>
        </w:trPr>
        <w:tc>
          <w:tcPr>
            <w:tcW w:w="5264" w:type="dxa"/>
            <w:tcBorders>
              <w:top w:val="single" w:sz="4" w:space="0" w:color="7030A0"/>
              <w:left w:val="nil"/>
              <w:bottom w:val="single" w:sz="4" w:space="0" w:color="7030A0"/>
            </w:tcBorders>
            <w:shd w:val="clear" w:color="auto" w:fill="auto"/>
            <w:vAlign w:val="bottom"/>
          </w:tcPr>
          <w:p w14:paraId="769892AC" w14:textId="77777777" w:rsidR="000D0BFF" w:rsidRPr="007A2D97" w:rsidRDefault="000D0BFF" w:rsidP="000D0BFF">
            <w:pPr>
              <w:spacing w:before="120" w:after="0"/>
              <w:rPr>
                <w:rFonts w:cs="Arial"/>
                <w:b/>
                <w:szCs w:val="20"/>
              </w:rPr>
            </w:pPr>
            <w:r w:rsidRPr="007A2D97">
              <w:rPr>
                <w:rFonts w:cs="Arial"/>
                <w:b/>
                <w:szCs w:val="20"/>
              </w:rPr>
              <w:t>BACP organisational member number</w:t>
            </w:r>
          </w:p>
        </w:tc>
        <w:tc>
          <w:tcPr>
            <w:tcW w:w="425" w:type="dxa"/>
            <w:tcBorders>
              <w:top w:val="single" w:sz="4" w:space="0" w:color="7030A0"/>
            </w:tcBorders>
            <w:shd w:val="clear" w:color="auto" w:fill="auto"/>
            <w:vAlign w:val="bottom"/>
          </w:tcPr>
          <w:p w14:paraId="563FCAC4" w14:textId="77777777" w:rsidR="000D0BFF" w:rsidRPr="007A2D97" w:rsidRDefault="000D0BFF" w:rsidP="00F65270">
            <w:pPr>
              <w:rPr>
                <w:rFonts w:cs="Arial"/>
                <w:b/>
                <w:szCs w:val="20"/>
              </w:rPr>
            </w:pPr>
          </w:p>
        </w:tc>
        <w:tc>
          <w:tcPr>
            <w:tcW w:w="3969" w:type="dxa"/>
            <w:tcBorders>
              <w:top w:val="single" w:sz="4" w:space="0" w:color="7030A0"/>
              <w:bottom w:val="single" w:sz="4" w:space="0" w:color="7030A0"/>
            </w:tcBorders>
            <w:shd w:val="clear" w:color="auto" w:fill="auto"/>
            <w:vAlign w:val="bottom"/>
          </w:tcPr>
          <w:p w14:paraId="6852ABD3" w14:textId="509528CC" w:rsidR="000D0BFF" w:rsidRPr="007A2D97" w:rsidRDefault="000D0BFF" w:rsidP="000D0BFF">
            <w:pPr>
              <w:spacing w:before="120" w:after="0"/>
              <w:rPr>
                <w:rFonts w:cs="Arial"/>
                <w:szCs w:val="20"/>
              </w:rPr>
            </w:pPr>
          </w:p>
        </w:tc>
      </w:tr>
      <w:tr w:rsidR="00333EA9" w:rsidRPr="007A2D97" w14:paraId="21A61D3C" w14:textId="77777777" w:rsidTr="00111EDB">
        <w:trPr>
          <w:trHeight w:val="454"/>
        </w:trPr>
        <w:tc>
          <w:tcPr>
            <w:tcW w:w="9658"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43C2C255" w14:textId="77777777" w:rsidR="00333EA9" w:rsidRPr="007A2D97" w:rsidRDefault="00333EA9" w:rsidP="00F65270">
            <w:pPr>
              <w:rPr>
                <w:rFonts w:cs="Arial"/>
                <w:b/>
                <w:szCs w:val="20"/>
              </w:rPr>
            </w:pPr>
          </w:p>
        </w:tc>
      </w:tr>
      <w:tr w:rsidR="000D0BFF" w:rsidRPr="007A2D97" w14:paraId="5CC69915" w14:textId="77777777" w:rsidTr="000D0BFF">
        <w:trPr>
          <w:trHeight w:val="454"/>
        </w:trPr>
        <w:tc>
          <w:tcPr>
            <w:tcW w:w="9658" w:type="dxa"/>
            <w:gridSpan w:val="3"/>
            <w:tcBorders>
              <w:left w:val="nil"/>
              <w:bottom w:val="single" w:sz="4" w:space="0" w:color="7030A0"/>
            </w:tcBorders>
            <w:shd w:val="clear" w:color="auto" w:fill="auto"/>
            <w:vAlign w:val="bottom"/>
          </w:tcPr>
          <w:p w14:paraId="7CBC3EEA" w14:textId="77777777" w:rsidR="000D0BFF" w:rsidRPr="007A2D97" w:rsidRDefault="000D0BFF" w:rsidP="000D0BFF">
            <w:pPr>
              <w:spacing w:before="120" w:after="0"/>
              <w:rPr>
                <w:rFonts w:cs="Arial"/>
                <w:b/>
                <w:szCs w:val="20"/>
              </w:rPr>
            </w:pPr>
            <w:r w:rsidRPr="007A2D97">
              <w:rPr>
                <w:rFonts w:cs="Arial"/>
                <w:b/>
                <w:szCs w:val="20"/>
              </w:rPr>
              <w:t>Address</w:t>
            </w:r>
          </w:p>
        </w:tc>
      </w:tr>
      <w:tr w:rsidR="000D0BFF" w:rsidRPr="007A2D97" w14:paraId="6F8E7B89" w14:textId="77777777" w:rsidTr="000D0BFF">
        <w:trPr>
          <w:trHeight w:val="454"/>
        </w:trPr>
        <w:tc>
          <w:tcPr>
            <w:tcW w:w="9658" w:type="dxa"/>
            <w:gridSpan w:val="3"/>
            <w:tcBorders>
              <w:top w:val="single" w:sz="4" w:space="0" w:color="7030A0"/>
              <w:left w:val="single" w:sz="4" w:space="0" w:color="7030A0"/>
              <w:bottom w:val="single" w:sz="4" w:space="0" w:color="7030A0"/>
              <w:right w:val="single" w:sz="4" w:space="0" w:color="7030A0"/>
            </w:tcBorders>
            <w:shd w:val="clear" w:color="auto" w:fill="auto"/>
          </w:tcPr>
          <w:p w14:paraId="49EBA10E" w14:textId="77777777" w:rsidR="000D0BFF" w:rsidRPr="007A2D97" w:rsidRDefault="000D0BFF" w:rsidP="00F65270">
            <w:pPr>
              <w:rPr>
                <w:rFonts w:cs="Arial"/>
                <w:szCs w:val="20"/>
              </w:rPr>
            </w:pPr>
          </w:p>
        </w:tc>
      </w:tr>
      <w:tr w:rsidR="000D0BFF" w:rsidRPr="007A2D97" w14:paraId="7CC18415" w14:textId="77777777" w:rsidTr="000D0BFF">
        <w:trPr>
          <w:trHeight w:val="454"/>
        </w:trPr>
        <w:tc>
          <w:tcPr>
            <w:tcW w:w="9658" w:type="dxa"/>
            <w:gridSpan w:val="3"/>
            <w:tcBorders>
              <w:top w:val="single" w:sz="4" w:space="0" w:color="7030A0"/>
              <w:left w:val="nil"/>
              <w:bottom w:val="single" w:sz="4" w:space="0" w:color="7030A0"/>
            </w:tcBorders>
            <w:shd w:val="clear" w:color="auto" w:fill="auto"/>
            <w:vAlign w:val="bottom"/>
          </w:tcPr>
          <w:p w14:paraId="482634B9" w14:textId="77777777" w:rsidR="000D0BFF" w:rsidRPr="007A2D97" w:rsidRDefault="000D0BFF" w:rsidP="000D0BFF">
            <w:pPr>
              <w:spacing w:before="120" w:after="0"/>
              <w:rPr>
                <w:rFonts w:cs="Arial"/>
                <w:b/>
                <w:szCs w:val="20"/>
              </w:rPr>
            </w:pPr>
            <w:r w:rsidRPr="007A2D97">
              <w:rPr>
                <w:rFonts w:cs="Arial"/>
                <w:b/>
                <w:szCs w:val="20"/>
              </w:rPr>
              <w:t>Telephone</w:t>
            </w:r>
          </w:p>
        </w:tc>
      </w:tr>
      <w:tr w:rsidR="000D0BFF" w:rsidRPr="007A2D97" w14:paraId="206EDA46" w14:textId="77777777" w:rsidTr="000D0BFF">
        <w:trPr>
          <w:trHeight w:val="454"/>
        </w:trPr>
        <w:tc>
          <w:tcPr>
            <w:tcW w:w="9658" w:type="dxa"/>
            <w:gridSpan w:val="3"/>
            <w:tcBorders>
              <w:top w:val="single" w:sz="4" w:space="0" w:color="7030A0"/>
              <w:left w:val="single" w:sz="4" w:space="0" w:color="7030A0"/>
              <w:bottom w:val="single" w:sz="4" w:space="0" w:color="7030A0"/>
              <w:right w:val="single" w:sz="4" w:space="0" w:color="7030A0"/>
            </w:tcBorders>
            <w:shd w:val="clear" w:color="auto" w:fill="auto"/>
          </w:tcPr>
          <w:p w14:paraId="26F50288" w14:textId="77777777" w:rsidR="000D0BFF" w:rsidRPr="007A2D97" w:rsidRDefault="000D0BFF" w:rsidP="00F65270">
            <w:pPr>
              <w:rPr>
                <w:rFonts w:cs="Arial"/>
                <w:szCs w:val="20"/>
              </w:rPr>
            </w:pPr>
          </w:p>
        </w:tc>
      </w:tr>
      <w:tr w:rsidR="000D0BFF" w:rsidRPr="007A2D97" w14:paraId="59FEB5B3" w14:textId="77777777" w:rsidTr="000D0BFF">
        <w:trPr>
          <w:trHeight w:val="454"/>
        </w:trPr>
        <w:tc>
          <w:tcPr>
            <w:tcW w:w="9658" w:type="dxa"/>
            <w:gridSpan w:val="3"/>
            <w:tcBorders>
              <w:top w:val="single" w:sz="4" w:space="0" w:color="7030A0"/>
              <w:left w:val="nil"/>
              <w:bottom w:val="single" w:sz="4" w:space="0" w:color="7030A0"/>
            </w:tcBorders>
            <w:shd w:val="clear" w:color="auto" w:fill="auto"/>
            <w:vAlign w:val="bottom"/>
          </w:tcPr>
          <w:p w14:paraId="57B8721D" w14:textId="77777777" w:rsidR="000D0BFF" w:rsidRPr="007A2D97" w:rsidRDefault="000D0BFF" w:rsidP="000D0BFF">
            <w:pPr>
              <w:spacing w:before="120" w:after="0"/>
              <w:rPr>
                <w:rFonts w:cs="Arial"/>
                <w:b/>
                <w:szCs w:val="20"/>
              </w:rPr>
            </w:pPr>
            <w:r w:rsidRPr="007A2D97">
              <w:rPr>
                <w:rFonts w:cs="Arial"/>
                <w:b/>
                <w:szCs w:val="20"/>
              </w:rPr>
              <w:t>Email</w:t>
            </w:r>
          </w:p>
        </w:tc>
      </w:tr>
      <w:tr w:rsidR="000D0BFF" w:rsidRPr="007A2D97" w14:paraId="1CC8034C" w14:textId="77777777" w:rsidTr="000D0BFF">
        <w:trPr>
          <w:trHeight w:val="454"/>
        </w:trPr>
        <w:tc>
          <w:tcPr>
            <w:tcW w:w="9658" w:type="dxa"/>
            <w:gridSpan w:val="3"/>
            <w:tcBorders>
              <w:top w:val="single" w:sz="4" w:space="0" w:color="7030A0"/>
              <w:left w:val="single" w:sz="4" w:space="0" w:color="7030A0"/>
              <w:bottom w:val="single" w:sz="4" w:space="0" w:color="7030A0"/>
              <w:right w:val="single" w:sz="4" w:space="0" w:color="7030A0"/>
            </w:tcBorders>
            <w:shd w:val="clear" w:color="auto" w:fill="auto"/>
          </w:tcPr>
          <w:p w14:paraId="1B8D74D6" w14:textId="77777777" w:rsidR="000D0BFF" w:rsidRPr="007A2D97" w:rsidRDefault="000D0BFF" w:rsidP="00F65270">
            <w:pPr>
              <w:rPr>
                <w:rFonts w:cs="Arial"/>
                <w:szCs w:val="20"/>
              </w:rPr>
            </w:pPr>
          </w:p>
        </w:tc>
      </w:tr>
      <w:tr w:rsidR="000D0BFF" w:rsidRPr="007A2D97" w14:paraId="0678F3CC" w14:textId="77777777" w:rsidTr="000D0BFF">
        <w:trPr>
          <w:trHeight w:val="454"/>
        </w:trPr>
        <w:tc>
          <w:tcPr>
            <w:tcW w:w="9658" w:type="dxa"/>
            <w:gridSpan w:val="3"/>
            <w:tcBorders>
              <w:top w:val="single" w:sz="4" w:space="0" w:color="7030A0"/>
              <w:left w:val="nil"/>
              <w:bottom w:val="single" w:sz="4" w:space="0" w:color="7030A0"/>
            </w:tcBorders>
            <w:shd w:val="clear" w:color="auto" w:fill="auto"/>
            <w:vAlign w:val="bottom"/>
          </w:tcPr>
          <w:p w14:paraId="40332E03" w14:textId="77777777" w:rsidR="000D0BFF" w:rsidRPr="007A2D97" w:rsidRDefault="000D0BFF" w:rsidP="000D0BFF">
            <w:pPr>
              <w:spacing w:before="120" w:after="0"/>
              <w:rPr>
                <w:rFonts w:cs="Arial"/>
                <w:b/>
                <w:szCs w:val="20"/>
              </w:rPr>
            </w:pPr>
            <w:r w:rsidRPr="007A2D97">
              <w:rPr>
                <w:rFonts w:cs="Arial"/>
                <w:b/>
                <w:szCs w:val="20"/>
              </w:rPr>
              <w:t>Website</w:t>
            </w:r>
          </w:p>
        </w:tc>
      </w:tr>
      <w:tr w:rsidR="000D0BFF" w:rsidRPr="007A2D97" w14:paraId="140401D4" w14:textId="77777777" w:rsidTr="000D0BFF">
        <w:trPr>
          <w:trHeight w:val="454"/>
        </w:trPr>
        <w:tc>
          <w:tcPr>
            <w:tcW w:w="9658" w:type="dxa"/>
            <w:gridSpan w:val="3"/>
            <w:tcBorders>
              <w:top w:val="single" w:sz="4" w:space="0" w:color="7030A0"/>
              <w:left w:val="single" w:sz="4" w:space="0" w:color="7030A0"/>
              <w:bottom w:val="single" w:sz="4" w:space="0" w:color="7030A0"/>
              <w:right w:val="single" w:sz="4" w:space="0" w:color="7030A0"/>
            </w:tcBorders>
            <w:shd w:val="clear" w:color="auto" w:fill="auto"/>
          </w:tcPr>
          <w:p w14:paraId="692D9041" w14:textId="77777777" w:rsidR="000D0BFF" w:rsidRPr="007A2D97" w:rsidRDefault="000D0BFF" w:rsidP="00F65270">
            <w:pPr>
              <w:rPr>
                <w:rFonts w:cs="Arial"/>
                <w:szCs w:val="20"/>
              </w:rPr>
            </w:pPr>
          </w:p>
        </w:tc>
      </w:tr>
    </w:tbl>
    <w:p w14:paraId="068F3B4F" w14:textId="4FEAABAB" w:rsidR="00A76E84" w:rsidRPr="007A2D97" w:rsidRDefault="00A76E84" w:rsidP="00907881">
      <w:pPr>
        <w:spacing w:after="120"/>
        <w:rPr>
          <w:rStyle w:val="Strong"/>
          <w:rFonts w:cs="Arial"/>
          <w:b w:val="0"/>
          <w:bCs w:val="0"/>
        </w:rPr>
      </w:pPr>
    </w:p>
    <w:p w14:paraId="7617EDA9" w14:textId="6967EE47" w:rsidR="00916A23" w:rsidRPr="007A2D97" w:rsidRDefault="00916A23" w:rsidP="002815F9">
      <w:pPr>
        <w:pStyle w:val="Heading1"/>
        <w:spacing w:after="0"/>
        <w:rPr>
          <w:rStyle w:val="Strong"/>
          <w:rFonts w:cs="Arial"/>
          <w:b/>
          <w:bCs w:val="0"/>
          <w:sz w:val="28"/>
          <w:szCs w:val="28"/>
        </w:rPr>
      </w:pPr>
      <w:r w:rsidRPr="007A2D97">
        <w:rPr>
          <w:rStyle w:val="Strong"/>
          <w:rFonts w:cs="Arial"/>
          <w:b/>
          <w:bCs w:val="0"/>
          <w:sz w:val="28"/>
          <w:szCs w:val="28"/>
        </w:rPr>
        <w:t>APPLICATION CONTACT PERSON</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16A23" w:rsidRPr="007A2D97" w14:paraId="5E94165C" w14:textId="77777777" w:rsidTr="00A76E84">
        <w:tc>
          <w:tcPr>
            <w:tcW w:w="9639" w:type="dxa"/>
            <w:shd w:val="clear" w:color="auto" w:fill="7030A0"/>
          </w:tcPr>
          <w:p w14:paraId="0F056F86" w14:textId="77777777" w:rsidR="00916A23" w:rsidRPr="007A2D97" w:rsidRDefault="00916A23" w:rsidP="00F65270">
            <w:pPr>
              <w:jc w:val="center"/>
              <w:rPr>
                <w:rStyle w:val="Strong"/>
                <w:rFonts w:cs="Arial"/>
                <w:bCs w:val="0"/>
                <w:color w:val="31006F"/>
              </w:rPr>
            </w:pPr>
          </w:p>
        </w:tc>
      </w:tr>
    </w:tbl>
    <w:tbl>
      <w:tblPr>
        <w:tblW w:w="9658" w:type="dxa"/>
        <w:tblInd w:w="89" w:type="dxa"/>
        <w:tblLook w:val="0000" w:firstRow="0" w:lastRow="0" w:firstColumn="0" w:lastColumn="0" w:noHBand="0" w:noVBand="0"/>
      </w:tblPr>
      <w:tblGrid>
        <w:gridCol w:w="9658"/>
      </w:tblGrid>
      <w:tr w:rsidR="00916A23" w:rsidRPr="007A2D97" w14:paraId="64871BEA" w14:textId="77777777" w:rsidTr="00A76E84">
        <w:trPr>
          <w:trHeight w:val="454"/>
        </w:trPr>
        <w:tc>
          <w:tcPr>
            <w:tcW w:w="9658" w:type="dxa"/>
            <w:tcBorders>
              <w:bottom w:val="single" w:sz="4" w:space="0" w:color="7030A0"/>
            </w:tcBorders>
            <w:shd w:val="clear" w:color="auto" w:fill="auto"/>
            <w:vAlign w:val="bottom"/>
          </w:tcPr>
          <w:p w14:paraId="3E6FDD3C" w14:textId="77777777" w:rsidR="00916A23" w:rsidRPr="007A2D97" w:rsidRDefault="00916A23" w:rsidP="00916A23">
            <w:pPr>
              <w:spacing w:after="0" w:line="240" w:lineRule="auto"/>
              <w:rPr>
                <w:rFonts w:eastAsia="Calibri" w:cs="Arial"/>
                <w:b/>
                <w:szCs w:val="20"/>
              </w:rPr>
            </w:pPr>
            <w:r w:rsidRPr="007A2D97">
              <w:rPr>
                <w:rFonts w:eastAsia="Calibri" w:cs="Arial"/>
                <w:b/>
                <w:szCs w:val="20"/>
              </w:rPr>
              <w:lastRenderedPageBreak/>
              <w:t>Name</w:t>
            </w:r>
          </w:p>
        </w:tc>
      </w:tr>
      <w:tr w:rsidR="00916A23" w:rsidRPr="007A2D97" w14:paraId="6C4E74BD" w14:textId="77777777" w:rsidTr="00A76E84">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2E46C709" w14:textId="77777777" w:rsidR="00916A23" w:rsidRPr="007A2D97" w:rsidRDefault="00916A23" w:rsidP="00916A23">
            <w:pPr>
              <w:spacing w:after="0" w:line="240" w:lineRule="auto"/>
              <w:rPr>
                <w:rFonts w:eastAsia="Calibri" w:cs="Arial"/>
                <w:szCs w:val="20"/>
              </w:rPr>
            </w:pPr>
          </w:p>
        </w:tc>
      </w:tr>
      <w:tr w:rsidR="00916A23" w:rsidRPr="007A2D97" w14:paraId="1D12889A" w14:textId="77777777" w:rsidTr="00A76E84">
        <w:trPr>
          <w:trHeight w:val="454"/>
        </w:trPr>
        <w:tc>
          <w:tcPr>
            <w:tcW w:w="9658" w:type="dxa"/>
            <w:tcBorders>
              <w:top w:val="single" w:sz="4" w:space="0" w:color="7030A0"/>
              <w:bottom w:val="single" w:sz="4" w:space="0" w:color="7030A0"/>
            </w:tcBorders>
            <w:shd w:val="clear" w:color="auto" w:fill="auto"/>
            <w:vAlign w:val="bottom"/>
          </w:tcPr>
          <w:p w14:paraId="18E17A03" w14:textId="77777777" w:rsidR="00916A23" w:rsidRPr="007A2D97" w:rsidRDefault="00916A23" w:rsidP="00916A23">
            <w:pPr>
              <w:spacing w:after="0" w:line="240" w:lineRule="auto"/>
              <w:rPr>
                <w:rFonts w:eastAsia="Calibri" w:cs="Arial"/>
                <w:b/>
                <w:szCs w:val="20"/>
              </w:rPr>
            </w:pPr>
            <w:r w:rsidRPr="007A2D97">
              <w:rPr>
                <w:rFonts w:eastAsia="Calibri" w:cs="Arial"/>
                <w:b/>
                <w:szCs w:val="20"/>
              </w:rPr>
              <w:t>Job title / role on course</w:t>
            </w:r>
          </w:p>
        </w:tc>
      </w:tr>
      <w:tr w:rsidR="00916A23" w:rsidRPr="007A2D97" w14:paraId="4463C853" w14:textId="77777777" w:rsidTr="00A76E84">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6B0F48AB" w14:textId="77777777" w:rsidR="00916A23" w:rsidRPr="007A2D97" w:rsidRDefault="00916A23" w:rsidP="00916A23">
            <w:pPr>
              <w:spacing w:after="0" w:line="240" w:lineRule="auto"/>
              <w:rPr>
                <w:rFonts w:eastAsia="Calibri" w:cs="Arial"/>
                <w:szCs w:val="20"/>
              </w:rPr>
            </w:pPr>
          </w:p>
        </w:tc>
      </w:tr>
      <w:tr w:rsidR="00916A23" w:rsidRPr="007A2D97" w14:paraId="4801FCEA" w14:textId="77777777" w:rsidTr="00A76E84">
        <w:trPr>
          <w:trHeight w:val="454"/>
        </w:trPr>
        <w:tc>
          <w:tcPr>
            <w:tcW w:w="9658" w:type="dxa"/>
            <w:tcBorders>
              <w:top w:val="single" w:sz="4" w:space="0" w:color="7030A0"/>
              <w:bottom w:val="single" w:sz="4" w:space="0" w:color="7030A0"/>
            </w:tcBorders>
            <w:shd w:val="clear" w:color="auto" w:fill="auto"/>
            <w:vAlign w:val="bottom"/>
          </w:tcPr>
          <w:p w14:paraId="4308E9E6" w14:textId="77777777" w:rsidR="00916A23" w:rsidRPr="007A2D97" w:rsidRDefault="00916A23" w:rsidP="00916A23">
            <w:pPr>
              <w:spacing w:after="0" w:line="240" w:lineRule="auto"/>
              <w:rPr>
                <w:rFonts w:eastAsia="Calibri" w:cs="Arial"/>
                <w:szCs w:val="20"/>
              </w:rPr>
            </w:pPr>
            <w:r w:rsidRPr="007A2D97">
              <w:rPr>
                <w:rFonts w:eastAsia="Calibri" w:cs="Arial"/>
                <w:b/>
                <w:szCs w:val="20"/>
              </w:rPr>
              <w:t>Direct telephone</w:t>
            </w:r>
          </w:p>
        </w:tc>
      </w:tr>
      <w:tr w:rsidR="00916A23" w:rsidRPr="007A2D97" w14:paraId="1A908FAA" w14:textId="77777777" w:rsidTr="00A76E84">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0F50671D" w14:textId="77777777" w:rsidR="00916A23" w:rsidRPr="007A2D97" w:rsidRDefault="00916A23" w:rsidP="00916A23">
            <w:pPr>
              <w:spacing w:after="0" w:line="240" w:lineRule="auto"/>
              <w:rPr>
                <w:rFonts w:eastAsia="Calibri" w:cs="Arial"/>
                <w:szCs w:val="20"/>
              </w:rPr>
            </w:pPr>
          </w:p>
        </w:tc>
      </w:tr>
      <w:tr w:rsidR="00916A23" w:rsidRPr="007A2D97" w14:paraId="6BDA4B41" w14:textId="77777777" w:rsidTr="00A76E84">
        <w:trPr>
          <w:trHeight w:val="454"/>
        </w:trPr>
        <w:tc>
          <w:tcPr>
            <w:tcW w:w="9658" w:type="dxa"/>
            <w:tcBorders>
              <w:top w:val="single" w:sz="4" w:space="0" w:color="7030A0"/>
              <w:bottom w:val="single" w:sz="4" w:space="0" w:color="7030A0"/>
            </w:tcBorders>
            <w:shd w:val="clear" w:color="auto" w:fill="auto"/>
            <w:vAlign w:val="bottom"/>
          </w:tcPr>
          <w:p w14:paraId="36E43537" w14:textId="77777777" w:rsidR="00916A23" w:rsidRPr="007A2D97" w:rsidRDefault="00916A23" w:rsidP="00916A23">
            <w:pPr>
              <w:spacing w:after="0" w:line="240" w:lineRule="auto"/>
              <w:rPr>
                <w:rFonts w:eastAsia="Calibri" w:cs="Arial"/>
                <w:szCs w:val="20"/>
              </w:rPr>
            </w:pPr>
            <w:r w:rsidRPr="007A2D97">
              <w:rPr>
                <w:rFonts w:eastAsia="Calibri" w:cs="Arial"/>
                <w:b/>
                <w:szCs w:val="20"/>
              </w:rPr>
              <w:t>Email address</w:t>
            </w:r>
          </w:p>
        </w:tc>
      </w:tr>
      <w:tr w:rsidR="00916A23" w:rsidRPr="007A2D97" w14:paraId="1EBC75A0" w14:textId="77777777" w:rsidTr="00A76E84">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3085F95F" w14:textId="77777777" w:rsidR="00916A23" w:rsidRPr="007A2D97" w:rsidRDefault="00916A23" w:rsidP="00916A23">
            <w:pPr>
              <w:spacing w:after="0" w:line="240" w:lineRule="auto"/>
              <w:rPr>
                <w:rFonts w:eastAsia="Calibri" w:cs="Arial"/>
                <w:szCs w:val="20"/>
              </w:rPr>
            </w:pPr>
          </w:p>
        </w:tc>
      </w:tr>
    </w:tbl>
    <w:p w14:paraId="12805A10" w14:textId="505527C7" w:rsidR="00A76E84" w:rsidRPr="007A2D97" w:rsidRDefault="00A76E84" w:rsidP="00907881">
      <w:pPr>
        <w:spacing w:after="120"/>
        <w:rPr>
          <w:rStyle w:val="Strong"/>
          <w:rFonts w:cs="Arial"/>
          <w:b w:val="0"/>
          <w:bCs w:val="0"/>
        </w:rPr>
      </w:pPr>
    </w:p>
    <w:p w14:paraId="610BCFEF" w14:textId="32F434FE" w:rsidR="00A76E84" w:rsidRPr="007A2D97" w:rsidRDefault="00A76E84" w:rsidP="002815F9">
      <w:pPr>
        <w:pStyle w:val="Heading1"/>
        <w:spacing w:after="0"/>
        <w:rPr>
          <w:rStyle w:val="Strong"/>
          <w:rFonts w:cs="Arial"/>
          <w:b/>
          <w:bCs w:val="0"/>
          <w:sz w:val="28"/>
          <w:szCs w:val="28"/>
        </w:rPr>
      </w:pPr>
      <w:r w:rsidRPr="007A2D97">
        <w:rPr>
          <w:rStyle w:val="Strong"/>
          <w:rFonts w:cs="Arial"/>
          <w:b/>
          <w:bCs w:val="0"/>
          <w:sz w:val="28"/>
          <w:szCs w:val="28"/>
        </w:rPr>
        <w:t>COURSE SUMMARY</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76E84" w:rsidRPr="007A2D97" w14:paraId="10707133" w14:textId="77777777" w:rsidTr="00F65270">
        <w:tc>
          <w:tcPr>
            <w:tcW w:w="9639" w:type="dxa"/>
            <w:shd w:val="clear" w:color="auto" w:fill="7030A0"/>
          </w:tcPr>
          <w:p w14:paraId="1D34DF8A" w14:textId="77777777" w:rsidR="00A76E84" w:rsidRPr="007A2D97" w:rsidRDefault="00A76E84" w:rsidP="00F65270">
            <w:pPr>
              <w:jc w:val="center"/>
              <w:rPr>
                <w:rStyle w:val="Strong"/>
                <w:rFonts w:cs="Arial"/>
                <w:bCs w:val="0"/>
                <w:color w:val="31006F"/>
              </w:rPr>
            </w:pPr>
          </w:p>
        </w:tc>
      </w:tr>
    </w:tbl>
    <w:tbl>
      <w:tblPr>
        <w:tblW w:w="9658" w:type="dxa"/>
        <w:tblInd w:w="89" w:type="dxa"/>
        <w:tblLook w:val="0000" w:firstRow="0" w:lastRow="0" w:firstColumn="0" w:lastColumn="0" w:noHBand="0" w:noVBand="0"/>
      </w:tblPr>
      <w:tblGrid>
        <w:gridCol w:w="9658"/>
      </w:tblGrid>
      <w:tr w:rsidR="00A76E84" w:rsidRPr="007A2D97" w14:paraId="5D942000" w14:textId="77777777" w:rsidTr="00A76E84">
        <w:trPr>
          <w:trHeight w:val="454"/>
        </w:trPr>
        <w:tc>
          <w:tcPr>
            <w:tcW w:w="9658" w:type="dxa"/>
            <w:tcBorders>
              <w:top w:val="nil"/>
              <w:left w:val="nil"/>
              <w:bottom w:val="single" w:sz="4" w:space="0" w:color="7030A0"/>
            </w:tcBorders>
            <w:shd w:val="clear" w:color="auto" w:fill="auto"/>
            <w:vAlign w:val="bottom"/>
          </w:tcPr>
          <w:p w14:paraId="45CCD1A9" w14:textId="77777777" w:rsidR="00A76E84" w:rsidRPr="007A2D97" w:rsidRDefault="00A76E84" w:rsidP="00A76E84">
            <w:pPr>
              <w:spacing w:after="0" w:line="240" w:lineRule="auto"/>
              <w:rPr>
                <w:rFonts w:eastAsia="Calibri" w:cs="Arial"/>
                <w:b/>
                <w:szCs w:val="20"/>
              </w:rPr>
            </w:pPr>
            <w:r w:rsidRPr="007A2D97">
              <w:rPr>
                <w:rFonts w:eastAsia="Calibri" w:cs="Arial"/>
                <w:b/>
                <w:szCs w:val="20"/>
              </w:rPr>
              <w:t xml:space="preserve">Training sector </w:t>
            </w:r>
          </w:p>
        </w:tc>
      </w:tr>
      <w:tr w:rsidR="00A76E84" w:rsidRPr="007A2D97" w14:paraId="106D4B91" w14:textId="77777777" w:rsidTr="00A76E84">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169C9783" w14:textId="77777777" w:rsidR="00A76E84" w:rsidRPr="007A2D97" w:rsidRDefault="00A76E84" w:rsidP="00A76E84">
            <w:pPr>
              <w:spacing w:after="0" w:line="240" w:lineRule="auto"/>
              <w:rPr>
                <w:rFonts w:eastAsia="Calibri" w:cs="Arial"/>
                <w:szCs w:val="20"/>
              </w:rPr>
            </w:pPr>
          </w:p>
        </w:tc>
      </w:tr>
      <w:tr w:rsidR="00A76E84" w:rsidRPr="007A2D97" w14:paraId="20ACA519" w14:textId="77777777" w:rsidTr="00DA0C49">
        <w:trPr>
          <w:trHeight w:val="454"/>
        </w:trPr>
        <w:tc>
          <w:tcPr>
            <w:tcW w:w="9658" w:type="dxa"/>
            <w:tcBorders>
              <w:top w:val="single" w:sz="4" w:space="0" w:color="7030A0"/>
              <w:left w:val="nil"/>
              <w:bottom w:val="single" w:sz="4" w:space="0" w:color="7030A0"/>
            </w:tcBorders>
            <w:shd w:val="clear" w:color="auto" w:fill="auto"/>
            <w:vAlign w:val="bottom"/>
          </w:tcPr>
          <w:p w14:paraId="4BF8BE62" w14:textId="77777777" w:rsidR="00A76E84" w:rsidRPr="007A2D97" w:rsidRDefault="00A76E84" w:rsidP="00A76E84">
            <w:pPr>
              <w:spacing w:after="0" w:line="240" w:lineRule="auto"/>
              <w:rPr>
                <w:rFonts w:eastAsia="Calibri" w:cs="Arial"/>
                <w:b/>
                <w:bCs/>
                <w:szCs w:val="20"/>
              </w:rPr>
            </w:pPr>
            <w:r w:rsidRPr="007A2D97">
              <w:rPr>
                <w:rFonts w:eastAsia="Calibri" w:cs="Arial"/>
                <w:b/>
                <w:szCs w:val="20"/>
              </w:rPr>
              <w:t>Course overall duration (length)</w:t>
            </w:r>
            <w:r w:rsidRPr="007A2D97">
              <w:rPr>
                <w:rFonts w:eastAsia="Calibri" w:cs="Arial"/>
                <w:szCs w:val="20"/>
              </w:rPr>
              <w:t xml:space="preserve"> </w:t>
            </w:r>
            <w:r w:rsidRPr="007A2D97">
              <w:rPr>
                <w:rFonts w:eastAsia="Calibri" w:cs="Arial"/>
                <w:i/>
                <w:szCs w:val="20"/>
              </w:rPr>
              <w:t>e.g. three years</w:t>
            </w:r>
          </w:p>
        </w:tc>
      </w:tr>
      <w:tr w:rsidR="00A76E84" w:rsidRPr="007A2D97" w14:paraId="1B042400" w14:textId="77777777" w:rsidTr="00DA0C49">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1A466E5A" w14:textId="77777777" w:rsidR="00A76E84" w:rsidRPr="007A2D97" w:rsidRDefault="00A76E84" w:rsidP="00A76E84">
            <w:pPr>
              <w:spacing w:after="0" w:line="240" w:lineRule="auto"/>
              <w:rPr>
                <w:rFonts w:eastAsia="Calibri" w:cs="Arial"/>
                <w:szCs w:val="20"/>
              </w:rPr>
            </w:pPr>
          </w:p>
        </w:tc>
      </w:tr>
      <w:tr w:rsidR="00A76E84" w:rsidRPr="007A2D97" w14:paraId="751F0297" w14:textId="77777777" w:rsidTr="00DA0C49">
        <w:trPr>
          <w:trHeight w:val="454"/>
        </w:trPr>
        <w:tc>
          <w:tcPr>
            <w:tcW w:w="9658" w:type="dxa"/>
            <w:tcBorders>
              <w:top w:val="single" w:sz="4" w:space="0" w:color="7030A0"/>
              <w:left w:val="nil"/>
              <w:bottom w:val="single" w:sz="4" w:space="0" w:color="7030A0"/>
            </w:tcBorders>
            <w:shd w:val="clear" w:color="auto" w:fill="auto"/>
            <w:vAlign w:val="bottom"/>
          </w:tcPr>
          <w:p w14:paraId="08E5DB69" w14:textId="77777777" w:rsidR="00A76E84" w:rsidRPr="007A2D97" w:rsidRDefault="00A76E84" w:rsidP="00A76E84">
            <w:pPr>
              <w:spacing w:after="0" w:line="240" w:lineRule="auto"/>
              <w:rPr>
                <w:rFonts w:eastAsia="Calibri" w:cs="Arial"/>
                <w:b/>
                <w:szCs w:val="20"/>
              </w:rPr>
            </w:pPr>
            <w:r w:rsidRPr="007A2D97">
              <w:rPr>
                <w:rFonts w:eastAsia="Calibri" w:cs="Arial"/>
                <w:szCs w:val="20"/>
              </w:rPr>
              <w:t xml:space="preserve"> </w:t>
            </w:r>
            <w:r w:rsidRPr="007A2D97">
              <w:rPr>
                <w:rFonts w:eastAsia="Calibri" w:cs="Arial"/>
                <w:b/>
                <w:szCs w:val="20"/>
              </w:rPr>
              <w:t>Mode of attendance</w:t>
            </w:r>
            <w:r w:rsidRPr="007A2D97">
              <w:rPr>
                <w:rFonts w:eastAsia="Calibri" w:cs="Arial"/>
                <w:bCs/>
                <w:szCs w:val="20"/>
              </w:rPr>
              <w:t xml:space="preserve"> </w:t>
            </w:r>
            <w:r w:rsidRPr="007A2D97">
              <w:rPr>
                <w:rFonts w:eastAsia="Calibri" w:cs="Arial"/>
                <w:bCs/>
                <w:i/>
                <w:szCs w:val="20"/>
              </w:rPr>
              <w:t>e.g. full or part-time</w:t>
            </w:r>
          </w:p>
        </w:tc>
      </w:tr>
      <w:tr w:rsidR="00A76E84" w:rsidRPr="007A2D97" w14:paraId="155AC6FF" w14:textId="77777777" w:rsidTr="00DA0C49">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41B34494" w14:textId="77777777" w:rsidR="00A76E84" w:rsidRPr="007A2D97" w:rsidRDefault="00A76E84" w:rsidP="00A76E84">
            <w:pPr>
              <w:spacing w:after="0" w:line="240" w:lineRule="auto"/>
              <w:rPr>
                <w:rFonts w:eastAsia="Calibri" w:cs="Arial"/>
                <w:szCs w:val="20"/>
              </w:rPr>
            </w:pPr>
          </w:p>
        </w:tc>
      </w:tr>
      <w:tr w:rsidR="00A76E84" w:rsidRPr="007A2D97" w14:paraId="100727F5" w14:textId="77777777" w:rsidTr="00DA0C49">
        <w:trPr>
          <w:trHeight w:val="454"/>
        </w:trPr>
        <w:tc>
          <w:tcPr>
            <w:tcW w:w="9658" w:type="dxa"/>
            <w:tcBorders>
              <w:top w:val="single" w:sz="4" w:space="0" w:color="7030A0"/>
              <w:left w:val="nil"/>
              <w:bottom w:val="single" w:sz="4" w:space="0" w:color="7030A0"/>
            </w:tcBorders>
            <w:shd w:val="clear" w:color="auto" w:fill="auto"/>
            <w:vAlign w:val="bottom"/>
          </w:tcPr>
          <w:p w14:paraId="5690E752" w14:textId="77777777" w:rsidR="00A76E84" w:rsidRPr="007A2D97" w:rsidRDefault="00A76E84" w:rsidP="00A76E84">
            <w:pPr>
              <w:spacing w:after="0" w:line="240" w:lineRule="auto"/>
              <w:rPr>
                <w:rFonts w:eastAsia="Calibri" w:cs="Arial"/>
                <w:b/>
                <w:szCs w:val="20"/>
              </w:rPr>
            </w:pPr>
            <w:r w:rsidRPr="007A2D97">
              <w:rPr>
                <w:rFonts w:eastAsia="Calibri" w:cs="Arial"/>
                <w:b/>
                <w:szCs w:val="20"/>
              </w:rPr>
              <w:t xml:space="preserve">Total staff-student contact hours </w:t>
            </w:r>
            <w:r w:rsidRPr="007A2D97">
              <w:rPr>
                <w:rFonts w:eastAsia="Calibri" w:cs="Arial"/>
                <w:i/>
                <w:szCs w:val="20"/>
              </w:rPr>
              <w:t xml:space="preserve">please give </w:t>
            </w:r>
            <w:r w:rsidRPr="007A2D97">
              <w:rPr>
                <w:rFonts w:eastAsia="Calibri" w:cs="Arial"/>
                <w:i/>
                <w:szCs w:val="20"/>
                <w:u w:val="single"/>
              </w:rPr>
              <w:t>hours</w:t>
            </w:r>
            <w:r w:rsidRPr="007A2D97">
              <w:rPr>
                <w:rFonts w:eastAsia="Calibri" w:cs="Arial"/>
                <w:i/>
                <w:szCs w:val="20"/>
              </w:rPr>
              <w:t xml:space="preserve"> rather than credits</w:t>
            </w:r>
          </w:p>
        </w:tc>
      </w:tr>
      <w:tr w:rsidR="00A76E84" w:rsidRPr="007A2D97" w14:paraId="4942B554" w14:textId="77777777" w:rsidTr="00DA0C49">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7D949C72" w14:textId="77777777" w:rsidR="00A76E84" w:rsidRPr="007A2D97" w:rsidRDefault="00A76E84" w:rsidP="00A76E84">
            <w:pPr>
              <w:spacing w:after="0" w:line="240" w:lineRule="auto"/>
              <w:rPr>
                <w:rFonts w:eastAsia="Calibri" w:cs="Arial"/>
                <w:szCs w:val="20"/>
              </w:rPr>
            </w:pPr>
          </w:p>
        </w:tc>
      </w:tr>
      <w:tr w:rsidR="00A76E84" w:rsidRPr="007A2D97" w14:paraId="09F941BC" w14:textId="77777777" w:rsidTr="00DA0C49">
        <w:trPr>
          <w:trHeight w:val="454"/>
        </w:trPr>
        <w:tc>
          <w:tcPr>
            <w:tcW w:w="9658" w:type="dxa"/>
            <w:tcBorders>
              <w:top w:val="single" w:sz="4" w:space="0" w:color="7030A0"/>
              <w:left w:val="nil"/>
              <w:bottom w:val="single" w:sz="4" w:space="0" w:color="7030A0"/>
            </w:tcBorders>
            <w:shd w:val="clear" w:color="auto" w:fill="auto"/>
            <w:vAlign w:val="bottom"/>
          </w:tcPr>
          <w:p w14:paraId="1F33315B" w14:textId="77777777" w:rsidR="00A76E84" w:rsidRPr="007A2D97" w:rsidRDefault="00A76E84" w:rsidP="00A76E84">
            <w:pPr>
              <w:spacing w:after="0" w:line="240" w:lineRule="auto"/>
              <w:rPr>
                <w:rFonts w:eastAsia="Calibri" w:cs="Arial"/>
                <w:i/>
                <w:szCs w:val="20"/>
              </w:rPr>
            </w:pPr>
            <w:r w:rsidRPr="007A2D97">
              <w:rPr>
                <w:rFonts w:eastAsia="Calibri" w:cs="Arial"/>
                <w:b/>
                <w:szCs w:val="20"/>
              </w:rPr>
              <w:t xml:space="preserve">Total placement hours </w:t>
            </w:r>
          </w:p>
        </w:tc>
      </w:tr>
      <w:tr w:rsidR="00A76E84" w:rsidRPr="007A2D97" w14:paraId="62BD4A60" w14:textId="77777777" w:rsidTr="00DA0C49">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3A5B7C53" w14:textId="77777777" w:rsidR="00A76E84" w:rsidRPr="007A2D97" w:rsidRDefault="00A76E84" w:rsidP="00A76E84">
            <w:pPr>
              <w:spacing w:after="0" w:line="240" w:lineRule="auto"/>
              <w:rPr>
                <w:rFonts w:eastAsia="Calibri" w:cs="Arial"/>
                <w:szCs w:val="20"/>
              </w:rPr>
            </w:pPr>
          </w:p>
        </w:tc>
      </w:tr>
      <w:tr w:rsidR="00A76E84" w:rsidRPr="007A2D97" w14:paraId="7ED97A3F" w14:textId="77777777" w:rsidTr="00DA0C49">
        <w:trPr>
          <w:trHeight w:val="454"/>
        </w:trPr>
        <w:tc>
          <w:tcPr>
            <w:tcW w:w="9658" w:type="dxa"/>
            <w:tcBorders>
              <w:top w:val="single" w:sz="4" w:space="0" w:color="7030A0"/>
              <w:left w:val="nil"/>
              <w:bottom w:val="single" w:sz="4" w:space="0" w:color="7030A0"/>
            </w:tcBorders>
            <w:shd w:val="clear" w:color="auto" w:fill="auto"/>
            <w:vAlign w:val="bottom"/>
          </w:tcPr>
          <w:p w14:paraId="12DB36FE" w14:textId="77777777" w:rsidR="00A76E84" w:rsidRPr="007A2D97" w:rsidRDefault="00A76E84" w:rsidP="00A76E84">
            <w:pPr>
              <w:spacing w:after="0" w:line="240" w:lineRule="auto"/>
              <w:rPr>
                <w:rFonts w:eastAsia="Calibri" w:cs="Arial"/>
                <w:b/>
                <w:szCs w:val="20"/>
              </w:rPr>
            </w:pPr>
            <w:r w:rsidRPr="007A2D97">
              <w:rPr>
                <w:rFonts w:eastAsia="Calibri" w:cs="Arial"/>
                <w:b/>
                <w:szCs w:val="20"/>
              </w:rPr>
              <w:t xml:space="preserve">Level of course </w:t>
            </w:r>
            <w:r w:rsidRPr="007A2D97">
              <w:rPr>
                <w:rFonts w:eastAsia="Calibri" w:cs="Arial"/>
                <w:b/>
                <w:i/>
                <w:szCs w:val="20"/>
              </w:rPr>
              <w:t>i</w:t>
            </w:r>
            <w:r w:rsidRPr="007A2D97">
              <w:rPr>
                <w:rFonts w:eastAsia="Calibri" w:cs="Arial"/>
                <w:i/>
                <w:szCs w:val="20"/>
              </w:rPr>
              <w:t>f applicable</w:t>
            </w:r>
          </w:p>
        </w:tc>
      </w:tr>
      <w:tr w:rsidR="00A76E84" w:rsidRPr="007A2D97" w14:paraId="75DE4EF1" w14:textId="77777777" w:rsidTr="00DA0C49">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7833CA21" w14:textId="77777777" w:rsidR="00A76E84" w:rsidRPr="007A2D97" w:rsidRDefault="00A76E84" w:rsidP="00A76E84">
            <w:pPr>
              <w:spacing w:after="0" w:line="240" w:lineRule="auto"/>
              <w:rPr>
                <w:rFonts w:eastAsia="Calibri" w:cs="Arial"/>
                <w:szCs w:val="20"/>
              </w:rPr>
            </w:pPr>
          </w:p>
        </w:tc>
      </w:tr>
      <w:tr w:rsidR="00A76E84" w:rsidRPr="007A2D97" w14:paraId="23DDBFF3" w14:textId="77777777" w:rsidTr="00DA0C49">
        <w:trPr>
          <w:trHeight w:val="454"/>
        </w:trPr>
        <w:tc>
          <w:tcPr>
            <w:tcW w:w="9658" w:type="dxa"/>
            <w:tcBorders>
              <w:top w:val="single" w:sz="4" w:space="0" w:color="7030A0"/>
              <w:left w:val="nil"/>
              <w:bottom w:val="single" w:sz="4" w:space="0" w:color="7030A0"/>
            </w:tcBorders>
            <w:shd w:val="clear" w:color="auto" w:fill="auto"/>
            <w:vAlign w:val="bottom"/>
          </w:tcPr>
          <w:p w14:paraId="6C877699" w14:textId="77777777" w:rsidR="00A76E84" w:rsidRPr="007A2D97" w:rsidRDefault="00A76E84" w:rsidP="00A76E84">
            <w:pPr>
              <w:spacing w:after="0" w:line="240" w:lineRule="auto"/>
              <w:rPr>
                <w:rFonts w:eastAsia="Calibri" w:cs="Arial"/>
                <w:b/>
                <w:szCs w:val="20"/>
              </w:rPr>
            </w:pPr>
            <w:r w:rsidRPr="007A2D97">
              <w:rPr>
                <w:rFonts w:eastAsia="Calibri" w:cs="Arial"/>
                <w:b/>
                <w:szCs w:val="20"/>
              </w:rPr>
              <w:t>Validating/awarding body</w:t>
            </w:r>
            <w:r w:rsidRPr="007A2D97">
              <w:rPr>
                <w:rFonts w:eastAsia="Calibri" w:cs="Arial"/>
                <w:szCs w:val="20"/>
              </w:rPr>
              <w:t xml:space="preserve"> </w:t>
            </w:r>
            <w:r w:rsidRPr="007A2D97">
              <w:rPr>
                <w:rFonts w:eastAsia="Calibri" w:cs="Arial"/>
                <w:i/>
                <w:szCs w:val="20"/>
              </w:rPr>
              <w:t>if applicable</w:t>
            </w:r>
          </w:p>
        </w:tc>
      </w:tr>
      <w:tr w:rsidR="00A76E84" w:rsidRPr="007A2D97" w14:paraId="26F177D7" w14:textId="77777777" w:rsidTr="00DA0C49">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vAlign w:val="bottom"/>
          </w:tcPr>
          <w:p w14:paraId="0D198434" w14:textId="77777777" w:rsidR="00A76E84" w:rsidRPr="007A2D97" w:rsidRDefault="00A76E84" w:rsidP="00A76E84">
            <w:pPr>
              <w:spacing w:after="0" w:line="240" w:lineRule="auto"/>
              <w:rPr>
                <w:rFonts w:eastAsia="Calibri" w:cs="Arial"/>
                <w:b/>
                <w:szCs w:val="20"/>
              </w:rPr>
            </w:pPr>
          </w:p>
        </w:tc>
      </w:tr>
      <w:tr w:rsidR="00A76E84" w:rsidRPr="007A2D97" w14:paraId="567AC63D" w14:textId="77777777" w:rsidTr="00DA0C49">
        <w:trPr>
          <w:trHeight w:val="454"/>
        </w:trPr>
        <w:tc>
          <w:tcPr>
            <w:tcW w:w="9658" w:type="dxa"/>
            <w:tcBorders>
              <w:top w:val="single" w:sz="4" w:space="0" w:color="7030A0"/>
              <w:left w:val="nil"/>
              <w:bottom w:val="single" w:sz="4" w:space="0" w:color="7030A0"/>
            </w:tcBorders>
            <w:shd w:val="clear" w:color="auto" w:fill="auto"/>
            <w:vAlign w:val="bottom"/>
          </w:tcPr>
          <w:p w14:paraId="188F2862" w14:textId="77777777" w:rsidR="00A76E84" w:rsidRPr="007A2D97" w:rsidRDefault="00A76E84" w:rsidP="00A76E84">
            <w:pPr>
              <w:spacing w:after="0" w:line="240" w:lineRule="auto"/>
              <w:rPr>
                <w:rFonts w:eastAsia="Calibri" w:cs="Arial"/>
                <w:b/>
                <w:szCs w:val="20"/>
              </w:rPr>
            </w:pPr>
          </w:p>
          <w:p w14:paraId="470CF0B2" w14:textId="77777777" w:rsidR="00A76E84" w:rsidRPr="007A2D97" w:rsidRDefault="00A76E84" w:rsidP="00A76E84">
            <w:pPr>
              <w:spacing w:after="0" w:line="240" w:lineRule="auto"/>
              <w:rPr>
                <w:rFonts w:eastAsia="Calibri" w:cs="Arial"/>
                <w:b/>
                <w:szCs w:val="20"/>
              </w:rPr>
            </w:pPr>
            <w:r w:rsidRPr="007A2D97">
              <w:rPr>
                <w:rFonts w:eastAsia="Calibri" w:cs="Arial"/>
                <w:b/>
                <w:szCs w:val="20"/>
              </w:rPr>
              <w:t>Course orientation, philosophy, approach or model. Please include main approaches if integrative / eclectic.</w:t>
            </w:r>
          </w:p>
        </w:tc>
      </w:tr>
      <w:tr w:rsidR="00A76E84" w:rsidRPr="007A2D97" w14:paraId="79ECF232" w14:textId="77777777" w:rsidTr="00DA0C49">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3F13E961" w14:textId="77777777" w:rsidR="00A76E84" w:rsidRPr="007A2D97" w:rsidRDefault="00A76E84" w:rsidP="00A76E84">
            <w:pPr>
              <w:spacing w:after="0" w:line="240" w:lineRule="auto"/>
              <w:rPr>
                <w:rFonts w:eastAsia="Calibri" w:cs="Arial"/>
                <w:szCs w:val="20"/>
              </w:rPr>
            </w:pPr>
          </w:p>
        </w:tc>
      </w:tr>
      <w:tr w:rsidR="00A76E84" w:rsidRPr="007A2D97" w14:paraId="3281E0A8" w14:textId="77777777" w:rsidTr="00DA0C49">
        <w:trPr>
          <w:trHeight w:val="454"/>
        </w:trPr>
        <w:tc>
          <w:tcPr>
            <w:tcW w:w="9658" w:type="dxa"/>
            <w:tcBorders>
              <w:top w:val="single" w:sz="4" w:space="0" w:color="7030A0"/>
              <w:left w:val="nil"/>
              <w:bottom w:val="single" w:sz="4" w:space="0" w:color="7030A0"/>
            </w:tcBorders>
            <w:shd w:val="clear" w:color="auto" w:fill="auto"/>
            <w:vAlign w:val="bottom"/>
          </w:tcPr>
          <w:p w14:paraId="12145EB4" w14:textId="77777777" w:rsidR="00A76E84" w:rsidRPr="007A2D97" w:rsidRDefault="00A76E84" w:rsidP="00A76E84">
            <w:pPr>
              <w:spacing w:after="0" w:line="240" w:lineRule="auto"/>
              <w:rPr>
                <w:rFonts w:eastAsia="Calibri" w:cs="Arial"/>
                <w:b/>
                <w:szCs w:val="20"/>
              </w:rPr>
            </w:pPr>
            <w:r w:rsidRPr="007A2D97">
              <w:rPr>
                <w:rFonts w:eastAsia="Calibri" w:cs="Arial"/>
                <w:b/>
                <w:szCs w:val="20"/>
              </w:rPr>
              <w:t>Please give all possible APL entry points to the course</w:t>
            </w:r>
          </w:p>
        </w:tc>
      </w:tr>
      <w:tr w:rsidR="00A76E84" w:rsidRPr="007A2D97" w14:paraId="42AF1F10" w14:textId="77777777" w:rsidTr="00DA0C49">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3B944886" w14:textId="77777777" w:rsidR="00A76E84" w:rsidRPr="007A2D97" w:rsidRDefault="00A76E84" w:rsidP="00A76E84">
            <w:pPr>
              <w:spacing w:after="0" w:line="240" w:lineRule="auto"/>
              <w:rPr>
                <w:rFonts w:eastAsia="Calibri" w:cs="Arial"/>
                <w:szCs w:val="20"/>
              </w:rPr>
            </w:pPr>
          </w:p>
        </w:tc>
      </w:tr>
      <w:tr w:rsidR="00A76E84" w:rsidRPr="007A2D97" w14:paraId="30CB4B50" w14:textId="77777777" w:rsidTr="00DA0C49">
        <w:trPr>
          <w:trHeight w:val="454"/>
        </w:trPr>
        <w:tc>
          <w:tcPr>
            <w:tcW w:w="9658" w:type="dxa"/>
            <w:tcBorders>
              <w:top w:val="single" w:sz="4" w:space="0" w:color="7030A0"/>
              <w:left w:val="nil"/>
              <w:bottom w:val="single" w:sz="4" w:space="0" w:color="7030A0"/>
            </w:tcBorders>
            <w:shd w:val="clear" w:color="auto" w:fill="auto"/>
            <w:vAlign w:val="bottom"/>
          </w:tcPr>
          <w:p w14:paraId="53476F3F" w14:textId="77777777" w:rsidR="00A76E84" w:rsidRPr="007A2D97" w:rsidRDefault="00A76E84" w:rsidP="00A76E84">
            <w:pPr>
              <w:spacing w:after="0" w:line="240" w:lineRule="auto"/>
              <w:rPr>
                <w:rFonts w:eastAsia="Calibri" w:cs="Arial"/>
                <w:b/>
                <w:szCs w:val="20"/>
              </w:rPr>
            </w:pPr>
          </w:p>
          <w:p w14:paraId="768393D5" w14:textId="77777777" w:rsidR="00A76E84" w:rsidRPr="007A2D97" w:rsidRDefault="00A76E84" w:rsidP="00A76E84">
            <w:pPr>
              <w:spacing w:after="0" w:line="240" w:lineRule="auto"/>
              <w:rPr>
                <w:rFonts w:eastAsia="Calibri" w:cs="Arial"/>
                <w:b/>
                <w:szCs w:val="20"/>
              </w:rPr>
            </w:pPr>
            <w:r w:rsidRPr="007A2D97">
              <w:rPr>
                <w:rFonts w:eastAsia="Calibri" w:cs="Arial"/>
                <w:b/>
                <w:szCs w:val="20"/>
              </w:rPr>
              <w:t xml:space="preserve">Please give all possible </w:t>
            </w:r>
            <w:r w:rsidRPr="007A2D97">
              <w:rPr>
                <w:rFonts w:eastAsia="Calibri" w:cs="Arial"/>
                <w:b/>
                <w:szCs w:val="20"/>
                <w:u w:val="single"/>
              </w:rPr>
              <w:t>interim</w:t>
            </w:r>
            <w:r w:rsidRPr="007A2D97">
              <w:rPr>
                <w:rFonts w:eastAsia="Calibri" w:cs="Arial"/>
                <w:b/>
                <w:szCs w:val="20"/>
              </w:rPr>
              <w:t xml:space="preserve"> awards available within the course submitted for accreditation.</w:t>
            </w:r>
          </w:p>
        </w:tc>
      </w:tr>
      <w:tr w:rsidR="00A76E84" w:rsidRPr="007A2D97" w14:paraId="7EF30535" w14:textId="77777777" w:rsidTr="00DA0C49">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02151C80" w14:textId="77777777" w:rsidR="00A76E84" w:rsidRPr="007A2D97" w:rsidRDefault="00A76E84" w:rsidP="00A76E84">
            <w:pPr>
              <w:spacing w:after="0" w:line="240" w:lineRule="auto"/>
              <w:rPr>
                <w:rFonts w:eastAsia="Calibri" w:cs="Arial"/>
                <w:szCs w:val="20"/>
              </w:rPr>
            </w:pPr>
          </w:p>
        </w:tc>
      </w:tr>
      <w:tr w:rsidR="00A76E84" w:rsidRPr="007A2D97" w14:paraId="7277A20E" w14:textId="77777777" w:rsidTr="00DA0C49">
        <w:trPr>
          <w:trHeight w:val="454"/>
        </w:trPr>
        <w:tc>
          <w:tcPr>
            <w:tcW w:w="9658" w:type="dxa"/>
            <w:tcBorders>
              <w:top w:val="single" w:sz="4" w:space="0" w:color="7030A0"/>
              <w:left w:val="nil"/>
              <w:bottom w:val="single" w:sz="4" w:space="0" w:color="7030A0"/>
            </w:tcBorders>
            <w:shd w:val="clear" w:color="auto" w:fill="auto"/>
            <w:vAlign w:val="bottom"/>
          </w:tcPr>
          <w:p w14:paraId="4C1BB0A0" w14:textId="77777777" w:rsidR="00A76E84" w:rsidRPr="007A2D97" w:rsidRDefault="00A76E84" w:rsidP="00A76E84">
            <w:pPr>
              <w:spacing w:after="0" w:line="240" w:lineRule="auto"/>
              <w:rPr>
                <w:rFonts w:eastAsia="Calibri" w:cs="Arial"/>
                <w:b/>
                <w:szCs w:val="20"/>
              </w:rPr>
            </w:pPr>
          </w:p>
          <w:p w14:paraId="5D53C9F5" w14:textId="77777777" w:rsidR="00A76E84" w:rsidRPr="007A2D97" w:rsidRDefault="00A76E84" w:rsidP="00A76E84">
            <w:pPr>
              <w:spacing w:after="0" w:line="240" w:lineRule="auto"/>
              <w:rPr>
                <w:rFonts w:eastAsia="Calibri" w:cs="Arial"/>
                <w:szCs w:val="20"/>
              </w:rPr>
            </w:pPr>
            <w:r w:rsidRPr="007A2D97">
              <w:rPr>
                <w:rFonts w:eastAsia="Calibri" w:cs="Arial"/>
                <w:b/>
                <w:szCs w:val="20"/>
              </w:rPr>
              <w:t>Is the course part of a longer training programme with the same training provider, i.e. is there a progression route for its graduates?</w:t>
            </w:r>
          </w:p>
        </w:tc>
      </w:tr>
      <w:tr w:rsidR="00A76E84" w:rsidRPr="007A2D97" w14:paraId="3A5717B9" w14:textId="77777777" w:rsidTr="00DA0C49">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vAlign w:val="bottom"/>
          </w:tcPr>
          <w:p w14:paraId="7290DC0F" w14:textId="77777777" w:rsidR="00A76E84" w:rsidRPr="007A2D97" w:rsidRDefault="00A76E84" w:rsidP="00A76E84">
            <w:pPr>
              <w:spacing w:after="0" w:line="240" w:lineRule="auto"/>
              <w:rPr>
                <w:rFonts w:eastAsia="Calibri" w:cs="Arial"/>
                <w:szCs w:val="20"/>
              </w:rPr>
            </w:pPr>
          </w:p>
        </w:tc>
      </w:tr>
      <w:tr w:rsidR="00A76E84" w:rsidRPr="007A2D97" w14:paraId="3EF1F6F3" w14:textId="77777777" w:rsidTr="00DA0C49">
        <w:trPr>
          <w:trHeight w:val="454"/>
        </w:trPr>
        <w:tc>
          <w:tcPr>
            <w:tcW w:w="9658" w:type="dxa"/>
            <w:tcBorders>
              <w:top w:val="single" w:sz="4" w:space="0" w:color="7030A0"/>
              <w:left w:val="nil"/>
              <w:bottom w:val="single" w:sz="4" w:space="0" w:color="7030A0"/>
            </w:tcBorders>
            <w:shd w:val="clear" w:color="auto" w:fill="auto"/>
            <w:vAlign w:val="bottom"/>
          </w:tcPr>
          <w:p w14:paraId="3A35D9D1" w14:textId="77777777" w:rsidR="00A76E84" w:rsidRPr="007A2D97" w:rsidRDefault="00A76E84" w:rsidP="00A76E84">
            <w:pPr>
              <w:spacing w:after="0" w:line="240" w:lineRule="auto"/>
              <w:rPr>
                <w:rFonts w:eastAsia="Calibri" w:cs="Arial"/>
                <w:szCs w:val="20"/>
              </w:rPr>
            </w:pPr>
            <w:r w:rsidRPr="007A2D97">
              <w:rPr>
                <w:rFonts w:eastAsia="Calibri" w:cs="Arial"/>
                <w:b/>
                <w:szCs w:val="20"/>
              </w:rPr>
              <w:t>Does this progression admit external candidates/graduates too?</w:t>
            </w:r>
          </w:p>
        </w:tc>
      </w:tr>
      <w:tr w:rsidR="00A76E84" w:rsidRPr="007A2D97" w14:paraId="649BAB16" w14:textId="77777777" w:rsidTr="00DA0C49">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639BA1D1" w14:textId="77777777" w:rsidR="00A76E84" w:rsidRPr="007A2D97" w:rsidRDefault="00A76E84" w:rsidP="00A76E84">
            <w:pPr>
              <w:spacing w:after="0" w:line="240" w:lineRule="auto"/>
              <w:rPr>
                <w:rFonts w:eastAsia="Calibri" w:cs="Arial"/>
                <w:szCs w:val="20"/>
              </w:rPr>
            </w:pPr>
          </w:p>
        </w:tc>
      </w:tr>
    </w:tbl>
    <w:p w14:paraId="47DD7271" w14:textId="77777777" w:rsidR="001B7719" w:rsidRPr="007A2D97" w:rsidRDefault="001B7719" w:rsidP="007276B0">
      <w:pPr>
        <w:spacing w:after="120"/>
        <w:rPr>
          <w:rStyle w:val="Strong"/>
          <w:rFonts w:cs="Arial"/>
          <w:b w:val="0"/>
          <w:bCs w:val="0"/>
        </w:rPr>
      </w:pPr>
    </w:p>
    <w:p w14:paraId="6F95084D" w14:textId="68BFAA54" w:rsidR="00AF65B8" w:rsidRPr="007A2D97" w:rsidRDefault="00AF65B8" w:rsidP="002815F9">
      <w:pPr>
        <w:pStyle w:val="Heading1"/>
        <w:spacing w:after="0"/>
        <w:rPr>
          <w:rStyle w:val="Strong"/>
          <w:rFonts w:cs="Arial"/>
          <w:b/>
          <w:bCs w:val="0"/>
          <w:sz w:val="28"/>
          <w:szCs w:val="28"/>
        </w:rPr>
      </w:pPr>
      <w:r w:rsidRPr="007A2D97">
        <w:rPr>
          <w:rStyle w:val="Strong"/>
          <w:rFonts w:cs="Arial"/>
          <w:b/>
          <w:bCs w:val="0"/>
          <w:sz w:val="28"/>
          <w:szCs w:val="28"/>
        </w:rPr>
        <w:t>COURSE HISTORY, CONTEXT AND BACKGROUND</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F65B8" w:rsidRPr="007A2D97" w14:paraId="2F823B68" w14:textId="77777777" w:rsidTr="00F65270">
        <w:tc>
          <w:tcPr>
            <w:tcW w:w="9639" w:type="dxa"/>
            <w:shd w:val="clear" w:color="auto" w:fill="7030A0"/>
          </w:tcPr>
          <w:p w14:paraId="436C5EEB" w14:textId="77777777" w:rsidR="00AF65B8" w:rsidRPr="007A2D97" w:rsidRDefault="00AF65B8" w:rsidP="00F65270">
            <w:pPr>
              <w:jc w:val="center"/>
              <w:rPr>
                <w:rStyle w:val="Strong"/>
                <w:rFonts w:cs="Arial"/>
                <w:bCs w:val="0"/>
                <w:color w:val="31006F"/>
              </w:rPr>
            </w:pPr>
          </w:p>
        </w:tc>
      </w:tr>
    </w:tbl>
    <w:tbl>
      <w:tblPr>
        <w:tblW w:w="9658" w:type="dxa"/>
        <w:tblInd w:w="89" w:type="dxa"/>
        <w:tblLook w:val="0000" w:firstRow="0" w:lastRow="0" w:firstColumn="0" w:lastColumn="0" w:noHBand="0" w:noVBand="0"/>
      </w:tblPr>
      <w:tblGrid>
        <w:gridCol w:w="9658"/>
      </w:tblGrid>
      <w:tr w:rsidR="00AF65B8" w:rsidRPr="007A2D97" w14:paraId="0E7A22A8" w14:textId="77777777" w:rsidTr="00AF65B8">
        <w:trPr>
          <w:trHeight w:val="454"/>
        </w:trPr>
        <w:tc>
          <w:tcPr>
            <w:tcW w:w="9658" w:type="dxa"/>
            <w:tcBorders>
              <w:top w:val="nil"/>
              <w:left w:val="nil"/>
              <w:bottom w:val="single" w:sz="4" w:space="0" w:color="7030A0"/>
            </w:tcBorders>
            <w:shd w:val="clear" w:color="auto" w:fill="auto"/>
            <w:vAlign w:val="bottom"/>
          </w:tcPr>
          <w:p w14:paraId="5352119A" w14:textId="77777777" w:rsidR="00AF65B8" w:rsidRPr="007A2D97" w:rsidRDefault="00AF65B8" w:rsidP="00AF65B8">
            <w:pPr>
              <w:spacing w:after="0" w:line="240" w:lineRule="auto"/>
              <w:rPr>
                <w:rFonts w:eastAsia="Calibri" w:cs="Arial"/>
                <w:b/>
              </w:rPr>
            </w:pPr>
            <w:r w:rsidRPr="007A2D97">
              <w:rPr>
                <w:rFonts w:eastAsia="Calibri" w:cs="Arial"/>
                <w:b/>
              </w:rPr>
              <w:t>When and how the training provider was established?</w:t>
            </w:r>
          </w:p>
        </w:tc>
      </w:tr>
      <w:tr w:rsidR="00AF65B8" w:rsidRPr="007A2D97" w14:paraId="7D526835" w14:textId="77777777" w:rsidTr="00AF65B8">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7E90351C" w14:textId="77777777" w:rsidR="00AF65B8" w:rsidRPr="007A2D97" w:rsidRDefault="00AF65B8" w:rsidP="00AF65B8">
            <w:pPr>
              <w:spacing w:after="0" w:line="240" w:lineRule="auto"/>
              <w:rPr>
                <w:rFonts w:eastAsia="Calibri" w:cs="Arial"/>
              </w:rPr>
            </w:pPr>
          </w:p>
        </w:tc>
      </w:tr>
      <w:tr w:rsidR="00AF65B8" w:rsidRPr="007A2D97" w14:paraId="3C3181EA" w14:textId="77777777" w:rsidTr="00AF65B8">
        <w:trPr>
          <w:trHeight w:val="454"/>
        </w:trPr>
        <w:tc>
          <w:tcPr>
            <w:tcW w:w="9658" w:type="dxa"/>
            <w:tcBorders>
              <w:top w:val="single" w:sz="4" w:space="0" w:color="7030A0"/>
              <w:left w:val="nil"/>
              <w:bottom w:val="single" w:sz="4" w:space="0" w:color="7030A0"/>
            </w:tcBorders>
            <w:shd w:val="clear" w:color="auto" w:fill="auto"/>
            <w:vAlign w:val="bottom"/>
          </w:tcPr>
          <w:p w14:paraId="5D74AEF7" w14:textId="77777777" w:rsidR="00AF65B8" w:rsidRPr="007A2D97" w:rsidRDefault="00AF65B8" w:rsidP="00AF65B8">
            <w:pPr>
              <w:spacing w:after="0" w:line="240" w:lineRule="auto"/>
              <w:rPr>
                <w:rFonts w:eastAsia="Calibri" w:cs="Arial"/>
                <w:b/>
              </w:rPr>
            </w:pPr>
          </w:p>
          <w:p w14:paraId="6069215B" w14:textId="77777777" w:rsidR="00AF65B8" w:rsidRPr="007A2D97" w:rsidRDefault="00AF65B8" w:rsidP="00AF65B8">
            <w:pPr>
              <w:spacing w:after="0" w:line="240" w:lineRule="auto"/>
              <w:rPr>
                <w:rFonts w:eastAsia="Calibri" w:cs="Arial"/>
                <w:b/>
              </w:rPr>
            </w:pPr>
            <w:r w:rsidRPr="007A2D97">
              <w:rPr>
                <w:rFonts w:eastAsia="Calibri" w:cs="Arial"/>
                <w:b/>
              </w:rPr>
              <w:t>When and how was the applicant course established? Please include any preceding versions.</w:t>
            </w:r>
          </w:p>
        </w:tc>
      </w:tr>
      <w:tr w:rsidR="00AF65B8" w:rsidRPr="007A2D97" w14:paraId="27B452C3" w14:textId="77777777" w:rsidTr="00AF65B8">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5251D063" w14:textId="77777777" w:rsidR="00AF65B8" w:rsidRPr="007A2D97" w:rsidRDefault="00AF65B8" w:rsidP="00AF65B8">
            <w:pPr>
              <w:spacing w:after="0" w:line="240" w:lineRule="auto"/>
              <w:rPr>
                <w:rFonts w:eastAsia="Calibri" w:cs="Arial"/>
              </w:rPr>
            </w:pPr>
          </w:p>
        </w:tc>
      </w:tr>
      <w:tr w:rsidR="00AF65B8" w:rsidRPr="007A2D97" w14:paraId="6FC0ADEC" w14:textId="77777777" w:rsidTr="00AF65B8">
        <w:trPr>
          <w:trHeight w:val="454"/>
        </w:trPr>
        <w:tc>
          <w:tcPr>
            <w:tcW w:w="9658" w:type="dxa"/>
            <w:tcBorders>
              <w:top w:val="single" w:sz="4" w:space="0" w:color="7030A0"/>
              <w:left w:val="nil"/>
              <w:bottom w:val="single" w:sz="4" w:space="0" w:color="7030A0"/>
            </w:tcBorders>
            <w:shd w:val="clear" w:color="auto" w:fill="auto"/>
            <w:vAlign w:val="bottom"/>
          </w:tcPr>
          <w:p w14:paraId="4BD7D2CA" w14:textId="77777777" w:rsidR="00AF65B8" w:rsidRPr="007A2D97" w:rsidRDefault="00AF65B8" w:rsidP="00AF65B8">
            <w:pPr>
              <w:spacing w:after="0" w:line="240" w:lineRule="auto"/>
              <w:rPr>
                <w:rFonts w:eastAsia="Calibri" w:cs="Arial"/>
                <w:b/>
              </w:rPr>
            </w:pPr>
          </w:p>
          <w:p w14:paraId="31BE61F4" w14:textId="77777777" w:rsidR="00AF65B8" w:rsidRPr="007A2D97" w:rsidRDefault="00AF65B8" w:rsidP="00AF65B8">
            <w:pPr>
              <w:spacing w:after="0" w:line="240" w:lineRule="auto"/>
              <w:rPr>
                <w:rFonts w:eastAsia="Calibri" w:cs="Arial"/>
                <w:b/>
              </w:rPr>
            </w:pPr>
            <w:r w:rsidRPr="007A2D97">
              <w:rPr>
                <w:rFonts w:eastAsia="Calibri" w:cs="Arial"/>
                <w:b/>
              </w:rPr>
              <w:t>What is the range and types of other courses or related counselling/psychotherapy services offered by the same provider? Please include entry level/ feeder courses.</w:t>
            </w:r>
          </w:p>
        </w:tc>
      </w:tr>
      <w:tr w:rsidR="00AF65B8" w:rsidRPr="007A2D97" w14:paraId="372A6E0C" w14:textId="77777777" w:rsidTr="00AF65B8">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4DDD203C" w14:textId="77777777" w:rsidR="00AF65B8" w:rsidRPr="007A2D97" w:rsidRDefault="00AF65B8" w:rsidP="00AF65B8">
            <w:pPr>
              <w:tabs>
                <w:tab w:val="left" w:pos="3488"/>
              </w:tabs>
              <w:spacing w:after="0" w:line="240" w:lineRule="auto"/>
              <w:rPr>
                <w:rFonts w:eastAsia="Calibri" w:cs="Arial"/>
              </w:rPr>
            </w:pPr>
            <w:r w:rsidRPr="007A2D97">
              <w:rPr>
                <w:rFonts w:eastAsia="Calibri" w:cs="Arial"/>
              </w:rPr>
              <w:tab/>
            </w:r>
          </w:p>
        </w:tc>
      </w:tr>
      <w:tr w:rsidR="00AF65B8" w:rsidRPr="007A2D97" w14:paraId="4EE7E0D9" w14:textId="77777777" w:rsidTr="00AF65B8">
        <w:trPr>
          <w:trHeight w:val="454"/>
        </w:trPr>
        <w:tc>
          <w:tcPr>
            <w:tcW w:w="9658" w:type="dxa"/>
            <w:tcBorders>
              <w:top w:val="single" w:sz="4" w:space="0" w:color="7030A0"/>
              <w:left w:val="nil"/>
              <w:bottom w:val="single" w:sz="4" w:space="0" w:color="7030A0"/>
            </w:tcBorders>
            <w:shd w:val="clear" w:color="auto" w:fill="auto"/>
            <w:vAlign w:val="bottom"/>
          </w:tcPr>
          <w:p w14:paraId="71CC8A70" w14:textId="77777777" w:rsidR="00AF65B8" w:rsidRPr="007A2D97" w:rsidRDefault="00AF65B8" w:rsidP="00AF65B8">
            <w:pPr>
              <w:spacing w:after="0" w:line="240" w:lineRule="auto"/>
              <w:rPr>
                <w:rFonts w:eastAsia="Calibri" w:cs="Arial"/>
                <w:b/>
              </w:rPr>
            </w:pPr>
            <w:r w:rsidRPr="007A2D97">
              <w:rPr>
                <w:rFonts w:eastAsia="Calibri" w:cs="Arial"/>
                <w:b/>
              </w:rPr>
              <w:t>On what date did the first cohort graduate from the course?</w:t>
            </w:r>
            <w:r w:rsidRPr="007A2D97">
              <w:rPr>
                <w:rFonts w:eastAsia="Calibri" w:cs="Arial"/>
                <w:b/>
              </w:rPr>
              <w:tab/>
            </w:r>
          </w:p>
        </w:tc>
      </w:tr>
      <w:tr w:rsidR="00AF65B8" w:rsidRPr="007A2D97" w14:paraId="7D99C068" w14:textId="77777777" w:rsidTr="00AF65B8">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30A9CFE8" w14:textId="77777777" w:rsidR="00AF65B8" w:rsidRPr="007A2D97" w:rsidRDefault="00AF65B8" w:rsidP="00AF65B8">
            <w:pPr>
              <w:spacing w:after="0" w:line="240" w:lineRule="auto"/>
              <w:rPr>
                <w:rFonts w:eastAsia="Calibri" w:cs="Arial"/>
              </w:rPr>
            </w:pPr>
          </w:p>
        </w:tc>
      </w:tr>
      <w:tr w:rsidR="00AF65B8" w:rsidRPr="007A2D97" w14:paraId="0E9F5AC6" w14:textId="77777777" w:rsidTr="00AF65B8">
        <w:tblPrEx>
          <w:shd w:val="clear" w:color="auto" w:fill="FFFFFF"/>
        </w:tblPrEx>
        <w:tc>
          <w:tcPr>
            <w:tcW w:w="9658" w:type="dxa"/>
            <w:tcBorders>
              <w:bottom w:val="single" w:sz="4" w:space="0" w:color="7030A0"/>
            </w:tcBorders>
            <w:shd w:val="clear" w:color="auto" w:fill="FFFFFF"/>
          </w:tcPr>
          <w:p w14:paraId="66A48BDB" w14:textId="77777777" w:rsidR="00AF65B8" w:rsidRPr="007A2D97" w:rsidRDefault="00AF65B8" w:rsidP="00AF65B8">
            <w:pPr>
              <w:spacing w:after="0" w:line="240" w:lineRule="auto"/>
              <w:rPr>
                <w:rFonts w:eastAsia="Calibri" w:cs="Arial"/>
                <w:b/>
                <w:color w:val="000000"/>
                <w:lang w:val="en-US"/>
              </w:rPr>
            </w:pPr>
          </w:p>
          <w:p w14:paraId="5196509C"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 xml:space="preserve">Assessor comments </w:t>
            </w:r>
            <w:r w:rsidRPr="007A2D97">
              <w:rPr>
                <w:rFonts w:eastAsia="Calibri" w:cs="Arial"/>
                <w:i/>
                <w:color w:val="000000"/>
                <w:lang w:val="en-US"/>
              </w:rPr>
              <w:t>- course to leave blank</w:t>
            </w:r>
          </w:p>
        </w:tc>
      </w:tr>
      <w:tr w:rsidR="00AF65B8" w:rsidRPr="007A2D97" w14:paraId="0B558702" w14:textId="77777777" w:rsidTr="00AF65B8">
        <w:tblPrEx>
          <w:shd w:val="clear" w:color="auto" w:fill="FFFFFF"/>
        </w:tblPrEx>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26A1933" w14:textId="77777777" w:rsidR="00AF65B8" w:rsidRPr="007A2D97" w:rsidRDefault="00AF65B8" w:rsidP="00AF65B8">
            <w:pPr>
              <w:spacing w:after="0" w:line="240" w:lineRule="auto"/>
              <w:rPr>
                <w:rFonts w:eastAsia="Calibri" w:cs="Arial"/>
                <w:color w:val="000000"/>
                <w:lang w:val="en-US"/>
              </w:rPr>
            </w:pPr>
          </w:p>
        </w:tc>
      </w:tr>
      <w:tr w:rsidR="00AF65B8" w:rsidRPr="007A2D97" w14:paraId="2844DAFB" w14:textId="77777777" w:rsidTr="00AF65B8">
        <w:tblPrEx>
          <w:shd w:val="clear" w:color="auto" w:fill="FFFFFF"/>
        </w:tblPrEx>
        <w:tc>
          <w:tcPr>
            <w:tcW w:w="9658" w:type="dxa"/>
            <w:tcBorders>
              <w:top w:val="single" w:sz="4" w:space="0" w:color="7030A0"/>
              <w:bottom w:val="single" w:sz="4" w:space="0" w:color="7030A0"/>
            </w:tcBorders>
            <w:shd w:val="clear" w:color="auto" w:fill="FFFFFF"/>
          </w:tcPr>
          <w:p w14:paraId="6B290428" w14:textId="77777777" w:rsidR="00AF65B8" w:rsidRPr="007A2D97" w:rsidRDefault="00AF65B8" w:rsidP="00AF65B8">
            <w:pPr>
              <w:spacing w:after="0" w:line="240" w:lineRule="auto"/>
              <w:rPr>
                <w:rFonts w:eastAsia="Calibri" w:cs="Arial"/>
                <w:b/>
                <w:color w:val="000000"/>
                <w:lang w:val="en-US"/>
              </w:rPr>
            </w:pPr>
          </w:p>
          <w:p w14:paraId="1F9167B9"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lang w:val="en-US"/>
              </w:rPr>
              <w:t xml:space="preserve"> - course to leave blank</w:t>
            </w:r>
          </w:p>
        </w:tc>
      </w:tr>
      <w:tr w:rsidR="00AF65B8" w:rsidRPr="007A2D97" w14:paraId="11C94B78" w14:textId="77777777" w:rsidTr="00AF65B8">
        <w:tblPrEx>
          <w:shd w:val="clear" w:color="auto" w:fill="FFFFFF"/>
        </w:tblPrEx>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491A08E" w14:textId="77777777" w:rsidR="00AF65B8" w:rsidRPr="007A2D97" w:rsidRDefault="00AF65B8" w:rsidP="00AF65B8">
            <w:pPr>
              <w:spacing w:after="0" w:line="240" w:lineRule="auto"/>
              <w:rPr>
                <w:rFonts w:eastAsia="Calibri" w:cs="Arial"/>
                <w:color w:val="000000"/>
                <w:lang w:val="en-US"/>
              </w:rPr>
            </w:pPr>
          </w:p>
        </w:tc>
      </w:tr>
    </w:tbl>
    <w:p w14:paraId="2481B565" w14:textId="78C8A8FE" w:rsidR="00751A5F" w:rsidRPr="007A2D97" w:rsidRDefault="00751A5F" w:rsidP="00907881">
      <w:pPr>
        <w:spacing w:after="120"/>
        <w:rPr>
          <w:rStyle w:val="Strong"/>
          <w:rFonts w:cs="Arial"/>
          <w:b w:val="0"/>
          <w:bCs w:val="0"/>
        </w:rPr>
      </w:pPr>
    </w:p>
    <w:p w14:paraId="0C0464BC" w14:textId="3C87AE69" w:rsidR="00AF65B8" w:rsidRPr="007A2D97" w:rsidRDefault="00AF65B8" w:rsidP="002815F9">
      <w:pPr>
        <w:pStyle w:val="Heading1"/>
        <w:spacing w:after="0"/>
        <w:rPr>
          <w:rStyle w:val="Strong"/>
          <w:rFonts w:cs="Arial"/>
          <w:b/>
          <w:bCs w:val="0"/>
          <w:sz w:val="28"/>
          <w:szCs w:val="28"/>
        </w:rPr>
      </w:pPr>
      <w:r w:rsidRPr="007A2D97">
        <w:rPr>
          <w:rStyle w:val="Strong"/>
          <w:rFonts w:cs="Arial"/>
          <w:b/>
          <w:bCs w:val="0"/>
          <w:sz w:val="28"/>
          <w:szCs w:val="28"/>
        </w:rPr>
        <w:t>COURSE DELIVERY</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F65B8" w:rsidRPr="007A2D97" w14:paraId="568BC043" w14:textId="77777777" w:rsidTr="00F65270">
        <w:tc>
          <w:tcPr>
            <w:tcW w:w="9639" w:type="dxa"/>
            <w:shd w:val="clear" w:color="auto" w:fill="7030A0"/>
          </w:tcPr>
          <w:p w14:paraId="1F9948D4" w14:textId="77777777" w:rsidR="00AF65B8" w:rsidRPr="007A2D97" w:rsidRDefault="00AF65B8" w:rsidP="00F65270">
            <w:pPr>
              <w:jc w:val="center"/>
              <w:rPr>
                <w:rStyle w:val="Strong"/>
                <w:rFonts w:cs="Arial"/>
                <w:bCs w:val="0"/>
                <w:color w:val="31006F"/>
              </w:rPr>
            </w:pPr>
          </w:p>
        </w:tc>
      </w:tr>
    </w:tbl>
    <w:tbl>
      <w:tblPr>
        <w:tblW w:w="9658" w:type="dxa"/>
        <w:tblInd w:w="89" w:type="dxa"/>
        <w:shd w:val="clear" w:color="auto" w:fill="FFFFFF"/>
        <w:tblLook w:val="0000" w:firstRow="0" w:lastRow="0" w:firstColumn="0" w:lastColumn="0" w:noHBand="0" w:noVBand="0"/>
      </w:tblPr>
      <w:tblGrid>
        <w:gridCol w:w="9658"/>
      </w:tblGrid>
      <w:tr w:rsidR="00AF65B8" w:rsidRPr="007A2D97" w14:paraId="05E32A89" w14:textId="77777777" w:rsidTr="00AF65B8">
        <w:trPr>
          <w:trHeight w:val="397"/>
        </w:trPr>
        <w:tc>
          <w:tcPr>
            <w:tcW w:w="9658" w:type="dxa"/>
            <w:tcBorders>
              <w:bottom w:val="single" w:sz="4" w:space="0" w:color="7030A0"/>
            </w:tcBorders>
            <w:shd w:val="clear" w:color="auto" w:fill="FFFFFF"/>
          </w:tcPr>
          <w:p w14:paraId="10A427F9" w14:textId="77777777" w:rsidR="00AF65B8" w:rsidRPr="007A2D97" w:rsidRDefault="00AF65B8" w:rsidP="00AF65B8">
            <w:pPr>
              <w:spacing w:before="120" w:after="0" w:line="240" w:lineRule="auto"/>
              <w:rPr>
                <w:rFonts w:eastAsia="Calibri" w:cs="Arial"/>
                <w:b/>
                <w:color w:val="000000"/>
                <w:lang w:val="en-US"/>
              </w:rPr>
            </w:pPr>
            <w:r w:rsidRPr="007A2D97">
              <w:rPr>
                <w:rFonts w:eastAsia="Calibri" w:cs="Arial"/>
                <w:b/>
                <w:color w:val="000000"/>
                <w:lang w:val="en-US"/>
              </w:rPr>
              <w:t xml:space="preserve">Provide a statement to clearly articulate the underpinning rationale and philosophy of counselling/psychotherapy as taught on the course. </w:t>
            </w:r>
            <w:r w:rsidRPr="007A2D97">
              <w:rPr>
                <w:rFonts w:eastAsia="Calibri" w:cs="Arial"/>
                <w:b/>
                <w:color w:val="000000"/>
                <w:lang w:val="en-US"/>
              </w:rPr>
              <w:tab/>
            </w:r>
          </w:p>
          <w:p w14:paraId="049E3289" w14:textId="77777777" w:rsidR="00AF65B8" w:rsidRPr="007A2D97" w:rsidRDefault="00AF65B8" w:rsidP="00AF65B8">
            <w:pPr>
              <w:spacing w:after="0" w:line="240" w:lineRule="auto"/>
              <w:rPr>
                <w:rFonts w:eastAsia="Calibri" w:cs="Arial"/>
                <w:b/>
                <w:color w:val="000000"/>
                <w:lang w:val="en-US"/>
              </w:rPr>
            </w:pPr>
          </w:p>
          <w:p w14:paraId="4405524A" w14:textId="57DC1BD6" w:rsidR="00AF65B8" w:rsidRPr="007A2D97" w:rsidRDefault="00AF65B8" w:rsidP="00AF65B8">
            <w:pPr>
              <w:spacing w:after="0" w:line="240" w:lineRule="auto"/>
              <w:rPr>
                <w:rFonts w:eastAsia="Calibri" w:cs="Arial"/>
                <w:color w:val="000000"/>
                <w:lang w:val="en-US"/>
              </w:rPr>
            </w:pPr>
            <w:r w:rsidRPr="007A2D97">
              <w:rPr>
                <w:rFonts w:eastAsia="Calibri" w:cs="Arial"/>
                <w:color w:val="000000"/>
                <w:lang w:val="en-US"/>
              </w:rPr>
              <w:t xml:space="preserve">E.g. “to provide a theoretical foundation and practitioner training in the particular approach which will enable students to </w:t>
            </w:r>
            <w:r w:rsidR="00A40F11" w:rsidRPr="007A2D97">
              <w:rPr>
                <w:rFonts w:eastAsia="Calibri" w:cs="Arial"/>
                <w:color w:val="000000"/>
                <w:lang w:val="en-US"/>
              </w:rPr>
              <w:t>practice</w:t>
            </w:r>
            <w:r w:rsidRPr="007A2D97">
              <w:rPr>
                <w:rFonts w:eastAsia="Calibri" w:cs="Arial"/>
                <w:color w:val="000000"/>
                <w:lang w:val="en-US"/>
              </w:rPr>
              <w:t xml:space="preserve"> as individual/couple counsellors/psychotherapists in such fields/areas as...'</w:t>
            </w:r>
            <w:r w:rsidRPr="007A2D97">
              <w:rPr>
                <w:rFonts w:eastAsia="Calibri" w:cs="Arial"/>
                <w:color w:val="000000"/>
                <w:lang w:val="en-US"/>
              </w:rPr>
              <w:tab/>
            </w:r>
          </w:p>
          <w:p w14:paraId="1B32B448" w14:textId="77777777" w:rsidR="00AF65B8" w:rsidRPr="007A2D97" w:rsidRDefault="00AF65B8" w:rsidP="00AF65B8">
            <w:pPr>
              <w:spacing w:after="0" w:line="240" w:lineRule="auto"/>
              <w:rPr>
                <w:rFonts w:eastAsia="Calibri" w:cs="Arial"/>
                <w:color w:val="000000"/>
                <w:lang w:val="en-US"/>
              </w:rPr>
            </w:pPr>
          </w:p>
          <w:p w14:paraId="033AE801"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lastRenderedPageBreak/>
              <w:t>Statement</w:t>
            </w:r>
          </w:p>
        </w:tc>
      </w:tr>
      <w:tr w:rsidR="00AF65B8" w:rsidRPr="007A2D97" w14:paraId="0F76EBFF"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76E377C6" w14:textId="77777777" w:rsidR="00AF65B8" w:rsidRPr="007A2D97" w:rsidRDefault="00AF65B8" w:rsidP="00AF65B8">
            <w:pPr>
              <w:spacing w:after="0" w:line="240" w:lineRule="auto"/>
              <w:rPr>
                <w:rFonts w:eastAsia="Calibri" w:cs="Arial"/>
                <w:color w:val="000000"/>
                <w:lang w:val="en-US"/>
              </w:rPr>
            </w:pPr>
          </w:p>
        </w:tc>
      </w:tr>
      <w:tr w:rsidR="00AF65B8" w:rsidRPr="007A2D97" w14:paraId="5A418E7D" w14:textId="77777777" w:rsidTr="00AF65B8">
        <w:tc>
          <w:tcPr>
            <w:tcW w:w="9658" w:type="dxa"/>
            <w:tcBorders>
              <w:top w:val="single" w:sz="4" w:space="0" w:color="7030A0"/>
              <w:bottom w:val="single" w:sz="4" w:space="0" w:color="7030A0"/>
            </w:tcBorders>
            <w:shd w:val="clear" w:color="auto" w:fill="FFFFFF"/>
          </w:tcPr>
          <w:p w14:paraId="604850C1" w14:textId="77777777" w:rsidR="00AF65B8" w:rsidRPr="007A2D97" w:rsidRDefault="00AF65B8" w:rsidP="00AF65B8">
            <w:pPr>
              <w:spacing w:after="0" w:line="240" w:lineRule="auto"/>
              <w:rPr>
                <w:rFonts w:eastAsia="Calibri" w:cs="Arial"/>
                <w:b/>
                <w:color w:val="000000"/>
                <w:lang w:val="en-US"/>
              </w:rPr>
            </w:pPr>
          </w:p>
          <w:p w14:paraId="514EE204"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F65B8" w:rsidRPr="007A2D97" w14:paraId="5EF87A02"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00445DA" w14:textId="77777777" w:rsidR="00AF65B8" w:rsidRPr="007A2D97" w:rsidRDefault="00AF65B8" w:rsidP="00AF65B8">
            <w:pPr>
              <w:spacing w:after="0" w:line="240" w:lineRule="auto"/>
              <w:rPr>
                <w:rFonts w:eastAsia="Calibri" w:cs="Arial"/>
                <w:color w:val="000000"/>
                <w:lang w:val="en-US"/>
              </w:rPr>
            </w:pPr>
          </w:p>
        </w:tc>
      </w:tr>
      <w:tr w:rsidR="00AF65B8" w:rsidRPr="007A2D97" w14:paraId="2A2D0605" w14:textId="77777777" w:rsidTr="00AF65B8">
        <w:tc>
          <w:tcPr>
            <w:tcW w:w="9658" w:type="dxa"/>
            <w:tcBorders>
              <w:top w:val="single" w:sz="4" w:space="0" w:color="7030A0"/>
              <w:bottom w:val="single" w:sz="4" w:space="0" w:color="7030A0"/>
            </w:tcBorders>
            <w:shd w:val="clear" w:color="auto" w:fill="FFFFFF"/>
          </w:tcPr>
          <w:p w14:paraId="7D6D994E" w14:textId="77777777" w:rsidR="00AF65B8" w:rsidRPr="007A2D97" w:rsidRDefault="00AF65B8" w:rsidP="00AF65B8">
            <w:pPr>
              <w:spacing w:after="0" w:line="240" w:lineRule="auto"/>
              <w:rPr>
                <w:rFonts w:eastAsia="Calibri" w:cs="Arial"/>
                <w:b/>
                <w:color w:val="000000"/>
                <w:lang w:val="en-US"/>
              </w:rPr>
            </w:pPr>
          </w:p>
          <w:p w14:paraId="709F4BD4"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 xml:space="preserve">Assessor comments </w:t>
            </w:r>
            <w:r w:rsidRPr="007A2D97">
              <w:rPr>
                <w:rFonts w:eastAsia="Calibri" w:cs="Arial"/>
                <w:i/>
                <w:color w:val="000000"/>
                <w:sz w:val="18"/>
                <w:lang w:val="en-US"/>
              </w:rPr>
              <w:t>- course to leave blank</w:t>
            </w:r>
          </w:p>
        </w:tc>
      </w:tr>
      <w:tr w:rsidR="00AF65B8" w:rsidRPr="007A2D97" w14:paraId="43AF0217"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4CA6FD" w14:textId="77777777" w:rsidR="00AF65B8" w:rsidRPr="007A2D97" w:rsidRDefault="00AF65B8" w:rsidP="00AF65B8">
            <w:pPr>
              <w:tabs>
                <w:tab w:val="left" w:pos="3164"/>
              </w:tabs>
              <w:spacing w:after="0" w:line="240" w:lineRule="auto"/>
              <w:rPr>
                <w:rFonts w:eastAsia="Calibri" w:cs="Arial"/>
                <w:color w:val="000000"/>
                <w:lang w:val="en-US"/>
              </w:rPr>
            </w:pPr>
            <w:r w:rsidRPr="007A2D97">
              <w:rPr>
                <w:rFonts w:eastAsia="Calibri" w:cs="Arial"/>
                <w:color w:val="000000"/>
                <w:lang w:val="en-US"/>
              </w:rPr>
              <w:tab/>
            </w:r>
          </w:p>
        </w:tc>
      </w:tr>
    </w:tbl>
    <w:p w14:paraId="5A65F02D" w14:textId="77777777" w:rsidR="00AF65B8" w:rsidRPr="007A2D97" w:rsidRDefault="00AF65B8" w:rsidP="00AF65B8">
      <w:pPr>
        <w:spacing w:after="0" w:line="240" w:lineRule="auto"/>
        <w:rPr>
          <w:rFonts w:eastAsia="Calibri" w:cs="Arial"/>
          <w:b/>
          <w:sz w:val="28"/>
          <w:szCs w:val="28"/>
        </w:rPr>
      </w:pPr>
    </w:p>
    <w:tbl>
      <w:tblPr>
        <w:tblW w:w="9658" w:type="dxa"/>
        <w:tblInd w:w="89" w:type="dxa"/>
        <w:shd w:val="clear" w:color="auto" w:fill="FFFFFF"/>
        <w:tblLook w:val="0000" w:firstRow="0" w:lastRow="0" w:firstColumn="0" w:lastColumn="0" w:noHBand="0" w:noVBand="0"/>
      </w:tblPr>
      <w:tblGrid>
        <w:gridCol w:w="9658"/>
      </w:tblGrid>
      <w:tr w:rsidR="00AF65B8" w:rsidRPr="007A2D97" w14:paraId="01163855" w14:textId="77777777" w:rsidTr="00AF65B8">
        <w:tc>
          <w:tcPr>
            <w:tcW w:w="9658" w:type="dxa"/>
            <w:tcBorders>
              <w:bottom w:val="single" w:sz="4" w:space="0" w:color="7030A0"/>
            </w:tcBorders>
            <w:shd w:val="clear" w:color="auto" w:fill="FFFFFF"/>
          </w:tcPr>
          <w:p w14:paraId="5E6919F8"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Describe the target student group (what type of trainees are recruited, who is eligible?)</w:t>
            </w:r>
          </w:p>
        </w:tc>
      </w:tr>
      <w:tr w:rsidR="00AF65B8" w:rsidRPr="007A2D97" w14:paraId="4326E3B7"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4C7BC44F" w14:textId="77777777" w:rsidR="00AF65B8" w:rsidRPr="007A2D97" w:rsidRDefault="00AF65B8" w:rsidP="00AF65B8">
            <w:pPr>
              <w:spacing w:after="0" w:line="240" w:lineRule="auto"/>
              <w:rPr>
                <w:rFonts w:eastAsia="Calibri" w:cs="Arial"/>
                <w:color w:val="000000"/>
                <w:lang w:val="en-US"/>
              </w:rPr>
            </w:pPr>
          </w:p>
        </w:tc>
      </w:tr>
      <w:tr w:rsidR="00AF65B8" w:rsidRPr="007A2D97" w14:paraId="22075957" w14:textId="77777777" w:rsidTr="00AF65B8">
        <w:tc>
          <w:tcPr>
            <w:tcW w:w="9658" w:type="dxa"/>
            <w:tcBorders>
              <w:top w:val="single" w:sz="4" w:space="0" w:color="7030A0"/>
              <w:bottom w:val="single" w:sz="4" w:space="0" w:color="7030A0"/>
            </w:tcBorders>
            <w:shd w:val="clear" w:color="auto" w:fill="FFFFFF"/>
          </w:tcPr>
          <w:p w14:paraId="45FAC0B1" w14:textId="77777777" w:rsidR="00AF65B8" w:rsidRPr="007A2D97" w:rsidRDefault="00AF65B8" w:rsidP="00AF65B8">
            <w:pPr>
              <w:spacing w:after="0" w:line="240" w:lineRule="auto"/>
              <w:rPr>
                <w:rFonts w:eastAsia="Calibri" w:cs="Arial"/>
                <w:b/>
                <w:color w:val="000000"/>
                <w:lang w:val="en-US"/>
              </w:rPr>
            </w:pPr>
          </w:p>
          <w:p w14:paraId="3FBF1EA4"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F65B8" w:rsidRPr="007A2D97" w14:paraId="51BAB83F"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0EFB1754" w14:textId="77777777" w:rsidR="00AF65B8" w:rsidRPr="007A2D97" w:rsidRDefault="00AF65B8" w:rsidP="00AF65B8">
            <w:pPr>
              <w:spacing w:after="0" w:line="240" w:lineRule="auto"/>
              <w:rPr>
                <w:rFonts w:eastAsia="Calibri" w:cs="Arial"/>
                <w:color w:val="000000"/>
                <w:lang w:val="en-US"/>
              </w:rPr>
            </w:pPr>
          </w:p>
        </w:tc>
      </w:tr>
      <w:tr w:rsidR="00AF65B8" w:rsidRPr="007A2D97" w14:paraId="74AF68AC" w14:textId="77777777" w:rsidTr="00AF65B8">
        <w:tc>
          <w:tcPr>
            <w:tcW w:w="9658" w:type="dxa"/>
            <w:tcBorders>
              <w:top w:val="single" w:sz="4" w:space="0" w:color="7030A0"/>
              <w:bottom w:val="single" w:sz="4" w:space="0" w:color="7030A0"/>
            </w:tcBorders>
            <w:shd w:val="clear" w:color="auto" w:fill="FFFFFF"/>
          </w:tcPr>
          <w:p w14:paraId="033B34B6" w14:textId="77777777" w:rsidR="00AF65B8" w:rsidRPr="007A2D97" w:rsidRDefault="00AF65B8" w:rsidP="00AF65B8">
            <w:pPr>
              <w:spacing w:after="0" w:line="240" w:lineRule="auto"/>
              <w:rPr>
                <w:rFonts w:eastAsia="Calibri" w:cs="Arial"/>
                <w:b/>
                <w:color w:val="000000"/>
                <w:lang w:val="en-US"/>
              </w:rPr>
            </w:pPr>
          </w:p>
          <w:p w14:paraId="1161EC35"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 xml:space="preserve">Assessor comments </w:t>
            </w:r>
            <w:r w:rsidRPr="007A2D97">
              <w:rPr>
                <w:rFonts w:eastAsia="Calibri" w:cs="Arial"/>
                <w:i/>
                <w:color w:val="000000"/>
                <w:sz w:val="18"/>
                <w:lang w:val="en-US"/>
              </w:rPr>
              <w:t>- course to leave blank</w:t>
            </w:r>
          </w:p>
        </w:tc>
      </w:tr>
      <w:tr w:rsidR="00AF65B8" w:rsidRPr="007A2D97" w14:paraId="6D10DF7A"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4F80E7" w14:textId="77777777" w:rsidR="00AF65B8" w:rsidRPr="007A2D97" w:rsidRDefault="00AF65B8" w:rsidP="00AF65B8">
            <w:pPr>
              <w:spacing w:after="0" w:line="240" w:lineRule="auto"/>
              <w:rPr>
                <w:rFonts w:eastAsia="Calibri" w:cs="Arial"/>
                <w:color w:val="000000"/>
                <w:lang w:val="en-US"/>
              </w:rPr>
            </w:pPr>
          </w:p>
        </w:tc>
      </w:tr>
    </w:tbl>
    <w:p w14:paraId="11B149C6" w14:textId="77777777" w:rsidR="00AF65B8" w:rsidRPr="007A2D97" w:rsidRDefault="00AF65B8" w:rsidP="00AF65B8">
      <w:pPr>
        <w:spacing w:after="0" w:line="240" w:lineRule="auto"/>
        <w:rPr>
          <w:rFonts w:eastAsia="Calibri" w:cs="Arial"/>
          <w:b/>
          <w:sz w:val="28"/>
          <w:szCs w:val="28"/>
        </w:rPr>
      </w:pPr>
    </w:p>
    <w:tbl>
      <w:tblPr>
        <w:tblW w:w="9658" w:type="dxa"/>
        <w:tblInd w:w="89" w:type="dxa"/>
        <w:shd w:val="clear" w:color="auto" w:fill="FFFFFF"/>
        <w:tblLook w:val="0000" w:firstRow="0" w:lastRow="0" w:firstColumn="0" w:lastColumn="0" w:noHBand="0" w:noVBand="0"/>
      </w:tblPr>
      <w:tblGrid>
        <w:gridCol w:w="9658"/>
      </w:tblGrid>
      <w:tr w:rsidR="00AF65B8" w:rsidRPr="007A2D97" w14:paraId="0119E250" w14:textId="77777777" w:rsidTr="00AF65B8">
        <w:tc>
          <w:tcPr>
            <w:tcW w:w="9658" w:type="dxa"/>
            <w:tcBorders>
              <w:bottom w:val="single" w:sz="4" w:space="0" w:color="7030A0"/>
            </w:tcBorders>
            <w:shd w:val="clear" w:color="auto" w:fill="FFFFFF"/>
          </w:tcPr>
          <w:p w14:paraId="5967E06F"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Describe the overall management and staffing structure of the course and show this relates to the management structure of the training provider.</w:t>
            </w:r>
            <w:r w:rsidRPr="007A2D97">
              <w:rPr>
                <w:rFonts w:eastAsia="Calibri" w:cs="Arial"/>
                <w:b/>
                <w:color w:val="000000"/>
                <w:lang w:val="en-US"/>
              </w:rPr>
              <w:tab/>
            </w:r>
          </w:p>
        </w:tc>
      </w:tr>
      <w:tr w:rsidR="00AF65B8" w:rsidRPr="007A2D97" w14:paraId="329156E3"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590BBE53" w14:textId="77777777" w:rsidR="00AF65B8" w:rsidRPr="007A2D97" w:rsidRDefault="00AF65B8" w:rsidP="00AF65B8">
            <w:pPr>
              <w:spacing w:after="0" w:line="240" w:lineRule="auto"/>
              <w:rPr>
                <w:rFonts w:eastAsia="Calibri" w:cs="Arial"/>
                <w:color w:val="000000"/>
                <w:lang w:val="en-US"/>
              </w:rPr>
            </w:pPr>
          </w:p>
        </w:tc>
      </w:tr>
      <w:tr w:rsidR="00AF65B8" w:rsidRPr="007A2D97" w14:paraId="475E577D" w14:textId="77777777" w:rsidTr="00AF65B8">
        <w:tc>
          <w:tcPr>
            <w:tcW w:w="9658" w:type="dxa"/>
            <w:tcBorders>
              <w:top w:val="single" w:sz="4" w:space="0" w:color="7030A0"/>
              <w:bottom w:val="single" w:sz="4" w:space="0" w:color="7030A0"/>
            </w:tcBorders>
            <w:shd w:val="clear" w:color="auto" w:fill="FFFFFF"/>
          </w:tcPr>
          <w:p w14:paraId="0CBF1484" w14:textId="77777777" w:rsidR="00AF65B8" w:rsidRPr="007A2D97" w:rsidRDefault="00AF65B8" w:rsidP="00AF65B8">
            <w:pPr>
              <w:spacing w:after="0" w:line="240" w:lineRule="auto"/>
              <w:rPr>
                <w:rFonts w:eastAsia="Calibri" w:cs="Arial"/>
                <w:b/>
                <w:color w:val="000000"/>
                <w:lang w:val="en-US"/>
              </w:rPr>
            </w:pPr>
          </w:p>
          <w:p w14:paraId="1982BB76"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F65B8" w:rsidRPr="007A2D97" w14:paraId="3C264E01"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094F240A" w14:textId="77777777" w:rsidR="00AF65B8" w:rsidRPr="007A2D97" w:rsidRDefault="00AF65B8" w:rsidP="00AF65B8">
            <w:pPr>
              <w:spacing w:after="0" w:line="240" w:lineRule="auto"/>
              <w:rPr>
                <w:rFonts w:eastAsia="Calibri" w:cs="Arial"/>
                <w:color w:val="000000"/>
                <w:lang w:val="en-US"/>
              </w:rPr>
            </w:pPr>
          </w:p>
        </w:tc>
      </w:tr>
      <w:tr w:rsidR="00AF65B8" w:rsidRPr="007A2D97" w14:paraId="05FB51CE" w14:textId="77777777" w:rsidTr="00AF65B8">
        <w:tc>
          <w:tcPr>
            <w:tcW w:w="9658" w:type="dxa"/>
            <w:tcBorders>
              <w:top w:val="single" w:sz="4" w:space="0" w:color="7030A0"/>
              <w:bottom w:val="single" w:sz="4" w:space="0" w:color="7030A0"/>
            </w:tcBorders>
            <w:shd w:val="clear" w:color="auto" w:fill="FFFFFF"/>
          </w:tcPr>
          <w:p w14:paraId="248B42F3" w14:textId="77777777" w:rsidR="00AF65B8" w:rsidRPr="007A2D97" w:rsidRDefault="00AF65B8" w:rsidP="00AF65B8">
            <w:pPr>
              <w:spacing w:after="0" w:line="240" w:lineRule="auto"/>
              <w:rPr>
                <w:rFonts w:eastAsia="Calibri" w:cs="Arial"/>
                <w:b/>
                <w:color w:val="000000"/>
                <w:lang w:val="en-US"/>
              </w:rPr>
            </w:pPr>
          </w:p>
          <w:p w14:paraId="0D941BCD"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 xml:space="preserve">Assessor comments </w:t>
            </w:r>
            <w:r w:rsidRPr="007A2D97">
              <w:rPr>
                <w:rFonts w:eastAsia="Calibri" w:cs="Arial"/>
                <w:i/>
                <w:color w:val="000000"/>
                <w:sz w:val="18"/>
                <w:lang w:val="en-US"/>
              </w:rPr>
              <w:t>- course to leave blank</w:t>
            </w:r>
          </w:p>
        </w:tc>
      </w:tr>
      <w:tr w:rsidR="00AF65B8" w:rsidRPr="007A2D97" w14:paraId="1ECC6552" w14:textId="77777777" w:rsidTr="007B3A46">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7E0682" w14:textId="77777777" w:rsidR="00AF65B8" w:rsidRPr="007A2D97" w:rsidRDefault="00AF65B8" w:rsidP="00AF65B8">
            <w:pPr>
              <w:spacing w:after="0" w:line="240" w:lineRule="auto"/>
              <w:rPr>
                <w:rFonts w:eastAsia="Calibri" w:cs="Arial"/>
                <w:color w:val="000000"/>
                <w:lang w:val="en-US"/>
              </w:rPr>
            </w:pPr>
          </w:p>
        </w:tc>
      </w:tr>
    </w:tbl>
    <w:p w14:paraId="1CA7CBA1" w14:textId="77777777" w:rsidR="00AF65B8" w:rsidRPr="007A2D97" w:rsidRDefault="00AF65B8" w:rsidP="00AF65B8">
      <w:pPr>
        <w:spacing w:after="0" w:line="240" w:lineRule="auto"/>
        <w:rPr>
          <w:rFonts w:eastAsia="Calibri" w:cs="Arial"/>
          <w:sz w:val="28"/>
          <w:szCs w:val="28"/>
        </w:rPr>
      </w:pPr>
    </w:p>
    <w:tbl>
      <w:tblPr>
        <w:tblW w:w="9658" w:type="dxa"/>
        <w:tblInd w:w="89" w:type="dxa"/>
        <w:shd w:val="clear" w:color="auto" w:fill="FFFFFF"/>
        <w:tblLook w:val="0000" w:firstRow="0" w:lastRow="0" w:firstColumn="0" w:lastColumn="0" w:noHBand="0" w:noVBand="0"/>
      </w:tblPr>
      <w:tblGrid>
        <w:gridCol w:w="9658"/>
      </w:tblGrid>
      <w:tr w:rsidR="00AF65B8" w:rsidRPr="007A2D97" w14:paraId="49392916" w14:textId="77777777" w:rsidTr="004064AB">
        <w:tc>
          <w:tcPr>
            <w:tcW w:w="9658" w:type="dxa"/>
            <w:tcBorders>
              <w:bottom w:val="single" w:sz="4" w:space="0" w:color="7030A0"/>
            </w:tcBorders>
            <w:shd w:val="clear" w:color="auto" w:fill="FFFFFF"/>
          </w:tcPr>
          <w:p w14:paraId="6C3BB26E"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Give the week/weekend days on which the course is held (please include all year groups , cohorts and residentials)</w:t>
            </w:r>
          </w:p>
        </w:tc>
      </w:tr>
      <w:tr w:rsidR="00AF65B8" w:rsidRPr="007A2D97" w14:paraId="1CF66754"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30EA0609" w14:textId="77777777" w:rsidR="00AF65B8" w:rsidRPr="007A2D97" w:rsidRDefault="00AF65B8" w:rsidP="00AF65B8">
            <w:pPr>
              <w:spacing w:after="0" w:line="240" w:lineRule="auto"/>
              <w:rPr>
                <w:rFonts w:eastAsia="Calibri" w:cs="Arial"/>
                <w:color w:val="000000"/>
                <w:lang w:val="en-US"/>
              </w:rPr>
            </w:pPr>
          </w:p>
        </w:tc>
      </w:tr>
      <w:tr w:rsidR="00AF65B8" w:rsidRPr="007A2D97" w14:paraId="4EAD01FA" w14:textId="77777777" w:rsidTr="004064AB">
        <w:tc>
          <w:tcPr>
            <w:tcW w:w="9658" w:type="dxa"/>
            <w:tcBorders>
              <w:top w:val="single" w:sz="4" w:space="0" w:color="7030A0"/>
              <w:bottom w:val="single" w:sz="4" w:space="0" w:color="7030A0"/>
            </w:tcBorders>
            <w:shd w:val="clear" w:color="auto" w:fill="FFFFFF"/>
          </w:tcPr>
          <w:p w14:paraId="33E6D61C" w14:textId="77777777" w:rsidR="00AF65B8" w:rsidRPr="007A2D97" w:rsidRDefault="00AF65B8" w:rsidP="00AF65B8">
            <w:pPr>
              <w:spacing w:after="0" w:line="240" w:lineRule="auto"/>
              <w:rPr>
                <w:rFonts w:eastAsia="Calibri" w:cs="Arial"/>
                <w:b/>
                <w:color w:val="000000"/>
                <w:lang w:val="en-US"/>
              </w:rPr>
            </w:pPr>
          </w:p>
          <w:p w14:paraId="39B0CCC9"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F65B8" w:rsidRPr="007A2D97" w14:paraId="32F41D2A"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5E31AE2F" w14:textId="77777777" w:rsidR="00AF65B8" w:rsidRPr="007A2D97" w:rsidRDefault="00AF65B8" w:rsidP="00AF65B8">
            <w:pPr>
              <w:spacing w:after="0" w:line="240" w:lineRule="auto"/>
              <w:rPr>
                <w:rFonts w:eastAsia="Calibri" w:cs="Arial"/>
                <w:color w:val="000000"/>
                <w:lang w:val="en-US"/>
              </w:rPr>
            </w:pPr>
          </w:p>
        </w:tc>
      </w:tr>
      <w:tr w:rsidR="00AF65B8" w:rsidRPr="007A2D97" w14:paraId="13C7F842" w14:textId="77777777" w:rsidTr="004064AB">
        <w:tc>
          <w:tcPr>
            <w:tcW w:w="9658" w:type="dxa"/>
            <w:tcBorders>
              <w:top w:val="single" w:sz="4" w:space="0" w:color="7030A0"/>
              <w:bottom w:val="single" w:sz="4" w:space="0" w:color="7030A0"/>
            </w:tcBorders>
            <w:shd w:val="clear" w:color="auto" w:fill="FFFFFF"/>
          </w:tcPr>
          <w:p w14:paraId="5A0F90CC" w14:textId="77777777" w:rsidR="00AF65B8" w:rsidRPr="007A2D97" w:rsidRDefault="00AF65B8" w:rsidP="00AF65B8">
            <w:pPr>
              <w:spacing w:after="0" w:line="240" w:lineRule="auto"/>
              <w:rPr>
                <w:rFonts w:eastAsia="Calibri" w:cs="Arial"/>
                <w:b/>
                <w:color w:val="000000"/>
                <w:lang w:val="en-US"/>
              </w:rPr>
            </w:pPr>
          </w:p>
          <w:p w14:paraId="2232D953"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 xml:space="preserve">Assessor comments </w:t>
            </w:r>
            <w:r w:rsidRPr="007A2D97">
              <w:rPr>
                <w:rFonts w:eastAsia="Calibri" w:cs="Arial"/>
                <w:i/>
                <w:color w:val="000000"/>
                <w:sz w:val="18"/>
                <w:lang w:val="en-US"/>
              </w:rPr>
              <w:t>- course to leave blank</w:t>
            </w:r>
          </w:p>
        </w:tc>
      </w:tr>
      <w:tr w:rsidR="00AF65B8" w:rsidRPr="007A2D97" w14:paraId="7E248ED4"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98BAACE" w14:textId="77777777" w:rsidR="00AF65B8" w:rsidRPr="007A2D97" w:rsidRDefault="00AF65B8" w:rsidP="00AF65B8">
            <w:pPr>
              <w:spacing w:after="0" w:line="240" w:lineRule="auto"/>
              <w:rPr>
                <w:rFonts w:eastAsia="Calibri" w:cs="Arial"/>
                <w:color w:val="000000"/>
                <w:lang w:val="en-US"/>
              </w:rPr>
            </w:pPr>
          </w:p>
        </w:tc>
      </w:tr>
    </w:tbl>
    <w:p w14:paraId="171ADC5F" w14:textId="77777777" w:rsidR="00AF65B8" w:rsidRPr="007A2D97" w:rsidRDefault="00AF65B8" w:rsidP="00AF65B8">
      <w:pPr>
        <w:spacing w:after="0" w:line="240" w:lineRule="auto"/>
        <w:rPr>
          <w:rFonts w:eastAsia="Calibri" w:cs="Arial"/>
          <w:b/>
          <w:sz w:val="28"/>
          <w:szCs w:val="28"/>
        </w:rPr>
      </w:pPr>
    </w:p>
    <w:tbl>
      <w:tblPr>
        <w:tblW w:w="9658" w:type="dxa"/>
        <w:tblInd w:w="89" w:type="dxa"/>
        <w:shd w:val="clear" w:color="auto" w:fill="FFFFFF"/>
        <w:tblLook w:val="0000" w:firstRow="0" w:lastRow="0" w:firstColumn="0" w:lastColumn="0" w:noHBand="0" w:noVBand="0"/>
      </w:tblPr>
      <w:tblGrid>
        <w:gridCol w:w="9658"/>
      </w:tblGrid>
      <w:tr w:rsidR="00AF65B8" w:rsidRPr="007A2D97" w14:paraId="12E0C917" w14:textId="77777777" w:rsidTr="004064AB">
        <w:tc>
          <w:tcPr>
            <w:tcW w:w="9658" w:type="dxa"/>
            <w:tcBorders>
              <w:bottom w:val="single" w:sz="4" w:space="0" w:color="7030A0"/>
            </w:tcBorders>
            <w:shd w:val="clear" w:color="auto" w:fill="FFFFFF"/>
          </w:tcPr>
          <w:p w14:paraId="7C84EF64"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Give the times at which the course is held (i.e. its sessional hours).</w:t>
            </w:r>
            <w:r w:rsidRPr="007A2D97">
              <w:rPr>
                <w:rFonts w:eastAsia="Calibri" w:cs="Arial"/>
                <w:b/>
                <w:color w:val="000000"/>
                <w:lang w:val="en-US"/>
              </w:rPr>
              <w:tab/>
            </w:r>
          </w:p>
        </w:tc>
      </w:tr>
      <w:tr w:rsidR="00AF65B8" w:rsidRPr="007A2D97" w14:paraId="146233EF"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548F3146" w14:textId="77777777" w:rsidR="00AF65B8" w:rsidRPr="007A2D97" w:rsidRDefault="00AF65B8" w:rsidP="00AF65B8">
            <w:pPr>
              <w:spacing w:after="0" w:line="240" w:lineRule="auto"/>
              <w:rPr>
                <w:rFonts w:eastAsia="Calibri" w:cs="Arial"/>
                <w:color w:val="000000"/>
                <w:lang w:val="en-US"/>
              </w:rPr>
            </w:pPr>
          </w:p>
        </w:tc>
      </w:tr>
      <w:tr w:rsidR="00AF65B8" w:rsidRPr="007A2D97" w14:paraId="3A9A5354" w14:textId="77777777" w:rsidTr="004064AB">
        <w:tc>
          <w:tcPr>
            <w:tcW w:w="9658" w:type="dxa"/>
            <w:tcBorders>
              <w:top w:val="single" w:sz="4" w:space="0" w:color="7030A0"/>
              <w:bottom w:val="single" w:sz="4" w:space="0" w:color="7030A0"/>
            </w:tcBorders>
            <w:shd w:val="clear" w:color="auto" w:fill="FFFFFF"/>
          </w:tcPr>
          <w:p w14:paraId="166F01B6" w14:textId="77777777" w:rsidR="00AF65B8" w:rsidRPr="007A2D97" w:rsidRDefault="00AF65B8" w:rsidP="00AF65B8">
            <w:pPr>
              <w:spacing w:after="0" w:line="240" w:lineRule="auto"/>
              <w:rPr>
                <w:rFonts w:eastAsia="Calibri" w:cs="Arial"/>
                <w:b/>
                <w:color w:val="000000"/>
                <w:lang w:val="en-US"/>
              </w:rPr>
            </w:pPr>
          </w:p>
          <w:p w14:paraId="3BA16B33"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F65B8" w:rsidRPr="007A2D97" w14:paraId="163CD455"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4D7B8226" w14:textId="77777777" w:rsidR="00AF65B8" w:rsidRPr="007A2D97" w:rsidRDefault="00AF65B8" w:rsidP="00AF65B8">
            <w:pPr>
              <w:spacing w:after="0" w:line="240" w:lineRule="auto"/>
              <w:rPr>
                <w:rFonts w:eastAsia="Calibri" w:cs="Arial"/>
                <w:color w:val="000000"/>
                <w:lang w:val="en-US"/>
              </w:rPr>
            </w:pPr>
          </w:p>
        </w:tc>
      </w:tr>
      <w:tr w:rsidR="00AF65B8" w:rsidRPr="007A2D97" w14:paraId="69326790" w14:textId="77777777" w:rsidTr="004064AB">
        <w:tc>
          <w:tcPr>
            <w:tcW w:w="9658" w:type="dxa"/>
            <w:tcBorders>
              <w:top w:val="single" w:sz="4" w:space="0" w:color="7030A0"/>
              <w:bottom w:val="single" w:sz="4" w:space="0" w:color="7030A0"/>
            </w:tcBorders>
            <w:shd w:val="clear" w:color="auto" w:fill="FFFFFF"/>
          </w:tcPr>
          <w:p w14:paraId="36AA8344" w14:textId="77777777" w:rsidR="00AF65B8" w:rsidRPr="007A2D97" w:rsidRDefault="00AF65B8" w:rsidP="00AF65B8">
            <w:pPr>
              <w:spacing w:after="0" w:line="240" w:lineRule="auto"/>
              <w:rPr>
                <w:rFonts w:eastAsia="Calibri" w:cs="Arial"/>
                <w:b/>
                <w:color w:val="000000"/>
                <w:lang w:val="en-US"/>
              </w:rPr>
            </w:pPr>
          </w:p>
          <w:p w14:paraId="467A9EFF"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 xml:space="preserve">Assessor comments </w:t>
            </w:r>
            <w:r w:rsidRPr="007A2D97">
              <w:rPr>
                <w:rFonts w:eastAsia="Calibri" w:cs="Arial"/>
                <w:i/>
                <w:color w:val="000000"/>
                <w:sz w:val="18"/>
                <w:lang w:val="en-US"/>
              </w:rPr>
              <w:t>- course to leave blank</w:t>
            </w:r>
          </w:p>
        </w:tc>
      </w:tr>
      <w:tr w:rsidR="00AF65B8" w:rsidRPr="007A2D97" w14:paraId="3E35546C"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BBF1BA" w14:textId="77777777" w:rsidR="00AF65B8" w:rsidRPr="007A2D97" w:rsidRDefault="00AF65B8" w:rsidP="00AF65B8">
            <w:pPr>
              <w:spacing w:after="0" w:line="240" w:lineRule="auto"/>
              <w:rPr>
                <w:rFonts w:eastAsia="Calibri" w:cs="Arial"/>
                <w:color w:val="000000"/>
                <w:lang w:val="en-US"/>
              </w:rPr>
            </w:pPr>
          </w:p>
        </w:tc>
      </w:tr>
    </w:tbl>
    <w:p w14:paraId="256AB3DF" w14:textId="77777777" w:rsidR="00AF65B8" w:rsidRPr="007A2D97" w:rsidRDefault="00AF65B8" w:rsidP="00AF65B8">
      <w:pPr>
        <w:spacing w:after="0" w:line="240" w:lineRule="auto"/>
        <w:rPr>
          <w:rFonts w:eastAsia="Calibri" w:cs="Arial"/>
          <w:b/>
          <w:sz w:val="28"/>
          <w:szCs w:val="28"/>
        </w:rPr>
      </w:pPr>
    </w:p>
    <w:tbl>
      <w:tblPr>
        <w:tblW w:w="9658" w:type="dxa"/>
        <w:tblInd w:w="89" w:type="dxa"/>
        <w:shd w:val="clear" w:color="auto" w:fill="FFFFFF"/>
        <w:tblLook w:val="0000" w:firstRow="0" w:lastRow="0" w:firstColumn="0" w:lastColumn="0" w:noHBand="0" w:noVBand="0"/>
      </w:tblPr>
      <w:tblGrid>
        <w:gridCol w:w="9658"/>
      </w:tblGrid>
      <w:tr w:rsidR="00AF65B8" w:rsidRPr="007A2D97" w14:paraId="7B741FB6" w14:textId="77777777" w:rsidTr="00F65270">
        <w:tc>
          <w:tcPr>
            <w:tcW w:w="9658" w:type="dxa"/>
            <w:shd w:val="clear" w:color="auto" w:fill="FFFFFF"/>
          </w:tcPr>
          <w:p w14:paraId="09833992"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 xml:space="preserve">Give the course </w:t>
            </w:r>
            <w:r w:rsidRPr="007A2D97">
              <w:rPr>
                <w:rFonts w:eastAsia="Calibri" w:cs="Arial"/>
                <w:b/>
                <w:color w:val="000000"/>
                <w:u w:val="single"/>
                <w:lang w:val="en-US"/>
              </w:rPr>
              <w:t>content and structure</w:t>
            </w:r>
            <w:r w:rsidRPr="007A2D97">
              <w:rPr>
                <w:rFonts w:eastAsia="Calibri" w:cs="Arial"/>
                <w:b/>
                <w:color w:val="000000"/>
                <w:lang w:val="en-US"/>
              </w:rPr>
              <w:t>, to include the following three areas:</w:t>
            </w:r>
          </w:p>
          <w:p w14:paraId="0A445B6D" w14:textId="77777777" w:rsidR="00AF65B8" w:rsidRPr="007A2D97" w:rsidRDefault="00AF65B8" w:rsidP="00AF65B8">
            <w:pPr>
              <w:spacing w:after="0" w:line="240" w:lineRule="auto"/>
              <w:rPr>
                <w:rFonts w:eastAsia="Calibri" w:cs="Arial"/>
                <w:b/>
                <w:color w:val="000000"/>
                <w:lang w:val="en-US"/>
              </w:rPr>
            </w:pPr>
          </w:p>
        </w:tc>
      </w:tr>
      <w:tr w:rsidR="00AF65B8" w:rsidRPr="007A2D97" w14:paraId="3EFCABA4" w14:textId="77777777" w:rsidTr="004064AB">
        <w:tc>
          <w:tcPr>
            <w:tcW w:w="9658" w:type="dxa"/>
            <w:tcBorders>
              <w:bottom w:val="single" w:sz="4" w:space="0" w:color="7030A0"/>
            </w:tcBorders>
            <w:shd w:val="clear" w:color="auto" w:fill="FFFFFF"/>
          </w:tcPr>
          <w:p w14:paraId="30F19562"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a. what is taught by whom and for how long</w:t>
            </w:r>
          </w:p>
        </w:tc>
      </w:tr>
      <w:tr w:rsidR="00AF65B8" w:rsidRPr="007A2D97" w14:paraId="17C16ADA"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7E5180A6" w14:textId="77777777" w:rsidR="00AF65B8" w:rsidRPr="007A2D97" w:rsidRDefault="00AF65B8" w:rsidP="00AF65B8">
            <w:pPr>
              <w:spacing w:after="0" w:line="240" w:lineRule="auto"/>
              <w:rPr>
                <w:rFonts w:eastAsia="Calibri" w:cs="Arial"/>
                <w:color w:val="000000"/>
                <w:lang w:val="en-US"/>
              </w:rPr>
            </w:pPr>
          </w:p>
        </w:tc>
      </w:tr>
      <w:tr w:rsidR="00AF65B8" w:rsidRPr="007A2D97" w14:paraId="38E95403" w14:textId="77777777" w:rsidTr="004064AB">
        <w:tc>
          <w:tcPr>
            <w:tcW w:w="9658" w:type="dxa"/>
            <w:tcBorders>
              <w:top w:val="single" w:sz="4" w:space="0" w:color="7030A0"/>
              <w:bottom w:val="single" w:sz="4" w:space="0" w:color="7030A0"/>
            </w:tcBorders>
            <w:shd w:val="clear" w:color="auto" w:fill="FFFFFF"/>
          </w:tcPr>
          <w:p w14:paraId="722CDB20" w14:textId="77777777" w:rsidR="00AF65B8" w:rsidRPr="007A2D97" w:rsidRDefault="00AF65B8" w:rsidP="00AF65B8">
            <w:pPr>
              <w:spacing w:after="0" w:line="240" w:lineRule="auto"/>
              <w:rPr>
                <w:rFonts w:eastAsia="Calibri" w:cs="Arial"/>
                <w:b/>
                <w:color w:val="000000"/>
                <w:lang w:val="en-US"/>
              </w:rPr>
            </w:pPr>
          </w:p>
          <w:p w14:paraId="3DDF41BA"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F65B8" w:rsidRPr="007A2D97" w14:paraId="065EADD1"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6A48CFF4" w14:textId="77777777" w:rsidR="00AF65B8" w:rsidRPr="007A2D97" w:rsidRDefault="00AF65B8" w:rsidP="00AF65B8">
            <w:pPr>
              <w:spacing w:after="0" w:line="240" w:lineRule="auto"/>
              <w:rPr>
                <w:rFonts w:eastAsia="Calibri" w:cs="Arial"/>
                <w:color w:val="000000"/>
                <w:lang w:val="en-US"/>
              </w:rPr>
            </w:pPr>
          </w:p>
        </w:tc>
      </w:tr>
      <w:tr w:rsidR="00AF65B8" w:rsidRPr="007A2D97" w14:paraId="406BB348" w14:textId="77777777" w:rsidTr="004064AB">
        <w:tc>
          <w:tcPr>
            <w:tcW w:w="9658" w:type="dxa"/>
            <w:tcBorders>
              <w:top w:val="single" w:sz="4" w:space="0" w:color="7030A0"/>
              <w:bottom w:val="single" w:sz="4" w:space="0" w:color="7030A0"/>
            </w:tcBorders>
            <w:shd w:val="clear" w:color="auto" w:fill="FFFFFF"/>
          </w:tcPr>
          <w:p w14:paraId="793EED29" w14:textId="77777777" w:rsidR="00AF65B8" w:rsidRPr="007A2D97" w:rsidRDefault="00AF65B8" w:rsidP="00AF65B8">
            <w:pPr>
              <w:spacing w:after="0" w:line="240" w:lineRule="auto"/>
              <w:rPr>
                <w:rFonts w:eastAsia="Calibri" w:cs="Arial"/>
                <w:b/>
                <w:color w:val="000000"/>
                <w:lang w:val="en-US"/>
              </w:rPr>
            </w:pPr>
          </w:p>
          <w:p w14:paraId="7E1D2D9C"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 xml:space="preserve">Assessor comments </w:t>
            </w:r>
            <w:r w:rsidRPr="007A2D97">
              <w:rPr>
                <w:rFonts w:eastAsia="Calibri" w:cs="Arial"/>
                <w:i/>
                <w:color w:val="000000"/>
                <w:sz w:val="18"/>
                <w:lang w:val="en-US"/>
              </w:rPr>
              <w:t>- course to leave blank</w:t>
            </w:r>
          </w:p>
        </w:tc>
      </w:tr>
      <w:tr w:rsidR="00AF65B8" w:rsidRPr="007A2D97" w14:paraId="1892573E"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C9A380" w14:textId="77777777" w:rsidR="00AF65B8" w:rsidRPr="007A2D97" w:rsidRDefault="00AF65B8" w:rsidP="00AF65B8">
            <w:pPr>
              <w:spacing w:after="0" w:line="240" w:lineRule="auto"/>
              <w:rPr>
                <w:rFonts w:eastAsia="Calibri" w:cs="Arial"/>
                <w:color w:val="000000"/>
                <w:lang w:val="en-US"/>
              </w:rPr>
            </w:pPr>
          </w:p>
        </w:tc>
      </w:tr>
    </w:tbl>
    <w:p w14:paraId="4129B52C" w14:textId="77777777" w:rsidR="00AF65B8" w:rsidRPr="007A2D97" w:rsidRDefault="00AF65B8" w:rsidP="00AF65B8">
      <w:pPr>
        <w:spacing w:after="0" w:line="240" w:lineRule="auto"/>
        <w:rPr>
          <w:rFonts w:eastAsia="Calibri" w:cs="Arial"/>
          <w:b/>
          <w:sz w:val="28"/>
          <w:szCs w:val="28"/>
        </w:rPr>
      </w:pPr>
    </w:p>
    <w:tbl>
      <w:tblPr>
        <w:tblW w:w="9658" w:type="dxa"/>
        <w:tblInd w:w="89" w:type="dxa"/>
        <w:shd w:val="clear" w:color="auto" w:fill="FFFFFF"/>
        <w:tblLook w:val="0000" w:firstRow="0" w:lastRow="0" w:firstColumn="0" w:lastColumn="0" w:noHBand="0" w:noVBand="0"/>
      </w:tblPr>
      <w:tblGrid>
        <w:gridCol w:w="9658"/>
      </w:tblGrid>
      <w:tr w:rsidR="00AF65B8" w:rsidRPr="007A2D97" w14:paraId="53DE34C3" w14:textId="77777777" w:rsidTr="004064AB">
        <w:tc>
          <w:tcPr>
            <w:tcW w:w="9658" w:type="dxa"/>
            <w:tcBorders>
              <w:bottom w:val="single" w:sz="4" w:space="0" w:color="7030A0"/>
            </w:tcBorders>
            <w:shd w:val="clear" w:color="auto" w:fill="FFFFFF"/>
          </w:tcPr>
          <w:p w14:paraId="7818360B" w14:textId="77777777" w:rsidR="00AF65B8" w:rsidRPr="007A2D97" w:rsidRDefault="00AF65B8" w:rsidP="00AF65B8">
            <w:pPr>
              <w:spacing w:after="0" w:line="240" w:lineRule="auto"/>
              <w:rPr>
                <w:rFonts w:eastAsia="Calibri" w:cs="Arial"/>
                <w:b/>
              </w:rPr>
            </w:pPr>
            <w:r w:rsidRPr="007A2D97">
              <w:rPr>
                <w:rFonts w:eastAsia="Calibri" w:cs="Arial"/>
                <w:b/>
              </w:rPr>
              <w:t>b. staff-student ratios</w:t>
            </w:r>
          </w:p>
        </w:tc>
      </w:tr>
      <w:tr w:rsidR="00AF65B8" w:rsidRPr="007A2D97" w14:paraId="6C186A4F"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0E9B04EB" w14:textId="77777777" w:rsidR="00AF65B8" w:rsidRPr="007A2D97" w:rsidRDefault="00AF65B8" w:rsidP="00AF65B8">
            <w:pPr>
              <w:spacing w:after="0" w:line="240" w:lineRule="auto"/>
              <w:rPr>
                <w:rFonts w:eastAsia="Calibri" w:cs="Arial"/>
                <w:color w:val="000000"/>
                <w:lang w:val="en-US"/>
              </w:rPr>
            </w:pPr>
          </w:p>
        </w:tc>
      </w:tr>
      <w:tr w:rsidR="00AF65B8" w:rsidRPr="007A2D97" w14:paraId="4E3A6CCF" w14:textId="77777777" w:rsidTr="004064AB">
        <w:tc>
          <w:tcPr>
            <w:tcW w:w="9658" w:type="dxa"/>
            <w:tcBorders>
              <w:top w:val="single" w:sz="4" w:space="0" w:color="7030A0"/>
              <w:bottom w:val="single" w:sz="4" w:space="0" w:color="7030A0"/>
            </w:tcBorders>
            <w:shd w:val="clear" w:color="auto" w:fill="FFFFFF"/>
          </w:tcPr>
          <w:p w14:paraId="7FB348B7" w14:textId="77777777" w:rsidR="00AF65B8" w:rsidRPr="007A2D97" w:rsidRDefault="00AF65B8" w:rsidP="00AF65B8">
            <w:pPr>
              <w:spacing w:after="0" w:line="240" w:lineRule="auto"/>
              <w:rPr>
                <w:rFonts w:eastAsia="Calibri" w:cs="Arial"/>
                <w:b/>
                <w:color w:val="000000"/>
                <w:lang w:val="en-US"/>
              </w:rPr>
            </w:pPr>
          </w:p>
          <w:p w14:paraId="1BF9839A"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F65B8" w:rsidRPr="007A2D97" w14:paraId="1CC1D6AE"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326D0E14" w14:textId="77777777" w:rsidR="00AF65B8" w:rsidRPr="007A2D97" w:rsidRDefault="00AF65B8" w:rsidP="00AF65B8">
            <w:pPr>
              <w:spacing w:after="0" w:line="240" w:lineRule="auto"/>
              <w:rPr>
                <w:rFonts w:eastAsia="Calibri" w:cs="Arial"/>
                <w:color w:val="000000"/>
                <w:lang w:val="en-US"/>
              </w:rPr>
            </w:pPr>
          </w:p>
        </w:tc>
      </w:tr>
      <w:tr w:rsidR="00AF65B8" w:rsidRPr="007A2D97" w14:paraId="0CD6DD07" w14:textId="77777777" w:rsidTr="004064AB">
        <w:tc>
          <w:tcPr>
            <w:tcW w:w="9658" w:type="dxa"/>
            <w:tcBorders>
              <w:top w:val="single" w:sz="4" w:space="0" w:color="7030A0"/>
              <w:bottom w:val="single" w:sz="4" w:space="0" w:color="7030A0"/>
            </w:tcBorders>
            <w:shd w:val="clear" w:color="auto" w:fill="FFFFFF"/>
          </w:tcPr>
          <w:p w14:paraId="53559AA4" w14:textId="77777777" w:rsidR="00AF65B8" w:rsidRPr="007A2D97" w:rsidRDefault="00AF65B8" w:rsidP="00AF65B8">
            <w:pPr>
              <w:spacing w:after="0" w:line="240" w:lineRule="auto"/>
              <w:rPr>
                <w:rFonts w:eastAsia="Calibri" w:cs="Arial"/>
                <w:b/>
                <w:color w:val="000000"/>
                <w:lang w:val="en-US"/>
              </w:rPr>
            </w:pPr>
          </w:p>
          <w:p w14:paraId="161A5FB8"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 xml:space="preserve">Assessor comments </w:t>
            </w:r>
            <w:r w:rsidRPr="007A2D97">
              <w:rPr>
                <w:rFonts w:eastAsia="Calibri" w:cs="Arial"/>
                <w:i/>
                <w:color w:val="000000"/>
                <w:sz w:val="18"/>
                <w:lang w:val="en-US"/>
              </w:rPr>
              <w:t>- course to leave blank</w:t>
            </w:r>
          </w:p>
        </w:tc>
      </w:tr>
      <w:tr w:rsidR="00AF65B8" w:rsidRPr="007A2D97" w14:paraId="159EF181"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9EA1E73" w14:textId="77777777" w:rsidR="00AF65B8" w:rsidRPr="007A2D97" w:rsidRDefault="00AF65B8" w:rsidP="00AF65B8">
            <w:pPr>
              <w:spacing w:after="0" w:line="240" w:lineRule="auto"/>
              <w:rPr>
                <w:rFonts w:eastAsia="Calibri" w:cs="Arial"/>
                <w:color w:val="000000"/>
                <w:lang w:val="en-US"/>
              </w:rPr>
            </w:pPr>
          </w:p>
        </w:tc>
      </w:tr>
    </w:tbl>
    <w:p w14:paraId="0DA39F88" w14:textId="77777777" w:rsidR="00AF65B8" w:rsidRPr="007A2D97" w:rsidRDefault="00AF65B8" w:rsidP="00AF65B8">
      <w:pPr>
        <w:spacing w:after="0" w:line="240" w:lineRule="auto"/>
        <w:rPr>
          <w:rFonts w:eastAsia="Calibri" w:cs="Arial"/>
          <w:b/>
          <w:sz w:val="28"/>
          <w:szCs w:val="28"/>
        </w:rPr>
      </w:pPr>
    </w:p>
    <w:tbl>
      <w:tblPr>
        <w:tblW w:w="9658" w:type="dxa"/>
        <w:tblInd w:w="89" w:type="dxa"/>
        <w:shd w:val="clear" w:color="auto" w:fill="FFFFFF"/>
        <w:tblLook w:val="0000" w:firstRow="0" w:lastRow="0" w:firstColumn="0" w:lastColumn="0" w:noHBand="0" w:noVBand="0"/>
      </w:tblPr>
      <w:tblGrid>
        <w:gridCol w:w="9658"/>
      </w:tblGrid>
      <w:tr w:rsidR="00AF65B8" w:rsidRPr="007A2D97" w14:paraId="04D74A51" w14:textId="77777777" w:rsidTr="004064AB">
        <w:tc>
          <w:tcPr>
            <w:tcW w:w="9658" w:type="dxa"/>
            <w:tcBorders>
              <w:bottom w:val="single" w:sz="4" w:space="0" w:color="7030A0"/>
            </w:tcBorders>
            <w:shd w:val="clear" w:color="auto" w:fill="FFFFFF"/>
          </w:tcPr>
          <w:p w14:paraId="592BEAB0"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rPr>
              <w:t>c. contact hours for each core staff member</w:t>
            </w:r>
            <w:r w:rsidRPr="007A2D97">
              <w:rPr>
                <w:rFonts w:eastAsia="Calibri" w:cs="Arial"/>
                <w:b/>
              </w:rPr>
              <w:tab/>
            </w:r>
          </w:p>
        </w:tc>
      </w:tr>
      <w:tr w:rsidR="00AF65B8" w:rsidRPr="007A2D97" w14:paraId="17C9A5E9"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524AB9E0" w14:textId="77777777" w:rsidR="00AF65B8" w:rsidRPr="007A2D97" w:rsidRDefault="00AF65B8" w:rsidP="00AF65B8">
            <w:pPr>
              <w:spacing w:after="0" w:line="240" w:lineRule="auto"/>
              <w:rPr>
                <w:rFonts w:eastAsia="Calibri" w:cs="Arial"/>
                <w:color w:val="000000"/>
                <w:lang w:val="en-US"/>
              </w:rPr>
            </w:pPr>
          </w:p>
        </w:tc>
      </w:tr>
      <w:tr w:rsidR="00AF65B8" w:rsidRPr="007A2D97" w14:paraId="6E452415" w14:textId="77777777" w:rsidTr="004064AB">
        <w:tc>
          <w:tcPr>
            <w:tcW w:w="9658" w:type="dxa"/>
            <w:tcBorders>
              <w:top w:val="single" w:sz="4" w:space="0" w:color="7030A0"/>
              <w:bottom w:val="single" w:sz="4" w:space="0" w:color="7030A0"/>
            </w:tcBorders>
            <w:shd w:val="clear" w:color="auto" w:fill="FFFFFF"/>
          </w:tcPr>
          <w:p w14:paraId="2DEEA5D3" w14:textId="77777777" w:rsidR="00AF65B8" w:rsidRPr="007A2D97" w:rsidRDefault="00AF65B8" w:rsidP="00AF65B8">
            <w:pPr>
              <w:spacing w:after="0" w:line="240" w:lineRule="auto"/>
              <w:rPr>
                <w:rFonts w:eastAsia="Calibri" w:cs="Arial"/>
                <w:b/>
                <w:color w:val="000000"/>
                <w:lang w:val="en-US"/>
              </w:rPr>
            </w:pPr>
          </w:p>
          <w:p w14:paraId="375C62C0"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F65B8" w:rsidRPr="007A2D97" w14:paraId="4F6B88E3"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6D862CA4" w14:textId="77777777" w:rsidR="00AF65B8" w:rsidRPr="007A2D97" w:rsidRDefault="00AF65B8" w:rsidP="00AF65B8">
            <w:pPr>
              <w:spacing w:after="0" w:line="240" w:lineRule="auto"/>
              <w:rPr>
                <w:rFonts w:eastAsia="Calibri" w:cs="Arial"/>
                <w:color w:val="000000"/>
                <w:lang w:val="en-US"/>
              </w:rPr>
            </w:pPr>
          </w:p>
        </w:tc>
      </w:tr>
      <w:tr w:rsidR="00AF65B8" w:rsidRPr="007A2D97" w14:paraId="0C4CE1E5" w14:textId="77777777" w:rsidTr="004064AB">
        <w:tc>
          <w:tcPr>
            <w:tcW w:w="9658" w:type="dxa"/>
            <w:tcBorders>
              <w:top w:val="single" w:sz="4" w:space="0" w:color="7030A0"/>
              <w:bottom w:val="single" w:sz="4" w:space="0" w:color="7030A0"/>
            </w:tcBorders>
            <w:shd w:val="clear" w:color="auto" w:fill="FFFFFF"/>
          </w:tcPr>
          <w:p w14:paraId="6B6F494C" w14:textId="77777777" w:rsidR="00AF65B8" w:rsidRPr="007A2D97" w:rsidRDefault="00AF65B8" w:rsidP="00AF65B8">
            <w:pPr>
              <w:spacing w:after="0" w:line="240" w:lineRule="auto"/>
              <w:rPr>
                <w:rFonts w:eastAsia="Calibri" w:cs="Arial"/>
                <w:b/>
                <w:color w:val="000000"/>
                <w:lang w:val="en-US"/>
              </w:rPr>
            </w:pPr>
          </w:p>
          <w:p w14:paraId="275BEAD6"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 xml:space="preserve">Assessor comments </w:t>
            </w:r>
            <w:r w:rsidRPr="007A2D97">
              <w:rPr>
                <w:rFonts w:eastAsia="Calibri" w:cs="Arial"/>
                <w:i/>
                <w:color w:val="000000"/>
                <w:sz w:val="18"/>
                <w:lang w:val="en-US"/>
              </w:rPr>
              <w:t>- course to leave blank</w:t>
            </w:r>
          </w:p>
        </w:tc>
      </w:tr>
      <w:tr w:rsidR="00AF65B8" w:rsidRPr="007A2D97" w14:paraId="41E490EB"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82D2F9" w14:textId="77777777" w:rsidR="00AF65B8" w:rsidRPr="007A2D97" w:rsidRDefault="00AF65B8" w:rsidP="00AF65B8">
            <w:pPr>
              <w:spacing w:after="0" w:line="240" w:lineRule="auto"/>
              <w:rPr>
                <w:rFonts w:eastAsia="Calibri" w:cs="Arial"/>
                <w:color w:val="000000"/>
                <w:lang w:val="en-US"/>
              </w:rPr>
            </w:pPr>
          </w:p>
        </w:tc>
      </w:tr>
    </w:tbl>
    <w:p w14:paraId="09D8DAA7" w14:textId="77777777" w:rsidR="00AF65B8" w:rsidRPr="007A2D97" w:rsidRDefault="00AF65B8" w:rsidP="00AF65B8">
      <w:pPr>
        <w:spacing w:after="0" w:line="240" w:lineRule="auto"/>
        <w:rPr>
          <w:rFonts w:eastAsia="Calibri" w:cs="Arial"/>
          <w:b/>
          <w:sz w:val="28"/>
          <w:szCs w:val="28"/>
        </w:rPr>
      </w:pPr>
    </w:p>
    <w:tbl>
      <w:tblPr>
        <w:tblW w:w="9658" w:type="dxa"/>
        <w:tblInd w:w="89" w:type="dxa"/>
        <w:shd w:val="clear" w:color="auto" w:fill="FFFFFF"/>
        <w:tblLook w:val="0000" w:firstRow="0" w:lastRow="0" w:firstColumn="0" w:lastColumn="0" w:noHBand="0" w:noVBand="0"/>
      </w:tblPr>
      <w:tblGrid>
        <w:gridCol w:w="9658"/>
      </w:tblGrid>
      <w:tr w:rsidR="00AF65B8" w:rsidRPr="007A2D97" w14:paraId="0D6F83E8" w14:textId="77777777" w:rsidTr="004064AB">
        <w:tc>
          <w:tcPr>
            <w:tcW w:w="9658" w:type="dxa"/>
            <w:tcBorders>
              <w:bottom w:val="single" w:sz="4" w:space="0" w:color="7030A0"/>
            </w:tcBorders>
            <w:shd w:val="clear" w:color="auto" w:fill="FFFFFF"/>
          </w:tcPr>
          <w:p w14:paraId="5F48F86E"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 xml:space="preserve">Please </w:t>
            </w:r>
            <w:proofErr w:type="spellStart"/>
            <w:r w:rsidRPr="007A2D97">
              <w:rPr>
                <w:rFonts w:eastAsia="Calibri" w:cs="Arial"/>
                <w:b/>
                <w:color w:val="000000"/>
                <w:lang w:val="en-US"/>
              </w:rPr>
              <w:t>summarise</w:t>
            </w:r>
            <w:proofErr w:type="spellEnd"/>
            <w:r w:rsidRPr="007A2D97">
              <w:rPr>
                <w:rFonts w:eastAsia="Calibri" w:cs="Arial"/>
                <w:b/>
                <w:color w:val="000000"/>
                <w:lang w:val="en-US"/>
              </w:rPr>
              <w:t xml:space="preserve"> the course's policies on equal opportunity and diversity issues</w:t>
            </w:r>
            <w:r w:rsidRPr="007A2D97">
              <w:rPr>
                <w:rFonts w:eastAsia="Calibri" w:cs="Arial"/>
                <w:b/>
                <w:color w:val="000000"/>
                <w:lang w:val="en-US"/>
              </w:rPr>
              <w:tab/>
            </w:r>
          </w:p>
        </w:tc>
      </w:tr>
      <w:tr w:rsidR="00AF65B8" w:rsidRPr="007A2D97" w14:paraId="26792194"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0A241CFF" w14:textId="77777777" w:rsidR="00AF65B8" w:rsidRPr="007A2D97" w:rsidRDefault="00AF65B8" w:rsidP="00AF65B8">
            <w:pPr>
              <w:spacing w:after="0" w:line="240" w:lineRule="auto"/>
              <w:rPr>
                <w:rFonts w:eastAsia="Calibri" w:cs="Arial"/>
                <w:color w:val="000000"/>
                <w:lang w:val="en-US"/>
              </w:rPr>
            </w:pPr>
          </w:p>
        </w:tc>
      </w:tr>
      <w:tr w:rsidR="00AF65B8" w:rsidRPr="007A2D97" w14:paraId="3E544131" w14:textId="77777777" w:rsidTr="004064AB">
        <w:tc>
          <w:tcPr>
            <w:tcW w:w="9658" w:type="dxa"/>
            <w:tcBorders>
              <w:top w:val="single" w:sz="4" w:space="0" w:color="7030A0"/>
              <w:bottom w:val="single" w:sz="4" w:space="0" w:color="7030A0"/>
            </w:tcBorders>
            <w:shd w:val="clear" w:color="auto" w:fill="FFFFFF"/>
          </w:tcPr>
          <w:p w14:paraId="1009F46C" w14:textId="77777777" w:rsidR="00AF65B8" w:rsidRPr="007A2D97" w:rsidRDefault="00AF65B8" w:rsidP="00AF65B8">
            <w:pPr>
              <w:spacing w:after="0" w:line="240" w:lineRule="auto"/>
              <w:rPr>
                <w:rFonts w:eastAsia="Calibri" w:cs="Arial"/>
                <w:b/>
                <w:color w:val="000000"/>
                <w:lang w:val="en-US"/>
              </w:rPr>
            </w:pPr>
          </w:p>
          <w:p w14:paraId="68F29BEA"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F65B8" w:rsidRPr="007A2D97" w14:paraId="1186B68A"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4155BED5" w14:textId="77777777" w:rsidR="00AF65B8" w:rsidRPr="007A2D97" w:rsidRDefault="00AF65B8" w:rsidP="00AF65B8">
            <w:pPr>
              <w:spacing w:after="0" w:line="240" w:lineRule="auto"/>
              <w:rPr>
                <w:rFonts w:eastAsia="Calibri" w:cs="Arial"/>
                <w:color w:val="000000"/>
                <w:lang w:val="en-US"/>
              </w:rPr>
            </w:pPr>
          </w:p>
        </w:tc>
      </w:tr>
      <w:tr w:rsidR="00AF65B8" w:rsidRPr="007A2D97" w14:paraId="0D747BCF" w14:textId="77777777" w:rsidTr="004064AB">
        <w:tc>
          <w:tcPr>
            <w:tcW w:w="9658" w:type="dxa"/>
            <w:tcBorders>
              <w:top w:val="single" w:sz="4" w:space="0" w:color="7030A0"/>
              <w:bottom w:val="single" w:sz="4" w:space="0" w:color="7030A0"/>
            </w:tcBorders>
            <w:shd w:val="clear" w:color="auto" w:fill="FFFFFF"/>
          </w:tcPr>
          <w:p w14:paraId="781598B5" w14:textId="77777777" w:rsidR="00AF65B8" w:rsidRPr="007A2D97" w:rsidRDefault="00AF65B8" w:rsidP="00AF65B8">
            <w:pPr>
              <w:spacing w:after="0" w:line="240" w:lineRule="auto"/>
              <w:rPr>
                <w:rFonts w:eastAsia="Calibri" w:cs="Arial"/>
                <w:b/>
                <w:color w:val="000000"/>
                <w:lang w:val="en-US"/>
              </w:rPr>
            </w:pPr>
          </w:p>
          <w:p w14:paraId="6F904A04" w14:textId="77777777" w:rsidR="00AF65B8" w:rsidRPr="007A2D97" w:rsidRDefault="00AF65B8" w:rsidP="00AF65B8">
            <w:pPr>
              <w:spacing w:after="0" w:line="240" w:lineRule="auto"/>
              <w:rPr>
                <w:rFonts w:eastAsia="Calibri" w:cs="Arial"/>
                <w:b/>
                <w:color w:val="000000"/>
                <w:lang w:val="en-US"/>
              </w:rPr>
            </w:pPr>
            <w:r w:rsidRPr="007A2D97">
              <w:rPr>
                <w:rFonts w:eastAsia="Calibri" w:cs="Arial"/>
                <w:b/>
                <w:color w:val="000000"/>
                <w:lang w:val="en-US"/>
              </w:rPr>
              <w:t xml:space="preserve">Assessor comments </w:t>
            </w:r>
            <w:r w:rsidRPr="007A2D97">
              <w:rPr>
                <w:rFonts w:eastAsia="Calibri" w:cs="Arial"/>
                <w:i/>
                <w:color w:val="000000"/>
                <w:sz w:val="18"/>
                <w:lang w:val="en-US"/>
              </w:rPr>
              <w:t>- course to leave blank</w:t>
            </w:r>
          </w:p>
        </w:tc>
      </w:tr>
      <w:tr w:rsidR="00AF65B8" w:rsidRPr="007A2D97" w14:paraId="4C7C5F6F"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BE6D85" w14:textId="77777777" w:rsidR="00AF65B8" w:rsidRPr="007A2D97" w:rsidRDefault="00AF65B8" w:rsidP="00AF65B8">
            <w:pPr>
              <w:spacing w:after="0" w:line="240" w:lineRule="auto"/>
              <w:rPr>
                <w:rFonts w:eastAsia="Calibri" w:cs="Arial"/>
                <w:color w:val="000000"/>
                <w:lang w:val="en-US"/>
              </w:rPr>
            </w:pPr>
          </w:p>
        </w:tc>
      </w:tr>
    </w:tbl>
    <w:p w14:paraId="0E649060" w14:textId="77777777" w:rsidR="00AF65B8" w:rsidRPr="007A2D97" w:rsidRDefault="00AF65B8" w:rsidP="000D0BFF">
      <w:pPr>
        <w:spacing w:after="0"/>
        <w:rPr>
          <w:rStyle w:val="Strong"/>
          <w:rFonts w:cs="Arial"/>
          <w:b w:val="0"/>
          <w:bCs w:val="0"/>
        </w:rPr>
      </w:pPr>
    </w:p>
    <w:p w14:paraId="522F00F0" w14:textId="77777777" w:rsidR="00136A98" w:rsidRPr="007A2D97" w:rsidRDefault="00136A98" w:rsidP="000D0BFF">
      <w:pPr>
        <w:spacing w:after="0"/>
        <w:rPr>
          <w:rStyle w:val="Strong"/>
          <w:rFonts w:cs="Arial"/>
          <w:b w:val="0"/>
          <w:bCs w:val="0"/>
        </w:rPr>
      </w:pPr>
    </w:p>
    <w:p w14:paraId="549E9767" w14:textId="77777777" w:rsidR="00936CE8" w:rsidRPr="007A2D97" w:rsidRDefault="00936CE8" w:rsidP="000D0BFF">
      <w:pPr>
        <w:spacing w:after="0"/>
        <w:rPr>
          <w:rStyle w:val="Strong"/>
          <w:rFonts w:cs="Arial"/>
          <w:b w:val="0"/>
          <w:bCs w:val="0"/>
        </w:rPr>
      </w:pPr>
    </w:p>
    <w:p w14:paraId="393A60F3" w14:textId="77777777" w:rsidR="00936CE8" w:rsidRPr="007A2D97" w:rsidRDefault="00936CE8" w:rsidP="000D0BFF">
      <w:pPr>
        <w:spacing w:after="0"/>
        <w:rPr>
          <w:rStyle w:val="Strong"/>
          <w:rFonts w:cs="Arial"/>
          <w:b w:val="0"/>
          <w:bCs w:val="0"/>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E2017" w:rsidRPr="007A2D97" w14:paraId="58F22F5D" w14:textId="77777777" w:rsidTr="00F65270">
        <w:tc>
          <w:tcPr>
            <w:tcW w:w="9923" w:type="dxa"/>
            <w:shd w:val="clear" w:color="auto" w:fill="7030A0"/>
          </w:tcPr>
          <w:p w14:paraId="037274A9" w14:textId="2DE7EC31" w:rsidR="00EE2017" w:rsidRPr="007A2D97" w:rsidRDefault="00EE2017" w:rsidP="00F65270">
            <w:pPr>
              <w:jc w:val="center"/>
              <w:rPr>
                <w:rStyle w:val="Strong"/>
                <w:rFonts w:cs="Arial"/>
                <w:bCs w:val="0"/>
                <w:color w:val="FFFFFF" w:themeColor="text2"/>
                <w:sz w:val="28"/>
                <w:szCs w:val="28"/>
              </w:rPr>
            </w:pPr>
            <w:r w:rsidRPr="007A2D97">
              <w:rPr>
                <w:rStyle w:val="Strong"/>
                <w:rFonts w:cs="Arial"/>
                <w:bCs w:val="0"/>
                <w:color w:val="FFFFFF" w:themeColor="text2"/>
                <w:sz w:val="28"/>
                <w:szCs w:val="28"/>
              </w:rPr>
              <w:t>MEETING THE CRITERIA - Part A. Eligibility criteria</w:t>
            </w:r>
          </w:p>
        </w:tc>
      </w:tr>
    </w:tbl>
    <w:p w14:paraId="5CD5A0DD" w14:textId="77777777" w:rsidR="007276B0" w:rsidRPr="007A2D97" w:rsidRDefault="007276B0" w:rsidP="007276B0">
      <w:pPr>
        <w:spacing w:before="120" w:after="0"/>
        <w:rPr>
          <w:rStyle w:val="Strong"/>
          <w:rFonts w:cs="Arial"/>
          <w:b w:val="0"/>
          <w:bCs w:val="0"/>
        </w:rPr>
      </w:pPr>
      <w:r w:rsidRPr="007A2D97">
        <w:rPr>
          <w:rStyle w:val="Strong"/>
          <w:rFonts w:cs="Arial"/>
          <w:b w:val="0"/>
          <w:bCs w:val="0"/>
        </w:rPr>
        <w:t xml:space="preserve">Part A criteria must be met before an application can be accepted for assessment under part B of the course delivery criteria. For further guidance on the eligibility criteria, please see the guide on our website </w:t>
      </w:r>
      <w:hyperlink r:id="rId14" w:history="1">
        <w:r w:rsidRPr="007A2D97">
          <w:rPr>
            <w:rStyle w:val="Hyperlink"/>
            <w:rFonts w:cs="Arial"/>
          </w:rPr>
          <w:t>https://www.bacp.co.uk/media/1505/bacp-course-accreditation-eligibility-guide.pdf</w:t>
        </w:r>
      </w:hyperlink>
      <w:r w:rsidRPr="007A2D97">
        <w:rPr>
          <w:rStyle w:val="Strong"/>
          <w:rFonts w:cs="Arial"/>
          <w:b w:val="0"/>
          <w:bCs w:val="0"/>
        </w:rPr>
        <w:t xml:space="preserve"> </w:t>
      </w:r>
    </w:p>
    <w:p w14:paraId="40F5CA42" w14:textId="77777777" w:rsidR="00EE2017" w:rsidRPr="007A2D97" w:rsidRDefault="00EE2017" w:rsidP="00EE2017">
      <w:pPr>
        <w:spacing w:after="0"/>
        <w:rPr>
          <w:rStyle w:val="Strong"/>
          <w:rFonts w:cs="Arial"/>
          <w:b w:val="0"/>
          <w:bCs w:val="0"/>
        </w:rPr>
      </w:pPr>
    </w:p>
    <w:p w14:paraId="0FC2895C" w14:textId="305D0C1C" w:rsidR="00751A5F" w:rsidRPr="007A2D97" w:rsidRDefault="00EE2017" w:rsidP="00065829">
      <w:pPr>
        <w:pStyle w:val="Heading1"/>
        <w:spacing w:after="0"/>
        <w:rPr>
          <w:rStyle w:val="Strong"/>
          <w:rFonts w:cs="Arial"/>
          <w:b/>
          <w:bCs w:val="0"/>
          <w:sz w:val="28"/>
          <w:szCs w:val="28"/>
        </w:rPr>
      </w:pPr>
      <w:r w:rsidRPr="007A2D97">
        <w:rPr>
          <w:rStyle w:val="Strong"/>
          <w:rFonts w:cs="Arial"/>
          <w:b/>
          <w:bCs w:val="0"/>
          <w:sz w:val="28"/>
          <w:szCs w:val="28"/>
        </w:rPr>
        <w:t>A1</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E2017" w:rsidRPr="007A2D97" w14:paraId="2A3AC1F8" w14:textId="77777777" w:rsidTr="00F65270">
        <w:tc>
          <w:tcPr>
            <w:tcW w:w="9923" w:type="dxa"/>
            <w:shd w:val="clear" w:color="auto" w:fill="7030A0"/>
          </w:tcPr>
          <w:p w14:paraId="6CFC6850" w14:textId="2B301924" w:rsidR="00EE2017" w:rsidRPr="007A2D97" w:rsidRDefault="00EE2017" w:rsidP="00F65270">
            <w:pPr>
              <w:jc w:val="center"/>
              <w:rPr>
                <w:rStyle w:val="Strong"/>
                <w:rFonts w:cs="Arial"/>
                <w:bCs w:val="0"/>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EE2017" w:rsidRPr="007A2D97" w14:paraId="32F98773" w14:textId="77777777" w:rsidTr="007B3A46">
        <w:trPr>
          <w:trHeight w:val="397"/>
        </w:trPr>
        <w:tc>
          <w:tcPr>
            <w:tcW w:w="9942" w:type="dxa"/>
            <w:shd w:val="clear" w:color="auto" w:fill="F2F2F2" w:themeFill="text2" w:themeFillShade="F2"/>
          </w:tcPr>
          <w:p w14:paraId="02091F11" w14:textId="68934492" w:rsidR="00EE2017" w:rsidRPr="007A2D97" w:rsidRDefault="00EE2017" w:rsidP="00EE2017">
            <w:pPr>
              <w:spacing w:after="0"/>
              <w:rPr>
                <w:rFonts w:cs="Arial"/>
                <w:b/>
                <w:color w:val="000000" w:themeColor="text1"/>
                <w:lang w:val="en-US"/>
              </w:rPr>
            </w:pPr>
            <w:r w:rsidRPr="007A2D97">
              <w:rPr>
                <w:rFonts w:cs="Arial"/>
                <w:b/>
                <w:color w:val="000000" w:themeColor="text1"/>
                <w:lang w:val="en-US"/>
              </w:rPr>
              <w:t xml:space="preserve">The training provider must be an </w:t>
            </w:r>
            <w:proofErr w:type="spellStart"/>
            <w:r w:rsidRPr="007A2D97">
              <w:rPr>
                <w:rFonts w:cs="Arial"/>
                <w:b/>
                <w:color w:val="000000" w:themeColor="text1"/>
                <w:lang w:val="en-US"/>
              </w:rPr>
              <w:t>organisational</w:t>
            </w:r>
            <w:proofErr w:type="spellEnd"/>
            <w:r w:rsidRPr="007A2D97">
              <w:rPr>
                <w:rFonts w:cs="Arial"/>
                <w:b/>
                <w:color w:val="000000" w:themeColor="text1"/>
                <w:lang w:val="en-US"/>
              </w:rPr>
              <w:t xml:space="preserve"> member of the BACP and thus subject to the current BACP Ethical Framework for the Counselling Professions (Ethical Framework).</w:t>
            </w:r>
          </w:p>
        </w:tc>
      </w:tr>
    </w:tbl>
    <w:p w14:paraId="351C35FC" w14:textId="77777777" w:rsidR="00751A5F" w:rsidRPr="007A2D97" w:rsidRDefault="00751A5F" w:rsidP="000D0BFF">
      <w:pPr>
        <w:spacing w:after="0"/>
        <w:rPr>
          <w:rStyle w:val="Strong"/>
          <w:rFonts w:cs="Arial"/>
          <w:b w:val="0"/>
          <w:bCs w:val="0"/>
        </w:rPr>
      </w:pPr>
    </w:p>
    <w:tbl>
      <w:tblPr>
        <w:tblW w:w="9942" w:type="dxa"/>
        <w:tblInd w:w="89" w:type="dxa"/>
        <w:shd w:val="clear" w:color="auto" w:fill="FFFFFF"/>
        <w:tblLook w:val="0000" w:firstRow="0" w:lastRow="0" w:firstColumn="0" w:lastColumn="0" w:noHBand="0" w:noVBand="0"/>
      </w:tblPr>
      <w:tblGrid>
        <w:gridCol w:w="9942"/>
      </w:tblGrid>
      <w:tr w:rsidR="00EE2017" w:rsidRPr="007A2D97" w14:paraId="0C9AF196" w14:textId="77777777" w:rsidTr="00EC7E82">
        <w:tc>
          <w:tcPr>
            <w:tcW w:w="9942" w:type="dxa"/>
            <w:tcBorders>
              <w:bottom w:val="single" w:sz="4" w:space="0" w:color="7030A0"/>
            </w:tcBorders>
            <w:shd w:val="clear" w:color="auto" w:fill="FFFFFF"/>
          </w:tcPr>
          <w:p w14:paraId="618D8101" w14:textId="77777777" w:rsidR="00EE2017" w:rsidRPr="007A2D97" w:rsidRDefault="00EE2017" w:rsidP="00EE2017">
            <w:pPr>
              <w:spacing w:after="0" w:line="240" w:lineRule="auto"/>
              <w:rPr>
                <w:rFonts w:eastAsia="Calibri" w:cs="Arial"/>
                <w:b/>
                <w:color w:val="000000"/>
                <w:lang w:val="en-US"/>
              </w:rPr>
            </w:pPr>
            <w:r w:rsidRPr="007A2D97">
              <w:rPr>
                <w:rFonts w:eastAsia="Calibri" w:cs="Arial"/>
                <w:b/>
                <w:color w:val="000000"/>
                <w:lang w:val="en-US"/>
              </w:rPr>
              <w:t>BACP organizational membership number</w:t>
            </w:r>
          </w:p>
        </w:tc>
      </w:tr>
      <w:tr w:rsidR="00EE2017" w:rsidRPr="007A2D97" w14:paraId="495820F6" w14:textId="77777777" w:rsidTr="00EC7E8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32C263" w14:textId="77777777" w:rsidR="00EE2017" w:rsidRPr="007A2D97" w:rsidRDefault="00EE2017" w:rsidP="00EE2017">
            <w:pPr>
              <w:spacing w:after="0" w:line="240" w:lineRule="auto"/>
              <w:rPr>
                <w:rFonts w:eastAsia="Calibri" w:cs="Arial"/>
                <w:color w:val="000000"/>
                <w:lang w:val="en-US"/>
              </w:rPr>
            </w:pPr>
          </w:p>
        </w:tc>
      </w:tr>
      <w:tr w:rsidR="00EE2017" w:rsidRPr="007A2D97" w14:paraId="3D2C04B3" w14:textId="77777777" w:rsidTr="00EC7E82">
        <w:tc>
          <w:tcPr>
            <w:tcW w:w="9942" w:type="dxa"/>
            <w:tcBorders>
              <w:top w:val="single" w:sz="4" w:space="0" w:color="7030A0"/>
              <w:bottom w:val="single" w:sz="4" w:space="0" w:color="7030A0"/>
            </w:tcBorders>
            <w:shd w:val="clear" w:color="auto" w:fill="FFFFFF"/>
          </w:tcPr>
          <w:p w14:paraId="54F564C4" w14:textId="77777777" w:rsidR="00EE2017" w:rsidRPr="007A2D97" w:rsidRDefault="00EE2017" w:rsidP="00EE2017">
            <w:pPr>
              <w:spacing w:after="0" w:line="240" w:lineRule="auto"/>
              <w:rPr>
                <w:rFonts w:eastAsia="Calibri" w:cs="Arial"/>
                <w:b/>
                <w:color w:val="000000"/>
                <w:lang w:val="en-US"/>
              </w:rPr>
            </w:pPr>
          </w:p>
          <w:p w14:paraId="6527A684" w14:textId="0696CBE7" w:rsidR="00EE2017" w:rsidRPr="007A2D97" w:rsidRDefault="00EE2017" w:rsidP="00EE2017">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EE2017" w:rsidRPr="007A2D97" w14:paraId="5B8F19C1" w14:textId="77777777" w:rsidTr="00EC7E8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CBD0C56" w14:textId="77777777" w:rsidR="00EE2017" w:rsidRPr="007A2D97" w:rsidRDefault="00EE2017" w:rsidP="00EE2017">
            <w:pPr>
              <w:spacing w:after="0" w:line="240" w:lineRule="auto"/>
              <w:rPr>
                <w:rFonts w:eastAsia="Calibri" w:cs="Arial"/>
                <w:color w:val="000000"/>
                <w:lang w:val="en-US"/>
              </w:rPr>
            </w:pPr>
          </w:p>
        </w:tc>
      </w:tr>
      <w:tr w:rsidR="00EE2017" w:rsidRPr="007A2D97" w14:paraId="318EF2D6" w14:textId="77777777" w:rsidTr="00EC7E82">
        <w:tc>
          <w:tcPr>
            <w:tcW w:w="9942" w:type="dxa"/>
            <w:tcBorders>
              <w:top w:val="single" w:sz="4" w:space="0" w:color="7030A0"/>
              <w:bottom w:val="single" w:sz="4" w:space="0" w:color="7030A0"/>
            </w:tcBorders>
            <w:shd w:val="clear" w:color="auto" w:fill="FFFFFF"/>
          </w:tcPr>
          <w:p w14:paraId="1BDBEB24" w14:textId="77777777" w:rsidR="00EE2017" w:rsidRPr="007A2D97" w:rsidRDefault="00EE2017" w:rsidP="00EE2017">
            <w:pPr>
              <w:spacing w:after="0" w:line="240" w:lineRule="auto"/>
              <w:rPr>
                <w:rFonts w:eastAsia="Calibri" w:cs="Arial"/>
                <w:b/>
                <w:color w:val="000000"/>
                <w:lang w:val="en-US"/>
              </w:rPr>
            </w:pPr>
          </w:p>
          <w:p w14:paraId="5ED87860" w14:textId="77777777" w:rsidR="00EE2017" w:rsidRPr="007A2D97" w:rsidRDefault="00EE2017" w:rsidP="00EE2017">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EE2017" w:rsidRPr="007A2D97" w14:paraId="241FF39B" w14:textId="77777777" w:rsidTr="00EC7E8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06CE2A" w14:textId="77777777" w:rsidR="00EE2017" w:rsidRPr="007A2D97" w:rsidRDefault="00EE2017" w:rsidP="00EE2017">
            <w:pPr>
              <w:spacing w:after="0" w:line="240" w:lineRule="auto"/>
              <w:rPr>
                <w:rFonts w:eastAsia="Calibri" w:cs="Arial"/>
                <w:color w:val="000000"/>
                <w:lang w:val="en-US"/>
              </w:rPr>
            </w:pPr>
          </w:p>
        </w:tc>
      </w:tr>
    </w:tbl>
    <w:p w14:paraId="164FDACB" w14:textId="77777777" w:rsidR="00751A5F" w:rsidRPr="007A2D97" w:rsidRDefault="00751A5F" w:rsidP="000D0BFF">
      <w:pPr>
        <w:spacing w:after="0"/>
        <w:rPr>
          <w:rStyle w:val="Strong"/>
          <w:rFonts w:cs="Arial"/>
          <w:b w:val="0"/>
          <w:bCs w:val="0"/>
        </w:rPr>
      </w:pPr>
    </w:p>
    <w:p w14:paraId="285CC8BF" w14:textId="1A34FA07" w:rsidR="00C32D45" w:rsidRPr="007A2D97" w:rsidRDefault="00C32D45" w:rsidP="00065829">
      <w:pPr>
        <w:pStyle w:val="Heading3"/>
        <w:spacing w:after="0"/>
      </w:pPr>
      <w:r w:rsidRPr="007A2D97">
        <w:t>A2</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32D45" w:rsidRPr="007A2D97" w14:paraId="058CEE90" w14:textId="77777777" w:rsidTr="00F65270">
        <w:tc>
          <w:tcPr>
            <w:tcW w:w="9923" w:type="dxa"/>
            <w:shd w:val="clear" w:color="auto" w:fill="7030A0"/>
          </w:tcPr>
          <w:p w14:paraId="0A8E061B" w14:textId="77777777" w:rsidR="00C32D45" w:rsidRPr="007A2D97" w:rsidRDefault="00C32D45" w:rsidP="00C32D45">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C32D45" w:rsidRPr="007A2D97" w14:paraId="05CDC856" w14:textId="77777777" w:rsidTr="007B3A46">
        <w:trPr>
          <w:trHeight w:val="397"/>
        </w:trPr>
        <w:tc>
          <w:tcPr>
            <w:tcW w:w="9942" w:type="dxa"/>
            <w:shd w:val="clear" w:color="auto" w:fill="F2F2F2" w:themeFill="text2" w:themeFillShade="F2"/>
          </w:tcPr>
          <w:p w14:paraId="0AA8B8FF" w14:textId="2D734308" w:rsidR="00C32D45" w:rsidRPr="007A2D97" w:rsidRDefault="00C32D45" w:rsidP="00C32D45">
            <w:pPr>
              <w:spacing w:after="0"/>
              <w:rPr>
                <w:rFonts w:cs="Arial"/>
                <w:b/>
                <w:color w:val="000000" w:themeColor="text1"/>
                <w:lang w:val="en-US"/>
              </w:rPr>
            </w:pPr>
            <w:r w:rsidRPr="007A2D97">
              <w:rPr>
                <w:rFonts w:cs="Arial"/>
                <w:b/>
                <w:color w:val="000000" w:themeColor="text1"/>
                <w:lang w:val="en-US"/>
              </w:rPr>
              <w:t>The training provider must deliver an in-depth course offering professional practitioner training. There must be a minimum of 400 hours of direct teaching or instruction time.</w:t>
            </w:r>
          </w:p>
        </w:tc>
      </w:tr>
    </w:tbl>
    <w:p w14:paraId="428B3979" w14:textId="77777777" w:rsidR="00C32D45" w:rsidRPr="007A2D97" w:rsidRDefault="00C32D45" w:rsidP="00C32D4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36A98" w:rsidRPr="007A2D97" w14:paraId="3D791C83" w14:textId="77777777" w:rsidTr="00F65270">
        <w:tc>
          <w:tcPr>
            <w:tcW w:w="9942" w:type="dxa"/>
            <w:tcBorders>
              <w:bottom w:val="single" w:sz="4" w:space="0" w:color="7030A0"/>
            </w:tcBorders>
            <w:shd w:val="clear" w:color="auto" w:fill="FFFFFF"/>
          </w:tcPr>
          <w:p w14:paraId="5F182CBC" w14:textId="77777777" w:rsidR="00136A98" w:rsidRPr="007A2D97" w:rsidRDefault="00136A98"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136A98" w:rsidRPr="007A2D97" w14:paraId="5859AAD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479CDD" w14:textId="77777777" w:rsidR="00136A98" w:rsidRPr="007A2D97" w:rsidRDefault="00136A98" w:rsidP="00F65270">
            <w:pPr>
              <w:spacing w:after="0" w:line="240" w:lineRule="auto"/>
              <w:rPr>
                <w:rFonts w:eastAsia="Calibri" w:cs="Arial"/>
                <w:color w:val="000000"/>
                <w:lang w:val="en-US"/>
              </w:rPr>
            </w:pPr>
          </w:p>
        </w:tc>
      </w:tr>
      <w:tr w:rsidR="00136A98" w:rsidRPr="007A2D97" w14:paraId="3B034429" w14:textId="77777777" w:rsidTr="00F65270">
        <w:tc>
          <w:tcPr>
            <w:tcW w:w="9942" w:type="dxa"/>
            <w:tcBorders>
              <w:top w:val="single" w:sz="4" w:space="0" w:color="7030A0"/>
              <w:bottom w:val="single" w:sz="4" w:space="0" w:color="7030A0"/>
            </w:tcBorders>
            <w:shd w:val="clear" w:color="auto" w:fill="FFFFFF"/>
          </w:tcPr>
          <w:p w14:paraId="02FCE5A9" w14:textId="77777777" w:rsidR="00136A98" w:rsidRPr="007A2D97" w:rsidRDefault="00136A98"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136A98" w:rsidRPr="007A2D97" w14:paraId="3B17FB0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75AA27B" w14:textId="77777777" w:rsidR="00136A98" w:rsidRPr="007A2D97" w:rsidRDefault="00136A98" w:rsidP="00F65270">
            <w:pPr>
              <w:spacing w:after="0" w:line="240" w:lineRule="auto"/>
              <w:rPr>
                <w:rFonts w:eastAsia="Calibri" w:cs="Arial"/>
                <w:color w:val="000000"/>
                <w:lang w:val="en-US"/>
              </w:rPr>
            </w:pPr>
          </w:p>
        </w:tc>
      </w:tr>
      <w:tr w:rsidR="00136A98" w:rsidRPr="007A2D97" w14:paraId="4AF77D5C" w14:textId="77777777" w:rsidTr="00F65270">
        <w:tc>
          <w:tcPr>
            <w:tcW w:w="9942" w:type="dxa"/>
            <w:tcBorders>
              <w:top w:val="single" w:sz="4" w:space="0" w:color="7030A0"/>
              <w:bottom w:val="single" w:sz="4" w:space="0" w:color="7030A0"/>
            </w:tcBorders>
            <w:shd w:val="clear" w:color="auto" w:fill="FFFFFF"/>
          </w:tcPr>
          <w:p w14:paraId="22066482" w14:textId="77777777" w:rsidR="00136A98" w:rsidRPr="007A2D97" w:rsidRDefault="00136A98" w:rsidP="00F65270">
            <w:pPr>
              <w:spacing w:after="0" w:line="240" w:lineRule="auto"/>
              <w:rPr>
                <w:rFonts w:eastAsia="Calibri" w:cs="Arial"/>
                <w:b/>
                <w:color w:val="000000"/>
                <w:lang w:val="en-US"/>
              </w:rPr>
            </w:pPr>
          </w:p>
          <w:p w14:paraId="6A4A99B4" w14:textId="35135EA0" w:rsidR="00136A98" w:rsidRPr="007A2D97" w:rsidRDefault="00136A98"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136A98" w:rsidRPr="007A2D97" w14:paraId="3E9E975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3910CA3" w14:textId="77777777" w:rsidR="00136A98" w:rsidRPr="007A2D97" w:rsidRDefault="00136A98" w:rsidP="00F65270">
            <w:pPr>
              <w:spacing w:after="0" w:line="240" w:lineRule="auto"/>
              <w:rPr>
                <w:rFonts w:eastAsia="Calibri" w:cs="Arial"/>
                <w:color w:val="000000"/>
                <w:lang w:val="en-US"/>
              </w:rPr>
            </w:pPr>
          </w:p>
        </w:tc>
      </w:tr>
      <w:tr w:rsidR="00136A98" w:rsidRPr="007A2D97" w14:paraId="08B27B3F" w14:textId="77777777" w:rsidTr="00136A98">
        <w:tc>
          <w:tcPr>
            <w:tcW w:w="9942" w:type="dxa"/>
            <w:tcBorders>
              <w:top w:val="single" w:sz="4" w:space="0" w:color="7030A0"/>
              <w:bottom w:val="single" w:sz="4" w:space="0" w:color="7030A0"/>
            </w:tcBorders>
            <w:shd w:val="clear" w:color="auto" w:fill="FFFFFF"/>
          </w:tcPr>
          <w:p w14:paraId="6521B5EE" w14:textId="77777777" w:rsidR="00136A98" w:rsidRPr="007A2D97" w:rsidRDefault="00136A98" w:rsidP="00F65270">
            <w:pPr>
              <w:spacing w:after="0" w:line="240" w:lineRule="auto"/>
              <w:rPr>
                <w:rFonts w:eastAsia="Calibri" w:cs="Arial"/>
                <w:b/>
                <w:color w:val="000000"/>
                <w:lang w:val="en-US"/>
              </w:rPr>
            </w:pPr>
          </w:p>
          <w:p w14:paraId="594D61EC" w14:textId="77777777" w:rsidR="00136A98" w:rsidRPr="007A2D97" w:rsidRDefault="00136A98"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136A98" w:rsidRPr="007A2D97" w14:paraId="192A6B90" w14:textId="77777777" w:rsidTr="00136A98">
        <w:trPr>
          <w:trHeight w:val="397"/>
        </w:trPr>
        <w:tc>
          <w:tcPr>
            <w:tcW w:w="9942" w:type="dxa"/>
            <w:tcBorders>
              <w:top w:val="single" w:sz="4" w:space="0" w:color="7030A0"/>
              <w:left w:val="single" w:sz="4" w:space="0" w:color="7030A0"/>
              <w:bottom w:val="single" w:sz="4" w:space="0" w:color="auto"/>
              <w:right w:val="single" w:sz="4" w:space="0" w:color="7030A0"/>
            </w:tcBorders>
            <w:shd w:val="clear" w:color="auto" w:fill="F2F2F2" w:themeFill="text2" w:themeFillShade="F2"/>
          </w:tcPr>
          <w:p w14:paraId="422ED190" w14:textId="77777777" w:rsidR="00136A98" w:rsidRPr="007A2D97" w:rsidRDefault="00136A98" w:rsidP="00F65270">
            <w:pPr>
              <w:spacing w:after="0" w:line="240" w:lineRule="auto"/>
              <w:rPr>
                <w:rFonts w:eastAsia="Calibri" w:cs="Arial"/>
                <w:color w:val="000000"/>
                <w:lang w:val="en-US"/>
              </w:rPr>
            </w:pPr>
          </w:p>
        </w:tc>
      </w:tr>
      <w:tr w:rsidR="00C32D45" w:rsidRPr="007A2D97" w14:paraId="1E7DAF00" w14:textId="77777777" w:rsidTr="00136A98">
        <w:tc>
          <w:tcPr>
            <w:tcW w:w="9942" w:type="dxa"/>
            <w:tcBorders>
              <w:top w:val="single" w:sz="4" w:space="0" w:color="auto"/>
            </w:tcBorders>
            <w:shd w:val="clear" w:color="auto" w:fill="FFFFFF"/>
          </w:tcPr>
          <w:p w14:paraId="7228B391" w14:textId="5BA6C39A" w:rsidR="00C32D45" w:rsidRPr="007A2D97" w:rsidRDefault="00C32D45" w:rsidP="00C32D45">
            <w:pPr>
              <w:spacing w:after="0" w:line="240" w:lineRule="auto"/>
              <w:rPr>
                <w:rFonts w:eastAsia="Calibri" w:cs="Arial"/>
                <w:b/>
                <w:color w:val="000000"/>
                <w:lang w:val="en-US"/>
              </w:rPr>
            </w:pPr>
          </w:p>
        </w:tc>
      </w:tr>
    </w:tbl>
    <w:p w14:paraId="532A20B1" w14:textId="631083D9" w:rsidR="00576FE5" w:rsidRPr="007A2D97" w:rsidRDefault="00576FE5" w:rsidP="00065829">
      <w:pPr>
        <w:pStyle w:val="Heading3"/>
        <w:spacing w:after="0"/>
      </w:pPr>
      <w:r w:rsidRPr="007A2D97">
        <w:t>A3</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76FE5" w:rsidRPr="007A2D97" w14:paraId="16B7D23A" w14:textId="77777777" w:rsidTr="00F65270">
        <w:tc>
          <w:tcPr>
            <w:tcW w:w="9923" w:type="dxa"/>
            <w:shd w:val="clear" w:color="auto" w:fill="7030A0"/>
          </w:tcPr>
          <w:p w14:paraId="123502C4" w14:textId="77777777" w:rsidR="00576FE5" w:rsidRPr="007A2D97" w:rsidRDefault="00576FE5"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576FE5" w:rsidRPr="007A2D97" w14:paraId="5A6D5366" w14:textId="77777777" w:rsidTr="007B3A46">
        <w:trPr>
          <w:trHeight w:val="397"/>
        </w:trPr>
        <w:tc>
          <w:tcPr>
            <w:tcW w:w="9942" w:type="dxa"/>
            <w:shd w:val="clear" w:color="auto" w:fill="F2F2F2" w:themeFill="text2" w:themeFillShade="F2"/>
          </w:tcPr>
          <w:p w14:paraId="2508B751" w14:textId="32A517C5" w:rsidR="00576FE5" w:rsidRPr="007A2D97" w:rsidRDefault="00136A98" w:rsidP="00F65270">
            <w:pPr>
              <w:spacing w:after="0"/>
              <w:rPr>
                <w:rFonts w:cs="Arial"/>
                <w:b/>
                <w:color w:val="000000" w:themeColor="text1"/>
                <w:lang w:val="en-US"/>
              </w:rPr>
            </w:pPr>
            <w:r w:rsidRPr="007A2D97">
              <w:rPr>
                <w:rFonts w:cs="Arial"/>
                <w:b/>
                <w:color w:val="000000" w:themeColor="text1"/>
                <w:lang w:val="en-US"/>
              </w:rPr>
              <w:t>Students must undertake a minimum of 100 hours of supervised practice exclusive of missed sessions.</w:t>
            </w:r>
          </w:p>
        </w:tc>
      </w:tr>
    </w:tbl>
    <w:p w14:paraId="2F255A01" w14:textId="77777777" w:rsidR="00576FE5" w:rsidRPr="007A2D97" w:rsidRDefault="00576FE5" w:rsidP="00576FE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76FE5" w:rsidRPr="007A2D97" w14:paraId="19A7912B" w14:textId="77777777" w:rsidTr="00F65270">
        <w:tc>
          <w:tcPr>
            <w:tcW w:w="9942" w:type="dxa"/>
            <w:tcBorders>
              <w:bottom w:val="single" w:sz="4" w:space="0" w:color="7030A0"/>
            </w:tcBorders>
            <w:shd w:val="clear" w:color="auto" w:fill="FFFFFF"/>
          </w:tcPr>
          <w:p w14:paraId="46FAAC0F" w14:textId="77777777" w:rsidR="00576FE5" w:rsidRPr="007A2D97" w:rsidRDefault="00576FE5"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576FE5" w:rsidRPr="007A2D97" w14:paraId="56B5A5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C78F0AB" w14:textId="77777777" w:rsidR="00576FE5" w:rsidRPr="007A2D97" w:rsidRDefault="00576FE5" w:rsidP="00F65270">
            <w:pPr>
              <w:spacing w:after="0" w:line="240" w:lineRule="auto"/>
              <w:rPr>
                <w:rFonts w:eastAsia="Calibri" w:cs="Arial"/>
                <w:color w:val="000000"/>
                <w:lang w:val="en-US"/>
              </w:rPr>
            </w:pPr>
          </w:p>
        </w:tc>
      </w:tr>
      <w:tr w:rsidR="00136A98" w:rsidRPr="007A2D97" w14:paraId="04995CCE" w14:textId="77777777" w:rsidTr="00F65270">
        <w:tc>
          <w:tcPr>
            <w:tcW w:w="9942" w:type="dxa"/>
            <w:tcBorders>
              <w:top w:val="single" w:sz="4" w:space="0" w:color="7030A0"/>
              <w:bottom w:val="single" w:sz="4" w:space="0" w:color="7030A0"/>
            </w:tcBorders>
            <w:shd w:val="clear" w:color="auto" w:fill="FFFFFF"/>
          </w:tcPr>
          <w:p w14:paraId="01430EBF" w14:textId="188C0362" w:rsidR="00136A98" w:rsidRPr="007A2D97" w:rsidRDefault="00136A98" w:rsidP="00136A98">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136A98" w:rsidRPr="007A2D97" w14:paraId="684D7E7E" w14:textId="77777777" w:rsidTr="00136A98">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A89ECC9" w14:textId="77777777" w:rsidR="00136A98" w:rsidRPr="007A2D97" w:rsidRDefault="00136A98" w:rsidP="00F65270">
            <w:pPr>
              <w:spacing w:after="0" w:line="240" w:lineRule="auto"/>
              <w:rPr>
                <w:rFonts w:eastAsia="Calibri" w:cs="Arial"/>
                <w:color w:val="000000"/>
                <w:lang w:val="en-US"/>
              </w:rPr>
            </w:pPr>
          </w:p>
        </w:tc>
      </w:tr>
      <w:tr w:rsidR="00136A98" w:rsidRPr="007A2D97" w14:paraId="7C3CB26F" w14:textId="77777777" w:rsidTr="00F65270">
        <w:tc>
          <w:tcPr>
            <w:tcW w:w="9942" w:type="dxa"/>
            <w:tcBorders>
              <w:top w:val="single" w:sz="4" w:space="0" w:color="7030A0"/>
              <w:bottom w:val="single" w:sz="4" w:space="0" w:color="7030A0"/>
            </w:tcBorders>
            <w:shd w:val="clear" w:color="auto" w:fill="FFFFFF"/>
          </w:tcPr>
          <w:p w14:paraId="7FFA8D6E" w14:textId="77777777" w:rsidR="00136A98" w:rsidRPr="007A2D97" w:rsidRDefault="00136A98" w:rsidP="00F65270">
            <w:pPr>
              <w:spacing w:after="0" w:line="240" w:lineRule="auto"/>
              <w:rPr>
                <w:rFonts w:eastAsia="Calibri" w:cs="Arial"/>
                <w:b/>
                <w:color w:val="000000"/>
                <w:lang w:val="en-US"/>
              </w:rPr>
            </w:pPr>
          </w:p>
          <w:p w14:paraId="4A10A953" w14:textId="131CABB8" w:rsidR="00136A98" w:rsidRPr="007A2D97" w:rsidRDefault="00136A98"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136A98" w:rsidRPr="007A2D97" w14:paraId="04D47F4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F9651FF" w14:textId="77777777" w:rsidR="00136A98" w:rsidRPr="007A2D97" w:rsidRDefault="00136A98" w:rsidP="00F65270">
            <w:pPr>
              <w:spacing w:after="0" w:line="240" w:lineRule="auto"/>
              <w:rPr>
                <w:rFonts w:eastAsia="Calibri" w:cs="Arial"/>
                <w:color w:val="000000"/>
                <w:lang w:val="en-US"/>
              </w:rPr>
            </w:pPr>
          </w:p>
        </w:tc>
      </w:tr>
      <w:tr w:rsidR="00136A98" w:rsidRPr="007A2D97" w14:paraId="7FB5188B" w14:textId="77777777" w:rsidTr="00F65270">
        <w:tc>
          <w:tcPr>
            <w:tcW w:w="9942" w:type="dxa"/>
            <w:tcBorders>
              <w:top w:val="single" w:sz="4" w:space="0" w:color="7030A0"/>
              <w:bottom w:val="single" w:sz="4" w:space="0" w:color="7030A0"/>
            </w:tcBorders>
            <w:shd w:val="clear" w:color="auto" w:fill="FFFFFF"/>
          </w:tcPr>
          <w:p w14:paraId="2A4DF7CD" w14:textId="77777777" w:rsidR="00136A98" w:rsidRPr="007A2D97" w:rsidRDefault="00136A98" w:rsidP="00F65270">
            <w:pPr>
              <w:spacing w:after="0" w:line="240" w:lineRule="auto"/>
              <w:rPr>
                <w:rFonts w:eastAsia="Calibri" w:cs="Arial"/>
                <w:b/>
                <w:color w:val="000000"/>
                <w:lang w:val="en-US"/>
              </w:rPr>
            </w:pPr>
          </w:p>
          <w:p w14:paraId="0C284393" w14:textId="77777777" w:rsidR="00136A98" w:rsidRPr="007A2D97" w:rsidRDefault="00136A98"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136A98" w:rsidRPr="007A2D97" w14:paraId="5B8C83E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17B8AE6" w14:textId="77777777" w:rsidR="00136A98" w:rsidRPr="007A2D97" w:rsidRDefault="00136A98" w:rsidP="00F65270">
            <w:pPr>
              <w:spacing w:after="0" w:line="240" w:lineRule="auto"/>
              <w:rPr>
                <w:rFonts w:eastAsia="Calibri" w:cs="Arial"/>
                <w:color w:val="000000"/>
                <w:lang w:val="en-US"/>
              </w:rPr>
            </w:pPr>
          </w:p>
        </w:tc>
      </w:tr>
    </w:tbl>
    <w:p w14:paraId="04F446D4" w14:textId="77777777" w:rsidR="00136A98" w:rsidRPr="007A2D97" w:rsidRDefault="00136A98" w:rsidP="000D0BFF">
      <w:pPr>
        <w:spacing w:after="0"/>
        <w:rPr>
          <w:rStyle w:val="Strong"/>
          <w:rFonts w:cs="Arial"/>
          <w:b w:val="0"/>
          <w:bCs w:val="0"/>
        </w:rPr>
      </w:pPr>
    </w:p>
    <w:p w14:paraId="156B3437" w14:textId="3235072D" w:rsidR="00F50B06" w:rsidRPr="007A2D97" w:rsidRDefault="00F50B06" w:rsidP="00065829">
      <w:pPr>
        <w:pStyle w:val="Heading3"/>
        <w:spacing w:after="0"/>
      </w:pPr>
      <w:r w:rsidRPr="007A2D97">
        <w:t>A4</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50B06" w:rsidRPr="007A2D97" w14:paraId="513D8D99" w14:textId="77777777" w:rsidTr="00F65270">
        <w:tc>
          <w:tcPr>
            <w:tcW w:w="9923" w:type="dxa"/>
            <w:shd w:val="clear" w:color="auto" w:fill="7030A0"/>
          </w:tcPr>
          <w:p w14:paraId="4CBEDD53" w14:textId="77777777" w:rsidR="00F50B06" w:rsidRPr="007A2D97" w:rsidRDefault="00F50B06"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F50B06" w:rsidRPr="007A2D97" w14:paraId="3266B42D" w14:textId="77777777" w:rsidTr="007B3A46">
        <w:trPr>
          <w:trHeight w:val="397"/>
        </w:trPr>
        <w:tc>
          <w:tcPr>
            <w:tcW w:w="9942" w:type="dxa"/>
            <w:shd w:val="clear" w:color="auto" w:fill="F2F2F2" w:themeFill="text2" w:themeFillShade="F2"/>
          </w:tcPr>
          <w:p w14:paraId="416DF542" w14:textId="2373628D" w:rsidR="00F50B06" w:rsidRPr="007A2D97" w:rsidRDefault="00F50B06" w:rsidP="00F65270">
            <w:pPr>
              <w:spacing w:after="0"/>
              <w:rPr>
                <w:rFonts w:cs="Arial"/>
                <w:b/>
                <w:color w:val="000000" w:themeColor="text1"/>
                <w:lang w:val="en-US"/>
              </w:rPr>
            </w:pPr>
            <w:r w:rsidRPr="007A2D97">
              <w:rPr>
                <w:rFonts w:cs="Arial"/>
                <w:b/>
                <w:color w:val="000000" w:themeColor="text1"/>
                <w:lang w:val="en-US"/>
              </w:rPr>
              <w:t>The course must have at least two core members of staff who have substantive involvement in admission, assessment, course management and decision making, in addition to teaching.</w:t>
            </w:r>
          </w:p>
        </w:tc>
      </w:tr>
    </w:tbl>
    <w:p w14:paraId="291AFBF7" w14:textId="77777777" w:rsidR="00F50B06" w:rsidRPr="007A2D97" w:rsidRDefault="00F50B06" w:rsidP="00F50B0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50B06" w:rsidRPr="007A2D97" w14:paraId="5530C0E3" w14:textId="77777777" w:rsidTr="00F65270">
        <w:tc>
          <w:tcPr>
            <w:tcW w:w="9942" w:type="dxa"/>
            <w:tcBorders>
              <w:bottom w:val="single" w:sz="4" w:space="0" w:color="7030A0"/>
            </w:tcBorders>
            <w:shd w:val="clear" w:color="auto" w:fill="FFFFFF"/>
          </w:tcPr>
          <w:p w14:paraId="0B40EF80" w14:textId="77777777"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F50B06" w:rsidRPr="007A2D97" w14:paraId="14F0FBC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A64B7EE" w14:textId="77777777" w:rsidR="00F50B06" w:rsidRPr="007A2D97" w:rsidRDefault="00F50B06" w:rsidP="00F65270">
            <w:pPr>
              <w:spacing w:after="0" w:line="240" w:lineRule="auto"/>
              <w:rPr>
                <w:rFonts w:eastAsia="Calibri" w:cs="Arial"/>
                <w:color w:val="000000"/>
                <w:lang w:val="en-US"/>
              </w:rPr>
            </w:pPr>
          </w:p>
        </w:tc>
      </w:tr>
      <w:tr w:rsidR="00F50B06" w:rsidRPr="007A2D97" w14:paraId="700E6878" w14:textId="77777777" w:rsidTr="00F65270">
        <w:tc>
          <w:tcPr>
            <w:tcW w:w="9942" w:type="dxa"/>
            <w:tcBorders>
              <w:top w:val="single" w:sz="4" w:space="0" w:color="7030A0"/>
              <w:bottom w:val="single" w:sz="4" w:space="0" w:color="7030A0"/>
            </w:tcBorders>
            <w:shd w:val="clear" w:color="auto" w:fill="FFFFFF"/>
          </w:tcPr>
          <w:p w14:paraId="7BF7E4B8" w14:textId="77777777" w:rsidR="00F50B06" w:rsidRPr="007A2D97" w:rsidRDefault="00F50B06"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F50B06" w:rsidRPr="007A2D97" w14:paraId="406AED0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3CAA6B9" w14:textId="77777777" w:rsidR="00F50B06" w:rsidRPr="007A2D97" w:rsidRDefault="00F50B06" w:rsidP="00F65270">
            <w:pPr>
              <w:spacing w:after="0" w:line="240" w:lineRule="auto"/>
              <w:rPr>
                <w:rFonts w:eastAsia="Calibri" w:cs="Arial"/>
                <w:color w:val="000000"/>
                <w:lang w:val="en-US"/>
              </w:rPr>
            </w:pPr>
          </w:p>
        </w:tc>
      </w:tr>
      <w:tr w:rsidR="00F50B06" w:rsidRPr="007A2D97" w14:paraId="22F18B2B" w14:textId="77777777" w:rsidTr="00F65270">
        <w:tc>
          <w:tcPr>
            <w:tcW w:w="9942" w:type="dxa"/>
            <w:tcBorders>
              <w:top w:val="single" w:sz="4" w:space="0" w:color="7030A0"/>
              <w:bottom w:val="single" w:sz="4" w:space="0" w:color="7030A0"/>
            </w:tcBorders>
            <w:shd w:val="clear" w:color="auto" w:fill="FFFFFF"/>
          </w:tcPr>
          <w:p w14:paraId="6114466A" w14:textId="77777777" w:rsidR="00F50B06" w:rsidRPr="007A2D97" w:rsidRDefault="00F50B06" w:rsidP="00F65270">
            <w:pPr>
              <w:spacing w:after="0" w:line="240" w:lineRule="auto"/>
              <w:rPr>
                <w:rFonts w:eastAsia="Calibri" w:cs="Arial"/>
                <w:b/>
                <w:color w:val="000000"/>
                <w:lang w:val="en-US"/>
              </w:rPr>
            </w:pPr>
          </w:p>
          <w:p w14:paraId="61DE29AC" w14:textId="2C3D8EA1"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F50B06" w:rsidRPr="007A2D97" w14:paraId="4645C58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774C8BD" w14:textId="77777777" w:rsidR="00F50B06" w:rsidRPr="007A2D97" w:rsidRDefault="00F50B06" w:rsidP="00F65270">
            <w:pPr>
              <w:spacing w:after="0" w:line="240" w:lineRule="auto"/>
              <w:rPr>
                <w:rFonts w:eastAsia="Calibri" w:cs="Arial"/>
                <w:color w:val="000000"/>
                <w:lang w:val="en-US"/>
              </w:rPr>
            </w:pPr>
          </w:p>
        </w:tc>
      </w:tr>
      <w:tr w:rsidR="00F50B06" w:rsidRPr="007A2D97" w14:paraId="556FB99F" w14:textId="77777777" w:rsidTr="00F65270">
        <w:tc>
          <w:tcPr>
            <w:tcW w:w="9942" w:type="dxa"/>
            <w:tcBorders>
              <w:top w:val="single" w:sz="4" w:space="0" w:color="7030A0"/>
              <w:bottom w:val="single" w:sz="4" w:space="0" w:color="7030A0"/>
            </w:tcBorders>
            <w:shd w:val="clear" w:color="auto" w:fill="FFFFFF"/>
          </w:tcPr>
          <w:p w14:paraId="7DB71E09" w14:textId="77777777" w:rsidR="00F50B06" w:rsidRPr="007A2D97" w:rsidRDefault="00F50B06" w:rsidP="00F65270">
            <w:pPr>
              <w:spacing w:after="0" w:line="240" w:lineRule="auto"/>
              <w:rPr>
                <w:rFonts w:eastAsia="Calibri" w:cs="Arial"/>
                <w:b/>
                <w:color w:val="000000"/>
                <w:lang w:val="en-US"/>
              </w:rPr>
            </w:pPr>
          </w:p>
          <w:p w14:paraId="75082B3D" w14:textId="77777777"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F50B06" w:rsidRPr="007A2D97" w14:paraId="0174B3F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30E958" w14:textId="77777777" w:rsidR="00F50B06" w:rsidRPr="007A2D97" w:rsidRDefault="00F50B06" w:rsidP="00F65270">
            <w:pPr>
              <w:spacing w:after="0" w:line="240" w:lineRule="auto"/>
              <w:rPr>
                <w:rFonts w:eastAsia="Calibri" w:cs="Arial"/>
                <w:color w:val="000000"/>
                <w:lang w:val="en-US"/>
              </w:rPr>
            </w:pPr>
          </w:p>
        </w:tc>
      </w:tr>
    </w:tbl>
    <w:p w14:paraId="7CC3E1CC" w14:textId="77777777" w:rsidR="00751A5F" w:rsidRPr="007A2D97" w:rsidRDefault="00751A5F" w:rsidP="000D0BFF">
      <w:pPr>
        <w:spacing w:after="0"/>
        <w:rPr>
          <w:rStyle w:val="Strong"/>
          <w:rFonts w:cs="Arial"/>
          <w:b w:val="0"/>
          <w:bCs w:val="0"/>
        </w:rPr>
      </w:pPr>
    </w:p>
    <w:p w14:paraId="2F1C80F9" w14:textId="042B38CD" w:rsidR="00F50B06" w:rsidRPr="007A2D97" w:rsidRDefault="00F50B06" w:rsidP="00F50B06">
      <w:pPr>
        <w:spacing w:after="0"/>
        <w:rPr>
          <w:rFonts w:cs="Arial"/>
          <w:b/>
          <w:sz w:val="28"/>
          <w:szCs w:val="28"/>
        </w:rPr>
      </w:pPr>
      <w:r w:rsidRPr="007A2D97">
        <w:rPr>
          <w:rStyle w:val="Heading3Char"/>
        </w:rPr>
        <w:t>A5</w:t>
      </w:r>
      <w:r w:rsidR="00A4484F" w:rsidRPr="007A2D97">
        <w:rPr>
          <w:rFonts w:cs="Arial"/>
          <w:b/>
          <w:sz w:val="28"/>
          <w:szCs w:val="28"/>
        </w:rPr>
        <w:t xml:space="preserve"> </w:t>
      </w:r>
      <w:r w:rsidR="00A4484F" w:rsidRPr="007A2D97">
        <w:rPr>
          <w:rFonts w:eastAsia="Calibri" w:cs="Arial"/>
          <w:b/>
          <w:i/>
          <w:color w:val="FF0000"/>
          <w:sz w:val="20"/>
          <w:szCs w:val="20"/>
          <w:lang w:val="en-US"/>
        </w:rPr>
        <w:t>please fill in attached “Course Staff Overview” form</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50B06" w:rsidRPr="007A2D97" w14:paraId="7476EDE9" w14:textId="77777777" w:rsidTr="00F65270">
        <w:tc>
          <w:tcPr>
            <w:tcW w:w="9923" w:type="dxa"/>
            <w:shd w:val="clear" w:color="auto" w:fill="7030A0"/>
          </w:tcPr>
          <w:p w14:paraId="738C9D2E" w14:textId="77777777" w:rsidR="00F50B06" w:rsidRPr="007A2D97" w:rsidRDefault="00F50B06"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F50B06" w:rsidRPr="007A2D97" w14:paraId="2873FB8C" w14:textId="77777777" w:rsidTr="007B3A46">
        <w:trPr>
          <w:trHeight w:val="397"/>
        </w:trPr>
        <w:tc>
          <w:tcPr>
            <w:tcW w:w="9942" w:type="dxa"/>
            <w:shd w:val="clear" w:color="auto" w:fill="F2F2F2" w:themeFill="text2" w:themeFillShade="F2"/>
          </w:tcPr>
          <w:p w14:paraId="1191FBC2" w14:textId="3F2BADCC" w:rsidR="00F50B06" w:rsidRPr="007A2D97" w:rsidRDefault="00F50B06" w:rsidP="00F65270">
            <w:pPr>
              <w:spacing w:after="0"/>
              <w:rPr>
                <w:rFonts w:cs="Arial"/>
                <w:b/>
                <w:color w:val="000000" w:themeColor="text1"/>
                <w:lang w:val="en-US"/>
              </w:rPr>
            </w:pPr>
            <w:r w:rsidRPr="007A2D97">
              <w:rPr>
                <w:rFonts w:cs="Arial"/>
                <w:b/>
                <w:color w:val="000000" w:themeColor="text1"/>
                <w:lang w:val="en-US"/>
              </w:rPr>
              <w:t>All course staff must be members of an appropriate professional body with a complaints procedure to which they are subject.</w:t>
            </w:r>
          </w:p>
        </w:tc>
      </w:tr>
    </w:tbl>
    <w:p w14:paraId="0485FAF0" w14:textId="77777777" w:rsidR="00F50B06" w:rsidRPr="007A2D97" w:rsidRDefault="00F50B06" w:rsidP="00F50B0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50B06" w:rsidRPr="007A2D97" w14:paraId="2F273636" w14:textId="77777777" w:rsidTr="00F65270">
        <w:tc>
          <w:tcPr>
            <w:tcW w:w="9942" w:type="dxa"/>
            <w:tcBorders>
              <w:bottom w:val="single" w:sz="4" w:space="0" w:color="7030A0"/>
            </w:tcBorders>
            <w:shd w:val="clear" w:color="auto" w:fill="FFFFFF"/>
          </w:tcPr>
          <w:p w14:paraId="22F86AD5" w14:textId="77777777"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F50B06" w:rsidRPr="007A2D97" w14:paraId="4D97EAA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E577E60" w14:textId="77777777" w:rsidR="00F50B06" w:rsidRPr="007A2D97" w:rsidRDefault="00F50B06" w:rsidP="00F65270">
            <w:pPr>
              <w:spacing w:after="0" w:line="240" w:lineRule="auto"/>
              <w:rPr>
                <w:rFonts w:eastAsia="Calibri" w:cs="Arial"/>
                <w:color w:val="000000"/>
                <w:lang w:val="en-US"/>
              </w:rPr>
            </w:pPr>
          </w:p>
        </w:tc>
      </w:tr>
      <w:tr w:rsidR="00F50B06" w:rsidRPr="007A2D97" w14:paraId="4F6E02A7" w14:textId="77777777" w:rsidTr="00F65270">
        <w:tc>
          <w:tcPr>
            <w:tcW w:w="9942" w:type="dxa"/>
            <w:tcBorders>
              <w:top w:val="single" w:sz="4" w:space="0" w:color="7030A0"/>
              <w:bottom w:val="single" w:sz="4" w:space="0" w:color="7030A0"/>
            </w:tcBorders>
            <w:shd w:val="clear" w:color="auto" w:fill="FFFFFF"/>
          </w:tcPr>
          <w:p w14:paraId="581241AA" w14:textId="77777777" w:rsidR="00F50B06" w:rsidRPr="007A2D97" w:rsidRDefault="00F50B06"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F50B06" w:rsidRPr="007A2D97" w14:paraId="2D3819A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A68B016" w14:textId="77777777" w:rsidR="00F50B06" w:rsidRPr="007A2D97" w:rsidRDefault="00F50B06" w:rsidP="00F65270">
            <w:pPr>
              <w:spacing w:after="0" w:line="240" w:lineRule="auto"/>
              <w:rPr>
                <w:rFonts w:eastAsia="Calibri" w:cs="Arial"/>
                <w:color w:val="000000"/>
                <w:lang w:val="en-US"/>
              </w:rPr>
            </w:pPr>
          </w:p>
        </w:tc>
      </w:tr>
      <w:tr w:rsidR="00F50B06" w:rsidRPr="007A2D97" w14:paraId="2C170B1A" w14:textId="77777777" w:rsidTr="00F65270">
        <w:tc>
          <w:tcPr>
            <w:tcW w:w="9942" w:type="dxa"/>
            <w:tcBorders>
              <w:top w:val="single" w:sz="4" w:space="0" w:color="7030A0"/>
              <w:bottom w:val="single" w:sz="4" w:space="0" w:color="7030A0"/>
            </w:tcBorders>
            <w:shd w:val="clear" w:color="auto" w:fill="FFFFFF"/>
          </w:tcPr>
          <w:p w14:paraId="5C3CF774" w14:textId="77777777" w:rsidR="00F50B06" w:rsidRPr="007A2D97" w:rsidRDefault="00F50B06" w:rsidP="00F65270">
            <w:pPr>
              <w:spacing w:after="0" w:line="240" w:lineRule="auto"/>
              <w:rPr>
                <w:rFonts w:eastAsia="Calibri" w:cs="Arial"/>
                <w:b/>
                <w:color w:val="000000"/>
                <w:lang w:val="en-US"/>
              </w:rPr>
            </w:pPr>
          </w:p>
          <w:p w14:paraId="29EE0A8A" w14:textId="3B67F612"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F50B06" w:rsidRPr="007A2D97" w14:paraId="4275EB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B11BC6A" w14:textId="77777777" w:rsidR="00F50B06" w:rsidRPr="007A2D97" w:rsidRDefault="00F50B06" w:rsidP="00F65270">
            <w:pPr>
              <w:spacing w:after="0" w:line="240" w:lineRule="auto"/>
              <w:rPr>
                <w:rFonts w:eastAsia="Calibri" w:cs="Arial"/>
                <w:color w:val="000000"/>
                <w:lang w:val="en-US"/>
              </w:rPr>
            </w:pPr>
          </w:p>
        </w:tc>
      </w:tr>
      <w:tr w:rsidR="00F50B06" w:rsidRPr="007A2D97" w14:paraId="6D4AFF11" w14:textId="77777777" w:rsidTr="00F65270">
        <w:tc>
          <w:tcPr>
            <w:tcW w:w="9942" w:type="dxa"/>
            <w:tcBorders>
              <w:top w:val="single" w:sz="4" w:space="0" w:color="7030A0"/>
              <w:bottom w:val="single" w:sz="4" w:space="0" w:color="7030A0"/>
            </w:tcBorders>
            <w:shd w:val="clear" w:color="auto" w:fill="FFFFFF"/>
          </w:tcPr>
          <w:p w14:paraId="40D581ED" w14:textId="77777777" w:rsidR="00F50B06" w:rsidRPr="007A2D97" w:rsidRDefault="00F50B06" w:rsidP="00F65270">
            <w:pPr>
              <w:spacing w:after="0" w:line="240" w:lineRule="auto"/>
              <w:rPr>
                <w:rFonts w:eastAsia="Calibri" w:cs="Arial"/>
                <w:b/>
                <w:color w:val="000000"/>
                <w:lang w:val="en-US"/>
              </w:rPr>
            </w:pPr>
          </w:p>
          <w:p w14:paraId="59E625F5" w14:textId="77777777"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F50B06" w:rsidRPr="007A2D97" w14:paraId="2E10299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12831EC" w14:textId="77777777" w:rsidR="00F50B06" w:rsidRPr="007A2D97" w:rsidRDefault="00F50B06" w:rsidP="00F65270">
            <w:pPr>
              <w:spacing w:after="0" w:line="240" w:lineRule="auto"/>
              <w:rPr>
                <w:rFonts w:eastAsia="Calibri" w:cs="Arial"/>
                <w:color w:val="000000"/>
                <w:lang w:val="en-US"/>
              </w:rPr>
            </w:pPr>
          </w:p>
        </w:tc>
      </w:tr>
    </w:tbl>
    <w:p w14:paraId="10552FEE" w14:textId="77777777" w:rsidR="00F50B06" w:rsidRPr="007A2D97" w:rsidRDefault="00F50B06" w:rsidP="000D0BFF">
      <w:pPr>
        <w:spacing w:after="0"/>
        <w:rPr>
          <w:rStyle w:val="Strong"/>
          <w:rFonts w:cs="Arial"/>
          <w:b w:val="0"/>
          <w:bCs w:val="0"/>
        </w:rPr>
      </w:pPr>
    </w:p>
    <w:p w14:paraId="68E51210" w14:textId="703C052C" w:rsidR="00F50B06" w:rsidRPr="007A2D97" w:rsidRDefault="00F50B06" w:rsidP="00F50B06">
      <w:pPr>
        <w:spacing w:after="0"/>
        <w:rPr>
          <w:rFonts w:cs="Arial"/>
          <w:b/>
          <w:sz w:val="28"/>
          <w:szCs w:val="28"/>
        </w:rPr>
      </w:pPr>
      <w:r w:rsidRPr="007A2D97">
        <w:rPr>
          <w:rStyle w:val="Heading3Char"/>
        </w:rPr>
        <w:lastRenderedPageBreak/>
        <w:t>A6</w:t>
      </w:r>
      <w:r w:rsidR="00DB765F" w:rsidRPr="007A2D97">
        <w:rPr>
          <w:rFonts w:cs="Arial"/>
          <w:b/>
          <w:sz w:val="28"/>
          <w:szCs w:val="28"/>
        </w:rPr>
        <w:t xml:space="preserve"> </w:t>
      </w:r>
      <w:r w:rsidR="00DB765F" w:rsidRPr="007A2D97">
        <w:rPr>
          <w:rFonts w:eastAsia="Calibri" w:cs="Arial"/>
          <w:b/>
          <w:i/>
          <w:color w:val="FF0000"/>
          <w:sz w:val="20"/>
          <w:szCs w:val="20"/>
          <w:lang w:val="en-US"/>
        </w:rPr>
        <w:t>please fill in attached “Course Staff Overview” form</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50B06" w:rsidRPr="007A2D97" w14:paraId="206A6114" w14:textId="77777777" w:rsidTr="00F65270">
        <w:tc>
          <w:tcPr>
            <w:tcW w:w="9923" w:type="dxa"/>
            <w:shd w:val="clear" w:color="auto" w:fill="7030A0"/>
          </w:tcPr>
          <w:p w14:paraId="36F2EC92" w14:textId="77777777" w:rsidR="00F50B06" w:rsidRPr="007A2D97" w:rsidRDefault="00F50B06"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F50B06" w:rsidRPr="007A2D97" w14:paraId="2004A25A" w14:textId="77777777" w:rsidTr="007B3A46">
        <w:trPr>
          <w:trHeight w:val="397"/>
        </w:trPr>
        <w:tc>
          <w:tcPr>
            <w:tcW w:w="9942" w:type="dxa"/>
            <w:shd w:val="clear" w:color="auto" w:fill="F2F2F2" w:themeFill="text2" w:themeFillShade="F2"/>
          </w:tcPr>
          <w:p w14:paraId="2C1AED0C" w14:textId="4615503C" w:rsidR="00F50B06" w:rsidRPr="007A2D97" w:rsidRDefault="00F50B06" w:rsidP="00F65270">
            <w:pPr>
              <w:spacing w:after="0"/>
              <w:rPr>
                <w:rFonts w:cs="Arial"/>
                <w:b/>
                <w:color w:val="000000" w:themeColor="text1"/>
                <w:lang w:val="en-US"/>
              </w:rPr>
            </w:pPr>
            <w:r w:rsidRPr="007A2D97">
              <w:rPr>
                <w:rFonts w:cs="Arial"/>
                <w:b/>
                <w:color w:val="000000" w:themeColor="text1"/>
                <w:lang w:val="en-US"/>
              </w:rPr>
              <w:t>The majority of the course staff should have current BACP counsellor/psychotherapist accreditation or be registered with an appropriate professional body to an equivalent level and should be in current, supervised practice.</w:t>
            </w:r>
          </w:p>
        </w:tc>
      </w:tr>
    </w:tbl>
    <w:p w14:paraId="6CD52AFD" w14:textId="77777777" w:rsidR="00F50B06" w:rsidRPr="007A2D97" w:rsidRDefault="00F50B06" w:rsidP="00F50B0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50B06" w:rsidRPr="007A2D97" w14:paraId="30E93188" w14:textId="77777777" w:rsidTr="00F65270">
        <w:tc>
          <w:tcPr>
            <w:tcW w:w="9942" w:type="dxa"/>
            <w:tcBorders>
              <w:bottom w:val="single" w:sz="4" w:space="0" w:color="7030A0"/>
            </w:tcBorders>
            <w:shd w:val="clear" w:color="auto" w:fill="FFFFFF"/>
          </w:tcPr>
          <w:p w14:paraId="48DF1303" w14:textId="77777777"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F50B06" w:rsidRPr="007A2D97" w14:paraId="0409CC3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D1E0745" w14:textId="77777777" w:rsidR="00F50B06" w:rsidRPr="007A2D97" w:rsidRDefault="00F50B06" w:rsidP="00F65270">
            <w:pPr>
              <w:spacing w:after="0" w:line="240" w:lineRule="auto"/>
              <w:rPr>
                <w:rFonts w:eastAsia="Calibri" w:cs="Arial"/>
                <w:color w:val="000000"/>
                <w:lang w:val="en-US"/>
              </w:rPr>
            </w:pPr>
          </w:p>
        </w:tc>
      </w:tr>
      <w:tr w:rsidR="00F50B06" w:rsidRPr="007A2D97" w14:paraId="53446A11" w14:textId="77777777" w:rsidTr="00F65270">
        <w:tc>
          <w:tcPr>
            <w:tcW w:w="9942" w:type="dxa"/>
            <w:tcBorders>
              <w:top w:val="single" w:sz="4" w:space="0" w:color="7030A0"/>
              <w:bottom w:val="single" w:sz="4" w:space="0" w:color="7030A0"/>
            </w:tcBorders>
            <w:shd w:val="clear" w:color="auto" w:fill="FFFFFF"/>
          </w:tcPr>
          <w:p w14:paraId="06ED28D7" w14:textId="77777777" w:rsidR="00F50B06" w:rsidRPr="007A2D97" w:rsidRDefault="00F50B06"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F50B06" w:rsidRPr="007A2D97" w14:paraId="3024C5C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A5DD3B" w14:textId="77777777" w:rsidR="00F50B06" w:rsidRPr="007A2D97" w:rsidRDefault="00F50B06" w:rsidP="00F65270">
            <w:pPr>
              <w:spacing w:after="0" w:line="240" w:lineRule="auto"/>
              <w:rPr>
                <w:rFonts w:eastAsia="Calibri" w:cs="Arial"/>
                <w:color w:val="000000"/>
                <w:lang w:val="en-US"/>
              </w:rPr>
            </w:pPr>
          </w:p>
        </w:tc>
      </w:tr>
      <w:tr w:rsidR="00F50B06" w:rsidRPr="007A2D97" w14:paraId="3599A920" w14:textId="77777777" w:rsidTr="00F65270">
        <w:tc>
          <w:tcPr>
            <w:tcW w:w="9942" w:type="dxa"/>
            <w:tcBorders>
              <w:top w:val="single" w:sz="4" w:space="0" w:color="7030A0"/>
              <w:bottom w:val="single" w:sz="4" w:space="0" w:color="7030A0"/>
            </w:tcBorders>
            <w:shd w:val="clear" w:color="auto" w:fill="FFFFFF"/>
          </w:tcPr>
          <w:p w14:paraId="0DC31BC4" w14:textId="77777777" w:rsidR="00F50B06" w:rsidRPr="007A2D97" w:rsidRDefault="00F50B06" w:rsidP="00F65270">
            <w:pPr>
              <w:spacing w:after="0" w:line="240" w:lineRule="auto"/>
              <w:rPr>
                <w:rFonts w:eastAsia="Calibri" w:cs="Arial"/>
                <w:b/>
                <w:color w:val="000000"/>
                <w:lang w:val="en-US"/>
              </w:rPr>
            </w:pPr>
          </w:p>
          <w:p w14:paraId="110CDD7C" w14:textId="2BBAC2F2"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F50B06" w:rsidRPr="007A2D97" w14:paraId="2D7608A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FA0A9D" w14:textId="77777777" w:rsidR="00F50B06" w:rsidRPr="007A2D97" w:rsidRDefault="00F50B06" w:rsidP="00F65270">
            <w:pPr>
              <w:spacing w:after="0" w:line="240" w:lineRule="auto"/>
              <w:rPr>
                <w:rFonts w:eastAsia="Calibri" w:cs="Arial"/>
                <w:color w:val="000000"/>
                <w:lang w:val="en-US"/>
              </w:rPr>
            </w:pPr>
          </w:p>
        </w:tc>
      </w:tr>
      <w:tr w:rsidR="00F50B06" w:rsidRPr="007A2D97" w14:paraId="484E6997" w14:textId="77777777" w:rsidTr="00F65270">
        <w:tc>
          <w:tcPr>
            <w:tcW w:w="9942" w:type="dxa"/>
            <w:tcBorders>
              <w:top w:val="single" w:sz="4" w:space="0" w:color="7030A0"/>
              <w:bottom w:val="single" w:sz="4" w:space="0" w:color="7030A0"/>
            </w:tcBorders>
            <w:shd w:val="clear" w:color="auto" w:fill="FFFFFF"/>
          </w:tcPr>
          <w:p w14:paraId="24367317" w14:textId="77777777" w:rsidR="00F50B06" w:rsidRPr="007A2D97" w:rsidRDefault="00F50B06" w:rsidP="00F65270">
            <w:pPr>
              <w:spacing w:after="0" w:line="240" w:lineRule="auto"/>
              <w:rPr>
                <w:rFonts w:eastAsia="Calibri" w:cs="Arial"/>
                <w:b/>
                <w:color w:val="000000"/>
                <w:lang w:val="en-US"/>
              </w:rPr>
            </w:pPr>
          </w:p>
          <w:p w14:paraId="57EA0854" w14:textId="77777777"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F50B06" w:rsidRPr="007A2D97" w14:paraId="38BB3E2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358EFD" w14:textId="77777777" w:rsidR="00F50B06" w:rsidRPr="007A2D97" w:rsidRDefault="00F50B06" w:rsidP="00F65270">
            <w:pPr>
              <w:spacing w:after="0" w:line="240" w:lineRule="auto"/>
              <w:rPr>
                <w:rFonts w:eastAsia="Calibri" w:cs="Arial"/>
                <w:color w:val="000000"/>
                <w:lang w:val="en-US"/>
              </w:rPr>
            </w:pPr>
          </w:p>
        </w:tc>
      </w:tr>
    </w:tbl>
    <w:p w14:paraId="01BA50D0" w14:textId="77777777" w:rsidR="00751A5F" w:rsidRPr="007A2D97" w:rsidRDefault="00751A5F" w:rsidP="000D0BFF">
      <w:pPr>
        <w:spacing w:after="0"/>
        <w:rPr>
          <w:rStyle w:val="Strong"/>
          <w:rFonts w:cs="Arial"/>
          <w:b w:val="0"/>
          <w:bCs w:val="0"/>
        </w:rPr>
      </w:pPr>
    </w:p>
    <w:p w14:paraId="7C9F1031" w14:textId="5C5EA0EC" w:rsidR="005F4355" w:rsidRPr="007A2D97" w:rsidRDefault="005F4355" w:rsidP="00065829">
      <w:pPr>
        <w:pStyle w:val="Heading3"/>
        <w:spacing w:after="0"/>
      </w:pPr>
      <w:r w:rsidRPr="007A2D97">
        <w:t>A7</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F4355" w:rsidRPr="007A2D97" w14:paraId="2F7671A0" w14:textId="77777777" w:rsidTr="00F65270">
        <w:tc>
          <w:tcPr>
            <w:tcW w:w="9923" w:type="dxa"/>
            <w:shd w:val="clear" w:color="auto" w:fill="7030A0"/>
          </w:tcPr>
          <w:p w14:paraId="7D3D3064" w14:textId="77777777" w:rsidR="005F4355" w:rsidRPr="007A2D97" w:rsidRDefault="005F4355"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5F4355" w:rsidRPr="007A2D97" w14:paraId="741F2C17" w14:textId="77777777" w:rsidTr="007B3A46">
        <w:trPr>
          <w:trHeight w:val="397"/>
        </w:trPr>
        <w:tc>
          <w:tcPr>
            <w:tcW w:w="9942" w:type="dxa"/>
            <w:shd w:val="clear" w:color="auto" w:fill="F2F2F2" w:themeFill="text2" w:themeFillShade="F2"/>
          </w:tcPr>
          <w:p w14:paraId="6F467E6E" w14:textId="1C1590F7" w:rsidR="005F4355" w:rsidRPr="007A2D97" w:rsidRDefault="005F4355" w:rsidP="005F4355">
            <w:pPr>
              <w:spacing w:after="0"/>
              <w:rPr>
                <w:rFonts w:cs="Arial"/>
                <w:b/>
                <w:color w:val="000000" w:themeColor="text1"/>
                <w:lang w:val="en-US"/>
              </w:rPr>
            </w:pPr>
            <w:r w:rsidRPr="007A2D97">
              <w:rPr>
                <w:rFonts w:cs="Arial"/>
                <w:b/>
                <w:color w:val="000000" w:themeColor="text1"/>
                <w:lang w:val="en-US"/>
              </w:rPr>
              <w:t xml:space="preserve">It must be demonstrated that the training provider is submitting a specific course for accreditation, rather than a network of courses. </w:t>
            </w:r>
          </w:p>
          <w:p w14:paraId="6DF1E65B" w14:textId="7E6D323D" w:rsidR="005F4355" w:rsidRPr="007A2D97" w:rsidRDefault="005F4355" w:rsidP="005F4355">
            <w:pPr>
              <w:spacing w:after="0"/>
              <w:rPr>
                <w:rFonts w:cs="Arial"/>
                <w:color w:val="000000" w:themeColor="text1"/>
                <w:lang w:val="en-US"/>
              </w:rPr>
            </w:pPr>
            <w:r w:rsidRPr="007A2D97">
              <w:rPr>
                <w:rFonts w:cs="Arial"/>
                <w:color w:val="000000" w:themeColor="text1"/>
                <w:lang w:val="en-US"/>
              </w:rPr>
              <w:t>Separate procedures exist for identical courses to be delivered at different venues by the same provider. Please contact the BACP (Course Accreditation) for information.</w:t>
            </w:r>
          </w:p>
        </w:tc>
      </w:tr>
    </w:tbl>
    <w:p w14:paraId="6AEB5215" w14:textId="77777777" w:rsidR="005F4355" w:rsidRPr="007A2D97" w:rsidRDefault="005F4355" w:rsidP="005F435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F4355" w:rsidRPr="007A2D97" w14:paraId="307C9FA5" w14:textId="77777777" w:rsidTr="00F65270">
        <w:tc>
          <w:tcPr>
            <w:tcW w:w="9942" w:type="dxa"/>
            <w:tcBorders>
              <w:bottom w:val="single" w:sz="4" w:space="0" w:color="7030A0"/>
            </w:tcBorders>
            <w:shd w:val="clear" w:color="auto" w:fill="FFFFFF"/>
          </w:tcPr>
          <w:p w14:paraId="60B8E6D7" w14:textId="77777777" w:rsidR="005F4355" w:rsidRPr="007A2D97" w:rsidRDefault="005F4355"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5F4355" w:rsidRPr="007A2D97" w14:paraId="4038245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805591B" w14:textId="77777777" w:rsidR="005F4355" w:rsidRPr="007A2D97" w:rsidRDefault="005F4355" w:rsidP="00F65270">
            <w:pPr>
              <w:spacing w:after="0" w:line="240" w:lineRule="auto"/>
              <w:rPr>
                <w:rFonts w:eastAsia="Calibri" w:cs="Arial"/>
                <w:color w:val="000000"/>
                <w:lang w:val="en-US"/>
              </w:rPr>
            </w:pPr>
          </w:p>
        </w:tc>
      </w:tr>
      <w:tr w:rsidR="005F4355" w:rsidRPr="007A2D97" w14:paraId="6729E3CA" w14:textId="77777777" w:rsidTr="00F65270">
        <w:tc>
          <w:tcPr>
            <w:tcW w:w="9942" w:type="dxa"/>
            <w:tcBorders>
              <w:top w:val="single" w:sz="4" w:space="0" w:color="7030A0"/>
              <w:bottom w:val="single" w:sz="4" w:space="0" w:color="7030A0"/>
            </w:tcBorders>
            <w:shd w:val="clear" w:color="auto" w:fill="FFFFFF"/>
          </w:tcPr>
          <w:p w14:paraId="44D62A84" w14:textId="77777777" w:rsidR="005F4355" w:rsidRPr="007A2D97" w:rsidRDefault="005F4355"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5F4355" w:rsidRPr="007A2D97" w14:paraId="2E5A464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D14B46B" w14:textId="77777777" w:rsidR="005F4355" w:rsidRPr="007A2D97" w:rsidRDefault="005F4355" w:rsidP="00F65270">
            <w:pPr>
              <w:spacing w:after="0" w:line="240" w:lineRule="auto"/>
              <w:rPr>
                <w:rFonts w:eastAsia="Calibri" w:cs="Arial"/>
                <w:color w:val="000000"/>
                <w:lang w:val="en-US"/>
              </w:rPr>
            </w:pPr>
          </w:p>
        </w:tc>
      </w:tr>
      <w:tr w:rsidR="005F4355" w:rsidRPr="007A2D97" w14:paraId="0166EBF1" w14:textId="77777777" w:rsidTr="00F65270">
        <w:tc>
          <w:tcPr>
            <w:tcW w:w="9942" w:type="dxa"/>
            <w:tcBorders>
              <w:top w:val="single" w:sz="4" w:space="0" w:color="7030A0"/>
              <w:bottom w:val="single" w:sz="4" w:space="0" w:color="7030A0"/>
            </w:tcBorders>
            <w:shd w:val="clear" w:color="auto" w:fill="FFFFFF"/>
          </w:tcPr>
          <w:p w14:paraId="58464690" w14:textId="77777777" w:rsidR="005F4355" w:rsidRPr="007A2D97" w:rsidRDefault="005F4355" w:rsidP="00F65270">
            <w:pPr>
              <w:spacing w:after="0" w:line="240" w:lineRule="auto"/>
              <w:rPr>
                <w:rFonts w:eastAsia="Calibri" w:cs="Arial"/>
                <w:b/>
                <w:color w:val="000000"/>
                <w:lang w:val="en-US"/>
              </w:rPr>
            </w:pPr>
          </w:p>
          <w:p w14:paraId="1B0DF46E" w14:textId="70C376DC" w:rsidR="005F4355" w:rsidRPr="007A2D97" w:rsidRDefault="005F4355"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5F4355" w:rsidRPr="007A2D97" w14:paraId="262B821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4763711" w14:textId="77777777" w:rsidR="005F4355" w:rsidRPr="007A2D97" w:rsidRDefault="005F4355" w:rsidP="00F65270">
            <w:pPr>
              <w:spacing w:after="0" w:line="240" w:lineRule="auto"/>
              <w:rPr>
                <w:rFonts w:eastAsia="Calibri" w:cs="Arial"/>
                <w:color w:val="000000"/>
                <w:lang w:val="en-US"/>
              </w:rPr>
            </w:pPr>
          </w:p>
        </w:tc>
      </w:tr>
      <w:tr w:rsidR="005F4355" w:rsidRPr="007A2D97" w14:paraId="35A8B372" w14:textId="77777777" w:rsidTr="00F65270">
        <w:tc>
          <w:tcPr>
            <w:tcW w:w="9942" w:type="dxa"/>
            <w:tcBorders>
              <w:top w:val="single" w:sz="4" w:space="0" w:color="7030A0"/>
              <w:bottom w:val="single" w:sz="4" w:space="0" w:color="7030A0"/>
            </w:tcBorders>
            <w:shd w:val="clear" w:color="auto" w:fill="FFFFFF"/>
          </w:tcPr>
          <w:p w14:paraId="6E295A8E" w14:textId="77777777" w:rsidR="005F4355" w:rsidRPr="007A2D97" w:rsidRDefault="005F4355" w:rsidP="00F65270">
            <w:pPr>
              <w:spacing w:after="0" w:line="240" w:lineRule="auto"/>
              <w:rPr>
                <w:rFonts w:eastAsia="Calibri" w:cs="Arial"/>
                <w:b/>
                <w:color w:val="000000"/>
                <w:lang w:val="en-US"/>
              </w:rPr>
            </w:pPr>
          </w:p>
          <w:p w14:paraId="4383E303" w14:textId="77777777" w:rsidR="005F4355" w:rsidRPr="007A2D97" w:rsidRDefault="005F4355"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5F4355" w:rsidRPr="007A2D97" w14:paraId="200C18C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F8EF96" w14:textId="77777777" w:rsidR="005F4355" w:rsidRPr="007A2D97" w:rsidRDefault="005F4355" w:rsidP="00F65270">
            <w:pPr>
              <w:spacing w:after="0" w:line="240" w:lineRule="auto"/>
              <w:rPr>
                <w:rFonts w:eastAsia="Calibri" w:cs="Arial"/>
                <w:color w:val="000000"/>
                <w:lang w:val="en-US"/>
              </w:rPr>
            </w:pPr>
          </w:p>
        </w:tc>
      </w:tr>
    </w:tbl>
    <w:p w14:paraId="09B7397D" w14:textId="77777777" w:rsidR="00F50B06" w:rsidRPr="007A2D97" w:rsidRDefault="00F50B06" w:rsidP="000D0BFF">
      <w:pPr>
        <w:spacing w:after="0"/>
        <w:rPr>
          <w:rStyle w:val="Strong"/>
          <w:rFonts w:cs="Arial"/>
          <w:b w:val="0"/>
          <w:bCs w:val="0"/>
        </w:rPr>
      </w:pPr>
    </w:p>
    <w:p w14:paraId="11B1C8C8" w14:textId="48D30B8D" w:rsidR="005F4355" w:rsidRPr="007A2D97" w:rsidRDefault="005F4355" w:rsidP="005F4355">
      <w:pPr>
        <w:spacing w:after="0"/>
        <w:rPr>
          <w:rFonts w:cs="Arial"/>
          <w:b/>
          <w:sz w:val="28"/>
          <w:szCs w:val="28"/>
        </w:rPr>
      </w:pPr>
      <w:r w:rsidRPr="007A2D97">
        <w:rPr>
          <w:rStyle w:val="Heading3Char"/>
        </w:rPr>
        <w:t>A8</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F4355" w:rsidRPr="007A2D97" w14:paraId="2BC5D49F" w14:textId="77777777" w:rsidTr="00F65270">
        <w:tc>
          <w:tcPr>
            <w:tcW w:w="9923" w:type="dxa"/>
            <w:shd w:val="clear" w:color="auto" w:fill="7030A0"/>
          </w:tcPr>
          <w:p w14:paraId="6C70504F" w14:textId="77777777" w:rsidR="005F4355" w:rsidRPr="007A2D97" w:rsidRDefault="005F4355"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5F4355" w:rsidRPr="007A2D97" w14:paraId="272BCC88" w14:textId="77777777" w:rsidTr="007B3A46">
        <w:trPr>
          <w:trHeight w:val="397"/>
        </w:trPr>
        <w:tc>
          <w:tcPr>
            <w:tcW w:w="9942" w:type="dxa"/>
            <w:shd w:val="clear" w:color="auto" w:fill="F2F2F2" w:themeFill="text2" w:themeFillShade="F2"/>
          </w:tcPr>
          <w:p w14:paraId="5D025F1F" w14:textId="3F46872C" w:rsidR="005F4355" w:rsidRPr="007A2D97" w:rsidRDefault="00715373" w:rsidP="005F4355">
            <w:pPr>
              <w:spacing w:after="0"/>
              <w:rPr>
                <w:rFonts w:cs="Arial"/>
                <w:b/>
                <w:color w:val="000000" w:themeColor="text1"/>
                <w:lang w:val="en-US"/>
              </w:rPr>
            </w:pPr>
            <w:r w:rsidRPr="007A2D97">
              <w:rPr>
                <w:rFonts w:cs="Arial"/>
                <w:b/>
                <w:color w:val="000000" w:themeColor="text1"/>
                <w:lang w:val="en-US"/>
              </w:rPr>
              <w:t>The course must submit evidence to demonstrate the accountability of the training provider for the course</w:t>
            </w:r>
            <w:r w:rsidR="005F4355" w:rsidRPr="007A2D97">
              <w:rPr>
                <w:rFonts w:cs="Arial"/>
                <w:b/>
                <w:color w:val="000000" w:themeColor="text1"/>
                <w:lang w:val="en-US"/>
              </w:rPr>
              <w:t>. This will include published policy and procedures on the following:</w:t>
            </w:r>
          </w:p>
          <w:p w14:paraId="3B5E2E87" w14:textId="3F0805B3" w:rsidR="005F4355" w:rsidRPr="007A2D97" w:rsidRDefault="005F4355" w:rsidP="005F4355">
            <w:pPr>
              <w:spacing w:after="0"/>
              <w:rPr>
                <w:rFonts w:cs="Arial"/>
                <w:i/>
                <w:color w:val="000000" w:themeColor="text1"/>
                <w:sz w:val="20"/>
                <w:szCs w:val="20"/>
                <w:lang w:val="en-US"/>
              </w:rPr>
            </w:pPr>
            <w:r w:rsidRPr="007A2D97">
              <w:rPr>
                <w:rFonts w:cs="Arial"/>
                <w:i/>
                <w:color w:val="000000" w:themeColor="text1"/>
                <w:sz w:val="20"/>
                <w:szCs w:val="20"/>
                <w:lang w:val="en-US"/>
              </w:rPr>
              <w:t>The list is the minimum requirement and is not necessarily exhaustive.</w:t>
            </w:r>
          </w:p>
        </w:tc>
      </w:tr>
    </w:tbl>
    <w:p w14:paraId="56524EED" w14:textId="77777777" w:rsidR="005F4355" w:rsidRPr="007A2D97" w:rsidRDefault="005F4355" w:rsidP="005F4355">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F4355" w:rsidRPr="007A2D97" w14:paraId="746FE3A8" w14:textId="77777777" w:rsidTr="00031927">
        <w:trPr>
          <w:trHeight w:val="397"/>
        </w:trPr>
        <w:tc>
          <w:tcPr>
            <w:tcW w:w="9942" w:type="dxa"/>
            <w:shd w:val="clear" w:color="auto" w:fill="F2F2F2" w:themeFill="text2" w:themeFillShade="F2"/>
            <w:vAlign w:val="bottom"/>
          </w:tcPr>
          <w:p w14:paraId="6BDF6699" w14:textId="77777777" w:rsidR="005F4355" w:rsidRPr="007A2D97" w:rsidRDefault="005F4355" w:rsidP="00F65270">
            <w:pPr>
              <w:rPr>
                <w:rFonts w:cs="Arial"/>
                <w:b/>
                <w:color w:val="000000" w:themeColor="text1"/>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admission</w:t>
            </w:r>
          </w:p>
        </w:tc>
      </w:tr>
    </w:tbl>
    <w:p w14:paraId="34298A96" w14:textId="77777777" w:rsidR="005F4355" w:rsidRPr="007A2D97" w:rsidRDefault="005F4355" w:rsidP="005F435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F4355" w:rsidRPr="007A2D97" w14:paraId="695DA679" w14:textId="77777777" w:rsidTr="00F65270">
        <w:tc>
          <w:tcPr>
            <w:tcW w:w="9942" w:type="dxa"/>
            <w:tcBorders>
              <w:bottom w:val="single" w:sz="4" w:space="0" w:color="7030A0"/>
            </w:tcBorders>
            <w:shd w:val="clear" w:color="auto" w:fill="FFFFFF"/>
          </w:tcPr>
          <w:p w14:paraId="2EAACBEA" w14:textId="77777777" w:rsidR="005F4355" w:rsidRPr="007A2D97" w:rsidRDefault="005F4355"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5F4355" w:rsidRPr="007A2D97" w14:paraId="4A4A802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C86153" w14:textId="77777777" w:rsidR="005F4355" w:rsidRPr="007A2D97" w:rsidRDefault="005F4355" w:rsidP="00F65270">
            <w:pPr>
              <w:spacing w:after="0" w:line="240" w:lineRule="auto"/>
              <w:rPr>
                <w:rFonts w:eastAsia="Calibri" w:cs="Arial"/>
                <w:color w:val="000000"/>
                <w:lang w:val="en-US"/>
              </w:rPr>
            </w:pPr>
          </w:p>
        </w:tc>
      </w:tr>
      <w:tr w:rsidR="005F4355" w:rsidRPr="007A2D97" w14:paraId="2A7C6C41" w14:textId="77777777" w:rsidTr="00F65270">
        <w:tc>
          <w:tcPr>
            <w:tcW w:w="9942" w:type="dxa"/>
            <w:tcBorders>
              <w:top w:val="single" w:sz="4" w:space="0" w:color="7030A0"/>
              <w:bottom w:val="single" w:sz="4" w:space="0" w:color="7030A0"/>
            </w:tcBorders>
            <w:shd w:val="clear" w:color="auto" w:fill="FFFFFF"/>
          </w:tcPr>
          <w:p w14:paraId="2723FBB7" w14:textId="77777777" w:rsidR="005F4355" w:rsidRPr="007A2D97" w:rsidRDefault="005F4355"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5F4355" w:rsidRPr="007A2D97" w14:paraId="1710277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51CC1D" w14:textId="77777777" w:rsidR="005F4355" w:rsidRPr="007A2D97" w:rsidRDefault="005F4355" w:rsidP="00F65270">
            <w:pPr>
              <w:spacing w:after="0" w:line="240" w:lineRule="auto"/>
              <w:rPr>
                <w:rFonts w:eastAsia="Calibri" w:cs="Arial"/>
                <w:color w:val="000000"/>
                <w:lang w:val="en-US"/>
              </w:rPr>
            </w:pPr>
          </w:p>
        </w:tc>
      </w:tr>
      <w:tr w:rsidR="005F4355" w:rsidRPr="007A2D97" w14:paraId="7395A289" w14:textId="77777777" w:rsidTr="00F65270">
        <w:tc>
          <w:tcPr>
            <w:tcW w:w="9942" w:type="dxa"/>
            <w:tcBorders>
              <w:top w:val="single" w:sz="4" w:space="0" w:color="7030A0"/>
              <w:bottom w:val="single" w:sz="4" w:space="0" w:color="7030A0"/>
            </w:tcBorders>
            <w:shd w:val="clear" w:color="auto" w:fill="FFFFFF"/>
          </w:tcPr>
          <w:p w14:paraId="61C7ADAB" w14:textId="77777777" w:rsidR="005F4355" w:rsidRPr="007A2D97" w:rsidRDefault="005F4355" w:rsidP="00F65270">
            <w:pPr>
              <w:spacing w:after="0" w:line="240" w:lineRule="auto"/>
              <w:rPr>
                <w:rFonts w:eastAsia="Calibri" w:cs="Arial"/>
                <w:b/>
                <w:color w:val="000000"/>
                <w:lang w:val="en-US"/>
              </w:rPr>
            </w:pPr>
          </w:p>
          <w:p w14:paraId="445E5FFF" w14:textId="069B63D8" w:rsidR="005F4355" w:rsidRPr="007A2D97" w:rsidRDefault="005F4355"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5F4355" w:rsidRPr="007A2D97" w14:paraId="03758DC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8946FF" w14:textId="77777777" w:rsidR="005F4355" w:rsidRPr="007A2D97" w:rsidRDefault="005F4355" w:rsidP="00F65270">
            <w:pPr>
              <w:spacing w:after="0" w:line="240" w:lineRule="auto"/>
              <w:rPr>
                <w:rFonts w:eastAsia="Calibri" w:cs="Arial"/>
                <w:color w:val="000000"/>
                <w:lang w:val="en-US"/>
              </w:rPr>
            </w:pPr>
          </w:p>
        </w:tc>
      </w:tr>
      <w:tr w:rsidR="005F4355" w:rsidRPr="007A2D97" w14:paraId="49A5ED59" w14:textId="77777777" w:rsidTr="00F65270">
        <w:tc>
          <w:tcPr>
            <w:tcW w:w="9942" w:type="dxa"/>
            <w:tcBorders>
              <w:top w:val="single" w:sz="4" w:space="0" w:color="7030A0"/>
              <w:bottom w:val="single" w:sz="4" w:space="0" w:color="7030A0"/>
            </w:tcBorders>
            <w:shd w:val="clear" w:color="auto" w:fill="FFFFFF"/>
          </w:tcPr>
          <w:p w14:paraId="4FCC459C" w14:textId="77777777" w:rsidR="005F4355" w:rsidRPr="007A2D97" w:rsidRDefault="005F4355" w:rsidP="00F65270">
            <w:pPr>
              <w:spacing w:after="0" w:line="240" w:lineRule="auto"/>
              <w:rPr>
                <w:rFonts w:eastAsia="Calibri" w:cs="Arial"/>
                <w:b/>
                <w:color w:val="000000"/>
                <w:lang w:val="en-US"/>
              </w:rPr>
            </w:pPr>
          </w:p>
          <w:p w14:paraId="6A974E5B" w14:textId="77777777" w:rsidR="005F4355" w:rsidRPr="007A2D97" w:rsidRDefault="005F4355"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5F4355" w:rsidRPr="007A2D97" w14:paraId="7C6CF4D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D8F4592" w14:textId="77777777" w:rsidR="005F4355" w:rsidRPr="007A2D97" w:rsidRDefault="005F4355" w:rsidP="00F65270">
            <w:pPr>
              <w:spacing w:after="0" w:line="240" w:lineRule="auto"/>
              <w:rPr>
                <w:rFonts w:eastAsia="Calibri" w:cs="Arial"/>
                <w:color w:val="000000"/>
                <w:lang w:val="en-US"/>
              </w:rPr>
            </w:pPr>
          </w:p>
        </w:tc>
      </w:tr>
    </w:tbl>
    <w:p w14:paraId="3744B0D5" w14:textId="77777777" w:rsidR="00805D7A" w:rsidRPr="007A2D97"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31927" w:rsidRPr="007A2D97" w14:paraId="57423F8E" w14:textId="77777777" w:rsidTr="00F65270">
        <w:trPr>
          <w:trHeight w:val="397"/>
        </w:trPr>
        <w:tc>
          <w:tcPr>
            <w:tcW w:w="9942" w:type="dxa"/>
            <w:shd w:val="clear" w:color="auto" w:fill="F2F2F2" w:themeFill="text2" w:themeFillShade="F2"/>
            <w:vAlign w:val="bottom"/>
          </w:tcPr>
          <w:p w14:paraId="4DAF404A" w14:textId="50ADB608" w:rsidR="00031927" w:rsidRPr="007A2D97" w:rsidRDefault="00031927" w:rsidP="00031927">
            <w:pPr>
              <w:rPr>
                <w:rFonts w:cs="Arial"/>
                <w:b/>
                <w:color w:val="000000" w:themeColor="text1"/>
                <w:lang w:val="en-US"/>
              </w:rPr>
            </w:pPr>
            <w:r w:rsidRPr="007A2D97">
              <w:rPr>
                <w:rFonts w:cs="Arial"/>
                <w:b/>
                <w:color w:val="000000" w:themeColor="text1"/>
                <w:lang w:val="en-US"/>
              </w:rPr>
              <w:t>ii. fees</w:t>
            </w:r>
          </w:p>
        </w:tc>
      </w:tr>
    </w:tbl>
    <w:p w14:paraId="238D2146" w14:textId="77777777" w:rsidR="00031927" w:rsidRPr="007A2D97" w:rsidRDefault="00031927" w:rsidP="0003192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31927" w:rsidRPr="007A2D97" w14:paraId="2209BF5D" w14:textId="77777777" w:rsidTr="00F65270">
        <w:tc>
          <w:tcPr>
            <w:tcW w:w="9942" w:type="dxa"/>
            <w:tcBorders>
              <w:bottom w:val="single" w:sz="4" w:space="0" w:color="7030A0"/>
            </w:tcBorders>
            <w:shd w:val="clear" w:color="auto" w:fill="FFFFFF"/>
          </w:tcPr>
          <w:p w14:paraId="7842497A" w14:textId="77777777" w:rsidR="00031927" w:rsidRPr="007A2D97" w:rsidRDefault="00031927"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031927" w:rsidRPr="007A2D97" w14:paraId="57466B7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FF17F1" w14:textId="77777777" w:rsidR="00031927" w:rsidRPr="007A2D97" w:rsidRDefault="00031927" w:rsidP="00F65270">
            <w:pPr>
              <w:spacing w:after="0" w:line="240" w:lineRule="auto"/>
              <w:rPr>
                <w:rFonts w:eastAsia="Calibri" w:cs="Arial"/>
                <w:color w:val="000000"/>
                <w:lang w:val="en-US"/>
              </w:rPr>
            </w:pPr>
          </w:p>
        </w:tc>
      </w:tr>
      <w:tr w:rsidR="00031927" w:rsidRPr="007A2D97" w14:paraId="01A56282" w14:textId="77777777" w:rsidTr="00F65270">
        <w:tc>
          <w:tcPr>
            <w:tcW w:w="9942" w:type="dxa"/>
            <w:tcBorders>
              <w:top w:val="single" w:sz="4" w:space="0" w:color="7030A0"/>
              <w:bottom w:val="single" w:sz="4" w:space="0" w:color="7030A0"/>
            </w:tcBorders>
            <w:shd w:val="clear" w:color="auto" w:fill="FFFFFF"/>
          </w:tcPr>
          <w:p w14:paraId="43968CD3" w14:textId="77777777" w:rsidR="00031927" w:rsidRPr="007A2D97" w:rsidRDefault="00031927"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31927" w:rsidRPr="007A2D97" w14:paraId="3D76435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C0BF43" w14:textId="77777777" w:rsidR="00031927" w:rsidRPr="007A2D97" w:rsidRDefault="00031927" w:rsidP="00F65270">
            <w:pPr>
              <w:spacing w:after="0" w:line="240" w:lineRule="auto"/>
              <w:rPr>
                <w:rFonts w:eastAsia="Calibri" w:cs="Arial"/>
                <w:color w:val="000000"/>
                <w:lang w:val="en-US"/>
              </w:rPr>
            </w:pPr>
          </w:p>
        </w:tc>
      </w:tr>
      <w:tr w:rsidR="00031927" w:rsidRPr="007A2D97" w14:paraId="03E3DE82" w14:textId="77777777" w:rsidTr="00F65270">
        <w:tc>
          <w:tcPr>
            <w:tcW w:w="9942" w:type="dxa"/>
            <w:tcBorders>
              <w:top w:val="single" w:sz="4" w:space="0" w:color="7030A0"/>
              <w:bottom w:val="single" w:sz="4" w:space="0" w:color="7030A0"/>
            </w:tcBorders>
            <w:shd w:val="clear" w:color="auto" w:fill="FFFFFF"/>
          </w:tcPr>
          <w:p w14:paraId="7D02F370" w14:textId="77777777" w:rsidR="00031927" w:rsidRPr="007A2D97" w:rsidRDefault="00031927" w:rsidP="00F65270">
            <w:pPr>
              <w:spacing w:after="0" w:line="240" w:lineRule="auto"/>
              <w:rPr>
                <w:rFonts w:eastAsia="Calibri" w:cs="Arial"/>
                <w:b/>
                <w:color w:val="000000"/>
                <w:lang w:val="en-US"/>
              </w:rPr>
            </w:pPr>
          </w:p>
          <w:p w14:paraId="754219C7" w14:textId="6ABCB159" w:rsidR="00031927" w:rsidRPr="007A2D97" w:rsidRDefault="00031927"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031927" w:rsidRPr="007A2D97" w14:paraId="27704F9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DBD467" w14:textId="77777777" w:rsidR="00031927" w:rsidRPr="007A2D97" w:rsidRDefault="00031927" w:rsidP="00F65270">
            <w:pPr>
              <w:spacing w:after="0" w:line="240" w:lineRule="auto"/>
              <w:rPr>
                <w:rFonts w:eastAsia="Calibri" w:cs="Arial"/>
                <w:color w:val="000000"/>
                <w:lang w:val="en-US"/>
              </w:rPr>
            </w:pPr>
          </w:p>
        </w:tc>
      </w:tr>
      <w:tr w:rsidR="00031927" w:rsidRPr="007A2D97" w14:paraId="035E042E" w14:textId="77777777" w:rsidTr="00F65270">
        <w:tc>
          <w:tcPr>
            <w:tcW w:w="9942" w:type="dxa"/>
            <w:tcBorders>
              <w:top w:val="single" w:sz="4" w:space="0" w:color="7030A0"/>
              <w:bottom w:val="single" w:sz="4" w:space="0" w:color="7030A0"/>
            </w:tcBorders>
            <w:shd w:val="clear" w:color="auto" w:fill="FFFFFF"/>
          </w:tcPr>
          <w:p w14:paraId="1AA9CAA4" w14:textId="77777777" w:rsidR="00031927" w:rsidRPr="007A2D97" w:rsidRDefault="00031927" w:rsidP="00F65270">
            <w:pPr>
              <w:spacing w:after="0" w:line="240" w:lineRule="auto"/>
              <w:rPr>
                <w:rFonts w:eastAsia="Calibri" w:cs="Arial"/>
                <w:b/>
                <w:color w:val="000000"/>
                <w:lang w:val="en-US"/>
              </w:rPr>
            </w:pPr>
          </w:p>
          <w:p w14:paraId="7ECFC24D" w14:textId="77777777" w:rsidR="00031927" w:rsidRPr="007A2D97" w:rsidRDefault="00031927"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31927" w:rsidRPr="007A2D97" w14:paraId="6250ED1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D30418" w14:textId="77777777" w:rsidR="00031927" w:rsidRPr="007A2D97" w:rsidRDefault="00031927" w:rsidP="00F65270">
            <w:pPr>
              <w:spacing w:after="0" w:line="240" w:lineRule="auto"/>
              <w:rPr>
                <w:rFonts w:eastAsia="Calibri" w:cs="Arial"/>
                <w:color w:val="000000"/>
                <w:lang w:val="en-US"/>
              </w:rPr>
            </w:pPr>
          </w:p>
        </w:tc>
      </w:tr>
    </w:tbl>
    <w:p w14:paraId="6140A4A8" w14:textId="77777777" w:rsidR="00805D7A" w:rsidRPr="007A2D97"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31927" w:rsidRPr="007A2D97" w14:paraId="3213EAFE" w14:textId="77777777" w:rsidTr="00F65270">
        <w:trPr>
          <w:trHeight w:val="397"/>
        </w:trPr>
        <w:tc>
          <w:tcPr>
            <w:tcW w:w="9942" w:type="dxa"/>
            <w:shd w:val="clear" w:color="auto" w:fill="F2F2F2" w:themeFill="text2" w:themeFillShade="F2"/>
            <w:vAlign w:val="bottom"/>
          </w:tcPr>
          <w:p w14:paraId="239F51DA" w14:textId="57F05B64" w:rsidR="00031927" w:rsidRPr="007A2D97" w:rsidRDefault="00031927" w:rsidP="00031927">
            <w:pPr>
              <w:rPr>
                <w:rFonts w:cs="Arial"/>
                <w:b/>
                <w:color w:val="000000" w:themeColor="text1"/>
                <w:lang w:val="en-US"/>
              </w:rPr>
            </w:pPr>
            <w:r w:rsidRPr="007A2D97">
              <w:rPr>
                <w:rFonts w:cs="Arial"/>
                <w:b/>
                <w:color w:val="000000" w:themeColor="text1"/>
                <w:lang w:val="en-US"/>
              </w:rPr>
              <w:t>iii. placements</w:t>
            </w:r>
          </w:p>
        </w:tc>
      </w:tr>
    </w:tbl>
    <w:p w14:paraId="412AE119" w14:textId="77777777" w:rsidR="00031927" w:rsidRPr="007A2D97" w:rsidRDefault="00031927" w:rsidP="0003192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31927" w:rsidRPr="007A2D97" w14:paraId="190D8AB8" w14:textId="77777777" w:rsidTr="00F65270">
        <w:tc>
          <w:tcPr>
            <w:tcW w:w="9942" w:type="dxa"/>
            <w:tcBorders>
              <w:bottom w:val="single" w:sz="4" w:space="0" w:color="7030A0"/>
            </w:tcBorders>
            <w:shd w:val="clear" w:color="auto" w:fill="FFFFFF"/>
          </w:tcPr>
          <w:p w14:paraId="250A5938" w14:textId="77777777" w:rsidR="00031927" w:rsidRPr="007A2D97" w:rsidRDefault="00031927"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031927" w:rsidRPr="007A2D97" w14:paraId="1523122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78F725C" w14:textId="77777777" w:rsidR="00031927" w:rsidRPr="007A2D97" w:rsidRDefault="00031927" w:rsidP="00F65270">
            <w:pPr>
              <w:spacing w:after="0" w:line="240" w:lineRule="auto"/>
              <w:rPr>
                <w:rFonts w:eastAsia="Calibri" w:cs="Arial"/>
                <w:color w:val="000000"/>
                <w:lang w:val="en-US"/>
              </w:rPr>
            </w:pPr>
          </w:p>
        </w:tc>
      </w:tr>
      <w:tr w:rsidR="00031927" w:rsidRPr="007A2D97" w14:paraId="03025060" w14:textId="77777777" w:rsidTr="00F65270">
        <w:tc>
          <w:tcPr>
            <w:tcW w:w="9942" w:type="dxa"/>
            <w:tcBorders>
              <w:top w:val="single" w:sz="4" w:space="0" w:color="7030A0"/>
              <w:bottom w:val="single" w:sz="4" w:space="0" w:color="7030A0"/>
            </w:tcBorders>
            <w:shd w:val="clear" w:color="auto" w:fill="FFFFFF"/>
          </w:tcPr>
          <w:p w14:paraId="7D7B6C9A" w14:textId="77777777" w:rsidR="00031927" w:rsidRPr="007A2D97" w:rsidRDefault="00031927"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31927" w:rsidRPr="007A2D97" w14:paraId="3D04862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AD2333E" w14:textId="77777777" w:rsidR="00031927" w:rsidRPr="007A2D97" w:rsidRDefault="00031927" w:rsidP="00F65270">
            <w:pPr>
              <w:spacing w:after="0" w:line="240" w:lineRule="auto"/>
              <w:rPr>
                <w:rFonts w:eastAsia="Calibri" w:cs="Arial"/>
                <w:color w:val="000000"/>
                <w:lang w:val="en-US"/>
              </w:rPr>
            </w:pPr>
          </w:p>
        </w:tc>
      </w:tr>
      <w:tr w:rsidR="00031927" w:rsidRPr="007A2D97" w14:paraId="104BA2F7" w14:textId="77777777" w:rsidTr="00F65270">
        <w:tc>
          <w:tcPr>
            <w:tcW w:w="9942" w:type="dxa"/>
            <w:tcBorders>
              <w:top w:val="single" w:sz="4" w:space="0" w:color="7030A0"/>
              <w:bottom w:val="single" w:sz="4" w:space="0" w:color="7030A0"/>
            </w:tcBorders>
            <w:shd w:val="clear" w:color="auto" w:fill="FFFFFF"/>
          </w:tcPr>
          <w:p w14:paraId="719A57B9" w14:textId="77777777" w:rsidR="00031927" w:rsidRPr="007A2D97" w:rsidRDefault="00031927" w:rsidP="00F65270">
            <w:pPr>
              <w:spacing w:after="0" w:line="240" w:lineRule="auto"/>
              <w:rPr>
                <w:rFonts w:eastAsia="Calibri" w:cs="Arial"/>
                <w:b/>
                <w:color w:val="000000"/>
                <w:lang w:val="en-US"/>
              </w:rPr>
            </w:pPr>
          </w:p>
          <w:p w14:paraId="49244A85" w14:textId="67AF78F8" w:rsidR="00031927" w:rsidRPr="007A2D97" w:rsidRDefault="00031927"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031927" w:rsidRPr="007A2D97" w14:paraId="5F4CF8C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0B79E9E" w14:textId="77777777" w:rsidR="00031927" w:rsidRPr="007A2D97" w:rsidRDefault="00031927" w:rsidP="00F65270">
            <w:pPr>
              <w:spacing w:after="0" w:line="240" w:lineRule="auto"/>
              <w:rPr>
                <w:rFonts w:eastAsia="Calibri" w:cs="Arial"/>
                <w:color w:val="000000"/>
                <w:lang w:val="en-US"/>
              </w:rPr>
            </w:pPr>
          </w:p>
        </w:tc>
      </w:tr>
      <w:tr w:rsidR="00031927" w:rsidRPr="007A2D97" w14:paraId="2D34C505" w14:textId="77777777" w:rsidTr="00F65270">
        <w:tc>
          <w:tcPr>
            <w:tcW w:w="9942" w:type="dxa"/>
            <w:tcBorders>
              <w:top w:val="single" w:sz="4" w:space="0" w:color="7030A0"/>
              <w:bottom w:val="single" w:sz="4" w:space="0" w:color="7030A0"/>
            </w:tcBorders>
            <w:shd w:val="clear" w:color="auto" w:fill="FFFFFF"/>
          </w:tcPr>
          <w:p w14:paraId="26F0BAEB" w14:textId="77777777" w:rsidR="00031927" w:rsidRPr="007A2D97" w:rsidRDefault="00031927" w:rsidP="00F65270">
            <w:pPr>
              <w:spacing w:after="0" w:line="240" w:lineRule="auto"/>
              <w:rPr>
                <w:rFonts w:eastAsia="Calibri" w:cs="Arial"/>
                <w:b/>
                <w:color w:val="000000"/>
                <w:lang w:val="en-US"/>
              </w:rPr>
            </w:pPr>
          </w:p>
          <w:p w14:paraId="7C3F8DED" w14:textId="77777777" w:rsidR="00031927" w:rsidRPr="007A2D97" w:rsidRDefault="00031927"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31927" w:rsidRPr="007A2D97" w14:paraId="5FCC61C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C771779" w14:textId="77777777" w:rsidR="00031927" w:rsidRPr="007A2D97" w:rsidRDefault="00031927" w:rsidP="00F65270">
            <w:pPr>
              <w:spacing w:after="0" w:line="240" w:lineRule="auto"/>
              <w:rPr>
                <w:rFonts w:eastAsia="Calibri" w:cs="Arial"/>
                <w:color w:val="000000"/>
                <w:lang w:val="en-US"/>
              </w:rPr>
            </w:pPr>
          </w:p>
        </w:tc>
      </w:tr>
    </w:tbl>
    <w:p w14:paraId="07F9B39A" w14:textId="77777777" w:rsidR="00805D7A" w:rsidRPr="007A2D97"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31927" w:rsidRPr="007A2D97" w14:paraId="4EF8E33A" w14:textId="77777777" w:rsidTr="00F65270">
        <w:trPr>
          <w:trHeight w:val="397"/>
        </w:trPr>
        <w:tc>
          <w:tcPr>
            <w:tcW w:w="9942" w:type="dxa"/>
            <w:shd w:val="clear" w:color="auto" w:fill="F2F2F2" w:themeFill="text2" w:themeFillShade="F2"/>
            <w:vAlign w:val="bottom"/>
          </w:tcPr>
          <w:p w14:paraId="0D033445" w14:textId="376FFC1B" w:rsidR="00031927" w:rsidRPr="007A2D97" w:rsidRDefault="00031927" w:rsidP="00031927">
            <w:pPr>
              <w:rPr>
                <w:rFonts w:cs="Arial"/>
                <w:b/>
                <w:color w:val="000000" w:themeColor="text1"/>
                <w:lang w:val="en-US"/>
              </w:rPr>
            </w:pPr>
            <w:r w:rsidRPr="007A2D97">
              <w:rPr>
                <w:rFonts w:cs="Arial"/>
                <w:b/>
                <w:color w:val="000000" w:themeColor="text1"/>
                <w:lang w:val="en-US"/>
              </w:rPr>
              <w:t>iv. assessments</w:t>
            </w:r>
          </w:p>
        </w:tc>
      </w:tr>
    </w:tbl>
    <w:p w14:paraId="3D320FB2" w14:textId="77777777" w:rsidR="00031927" w:rsidRPr="007A2D97" w:rsidRDefault="00031927" w:rsidP="0003192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31927" w:rsidRPr="007A2D97" w14:paraId="09F42DB3" w14:textId="77777777" w:rsidTr="00F65270">
        <w:tc>
          <w:tcPr>
            <w:tcW w:w="9942" w:type="dxa"/>
            <w:tcBorders>
              <w:bottom w:val="single" w:sz="4" w:space="0" w:color="7030A0"/>
            </w:tcBorders>
            <w:shd w:val="clear" w:color="auto" w:fill="FFFFFF"/>
          </w:tcPr>
          <w:p w14:paraId="44910185" w14:textId="77777777" w:rsidR="00031927" w:rsidRPr="007A2D97" w:rsidRDefault="00031927"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031927" w:rsidRPr="007A2D97" w14:paraId="022768D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789F275" w14:textId="77777777" w:rsidR="00031927" w:rsidRPr="007A2D97" w:rsidRDefault="00031927" w:rsidP="00F65270">
            <w:pPr>
              <w:spacing w:after="0" w:line="240" w:lineRule="auto"/>
              <w:rPr>
                <w:rFonts w:eastAsia="Calibri" w:cs="Arial"/>
                <w:color w:val="000000"/>
                <w:lang w:val="en-US"/>
              </w:rPr>
            </w:pPr>
          </w:p>
        </w:tc>
      </w:tr>
      <w:tr w:rsidR="00031927" w:rsidRPr="007A2D97" w14:paraId="683C844A" w14:textId="77777777" w:rsidTr="00F65270">
        <w:tc>
          <w:tcPr>
            <w:tcW w:w="9942" w:type="dxa"/>
            <w:tcBorders>
              <w:top w:val="single" w:sz="4" w:space="0" w:color="7030A0"/>
              <w:bottom w:val="single" w:sz="4" w:space="0" w:color="7030A0"/>
            </w:tcBorders>
            <w:shd w:val="clear" w:color="auto" w:fill="FFFFFF"/>
          </w:tcPr>
          <w:p w14:paraId="3CECEC92" w14:textId="77777777" w:rsidR="00031927" w:rsidRPr="007A2D97" w:rsidRDefault="00031927" w:rsidP="00F65270">
            <w:pPr>
              <w:spacing w:before="120" w:after="0" w:line="240" w:lineRule="auto"/>
              <w:rPr>
                <w:rFonts w:eastAsia="Calibri" w:cs="Arial"/>
                <w:b/>
                <w:color w:val="000000"/>
                <w:lang w:val="en-US"/>
              </w:rPr>
            </w:pPr>
            <w:r w:rsidRPr="007A2D97">
              <w:rPr>
                <w:rFonts w:eastAsia="Calibri" w:cs="Arial"/>
                <w:b/>
                <w:color w:val="000000"/>
                <w:lang w:val="en-US"/>
              </w:rPr>
              <w:lastRenderedPageBreak/>
              <w:t>Reference to supporting evidence</w:t>
            </w:r>
          </w:p>
        </w:tc>
      </w:tr>
      <w:tr w:rsidR="00031927" w:rsidRPr="007A2D97" w14:paraId="069F834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4AC0743" w14:textId="77777777" w:rsidR="00031927" w:rsidRPr="007A2D97" w:rsidRDefault="00031927" w:rsidP="00F65270">
            <w:pPr>
              <w:spacing w:after="0" w:line="240" w:lineRule="auto"/>
              <w:rPr>
                <w:rFonts w:eastAsia="Calibri" w:cs="Arial"/>
                <w:color w:val="000000"/>
                <w:lang w:val="en-US"/>
              </w:rPr>
            </w:pPr>
          </w:p>
        </w:tc>
      </w:tr>
      <w:tr w:rsidR="00031927" w:rsidRPr="007A2D97" w14:paraId="333AB7BB" w14:textId="77777777" w:rsidTr="00F65270">
        <w:tc>
          <w:tcPr>
            <w:tcW w:w="9942" w:type="dxa"/>
            <w:tcBorders>
              <w:top w:val="single" w:sz="4" w:space="0" w:color="7030A0"/>
              <w:bottom w:val="single" w:sz="4" w:space="0" w:color="7030A0"/>
            </w:tcBorders>
            <w:shd w:val="clear" w:color="auto" w:fill="FFFFFF"/>
          </w:tcPr>
          <w:p w14:paraId="307B66CD" w14:textId="77777777" w:rsidR="00031927" w:rsidRPr="007A2D97" w:rsidRDefault="00031927" w:rsidP="00F65270">
            <w:pPr>
              <w:spacing w:after="0" w:line="240" w:lineRule="auto"/>
              <w:rPr>
                <w:rFonts w:eastAsia="Calibri" w:cs="Arial"/>
                <w:b/>
                <w:color w:val="000000"/>
                <w:lang w:val="en-US"/>
              </w:rPr>
            </w:pPr>
          </w:p>
          <w:p w14:paraId="09238890" w14:textId="69B87303" w:rsidR="00031927" w:rsidRPr="007A2D97" w:rsidRDefault="00031927"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031927" w:rsidRPr="007A2D97" w14:paraId="258E8CE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A75C58" w14:textId="77777777" w:rsidR="00031927" w:rsidRPr="007A2D97" w:rsidRDefault="00031927" w:rsidP="00F65270">
            <w:pPr>
              <w:spacing w:after="0" w:line="240" w:lineRule="auto"/>
              <w:rPr>
                <w:rFonts w:eastAsia="Calibri" w:cs="Arial"/>
                <w:color w:val="000000"/>
                <w:lang w:val="en-US"/>
              </w:rPr>
            </w:pPr>
          </w:p>
        </w:tc>
      </w:tr>
      <w:tr w:rsidR="00031927" w:rsidRPr="007A2D97" w14:paraId="11B328FD" w14:textId="77777777" w:rsidTr="00F65270">
        <w:tc>
          <w:tcPr>
            <w:tcW w:w="9942" w:type="dxa"/>
            <w:tcBorders>
              <w:top w:val="single" w:sz="4" w:space="0" w:color="7030A0"/>
              <w:bottom w:val="single" w:sz="4" w:space="0" w:color="7030A0"/>
            </w:tcBorders>
            <w:shd w:val="clear" w:color="auto" w:fill="FFFFFF"/>
          </w:tcPr>
          <w:p w14:paraId="68BFB01D" w14:textId="77777777" w:rsidR="00031927" w:rsidRPr="007A2D97" w:rsidRDefault="00031927" w:rsidP="00F65270">
            <w:pPr>
              <w:spacing w:after="0" w:line="240" w:lineRule="auto"/>
              <w:rPr>
                <w:rFonts w:eastAsia="Calibri" w:cs="Arial"/>
                <w:b/>
                <w:color w:val="000000"/>
                <w:lang w:val="en-US"/>
              </w:rPr>
            </w:pPr>
          </w:p>
          <w:p w14:paraId="1CD42599" w14:textId="77777777" w:rsidR="00031927" w:rsidRPr="007A2D97" w:rsidRDefault="00031927"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31927" w:rsidRPr="007A2D97" w14:paraId="041E603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38338D" w14:textId="77777777" w:rsidR="00031927" w:rsidRPr="007A2D97" w:rsidRDefault="00031927" w:rsidP="00F65270">
            <w:pPr>
              <w:spacing w:after="0" w:line="240" w:lineRule="auto"/>
              <w:rPr>
                <w:rFonts w:eastAsia="Calibri" w:cs="Arial"/>
                <w:color w:val="000000"/>
                <w:lang w:val="en-US"/>
              </w:rPr>
            </w:pPr>
          </w:p>
        </w:tc>
      </w:tr>
    </w:tbl>
    <w:p w14:paraId="116BC402" w14:textId="77777777" w:rsidR="00805D7A" w:rsidRPr="007A2D97"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130D7" w:rsidRPr="007A2D97" w14:paraId="49DA773A" w14:textId="77777777" w:rsidTr="00F65270">
        <w:trPr>
          <w:trHeight w:val="397"/>
        </w:trPr>
        <w:tc>
          <w:tcPr>
            <w:tcW w:w="9942" w:type="dxa"/>
            <w:shd w:val="clear" w:color="auto" w:fill="F2F2F2" w:themeFill="text2" w:themeFillShade="F2"/>
            <w:vAlign w:val="bottom"/>
          </w:tcPr>
          <w:p w14:paraId="7A5FD77B" w14:textId="4EB7FA4A" w:rsidR="008130D7" w:rsidRPr="007A2D97" w:rsidRDefault="008130D7" w:rsidP="008130D7">
            <w:pPr>
              <w:rPr>
                <w:rFonts w:cs="Arial"/>
                <w:b/>
                <w:color w:val="000000" w:themeColor="text1"/>
                <w:lang w:val="en-US"/>
              </w:rPr>
            </w:pPr>
            <w:r w:rsidRPr="007A2D97">
              <w:rPr>
                <w:rFonts w:cs="Arial"/>
                <w:b/>
                <w:color w:val="000000" w:themeColor="text1"/>
                <w:lang w:val="en-US"/>
              </w:rPr>
              <w:t>v. appeals</w:t>
            </w:r>
          </w:p>
        </w:tc>
      </w:tr>
    </w:tbl>
    <w:p w14:paraId="5D1CDB7D" w14:textId="77777777" w:rsidR="008130D7" w:rsidRPr="007A2D97" w:rsidRDefault="008130D7" w:rsidP="008130D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130D7" w:rsidRPr="007A2D97" w14:paraId="74971653" w14:textId="77777777" w:rsidTr="00F65270">
        <w:tc>
          <w:tcPr>
            <w:tcW w:w="9942" w:type="dxa"/>
            <w:tcBorders>
              <w:bottom w:val="single" w:sz="4" w:space="0" w:color="7030A0"/>
            </w:tcBorders>
            <w:shd w:val="clear" w:color="auto" w:fill="FFFFFF"/>
          </w:tcPr>
          <w:p w14:paraId="371D2812" w14:textId="77777777" w:rsidR="008130D7" w:rsidRPr="007A2D97" w:rsidRDefault="008130D7"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8130D7" w:rsidRPr="007A2D97" w14:paraId="3704EB3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3405B8C" w14:textId="77777777" w:rsidR="008130D7" w:rsidRPr="007A2D97" w:rsidRDefault="008130D7" w:rsidP="00F65270">
            <w:pPr>
              <w:spacing w:after="0" w:line="240" w:lineRule="auto"/>
              <w:rPr>
                <w:rFonts w:eastAsia="Calibri" w:cs="Arial"/>
                <w:color w:val="000000"/>
                <w:lang w:val="en-US"/>
              </w:rPr>
            </w:pPr>
          </w:p>
        </w:tc>
      </w:tr>
      <w:tr w:rsidR="008130D7" w:rsidRPr="007A2D97" w14:paraId="19D4D87C" w14:textId="77777777" w:rsidTr="00F65270">
        <w:tc>
          <w:tcPr>
            <w:tcW w:w="9942" w:type="dxa"/>
            <w:tcBorders>
              <w:top w:val="single" w:sz="4" w:space="0" w:color="7030A0"/>
              <w:bottom w:val="single" w:sz="4" w:space="0" w:color="7030A0"/>
            </w:tcBorders>
            <w:shd w:val="clear" w:color="auto" w:fill="FFFFFF"/>
          </w:tcPr>
          <w:p w14:paraId="52BF8EC4" w14:textId="77777777" w:rsidR="008130D7" w:rsidRPr="007A2D97" w:rsidRDefault="008130D7"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8130D7" w:rsidRPr="007A2D97" w14:paraId="31A359B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581DA60" w14:textId="77777777" w:rsidR="008130D7" w:rsidRPr="007A2D97" w:rsidRDefault="008130D7" w:rsidP="00F65270">
            <w:pPr>
              <w:spacing w:after="0" w:line="240" w:lineRule="auto"/>
              <w:rPr>
                <w:rFonts w:eastAsia="Calibri" w:cs="Arial"/>
                <w:color w:val="000000"/>
                <w:lang w:val="en-US"/>
              </w:rPr>
            </w:pPr>
          </w:p>
        </w:tc>
      </w:tr>
      <w:tr w:rsidR="008130D7" w:rsidRPr="007A2D97" w14:paraId="363AA467" w14:textId="77777777" w:rsidTr="00F65270">
        <w:tc>
          <w:tcPr>
            <w:tcW w:w="9942" w:type="dxa"/>
            <w:tcBorders>
              <w:top w:val="single" w:sz="4" w:space="0" w:color="7030A0"/>
              <w:bottom w:val="single" w:sz="4" w:space="0" w:color="7030A0"/>
            </w:tcBorders>
            <w:shd w:val="clear" w:color="auto" w:fill="FFFFFF"/>
          </w:tcPr>
          <w:p w14:paraId="62B6585D" w14:textId="77777777" w:rsidR="008130D7" w:rsidRPr="007A2D97" w:rsidRDefault="008130D7" w:rsidP="00F65270">
            <w:pPr>
              <w:spacing w:after="0" w:line="240" w:lineRule="auto"/>
              <w:rPr>
                <w:rFonts w:eastAsia="Calibri" w:cs="Arial"/>
                <w:b/>
                <w:color w:val="000000"/>
                <w:lang w:val="en-US"/>
              </w:rPr>
            </w:pPr>
          </w:p>
          <w:p w14:paraId="0868C42D" w14:textId="667AD5B2" w:rsidR="008130D7" w:rsidRPr="007A2D97" w:rsidRDefault="008130D7"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8130D7" w:rsidRPr="007A2D97" w14:paraId="5E80AA9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2C1C3C9" w14:textId="77777777" w:rsidR="008130D7" w:rsidRPr="007A2D97" w:rsidRDefault="008130D7" w:rsidP="00F65270">
            <w:pPr>
              <w:spacing w:after="0" w:line="240" w:lineRule="auto"/>
              <w:rPr>
                <w:rFonts w:eastAsia="Calibri" w:cs="Arial"/>
                <w:color w:val="000000"/>
                <w:lang w:val="en-US"/>
              </w:rPr>
            </w:pPr>
          </w:p>
        </w:tc>
      </w:tr>
      <w:tr w:rsidR="008130D7" w:rsidRPr="007A2D97" w14:paraId="0FB3EE6C" w14:textId="77777777" w:rsidTr="00F65270">
        <w:tc>
          <w:tcPr>
            <w:tcW w:w="9942" w:type="dxa"/>
            <w:tcBorders>
              <w:top w:val="single" w:sz="4" w:space="0" w:color="7030A0"/>
              <w:bottom w:val="single" w:sz="4" w:space="0" w:color="7030A0"/>
            </w:tcBorders>
            <w:shd w:val="clear" w:color="auto" w:fill="FFFFFF"/>
          </w:tcPr>
          <w:p w14:paraId="091E5CE0" w14:textId="77777777" w:rsidR="008130D7" w:rsidRPr="007A2D97" w:rsidRDefault="008130D7" w:rsidP="00F65270">
            <w:pPr>
              <w:spacing w:after="0" w:line="240" w:lineRule="auto"/>
              <w:rPr>
                <w:rFonts w:eastAsia="Calibri" w:cs="Arial"/>
                <w:b/>
                <w:color w:val="000000"/>
                <w:lang w:val="en-US"/>
              </w:rPr>
            </w:pPr>
          </w:p>
          <w:p w14:paraId="6CDDAFF3" w14:textId="77777777" w:rsidR="008130D7" w:rsidRPr="007A2D97" w:rsidRDefault="008130D7"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8130D7" w:rsidRPr="007A2D97" w14:paraId="7CCBFD2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CE6381" w14:textId="77777777" w:rsidR="008130D7" w:rsidRPr="007A2D97" w:rsidRDefault="008130D7" w:rsidP="00F65270">
            <w:pPr>
              <w:spacing w:after="0" w:line="240" w:lineRule="auto"/>
              <w:rPr>
                <w:rFonts w:eastAsia="Calibri" w:cs="Arial"/>
                <w:color w:val="000000"/>
                <w:lang w:val="en-US"/>
              </w:rPr>
            </w:pPr>
          </w:p>
        </w:tc>
      </w:tr>
    </w:tbl>
    <w:p w14:paraId="6E4B48E1" w14:textId="77777777" w:rsidR="00805D7A" w:rsidRPr="007A2D97"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F6C96" w:rsidRPr="007A2D97" w14:paraId="7BCB3AB5" w14:textId="77777777" w:rsidTr="00F65270">
        <w:trPr>
          <w:trHeight w:val="397"/>
        </w:trPr>
        <w:tc>
          <w:tcPr>
            <w:tcW w:w="9942" w:type="dxa"/>
            <w:shd w:val="clear" w:color="auto" w:fill="F2F2F2" w:themeFill="text2" w:themeFillShade="F2"/>
            <w:vAlign w:val="bottom"/>
          </w:tcPr>
          <w:p w14:paraId="2754D063" w14:textId="002B4921" w:rsidR="00AF6C96" w:rsidRPr="007A2D97" w:rsidRDefault="00AF6C96" w:rsidP="00AF6C96">
            <w:pPr>
              <w:rPr>
                <w:rFonts w:cs="Arial"/>
                <w:b/>
                <w:color w:val="000000" w:themeColor="text1"/>
                <w:lang w:val="en-US"/>
              </w:rPr>
            </w:pPr>
            <w:r w:rsidRPr="007A2D97">
              <w:rPr>
                <w:rFonts w:cs="Arial"/>
                <w:b/>
                <w:color w:val="000000" w:themeColor="text1"/>
                <w:lang w:val="en-US"/>
              </w:rPr>
              <w:t>vi. complaints</w:t>
            </w:r>
          </w:p>
        </w:tc>
      </w:tr>
    </w:tbl>
    <w:p w14:paraId="3E981C4D" w14:textId="77777777" w:rsidR="00AF6C96" w:rsidRPr="007A2D97" w:rsidRDefault="00AF6C96" w:rsidP="00AF6C9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F6C96" w:rsidRPr="007A2D97" w14:paraId="6988DC93" w14:textId="77777777" w:rsidTr="00F65270">
        <w:tc>
          <w:tcPr>
            <w:tcW w:w="9942" w:type="dxa"/>
            <w:tcBorders>
              <w:bottom w:val="single" w:sz="4" w:space="0" w:color="7030A0"/>
            </w:tcBorders>
            <w:shd w:val="clear" w:color="auto" w:fill="FFFFFF"/>
          </w:tcPr>
          <w:p w14:paraId="6C829B33" w14:textId="77777777" w:rsidR="00AF6C96" w:rsidRPr="007A2D97" w:rsidRDefault="00AF6C96"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AF6C96" w:rsidRPr="007A2D97" w14:paraId="32D9E93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282E6B8" w14:textId="77777777" w:rsidR="00AF6C96" w:rsidRPr="007A2D97" w:rsidRDefault="00AF6C96" w:rsidP="00F65270">
            <w:pPr>
              <w:spacing w:after="0" w:line="240" w:lineRule="auto"/>
              <w:rPr>
                <w:rFonts w:eastAsia="Calibri" w:cs="Arial"/>
                <w:color w:val="000000"/>
                <w:lang w:val="en-US"/>
              </w:rPr>
            </w:pPr>
          </w:p>
        </w:tc>
      </w:tr>
      <w:tr w:rsidR="00AF6C96" w:rsidRPr="007A2D97" w14:paraId="468832C0" w14:textId="77777777" w:rsidTr="00F65270">
        <w:tc>
          <w:tcPr>
            <w:tcW w:w="9942" w:type="dxa"/>
            <w:tcBorders>
              <w:top w:val="single" w:sz="4" w:space="0" w:color="7030A0"/>
              <w:bottom w:val="single" w:sz="4" w:space="0" w:color="7030A0"/>
            </w:tcBorders>
            <w:shd w:val="clear" w:color="auto" w:fill="FFFFFF"/>
          </w:tcPr>
          <w:p w14:paraId="6CD51B60" w14:textId="77777777" w:rsidR="00AF6C96" w:rsidRPr="007A2D97" w:rsidRDefault="00AF6C96"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F6C96" w:rsidRPr="007A2D97" w14:paraId="65225B9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20FD9C5" w14:textId="77777777" w:rsidR="00AF6C96" w:rsidRPr="007A2D97" w:rsidRDefault="00AF6C96" w:rsidP="00F65270">
            <w:pPr>
              <w:spacing w:after="0" w:line="240" w:lineRule="auto"/>
              <w:rPr>
                <w:rFonts w:eastAsia="Calibri" w:cs="Arial"/>
                <w:color w:val="000000"/>
                <w:lang w:val="en-US"/>
              </w:rPr>
            </w:pPr>
          </w:p>
        </w:tc>
      </w:tr>
      <w:tr w:rsidR="00AF6C96" w:rsidRPr="007A2D97" w14:paraId="33F62F9C" w14:textId="77777777" w:rsidTr="00F65270">
        <w:tc>
          <w:tcPr>
            <w:tcW w:w="9942" w:type="dxa"/>
            <w:tcBorders>
              <w:top w:val="single" w:sz="4" w:space="0" w:color="7030A0"/>
              <w:bottom w:val="single" w:sz="4" w:space="0" w:color="7030A0"/>
            </w:tcBorders>
            <w:shd w:val="clear" w:color="auto" w:fill="FFFFFF"/>
          </w:tcPr>
          <w:p w14:paraId="7220A7F6" w14:textId="77777777" w:rsidR="00AF6C96" w:rsidRPr="007A2D97" w:rsidRDefault="00AF6C96" w:rsidP="00F65270">
            <w:pPr>
              <w:spacing w:after="0" w:line="240" w:lineRule="auto"/>
              <w:rPr>
                <w:rFonts w:eastAsia="Calibri" w:cs="Arial"/>
                <w:b/>
                <w:color w:val="000000"/>
                <w:lang w:val="en-US"/>
              </w:rPr>
            </w:pPr>
          </w:p>
          <w:p w14:paraId="69D88F16" w14:textId="0D1B12D9" w:rsidR="00AF6C96" w:rsidRPr="007A2D97" w:rsidRDefault="00AF6C96"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AF6C96" w:rsidRPr="007A2D97" w14:paraId="75EC0BD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8D4DBD" w14:textId="77777777" w:rsidR="00AF6C96" w:rsidRPr="007A2D97" w:rsidRDefault="00AF6C96" w:rsidP="00F65270">
            <w:pPr>
              <w:spacing w:after="0" w:line="240" w:lineRule="auto"/>
              <w:rPr>
                <w:rFonts w:eastAsia="Calibri" w:cs="Arial"/>
                <w:color w:val="000000"/>
                <w:lang w:val="en-US"/>
              </w:rPr>
            </w:pPr>
          </w:p>
        </w:tc>
      </w:tr>
      <w:tr w:rsidR="00AF6C96" w:rsidRPr="007A2D97" w14:paraId="21A2D1D5" w14:textId="77777777" w:rsidTr="00F65270">
        <w:tc>
          <w:tcPr>
            <w:tcW w:w="9942" w:type="dxa"/>
            <w:tcBorders>
              <w:top w:val="single" w:sz="4" w:space="0" w:color="7030A0"/>
              <w:bottom w:val="single" w:sz="4" w:space="0" w:color="7030A0"/>
            </w:tcBorders>
            <w:shd w:val="clear" w:color="auto" w:fill="FFFFFF"/>
          </w:tcPr>
          <w:p w14:paraId="7B905D66" w14:textId="77777777" w:rsidR="00AF6C96" w:rsidRPr="007A2D97" w:rsidRDefault="00AF6C96" w:rsidP="00F65270">
            <w:pPr>
              <w:spacing w:after="0" w:line="240" w:lineRule="auto"/>
              <w:rPr>
                <w:rFonts w:eastAsia="Calibri" w:cs="Arial"/>
                <w:b/>
                <w:color w:val="000000"/>
                <w:lang w:val="en-US"/>
              </w:rPr>
            </w:pPr>
          </w:p>
          <w:p w14:paraId="6C5C07C4" w14:textId="77777777" w:rsidR="00AF6C96" w:rsidRPr="007A2D97" w:rsidRDefault="00AF6C96"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AF6C96" w:rsidRPr="007A2D97" w14:paraId="2730944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5893F2" w14:textId="77777777" w:rsidR="00AF6C96" w:rsidRPr="007A2D97" w:rsidRDefault="00AF6C96" w:rsidP="00F65270">
            <w:pPr>
              <w:spacing w:after="0" w:line="240" w:lineRule="auto"/>
              <w:rPr>
                <w:rFonts w:eastAsia="Calibri" w:cs="Arial"/>
                <w:color w:val="000000"/>
                <w:lang w:val="en-US"/>
              </w:rPr>
            </w:pPr>
          </w:p>
        </w:tc>
      </w:tr>
    </w:tbl>
    <w:p w14:paraId="5937DCDE" w14:textId="77777777" w:rsidR="00805D7A" w:rsidRPr="007A2D97"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57D5F" w:rsidRPr="007A2D97" w14:paraId="38B15674" w14:textId="77777777" w:rsidTr="00F65270">
        <w:trPr>
          <w:trHeight w:val="397"/>
        </w:trPr>
        <w:tc>
          <w:tcPr>
            <w:tcW w:w="9942" w:type="dxa"/>
            <w:shd w:val="clear" w:color="auto" w:fill="F2F2F2" w:themeFill="text2" w:themeFillShade="F2"/>
            <w:vAlign w:val="bottom"/>
          </w:tcPr>
          <w:p w14:paraId="23D8368C" w14:textId="660EAB47" w:rsidR="00457D5F" w:rsidRPr="007A2D97" w:rsidRDefault="00457D5F" w:rsidP="00F65270">
            <w:pPr>
              <w:rPr>
                <w:rFonts w:cs="Arial"/>
                <w:b/>
                <w:color w:val="000000" w:themeColor="text1"/>
                <w:lang w:val="en-US"/>
              </w:rPr>
            </w:pPr>
            <w:r w:rsidRPr="007A2D97">
              <w:rPr>
                <w:rFonts w:cs="Arial"/>
                <w:b/>
                <w:color w:val="000000" w:themeColor="text1"/>
                <w:lang w:val="en-US"/>
              </w:rPr>
              <w:t>vii. quality assurance and enhancement</w:t>
            </w:r>
          </w:p>
        </w:tc>
      </w:tr>
    </w:tbl>
    <w:p w14:paraId="064E5F75" w14:textId="77777777" w:rsidR="00457D5F" w:rsidRPr="007A2D97" w:rsidRDefault="00457D5F" w:rsidP="00457D5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57D5F" w:rsidRPr="007A2D97" w14:paraId="256734A8" w14:textId="77777777" w:rsidTr="00F65270">
        <w:tc>
          <w:tcPr>
            <w:tcW w:w="9942" w:type="dxa"/>
            <w:tcBorders>
              <w:bottom w:val="single" w:sz="4" w:space="0" w:color="7030A0"/>
            </w:tcBorders>
            <w:shd w:val="clear" w:color="auto" w:fill="FFFFFF"/>
          </w:tcPr>
          <w:p w14:paraId="07B0D1A4" w14:textId="77777777" w:rsidR="00457D5F" w:rsidRPr="007A2D97" w:rsidRDefault="00457D5F"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457D5F" w:rsidRPr="007A2D97" w14:paraId="73F010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35BCDBA" w14:textId="77777777" w:rsidR="00457D5F" w:rsidRPr="007A2D97" w:rsidRDefault="00457D5F" w:rsidP="00F65270">
            <w:pPr>
              <w:spacing w:after="0" w:line="240" w:lineRule="auto"/>
              <w:rPr>
                <w:rFonts w:eastAsia="Calibri" w:cs="Arial"/>
                <w:color w:val="000000"/>
                <w:lang w:val="en-US"/>
              </w:rPr>
            </w:pPr>
          </w:p>
        </w:tc>
      </w:tr>
      <w:tr w:rsidR="00457D5F" w:rsidRPr="007A2D97" w14:paraId="3D4E2B14" w14:textId="77777777" w:rsidTr="00F65270">
        <w:tc>
          <w:tcPr>
            <w:tcW w:w="9942" w:type="dxa"/>
            <w:tcBorders>
              <w:top w:val="single" w:sz="4" w:space="0" w:color="7030A0"/>
              <w:bottom w:val="single" w:sz="4" w:space="0" w:color="7030A0"/>
            </w:tcBorders>
            <w:shd w:val="clear" w:color="auto" w:fill="FFFFFF"/>
          </w:tcPr>
          <w:p w14:paraId="5BC8B17F" w14:textId="77777777" w:rsidR="00457D5F" w:rsidRPr="007A2D97" w:rsidRDefault="00457D5F"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457D5F" w:rsidRPr="007A2D97" w14:paraId="391E7ED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AD78537" w14:textId="77777777" w:rsidR="00457D5F" w:rsidRPr="007A2D97" w:rsidRDefault="00457D5F" w:rsidP="00F65270">
            <w:pPr>
              <w:spacing w:after="0" w:line="240" w:lineRule="auto"/>
              <w:rPr>
                <w:rFonts w:eastAsia="Calibri" w:cs="Arial"/>
                <w:color w:val="000000"/>
                <w:lang w:val="en-US"/>
              </w:rPr>
            </w:pPr>
          </w:p>
        </w:tc>
      </w:tr>
      <w:tr w:rsidR="00457D5F" w:rsidRPr="007A2D97" w14:paraId="2AA9DD35" w14:textId="77777777" w:rsidTr="00F65270">
        <w:tc>
          <w:tcPr>
            <w:tcW w:w="9942" w:type="dxa"/>
            <w:tcBorders>
              <w:top w:val="single" w:sz="4" w:space="0" w:color="7030A0"/>
              <w:bottom w:val="single" w:sz="4" w:space="0" w:color="7030A0"/>
            </w:tcBorders>
            <w:shd w:val="clear" w:color="auto" w:fill="FFFFFF"/>
          </w:tcPr>
          <w:p w14:paraId="61F52C03" w14:textId="77777777" w:rsidR="00457D5F" w:rsidRPr="007A2D97" w:rsidRDefault="00457D5F" w:rsidP="00F65270">
            <w:pPr>
              <w:spacing w:after="0" w:line="240" w:lineRule="auto"/>
              <w:rPr>
                <w:rFonts w:eastAsia="Calibri" w:cs="Arial"/>
                <w:b/>
                <w:color w:val="000000"/>
                <w:lang w:val="en-US"/>
              </w:rPr>
            </w:pPr>
          </w:p>
          <w:p w14:paraId="15A65F7C" w14:textId="2168C012" w:rsidR="00457D5F" w:rsidRPr="007A2D97" w:rsidRDefault="00457D5F"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457D5F" w:rsidRPr="007A2D97" w14:paraId="504AE54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9806D4" w14:textId="77777777" w:rsidR="00457D5F" w:rsidRPr="007A2D97" w:rsidRDefault="00457D5F" w:rsidP="00F65270">
            <w:pPr>
              <w:spacing w:after="0" w:line="240" w:lineRule="auto"/>
              <w:rPr>
                <w:rFonts w:eastAsia="Calibri" w:cs="Arial"/>
                <w:color w:val="000000"/>
                <w:lang w:val="en-US"/>
              </w:rPr>
            </w:pPr>
          </w:p>
        </w:tc>
      </w:tr>
      <w:tr w:rsidR="00457D5F" w:rsidRPr="007A2D97" w14:paraId="275D75FB" w14:textId="77777777" w:rsidTr="00F65270">
        <w:tc>
          <w:tcPr>
            <w:tcW w:w="9942" w:type="dxa"/>
            <w:tcBorders>
              <w:top w:val="single" w:sz="4" w:space="0" w:color="7030A0"/>
              <w:bottom w:val="single" w:sz="4" w:space="0" w:color="7030A0"/>
            </w:tcBorders>
            <w:shd w:val="clear" w:color="auto" w:fill="FFFFFF"/>
          </w:tcPr>
          <w:p w14:paraId="644AD511" w14:textId="77777777" w:rsidR="00457D5F" w:rsidRPr="007A2D97" w:rsidRDefault="00457D5F" w:rsidP="00F65270">
            <w:pPr>
              <w:spacing w:after="0" w:line="240" w:lineRule="auto"/>
              <w:rPr>
                <w:rFonts w:eastAsia="Calibri" w:cs="Arial"/>
                <w:b/>
                <w:color w:val="000000"/>
                <w:lang w:val="en-US"/>
              </w:rPr>
            </w:pPr>
          </w:p>
          <w:p w14:paraId="25DCEC2E" w14:textId="77777777" w:rsidR="00457D5F" w:rsidRPr="007A2D97" w:rsidRDefault="00457D5F"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457D5F" w:rsidRPr="007A2D97" w14:paraId="2B1FA34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783ECC9" w14:textId="77777777" w:rsidR="00457D5F" w:rsidRPr="007A2D97" w:rsidRDefault="00457D5F" w:rsidP="00F65270">
            <w:pPr>
              <w:spacing w:after="0" w:line="240" w:lineRule="auto"/>
              <w:rPr>
                <w:rFonts w:eastAsia="Calibri" w:cs="Arial"/>
                <w:color w:val="000000"/>
                <w:lang w:val="en-US"/>
              </w:rPr>
            </w:pPr>
          </w:p>
        </w:tc>
      </w:tr>
    </w:tbl>
    <w:p w14:paraId="1859BA9E" w14:textId="45080B5D" w:rsidR="00FF595A" w:rsidRPr="007A2D97" w:rsidRDefault="00FF595A" w:rsidP="000D0BFF">
      <w:pPr>
        <w:spacing w:after="0"/>
        <w:rPr>
          <w:rStyle w:val="Strong"/>
          <w:rFonts w:cs="Arial"/>
          <w:b w:val="0"/>
          <w:bCs w:val="0"/>
        </w:rPr>
      </w:pPr>
    </w:p>
    <w:p w14:paraId="7174B6E3" w14:textId="42B53698" w:rsidR="007F7C97" w:rsidRPr="007A2D97" w:rsidRDefault="007F7C97" w:rsidP="00065829">
      <w:pPr>
        <w:pStyle w:val="Heading3"/>
        <w:spacing w:after="0"/>
      </w:pPr>
      <w:r w:rsidRPr="007A2D97">
        <w:t>A9</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F7C97" w:rsidRPr="007A2D97" w14:paraId="7B951151" w14:textId="77777777" w:rsidTr="00F65270">
        <w:tc>
          <w:tcPr>
            <w:tcW w:w="9923" w:type="dxa"/>
            <w:shd w:val="clear" w:color="auto" w:fill="7030A0"/>
          </w:tcPr>
          <w:p w14:paraId="25990D04" w14:textId="77777777" w:rsidR="007F7C97" w:rsidRPr="007A2D97" w:rsidRDefault="007F7C97"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7F7C97" w:rsidRPr="007A2D97" w14:paraId="4B2D9C05" w14:textId="77777777" w:rsidTr="007B3A46">
        <w:trPr>
          <w:trHeight w:val="397"/>
        </w:trPr>
        <w:tc>
          <w:tcPr>
            <w:tcW w:w="9942" w:type="dxa"/>
            <w:shd w:val="clear" w:color="auto" w:fill="F2F2F2" w:themeFill="text2" w:themeFillShade="F2"/>
          </w:tcPr>
          <w:p w14:paraId="2D37A7D0" w14:textId="20386F8F" w:rsidR="007F7C97" w:rsidRPr="007A2D97" w:rsidRDefault="007F7C97" w:rsidP="00F65270">
            <w:pPr>
              <w:spacing w:after="0"/>
              <w:rPr>
                <w:rFonts w:cs="Arial"/>
                <w:color w:val="000000" w:themeColor="text1"/>
                <w:lang w:val="en-US"/>
              </w:rPr>
            </w:pPr>
            <w:r w:rsidRPr="007A2D97">
              <w:rPr>
                <w:rFonts w:cs="Arial"/>
                <w:b/>
                <w:color w:val="000000" w:themeColor="text1"/>
                <w:lang w:val="en-US"/>
              </w:rPr>
              <w:t>The course must provide evidence of its staffing structure that clearly demonstrates lines of responsibility.</w:t>
            </w:r>
          </w:p>
        </w:tc>
      </w:tr>
    </w:tbl>
    <w:p w14:paraId="2FC75445" w14:textId="77777777" w:rsidR="007F7C97" w:rsidRPr="007A2D97" w:rsidRDefault="007F7C97" w:rsidP="007F7C9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F7C97" w:rsidRPr="007A2D97" w14:paraId="37B1EE76" w14:textId="77777777" w:rsidTr="00F65270">
        <w:tc>
          <w:tcPr>
            <w:tcW w:w="9942" w:type="dxa"/>
            <w:tcBorders>
              <w:bottom w:val="single" w:sz="4" w:space="0" w:color="7030A0"/>
            </w:tcBorders>
            <w:shd w:val="clear" w:color="auto" w:fill="FFFFFF"/>
          </w:tcPr>
          <w:p w14:paraId="0CF8967D" w14:textId="77777777" w:rsidR="007F7C97" w:rsidRPr="007A2D97" w:rsidRDefault="007F7C97"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7F7C97" w:rsidRPr="007A2D97" w14:paraId="248ED1C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015EF6C" w14:textId="77777777" w:rsidR="007F7C97" w:rsidRPr="007A2D97" w:rsidRDefault="007F7C97" w:rsidP="00F65270">
            <w:pPr>
              <w:spacing w:after="0" w:line="240" w:lineRule="auto"/>
              <w:rPr>
                <w:rFonts w:eastAsia="Calibri" w:cs="Arial"/>
                <w:color w:val="000000"/>
                <w:lang w:val="en-US"/>
              </w:rPr>
            </w:pPr>
          </w:p>
        </w:tc>
      </w:tr>
      <w:tr w:rsidR="007F7C97" w:rsidRPr="007A2D97" w14:paraId="0FF7B3C6" w14:textId="77777777" w:rsidTr="00F65270">
        <w:tc>
          <w:tcPr>
            <w:tcW w:w="9942" w:type="dxa"/>
            <w:tcBorders>
              <w:top w:val="single" w:sz="4" w:space="0" w:color="7030A0"/>
              <w:bottom w:val="single" w:sz="4" w:space="0" w:color="7030A0"/>
            </w:tcBorders>
            <w:shd w:val="clear" w:color="auto" w:fill="FFFFFF"/>
          </w:tcPr>
          <w:p w14:paraId="1613C84B" w14:textId="77777777" w:rsidR="007F7C97" w:rsidRPr="007A2D97" w:rsidRDefault="007F7C97"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7F7C97" w:rsidRPr="007A2D97" w14:paraId="3B4E5DA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CB87432" w14:textId="77777777" w:rsidR="007F7C97" w:rsidRPr="007A2D97" w:rsidRDefault="007F7C97" w:rsidP="00F65270">
            <w:pPr>
              <w:spacing w:after="0" w:line="240" w:lineRule="auto"/>
              <w:rPr>
                <w:rFonts w:eastAsia="Calibri" w:cs="Arial"/>
                <w:color w:val="000000"/>
                <w:lang w:val="en-US"/>
              </w:rPr>
            </w:pPr>
          </w:p>
        </w:tc>
      </w:tr>
      <w:tr w:rsidR="007F7C97" w:rsidRPr="007A2D97" w14:paraId="58AE8D80" w14:textId="77777777" w:rsidTr="00F65270">
        <w:tc>
          <w:tcPr>
            <w:tcW w:w="9942" w:type="dxa"/>
            <w:tcBorders>
              <w:top w:val="single" w:sz="4" w:space="0" w:color="7030A0"/>
              <w:bottom w:val="single" w:sz="4" w:space="0" w:color="7030A0"/>
            </w:tcBorders>
            <w:shd w:val="clear" w:color="auto" w:fill="FFFFFF"/>
          </w:tcPr>
          <w:p w14:paraId="486BD869" w14:textId="77777777" w:rsidR="007F7C97" w:rsidRPr="007A2D97" w:rsidRDefault="007F7C97" w:rsidP="00F65270">
            <w:pPr>
              <w:spacing w:after="0" w:line="240" w:lineRule="auto"/>
              <w:rPr>
                <w:rFonts w:eastAsia="Calibri" w:cs="Arial"/>
                <w:b/>
                <w:color w:val="000000"/>
                <w:lang w:val="en-US"/>
              </w:rPr>
            </w:pPr>
          </w:p>
          <w:p w14:paraId="6C5A20F0" w14:textId="68D27A88" w:rsidR="007F7C97" w:rsidRPr="007A2D97" w:rsidRDefault="007F7C97"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7F7C97" w:rsidRPr="007A2D97" w14:paraId="67FE84B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773A26" w14:textId="77777777" w:rsidR="007F7C97" w:rsidRPr="007A2D97" w:rsidRDefault="007F7C97" w:rsidP="00F65270">
            <w:pPr>
              <w:spacing w:after="0" w:line="240" w:lineRule="auto"/>
              <w:rPr>
                <w:rFonts w:eastAsia="Calibri" w:cs="Arial"/>
                <w:color w:val="000000"/>
                <w:lang w:val="en-US"/>
              </w:rPr>
            </w:pPr>
          </w:p>
        </w:tc>
      </w:tr>
      <w:tr w:rsidR="007F7C97" w:rsidRPr="007A2D97" w14:paraId="2A09E44E" w14:textId="77777777" w:rsidTr="00F65270">
        <w:tc>
          <w:tcPr>
            <w:tcW w:w="9942" w:type="dxa"/>
            <w:tcBorders>
              <w:top w:val="single" w:sz="4" w:space="0" w:color="7030A0"/>
              <w:bottom w:val="single" w:sz="4" w:space="0" w:color="7030A0"/>
            </w:tcBorders>
            <w:shd w:val="clear" w:color="auto" w:fill="FFFFFF"/>
          </w:tcPr>
          <w:p w14:paraId="2A355FAE" w14:textId="77777777" w:rsidR="007F7C97" w:rsidRPr="007A2D97" w:rsidRDefault="007F7C97" w:rsidP="00F65270">
            <w:pPr>
              <w:spacing w:after="0" w:line="240" w:lineRule="auto"/>
              <w:rPr>
                <w:rFonts w:eastAsia="Calibri" w:cs="Arial"/>
                <w:b/>
                <w:color w:val="000000"/>
                <w:lang w:val="en-US"/>
              </w:rPr>
            </w:pPr>
          </w:p>
          <w:p w14:paraId="5CA466D5" w14:textId="77777777" w:rsidR="007F7C97" w:rsidRPr="007A2D97" w:rsidRDefault="007F7C97"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7F7C97" w:rsidRPr="007A2D97" w14:paraId="7DFA0AE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883F87" w14:textId="77777777" w:rsidR="007F7C97" w:rsidRPr="007A2D97" w:rsidRDefault="007F7C97" w:rsidP="00F65270">
            <w:pPr>
              <w:spacing w:after="0" w:line="240" w:lineRule="auto"/>
              <w:rPr>
                <w:rFonts w:eastAsia="Calibri" w:cs="Arial"/>
                <w:color w:val="000000"/>
                <w:lang w:val="en-US"/>
              </w:rPr>
            </w:pPr>
          </w:p>
        </w:tc>
      </w:tr>
    </w:tbl>
    <w:p w14:paraId="45590C5A" w14:textId="60A8C89F" w:rsidR="00FF595A" w:rsidRPr="007A2D97" w:rsidRDefault="00FF595A" w:rsidP="000D0BFF">
      <w:pPr>
        <w:spacing w:after="0"/>
        <w:rPr>
          <w:rStyle w:val="Strong"/>
          <w:rFonts w:cs="Arial"/>
          <w:b w:val="0"/>
          <w:bCs w:val="0"/>
        </w:rPr>
      </w:pPr>
    </w:p>
    <w:p w14:paraId="05E2F01A" w14:textId="404EEF99" w:rsidR="00C45E6B" w:rsidRPr="007A2D97" w:rsidRDefault="00C45E6B" w:rsidP="00065829">
      <w:pPr>
        <w:pStyle w:val="Heading3"/>
        <w:spacing w:after="0"/>
      </w:pPr>
      <w:r w:rsidRPr="007A2D97">
        <w:t>A10</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45E6B" w:rsidRPr="007A2D97" w14:paraId="2347FED6" w14:textId="77777777" w:rsidTr="00F65270">
        <w:tc>
          <w:tcPr>
            <w:tcW w:w="9923" w:type="dxa"/>
            <w:shd w:val="clear" w:color="auto" w:fill="7030A0"/>
          </w:tcPr>
          <w:p w14:paraId="6E21D728" w14:textId="77777777" w:rsidR="00C45E6B" w:rsidRPr="007A2D97" w:rsidRDefault="00C45E6B"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C45E6B" w:rsidRPr="007A2D97" w14:paraId="7EF60EBB" w14:textId="77777777" w:rsidTr="007B3A46">
        <w:trPr>
          <w:trHeight w:val="397"/>
        </w:trPr>
        <w:tc>
          <w:tcPr>
            <w:tcW w:w="9942" w:type="dxa"/>
            <w:shd w:val="clear" w:color="auto" w:fill="F2F2F2" w:themeFill="text2" w:themeFillShade="F2"/>
          </w:tcPr>
          <w:p w14:paraId="6FFA6EA0" w14:textId="77777777" w:rsidR="00C45E6B" w:rsidRPr="007A2D97" w:rsidRDefault="00C45E6B" w:rsidP="00C45E6B">
            <w:pPr>
              <w:spacing w:after="0"/>
              <w:rPr>
                <w:rFonts w:cs="Arial"/>
                <w:b/>
                <w:color w:val="000000" w:themeColor="text1"/>
                <w:lang w:val="en-US"/>
              </w:rPr>
            </w:pPr>
            <w:r w:rsidRPr="007A2D97">
              <w:rPr>
                <w:rFonts w:cs="Arial"/>
                <w:b/>
                <w:color w:val="000000" w:themeColor="text1"/>
                <w:lang w:val="en-US"/>
              </w:rPr>
              <w:t>If the course seeking accreditation admits students after the start of the course via Accreditation of Prior Learning (APL) procedures, the procedure/s must be submitted</w:t>
            </w:r>
          </w:p>
          <w:p w14:paraId="1C082166" w14:textId="5665112C" w:rsidR="00C45E6B" w:rsidRPr="007A2D97" w:rsidRDefault="00C45E6B" w:rsidP="00AC0575">
            <w:pPr>
              <w:spacing w:after="0"/>
              <w:rPr>
                <w:rFonts w:cs="Arial"/>
                <w:color w:val="000000" w:themeColor="text1"/>
                <w:lang w:val="en-US"/>
              </w:rPr>
            </w:pPr>
            <w:r w:rsidRPr="007A2D97">
              <w:rPr>
                <w:rFonts w:cs="Arial"/>
                <w:b/>
                <w:color w:val="000000" w:themeColor="text1"/>
                <w:lang w:val="en-US"/>
              </w:rPr>
              <w:t xml:space="preserve">for assessment as part of the application. </w:t>
            </w:r>
            <w:r w:rsidR="00AC0575" w:rsidRPr="007A2D97">
              <w:rPr>
                <w:rFonts w:cs="Arial"/>
                <w:b/>
                <w:color w:val="000000" w:themeColor="text1"/>
                <w:lang w:val="en-US"/>
              </w:rPr>
              <w:t>(</w:t>
            </w:r>
            <w:r w:rsidRPr="007A2D97">
              <w:rPr>
                <w:rFonts w:cs="Arial"/>
                <w:b/>
                <w:color w:val="000000" w:themeColor="text1"/>
                <w:lang w:val="en-US"/>
              </w:rPr>
              <w:t>Please see criterion B9</w:t>
            </w:r>
            <w:r w:rsidR="00AC0575" w:rsidRPr="007A2D97">
              <w:rPr>
                <w:rFonts w:cs="Arial"/>
                <w:b/>
                <w:color w:val="000000" w:themeColor="text1"/>
                <w:lang w:val="en-US"/>
              </w:rPr>
              <w:t>)</w:t>
            </w:r>
          </w:p>
        </w:tc>
      </w:tr>
    </w:tbl>
    <w:p w14:paraId="40A0237B" w14:textId="77777777" w:rsidR="00C45E6B" w:rsidRPr="007A2D97" w:rsidRDefault="00C45E6B" w:rsidP="00C45E6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45E6B" w:rsidRPr="007A2D97" w14:paraId="2C64E483" w14:textId="77777777" w:rsidTr="00F65270">
        <w:tc>
          <w:tcPr>
            <w:tcW w:w="9942" w:type="dxa"/>
            <w:tcBorders>
              <w:bottom w:val="single" w:sz="4" w:space="0" w:color="7030A0"/>
            </w:tcBorders>
            <w:shd w:val="clear" w:color="auto" w:fill="FFFFFF"/>
          </w:tcPr>
          <w:p w14:paraId="5A7DEFC9" w14:textId="77777777" w:rsidR="00C45E6B" w:rsidRPr="007A2D97" w:rsidRDefault="00C45E6B"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C45E6B" w:rsidRPr="007A2D97" w14:paraId="391C1EA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9F3E0C" w14:textId="77777777" w:rsidR="00C45E6B" w:rsidRPr="007A2D97" w:rsidRDefault="00C45E6B" w:rsidP="00F65270">
            <w:pPr>
              <w:spacing w:after="0" w:line="240" w:lineRule="auto"/>
              <w:rPr>
                <w:rFonts w:eastAsia="Calibri" w:cs="Arial"/>
                <w:color w:val="000000"/>
                <w:lang w:val="en-US"/>
              </w:rPr>
            </w:pPr>
          </w:p>
        </w:tc>
      </w:tr>
      <w:tr w:rsidR="00C45E6B" w:rsidRPr="007A2D97" w14:paraId="7AD909B4" w14:textId="77777777" w:rsidTr="00F65270">
        <w:tc>
          <w:tcPr>
            <w:tcW w:w="9942" w:type="dxa"/>
            <w:tcBorders>
              <w:top w:val="single" w:sz="4" w:space="0" w:color="7030A0"/>
              <w:bottom w:val="single" w:sz="4" w:space="0" w:color="7030A0"/>
            </w:tcBorders>
            <w:shd w:val="clear" w:color="auto" w:fill="FFFFFF"/>
          </w:tcPr>
          <w:p w14:paraId="06D0299C" w14:textId="77777777" w:rsidR="00C45E6B" w:rsidRPr="007A2D97" w:rsidRDefault="00C45E6B"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C45E6B" w:rsidRPr="007A2D97" w14:paraId="4E44A39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3563BE5" w14:textId="77777777" w:rsidR="00C45E6B" w:rsidRPr="007A2D97" w:rsidRDefault="00C45E6B" w:rsidP="00F65270">
            <w:pPr>
              <w:spacing w:after="0" w:line="240" w:lineRule="auto"/>
              <w:rPr>
                <w:rFonts w:eastAsia="Calibri" w:cs="Arial"/>
                <w:color w:val="000000"/>
                <w:lang w:val="en-US"/>
              </w:rPr>
            </w:pPr>
          </w:p>
        </w:tc>
      </w:tr>
      <w:tr w:rsidR="00C45E6B" w:rsidRPr="007A2D97" w14:paraId="5EE10199" w14:textId="77777777" w:rsidTr="00F65270">
        <w:tc>
          <w:tcPr>
            <w:tcW w:w="9942" w:type="dxa"/>
            <w:tcBorders>
              <w:top w:val="single" w:sz="4" w:space="0" w:color="7030A0"/>
              <w:bottom w:val="single" w:sz="4" w:space="0" w:color="7030A0"/>
            </w:tcBorders>
            <w:shd w:val="clear" w:color="auto" w:fill="FFFFFF"/>
          </w:tcPr>
          <w:p w14:paraId="3A45E61A" w14:textId="77777777" w:rsidR="00C45E6B" w:rsidRPr="007A2D97" w:rsidRDefault="00C45E6B" w:rsidP="00F65270">
            <w:pPr>
              <w:spacing w:after="0" w:line="240" w:lineRule="auto"/>
              <w:rPr>
                <w:rFonts w:eastAsia="Calibri" w:cs="Arial"/>
                <w:b/>
                <w:color w:val="000000"/>
                <w:lang w:val="en-US"/>
              </w:rPr>
            </w:pPr>
          </w:p>
          <w:p w14:paraId="26993708" w14:textId="63550B73" w:rsidR="00C45E6B" w:rsidRPr="007A2D97" w:rsidRDefault="00C45E6B"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C45E6B" w:rsidRPr="007A2D97" w14:paraId="272EB9C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90746A9" w14:textId="77777777" w:rsidR="00C45E6B" w:rsidRPr="007A2D97" w:rsidRDefault="00C45E6B" w:rsidP="00F65270">
            <w:pPr>
              <w:spacing w:after="0" w:line="240" w:lineRule="auto"/>
              <w:rPr>
                <w:rFonts w:eastAsia="Calibri" w:cs="Arial"/>
                <w:color w:val="000000"/>
                <w:lang w:val="en-US"/>
              </w:rPr>
            </w:pPr>
          </w:p>
        </w:tc>
      </w:tr>
      <w:tr w:rsidR="00C45E6B" w:rsidRPr="007A2D97" w14:paraId="75B76063" w14:textId="77777777" w:rsidTr="00F65270">
        <w:tc>
          <w:tcPr>
            <w:tcW w:w="9942" w:type="dxa"/>
            <w:tcBorders>
              <w:top w:val="single" w:sz="4" w:space="0" w:color="7030A0"/>
              <w:bottom w:val="single" w:sz="4" w:space="0" w:color="7030A0"/>
            </w:tcBorders>
            <w:shd w:val="clear" w:color="auto" w:fill="FFFFFF"/>
          </w:tcPr>
          <w:p w14:paraId="469AE9C7" w14:textId="77777777" w:rsidR="00C45E6B" w:rsidRPr="007A2D97" w:rsidRDefault="00C45E6B" w:rsidP="00F65270">
            <w:pPr>
              <w:spacing w:after="0" w:line="240" w:lineRule="auto"/>
              <w:rPr>
                <w:rFonts w:eastAsia="Calibri" w:cs="Arial"/>
                <w:b/>
                <w:color w:val="000000"/>
                <w:lang w:val="en-US"/>
              </w:rPr>
            </w:pPr>
          </w:p>
          <w:p w14:paraId="40075E3F" w14:textId="77777777" w:rsidR="00C45E6B" w:rsidRPr="007A2D97" w:rsidRDefault="00C45E6B"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C45E6B" w:rsidRPr="007A2D97" w14:paraId="05E534C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F9BD70" w14:textId="77777777" w:rsidR="00C45E6B" w:rsidRPr="007A2D97" w:rsidRDefault="00C45E6B" w:rsidP="00F65270">
            <w:pPr>
              <w:spacing w:after="0" w:line="240" w:lineRule="auto"/>
              <w:rPr>
                <w:rFonts w:eastAsia="Calibri" w:cs="Arial"/>
                <w:color w:val="000000"/>
                <w:lang w:val="en-US"/>
              </w:rPr>
            </w:pPr>
          </w:p>
        </w:tc>
      </w:tr>
    </w:tbl>
    <w:p w14:paraId="0E7F5E1A" w14:textId="462573CC" w:rsidR="008130D7" w:rsidRPr="007A2D97" w:rsidRDefault="008130D7" w:rsidP="000D0BFF">
      <w:pPr>
        <w:spacing w:after="0"/>
        <w:rPr>
          <w:rStyle w:val="Strong"/>
          <w:rFonts w:cs="Arial"/>
          <w:b w:val="0"/>
          <w:bCs w:val="0"/>
        </w:rPr>
      </w:pPr>
    </w:p>
    <w:p w14:paraId="3EA37EEB" w14:textId="419C2381" w:rsidR="00FF595A" w:rsidRPr="007A2D97" w:rsidRDefault="00FF595A" w:rsidP="000D0BFF">
      <w:pPr>
        <w:spacing w:after="0"/>
        <w:rPr>
          <w:rStyle w:val="Strong"/>
          <w:rFonts w:cs="Arial"/>
          <w:b w:val="0"/>
          <w:bCs w:val="0"/>
        </w:rPr>
      </w:pPr>
    </w:p>
    <w:p w14:paraId="1E0AD825" w14:textId="2112B379" w:rsidR="0054021B" w:rsidRPr="007A2D97" w:rsidRDefault="0054021B" w:rsidP="000D0BFF">
      <w:pPr>
        <w:spacing w:after="0"/>
        <w:rPr>
          <w:rStyle w:val="Strong"/>
          <w:rFonts w:cs="Arial"/>
          <w:b w:val="0"/>
          <w:bCs w:val="0"/>
        </w:rPr>
      </w:pPr>
    </w:p>
    <w:p w14:paraId="657BECFD" w14:textId="5E3FA36A" w:rsidR="0054021B" w:rsidRPr="007A2D97" w:rsidRDefault="0054021B" w:rsidP="000D0BFF">
      <w:pPr>
        <w:spacing w:after="0"/>
        <w:rPr>
          <w:rStyle w:val="Strong"/>
          <w:rFonts w:cs="Arial"/>
          <w:b w:val="0"/>
          <w:bCs w:val="0"/>
        </w:rPr>
      </w:pPr>
    </w:p>
    <w:p w14:paraId="4A6CFCDD" w14:textId="522D7E94" w:rsidR="0054021B" w:rsidRPr="007A2D97" w:rsidRDefault="0054021B" w:rsidP="000D0BFF">
      <w:pPr>
        <w:spacing w:after="0"/>
        <w:rPr>
          <w:rStyle w:val="Strong"/>
          <w:rFonts w:cs="Arial"/>
          <w:b w:val="0"/>
          <w:bCs w:val="0"/>
        </w:rPr>
      </w:pPr>
    </w:p>
    <w:p w14:paraId="365DDADE" w14:textId="49A24E17" w:rsidR="0054021B" w:rsidRPr="007A2D97" w:rsidRDefault="0054021B" w:rsidP="000D0BFF">
      <w:pPr>
        <w:spacing w:after="0"/>
        <w:rPr>
          <w:rStyle w:val="Strong"/>
          <w:rFonts w:cs="Arial"/>
          <w:b w:val="0"/>
          <w:bCs w:val="0"/>
        </w:rPr>
      </w:pPr>
    </w:p>
    <w:p w14:paraId="729AA138" w14:textId="77777777" w:rsidR="0054021B" w:rsidRPr="007A2D97" w:rsidRDefault="0054021B" w:rsidP="000D0BFF">
      <w:pPr>
        <w:spacing w:after="0"/>
        <w:rPr>
          <w:rStyle w:val="Strong"/>
          <w:rFonts w:cs="Arial"/>
          <w:b w:val="0"/>
          <w:bCs w:val="0"/>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5511F" w:rsidRPr="007A2D97" w14:paraId="21F69CF2" w14:textId="77777777" w:rsidTr="00F65270">
        <w:tc>
          <w:tcPr>
            <w:tcW w:w="9923" w:type="dxa"/>
            <w:shd w:val="clear" w:color="auto" w:fill="7030A0"/>
          </w:tcPr>
          <w:p w14:paraId="5CAADD3F" w14:textId="49647DB8" w:rsidR="0085511F" w:rsidRPr="007A2D97" w:rsidRDefault="0085511F" w:rsidP="00F65270">
            <w:pPr>
              <w:jc w:val="center"/>
              <w:rPr>
                <w:rStyle w:val="Strong"/>
                <w:rFonts w:cs="Arial"/>
                <w:bCs w:val="0"/>
                <w:color w:val="FFFFFF" w:themeColor="text2"/>
                <w:sz w:val="28"/>
                <w:szCs w:val="28"/>
              </w:rPr>
            </w:pPr>
            <w:r w:rsidRPr="007A2D97">
              <w:rPr>
                <w:rStyle w:val="Strong"/>
                <w:rFonts w:cs="Arial"/>
                <w:bCs w:val="0"/>
                <w:color w:val="FFFFFF" w:themeColor="text2"/>
                <w:sz w:val="28"/>
                <w:szCs w:val="28"/>
              </w:rPr>
              <w:t>MEETING THE CRITERIA - PART B: Course Delivery Criteria</w:t>
            </w:r>
          </w:p>
        </w:tc>
      </w:tr>
    </w:tbl>
    <w:p w14:paraId="226B6062" w14:textId="4886762C" w:rsidR="009A739C" w:rsidRPr="007A2D97" w:rsidRDefault="009A739C" w:rsidP="000D0BFF">
      <w:pPr>
        <w:spacing w:after="0"/>
        <w:rPr>
          <w:rStyle w:val="Strong"/>
          <w:rFonts w:cs="Arial"/>
          <w:b w:val="0"/>
          <w:bCs w:val="0"/>
        </w:rPr>
      </w:pPr>
    </w:p>
    <w:p w14:paraId="12577E7C" w14:textId="77777777" w:rsidR="0054021B" w:rsidRPr="007A2D97" w:rsidRDefault="0054021B" w:rsidP="0054021B">
      <w:pPr>
        <w:spacing w:after="0"/>
        <w:rPr>
          <w:rStyle w:val="Strong"/>
          <w:rFonts w:cs="Arial"/>
          <w:b w:val="0"/>
          <w:bCs w:val="0"/>
        </w:rPr>
      </w:pPr>
      <w:r w:rsidRPr="007A2D97">
        <w:rPr>
          <w:rStyle w:val="Strong"/>
          <w:rFonts w:cs="Arial"/>
          <w:b w:val="0"/>
          <w:bCs w:val="0"/>
        </w:rPr>
        <w:t xml:space="preserve">For specific information on criterion B1, please see the guidance on our website </w:t>
      </w:r>
      <w:hyperlink r:id="rId15" w:history="1">
        <w:r w:rsidRPr="007A2D97">
          <w:rPr>
            <w:rStyle w:val="Hyperlink"/>
            <w:rFonts w:cs="Arial"/>
          </w:rPr>
          <w:t>https://www.bacp.co.uk/media/1489/bacp-course-accreditation-application-guide-criteria-b1-b2.pdf</w:t>
        </w:r>
      </w:hyperlink>
      <w:r w:rsidRPr="007A2D97">
        <w:rPr>
          <w:rStyle w:val="Strong"/>
          <w:rFonts w:cs="Arial"/>
          <w:b w:val="0"/>
          <w:bCs w:val="0"/>
        </w:rPr>
        <w:t xml:space="preserve"> </w:t>
      </w:r>
    </w:p>
    <w:p w14:paraId="69704016" w14:textId="77777777" w:rsidR="0054021B" w:rsidRPr="007A2D97" w:rsidRDefault="0054021B" w:rsidP="000D0BFF">
      <w:pPr>
        <w:spacing w:after="0"/>
        <w:rPr>
          <w:rStyle w:val="Strong"/>
          <w:rFonts w:cs="Arial"/>
          <w:b w:val="0"/>
          <w:bCs w:val="0"/>
        </w:rPr>
      </w:pPr>
    </w:p>
    <w:p w14:paraId="2F37C74C" w14:textId="5573A1BC" w:rsidR="0085511F" w:rsidRPr="007A2D97" w:rsidRDefault="0085511F" w:rsidP="00057081">
      <w:pPr>
        <w:pStyle w:val="Heading3"/>
        <w:spacing w:after="0"/>
        <w:rPr>
          <w:rStyle w:val="Strong"/>
          <w:rFonts w:cs="Arial"/>
          <w:b/>
          <w:bCs w:val="0"/>
          <w:szCs w:val="28"/>
        </w:rPr>
      </w:pPr>
      <w:r w:rsidRPr="007A2D97">
        <w:rPr>
          <w:rStyle w:val="Strong"/>
          <w:rFonts w:cs="Arial"/>
          <w:b/>
          <w:bCs w:val="0"/>
          <w:szCs w:val="28"/>
        </w:rPr>
        <w:t>B1. Admission</w:t>
      </w:r>
    </w:p>
    <w:p w14:paraId="1373AB9B" w14:textId="77777777" w:rsidR="000D0BFF" w:rsidRPr="007A2D97" w:rsidRDefault="000D0BFF" w:rsidP="000D0BFF">
      <w:pPr>
        <w:spacing w:after="0"/>
        <w:rPr>
          <w:rStyle w:val="Strong"/>
          <w:rFonts w:cs="Arial"/>
          <w:b w:val="0"/>
          <w:bCs w:val="0"/>
        </w:rPr>
      </w:pPr>
    </w:p>
    <w:p w14:paraId="0CB0D537" w14:textId="14B8D3B5" w:rsidR="0085511F" w:rsidRPr="007A2D97" w:rsidRDefault="0085511F" w:rsidP="0085511F">
      <w:pPr>
        <w:spacing w:after="0"/>
        <w:rPr>
          <w:rFonts w:cs="Arial"/>
          <w:b/>
          <w:sz w:val="28"/>
          <w:szCs w:val="28"/>
        </w:rPr>
      </w:pPr>
      <w:r w:rsidRPr="007A2D97">
        <w:rPr>
          <w:rStyle w:val="Heading3Char"/>
        </w:rPr>
        <w:t>B1.1</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5511F" w:rsidRPr="007A2D97" w14:paraId="7CF42009" w14:textId="77777777" w:rsidTr="00F65270">
        <w:tc>
          <w:tcPr>
            <w:tcW w:w="9923" w:type="dxa"/>
            <w:shd w:val="clear" w:color="auto" w:fill="7030A0"/>
          </w:tcPr>
          <w:p w14:paraId="76F054DA" w14:textId="77777777" w:rsidR="0085511F" w:rsidRPr="007A2D97" w:rsidRDefault="0085511F"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85511F" w:rsidRPr="007A2D97" w14:paraId="1239298F" w14:textId="77777777" w:rsidTr="007B3A46">
        <w:trPr>
          <w:trHeight w:val="397"/>
        </w:trPr>
        <w:tc>
          <w:tcPr>
            <w:tcW w:w="9942" w:type="dxa"/>
            <w:shd w:val="clear" w:color="auto" w:fill="F2F2F2" w:themeFill="text2" w:themeFillShade="F2"/>
          </w:tcPr>
          <w:p w14:paraId="38939EA0" w14:textId="0F62B579" w:rsidR="0085511F" w:rsidRPr="007A2D97" w:rsidRDefault="0085511F" w:rsidP="00F65270">
            <w:pPr>
              <w:spacing w:after="0"/>
              <w:rPr>
                <w:rFonts w:cs="Arial"/>
                <w:i/>
                <w:color w:val="000000" w:themeColor="text1"/>
                <w:sz w:val="20"/>
                <w:szCs w:val="20"/>
                <w:lang w:val="en-US"/>
              </w:rPr>
            </w:pPr>
            <w:r w:rsidRPr="007A2D97">
              <w:rPr>
                <w:rFonts w:cs="Arial"/>
                <w:b/>
                <w:color w:val="000000" w:themeColor="text1"/>
                <w:lang w:val="en-US"/>
              </w:rPr>
              <w:t>Applicants must be provided with detailed and accurate information about the course, including its:</w:t>
            </w:r>
          </w:p>
        </w:tc>
      </w:tr>
    </w:tbl>
    <w:p w14:paraId="35FC06BA" w14:textId="77777777" w:rsidR="0085511F" w:rsidRPr="007A2D97" w:rsidRDefault="0085511F" w:rsidP="0085511F">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5511F" w:rsidRPr="007A2D97" w14:paraId="6EE0B904" w14:textId="77777777" w:rsidTr="00F65270">
        <w:trPr>
          <w:trHeight w:val="397"/>
        </w:trPr>
        <w:tc>
          <w:tcPr>
            <w:tcW w:w="9942" w:type="dxa"/>
            <w:shd w:val="clear" w:color="auto" w:fill="F2F2F2" w:themeFill="text2" w:themeFillShade="F2"/>
            <w:vAlign w:val="bottom"/>
          </w:tcPr>
          <w:p w14:paraId="209AD4C1" w14:textId="7B77C427" w:rsidR="0085511F" w:rsidRPr="007A2D97" w:rsidRDefault="0085511F" w:rsidP="0085511F">
            <w:pPr>
              <w:rPr>
                <w:rFonts w:cs="Arial"/>
                <w:b/>
                <w:color w:val="000000" w:themeColor="text1"/>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structure</w:t>
            </w:r>
          </w:p>
        </w:tc>
      </w:tr>
    </w:tbl>
    <w:p w14:paraId="3E26C48A" w14:textId="77777777" w:rsidR="0085511F" w:rsidRPr="007A2D97" w:rsidRDefault="0085511F" w:rsidP="0085511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5511F" w:rsidRPr="007A2D97" w14:paraId="1914FF8B" w14:textId="77777777" w:rsidTr="00F65270">
        <w:tc>
          <w:tcPr>
            <w:tcW w:w="9942" w:type="dxa"/>
            <w:tcBorders>
              <w:bottom w:val="single" w:sz="4" w:space="0" w:color="7030A0"/>
            </w:tcBorders>
            <w:shd w:val="clear" w:color="auto" w:fill="FFFFFF"/>
          </w:tcPr>
          <w:p w14:paraId="704EC629" w14:textId="58F674FC" w:rsidR="0085511F" w:rsidRPr="007A2D97" w:rsidRDefault="0085511F" w:rsidP="00F65270">
            <w:pPr>
              <w:spacing w:after="0" w:line="240" w:lineRule="auto"/>
              <w:rPr>
                <w:rFonts w:eastAsia="Calibri" w:cs="Arial"/>
                <w:b/>
                <w:color w:val="000000"/>
                <w:lang w:val="en-US"/>
              </w:rPr>
            </w:pPr>
            <w:r w:rsidRPr="007A2D97">
              <w:rPr>
                <w:rFonts w:eastAsia="Calibri" w:cs="Arial"/>
                <w:b/>
                <w:color w:val="000000"/>
                <w:lang w:val="en-US"/>
              </w:rPr>
              <w:t xml:space="preserve">How is this </w:t>
            </w:r>
            <w:r w:rsidR="00D239D9" w:rsidRPr="007A2D97">
              <w:rPr>
                <w:rFonts w:eastAsia="Calibri" w:cs="Arial"/>
                <w:b/>
                <w:color w:val="000000"/>
                <w:lang w:val="en-US"/>
              </w:rPr>
              <w:t>sub-</w:t>
            </w:r>
            <w:r w:rsidRPr="007A2D97">
              <w:rPr>
                <w:rFonts w:eastAsia="Calibri" w:cs="Arial"/>
                <w:b/>
                <w:color w:val="000000"/>
                <w:lang w:val="en-US"/>
              </w:rPr>
              <w:t>criterion met?</w:t>
            </w:r>
          </w:p>
        </w:tc>
      </w:tr>
      <w:tr w:rsidR="0085511F" w:rsidRPr="007A2D97" w14:paraId="655CCAC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59C39A8" w14:textId="77777777" w:rsidR="0085511F" w:rsidRPr="007A2D97" w:rsidRDefault="0085511F" w:rsidP="00F65270">
            <w:pPr>
              <w:spacing w:after="0" w:line="240" w:lineRule="auto"/>
              <w:rPr>
                <w:rFonts w:eastAsia="Calibri" w:cs="Arial"/>
                <w:color w:val="000000"/>
                <w:lang w:val="en-US"/>
              </w:rPr>
            </w:pPr>
          </w:p>
        </w:tc>
      </w:tr>
      <w:tr w:rsidR="0085511F" w:rsidRPr="007A2D97" w14:paraId="21750235" w14:textId="77777777" w:rsidTr="00F65270">
        <w:tc>
          <w:tcPr>
            <w:tcW w:w="9942" w:type="dxa"/>
            <w:tcBorders>
              <w:top w:val="single" w:sz="4" w:space="0" w:color="7030A0"/>
              <w:bottom w:val="single" w:sz="4" w:space="0" w:color="7030A0"/>
            </w:tcBorders>
            <w:shd w:val="clear" w:color="auto" w:fill="FFFFFF"/>
          </w:tcPr>
          <w:p w14:paraId="33DC31F3" w14:textId="77777777" w:rsidR="0085511F" w:rsidRPr="007A2D97" w:rsidRDefault="0085511F"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85511F" w:rsidRPr="007A2D97" w14:paraId="2B07D33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0E2774F" w14:textId="77777777" w:rsidR="0085511F" w:rsidRPr="007A2D97" w:rsidRDefault="0085511F" w:rsidP="00F65270">
            <w:pPr>
              <w:spacing w:after="0" w:line="240" w:lineRule="auto"/>
              <w:rPr>
                <w:rFonts w:eastAsia="Calibri" w:cs="Arial"/>
                <w:color w:val="000000"/>
                <w:lang w:val="en-US"/>
              </w:rPr>
            </w:pPr>
          </w:p>
        </w:tc>
      </w:tr>
      <w:tr w:rsidR="0085511F" w:rsidRPr="007A2D97" w14:paraId="4834D365" w14:textId="77777777" w:rsidTr="00F65270">
        <w:tc>
          <w:tcPr>
            <w:tcW w:w="9942" w:type="dxa"/>
            <w:tcBorders>
              <w:top w:val="single" w:sz="4" w:space="0" w:color="7030A0"/>
              <w:bottom w:val="single" w:sz="4" w:space="0" w:color="7030A0"/>
            </w:tcBorders>
            <w:shd w:val="clear" w:color="auto" w:fill="FFFFFF"/>
          </w:tcPr>
          <w:p w14:paraId="663DA8D5" w14:textId="77777777" w:rsidR="0085511F" w:rsidRPr="007A2D97" w:rsidRDefault="0085511F" w:rsidP="00F65270">
            <w:pPr>
              <w:spacing w:after="0" w:line="240" w:lineRule="auto"/>
              <w:rPr>
                <w:rFonts w:eastAsia="Calibri" w:cs="Arial"/>
                <w:b/>
                <w:color w:val="000000"/>
                <w:lang w:val="en-US"/>
              </w:rPr>
            </w:pPr>
          </w:p>
          <w:p w14:paraId="6682EFC2" w14:textId="4A285783" w:rsidR="0085511F" w:rsidRPr="007A2D97" w:rsidRDefault="0085511F"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85511F" w:rsidRPr="007A2D97" w14:paraId="3CA36B2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D9EB571" w14:textId="77777777" w:rsidR="0085511F" w:rsidRPr="007A2D97" w:rsidRDefault="0085511F" w:rsidP="00F65270">
            <w:pPr>
              <w:spacing w:after="0" w:line="240" w:lineRule="auto"/>
              <w:rPr>
                <w:rFonts w:eastAsia="Calibri" w:cs="Arial"/>
                <w:color w:val="000000"/>
                <w:lang w:val="en-US"/>
              </w:rPr>
            </w:pPr>
          </w:p>
        </w:tc>
      </w:tr>
      <w:tr w:rsidR="0085511F" w:rsidRPr="007A2D97" w14:paraId="57CC99EB" w14:textId="77777777" w:rsidTr="00F65270">
        <w:tc>
          <w:tcPr>
            <w:tcW w:w="9942" w:type="dxa"/>
            <w:tcBorders>
              <w:top w:val="single" w:sz="4" w:space="0" w:color="7030A0"/>
              <w:bottom w:val="single" w:sz="4" w:space="0" w:color="7030A0"/>
            </w:tcBorders>
            <w:shd w:val="clear" w:color="auto" w:fill="FFFFFF"/>
          </w:tcPr>
          <w:p w14:paraId="64533686" w14:textId="77777777" w:rsidR="0085511F" w:rsidRPr="007A2D97" w:rsidRDefault="0085511F" w:rsidP="00F65270">
            <w:pPr>
              <w:spacing w:after="0" w:line="240" w:lineRule="auto"/>
              <w:rPr>
                <w:rFonts w:eastAsia="Calibri" w:cs="Arial"/>
                <w:b/>
                <w:color w:val="000000"/>
                <w:lang w:val="en-US"/>
              </w:rPr>
            </w:pPr>
          </w:p>
          <w:p w14:paraId="675F8DB7" w14:textId="77777777" w:rsidR="0085511F" w:rsidRPr="007A2D97" w:rsidRDefault="0085511F"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85511F" w:rsidRPr="007A2D97" w14:paraId="4336E57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F39B08C" w14:textId="77777777" w:rsidR="0085511F" w:rsidRPr="007A2D97" w:rsidRDefault="0085511F" w:rsidP="00F65270">
            <w:pPr>
              <w:spacing w:after="0" w:line="240" w:lineRule="auto"/>
              <w:rPr>
                <w:rFonts w:eastAsia="Calibri" w:cs="Arial"/>
                <w:color w:val="000000"/>
                <w:lang w:val="en-US"/>
              </w:rPr>
            </w:pPr>
          </w:p>
        </w:tc>
      </w:tr>
    </w:tbl>
    <w:p w14:paraId="4F2117AD" w14:textId="77777777" w:rsidR="00805D7A" w:rsidRPr="007A2D97"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44B60" w:rsidRPr="007A2D97" w14:paraId="3EEDCC93" w14:textId="77777777" w:rsidTr="00F65270">
        <w:trPr>
          <w:trHeight w:val="397"/>
        </w:trPr>
        <w:tc>
          <w:tcPr>
            <w:tcW w:w="9942" w:type="dxa"/>
            <w:shd w:val="clear" w:color="auto" w:fill="F2F2F2" w:themeFill="text2" w:themeFillShade="F2"/>
            <w:vAlign w:val="bottom"/>
          </w:tcPr>
          <w:p w14:paraId="6DA3C5F2" w14:textId="1597EE58" w:rsidR="00844B60" w:rsidRPr="007A2D97" w:rsidRDefault="00844B60" w:rsidP="00844B60">
            <w:pPr>
              <w:rPr>
                <w:rFonts w:cs="Arial"/>
                <w:b/>
                <w:color w:val="000000" w:themeColor="text1"/>
                <w:lang w:val="en-US"/>
              </w:rPr>
            </w:pPr>
            <w:r w:rsidRPr="007A2D97">
              <w:rPr>
                <w:rFonts w:cs="Arial"/>
                <w:b/>
                <w:color w:val="000000" w:themeColor="text1"/>
                <w:lang w:val="en-US"/>
              </w:rPr>
              <w:t>ii. aims</w:t>
            </w:r>
          </w:p>
        </w:tc>
      </w:tr>
    </w:tbl>
    <w:p w14:paraId="43CE0063" w14:textId="77777777" w:rsidR="00844B60" w:rsidRPr="007A2D97" w:rsidRDefault="00844B60" w:rsidP="00844B6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44B60" w:rsidRPr="007A2D97" w14:paraId="655687F6" w14:textId="77777777" w:rsidTr="00F65270">
        <w:tc>
          <w:tcPr>
            <w:tcW w:w="9942" w:type="dxa"/>
            <w:tcBorders>
              <w:bottom w:val="single" w:sz="4" w:space="0" w:color="7030A0"/>
            </w:tcBorders>
            <w:shd w:val="clear" w:color="auto" w:fill="FFFFFF"/>
          </w:tcPr>
          <w:p w14:paraId="50F1BFC3" w14:textId="40BBB340" w:rsidR="00844B60" w:rsidRPr="007A2D97" w:rsidRDefault="00844B60" w:rsidP="00F65270">
            <w:pPr>
              <w:spacing w:after="0" w:line="240" w:lineRule="auto"/>
              <w:rPr>
                <w:rFonts w:eastAsia="Calibri" w:cs="Arial"/>
                <w:b/>
                <w:color w:val="000000"/>
                <w:lang w:val="en-US"/>
              </w:rPr>
            </w:pPr>
            <w:r w:rsidRPr="007A2D97">
              <w:rPr>
                <w:rFonts w:eastAsia="Calibri" w:cs="Arial"/>
                <w:b/>
                <w:color w:val="000000"/>
                <w:lang w:val="en-US"/>
              </w:rPr>
              <w:t xml:space="preserve">How is this </w:t>
            </w:r>
            <w:r w:rsidR="00D239D9" w:rsidRPr="007A2D97">
              <w:rPr>
                <w:rFonts w:eastAsia="Calibri" w:cs="Arial"/>
                <w:b/>
                <w:color w:val="000000"/>
                <w:lang w:val="en-US"/>
              </w:rPr>
              <w:t xml:space="preserve">sub-criterion </w:t>
            </w:r>
            <w:r w:rsidRPr="007A2D97">
              <w:rPr>
                <w:rFonts w:eastAsia="Calibri" w:cs="Arial"/>
                <w:b/>
                <w:color w:val="000000"/>
                <w:lang w:val="en-US"/>
              </w:rPr>
              <w:t>met?</w:t>
            </w:r>
          </w:p>
        </w:tc>
      </w:tr>
      <w:tr w:rsidR="00844B60" w:rsidRPr="007A2D97" w14:paraId="098755D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AAC654" w14:textId="77777777" w:rsidR="00844B60" w:rsidRPr="007A2D97" w:rsidRDefault="00844B60" w:rsidP="00F65270">
            <w:pPr>
              <w:spacing w:after="0" w:line="240" w:lineRule="auto"/>
              <w:rPr>
                <w:rFonts w:eastAsia="Calibri" w:cs="Arial"/>
                <w:color w:val="000000"/>
                <w:lang w:val="en-US"/>
              </w:rPr>
            </w:pPr>
          </w:p>
        </w:tc>
      </w:tr>
      <w:tr w:rsidR="00844B60" w:rsidRPr="007A2D97" w14:paraId="5350A9C9" w14:textId="77777777" w:rsidTr="00F65270">
        <w:tc>
          <w:tcPr>
            <w:tcW w:w="9942" w:type="dxa"/>
            <w:tcBorders>
              <w:top w:val="single" w:sz="4" w:space="0" w:color="7030A0"/>
              <w:bottom w:val="single" w:sz="4" w:space="0" w:color="7030A0"/>
            </w:tcBorders>
            <w:shd w:val="clear" w:color="auto" w:fill="FFFFFF"/>
          </w:tcPr>
          <w:p w14:paraId="27F3E97A" w14:textId="77777777" w:rsidR="00844B60" w:rsidRPr="007A2D97" w:rsidRDefault="00844B60"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844B60" w:rsidRPr="007A2D97" w14:paraId="6C0F0BE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88E7443" w14:textId="77777777" w:rsidR="00844B60" w:rsidRPr="007A2D97" w:rsidRDefault="00844B60" w:rsidP="00F65270">
            <w:pPr>
              <w:spacing w:after="0" w:line="240" w:lineRule="auto"/>
              <w:rPr>
                <w:rFonts w:eastAsia="Calibri" w:cs="Arial"/>
                <w:color w:val="000000"/>
                <w:lang w:val="en-US"/>
              </w:rPr>
            </w:pPr>
          </w:p>
        </w:tc>
      </w:tr>
      <w:tr w:rsidR="00844B60" w:rsidRPr="007A2D97" w14:paraId="3BADFEA3" w14:textId="77777777" w:rsidTr="00F65270">
        <w:tc>
          <w:tcPr>
            <w:tcW w:w="9942" w:type="dxa"/>
            <w:tcBorders>
              <w:top w:val="single" w:sz="4" w:space="0" w:color="7030A0"/>
              <w:bottom w:val="single" w:sz="4" w:space="0" w:color="7030A0"/>
            </w:tcBorders>
            <w:shd w:val="clear" w:color="auto" w:fill="FFFFFF"/>
          </w:tcPr>
          <w:p w14:paraId="184957EB" w14:textId="77777777" w:rsidR="00844B60" w:rsidRPr="007A2D97" w:rsidRDefault="00844B60" w:rsidP="00F65270">
            <w:pPr>
              <w:spacing w:after="0" w:line="240" w:lineRule="auto"/>
              <w:rPr>
                <w:rFonts w:eastAsia="Calibri" w:cs="Arial"/>
                <w:b/>
                <w:color w:val="000000"/>
                <w:lang w:val="en-US"/>
              </w:rPr>
            </w:pPr>
          </w:p>
          <w:p w14:paraId="50BE9D86" w14:textId="6903F191" w:rsidR="00844B60" w:rsidRPr="007A2D97" w:rsidRDefault="00844B60"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844B60" w:rsidRPr="007A2D97" w14:paraId="528560E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0E8EB4" w14:textId="77777777" w:rsidR="00844B60" w:rsidRPr="007A2D97" w:rsidRDefault="00844B60" w:rsidP="00F65270">
            <w:pPr>
              <w:spacing w:after="0" w:line="240" w:lineRule="auto"/>
              <w:rPr>
                <w:rFonts w:eastAsia="Calibri" w:cs="Arial"/>
                <w:color w:val="000000"/>
                <w:lang w:val="en-US"/>
              </w:rPr>
            </w:pPr>
          </w:p>
        </w:tc>
      </w:tr>
      <w:tr w:rsidR="00844B60" w:rsidRPr="007A2D97" w14:paraId="3E889B3F" w14:textId="77777777" w:rsidTr="00F65270">
        <w:tc>
          <w:tcPr>
            <w:tcW w:w="9942" w:type="dxa"/>
            <w:tcBorders>
              <w:top w:val="single" w:sz="4" w:space="0" w:color="7030A0"/>
              <w:bottom w:val="single" w:sz="4" w:space="0" w:color="7030A0"/>
            </w:tcBorders>
            <w:shd w:val="clear" w:color="auto" w:fill="FFFFFF"/>
          </w:tcPr>
          <w:p w14:paraId="61E3BC75" w14:textId="77777777" w:rsidR="00844B60" w:rsidRPr="007A2D97" w:rsidRDefault="00844B60" w:rsidP="00F65270">
            <w:pPr>
              <w:spacing w:after="0" w:line="240" w:lineRule="auto"/>
              <w:rPr>
                <w:rFonts w:eastAsia="Calibri" w:cs="Arial"/>
                <w:b/>
                <w:color w:val="000000"/>
                <w:lang w:val="en-US"/>
              </w:rPr>
            </w:pPr>
          </w:p>
          <w:p w14:paraId="78C1D155" w14:textId="77777777" w:rsidR="00844B60" w:rsidRPr="007A2D97" w:rsidRDefault="00844B60"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844B60" w:rsidRPr="007A2D97" w14:paraId="58EB91E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B892FC" w14:textId="77777777" w:rsidR="00844B60" w:rsidRPr="007A2D97" w:rsidRDefault="00844B60" w:rsidP="00F65270">
            <w:pPr>
              <w:spacing w:after="0" w:line="240" w:lineRule="auto"/>
              <w:rPr>
                <w:rFonts w:eastAsia="Calibri" w:cs="Arial"/>
                <w:color w:val="000000"/>
                <w:lang w:val="en-US"/>
              </w:rPr>
            </w:pPr>
          </w:p>
        </w:tc>
      </w:tr>
    </w:tbl>
    <w:p w14:paraId="43961852" w14:textId="77777777" w:rsidR="00805D7A" w:rsidRPr="007A2D97"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3D9" w:rsidRPr="007A2D97" w14:paraId="1A11766F" w14:textId="77777777" w:rsidTr="00F65270">
        <w:trPr>
          <w:trHeight w:val="397"/>
        </w:trPr>
        <w:tc>
          <w:tcPr>
            <w:tcW w:w="9942" w:type="dxa"/>
            <w:shd w:val="clear" w:color="auto" w:fill="F2F2F2" w:themeFill="text2" w:themeFillShade="F2"/>
            <w:vAlign w:val="bottom"/>
          </w:tcPr>
          <w:p w14:paraId="514D35B0" w14:textId="4C1BEB67" w:rsidR="000243D9" w:rsidRPr="007A2D97" w:rsidRDefault="000243D9" w:rsidP="000243D9">
            <w:pPr>
              <w:rPr>
                <w:rFonts w:cs="Arial"/>
                <w:b/>
                <w:color w:val="000000" w:themeColor="text1"/>
                <w:lang w:val="en-US"/>
              </w:rPr>
            </w:pPr>
            <w:r w:rsidRPr="007A2D97">
              <w:rPr>
                <w:rFonts w:cs="Arial"/>
                <w:b/>
                <w:color w:val="000000" w:themeColor="text1"/>
                <w:lang w:val="en-US"/>
              </w:rPr>
              <w:lastRenderedPageBreak/>
              <w:t>iii. staffing</w:t>
            </w:r>
          </w:p>
        </w:tc>
      </w:tr>
    </w:tbl>
    <w:p w14:paraId="2AF93D78" w14:textId="77777777" w:rsidR="000243D9" w:rsidRPr="007A2D97" w:rsidRDefault="000243D9" w:rsidP="000243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3D9" w:rsidRPr="007A2D97" w14:paraId="472AEDBA" w14:textId="77777777" w:rsidTr="00F65270">
        <w:tc>
          <w:tcPr>
            <w:tcW w:w="9942" w:type="dxa"/>
            <w:tcBorders>
              <w:bottom w:val="single" w:sz="4" w:space="0" w:color="7030A0"/>
            </w:tcBorders>
            <w:shd w:val="clear" w:color="auto" w:fill="FFFFFF"/>
          </w:tcPr>
          <w:p w14:paraId="36B7E076" w14:textId="3CD40163" w:rsidR="000243D9" w:rsidRPr="007A2D97" w:rsidRDefault="000243D9" w:rsidP="00F65270">
            <w:pPr>
              <w:spacing w:after="0" w:line="240" w:lineRule="auto"/>
              <w:rPr>
                <w:rFonts w:eastAsia="Calibri" w:cs="Arial"/>
                <w:b/>
                <w:color w:val="000000"/>
                <w:lang w:val="en-US"/>
              </w:rPr>
            </w:pPr>
            <w:r w:rsidRPr="007A2D97">
              <w:rPr>
                <w:rFonts w:eastAsia="Calibri" w:cs="Arial"/>
                <w:b/>
                <w:color w:val="000000"/>
                <w:lang w:val="en-US"/>
              </w:rPr>
              <w:t xml:space="preserve">How is this </w:t>
            </w:r>
            <w:r w:rsidR="00D239D9" w:rsidRPr="007A2D97">
              <w:rPr>
                <w:rFonts w:eastAsia="Calibri" w:cs="Arial"/>
                <w:b/>
                <w:color w:val="000000"/>
                <w:lang w:val="en-US"/>
              </w:rPr>
              <w:t xml:space="preserve">sub-criterion </w:t>
            </w:r>
            <w:r w:rsidRPr="007A2D97">
              <w:rPr>
                <w:rFonts w:eastAsia="Calibri" w:cs="Arial"/>
                <w:b/>
                <w:color w:val="000000"/>
                <w:lang w:val="en-US"/>
              </w:rPr>
              <w:t>met?</w:t>
            </w:r>
          </w:p>
        </w:tc>
      </w:tr>
      <w:tr w:rsidR="000243D9" w:rsidRPr="007A2D97" w14:paraId="68CB9AA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4EED0C3" w14:textId="77777777" w:rsidR="000243D9" w:rsidRPr="007A2D97" w:rsidRDefault="000243D9" w:rsidP="00F65270">
            <w:pPr>
              <w:spacing w:after="0" w:line="240" w:lineRule="auto"/>
              <w:rPr>
                <w:rFonts w:eastAsia="Calibri" w:cs="Arial"/>
                <w:color w:val="000000"/>
                <w:lang w:val="en-US"/>
              </w:rPr>
            </w:pPr>
          </w:p>
        </w:tc>
      </w:tr>
      <w:tr w:rsidR="000243D9" w:rsidRPr="007A2D97" w14:paraId="23357B31" w14:textId="77777777" w:rsidTr="00F65270">
        <w:tc>
          <w:tcPr>
            <w:tcW w:w="9942" w:type="dxa"/>
            <w:tcBorders>
              <w:top w:val="single" w:sz="4" w:space="0" w:color="7030A0"/>
              <w:bottom w:val="single" w:sz="4" w:space="0" w:color="7030A0"/>
            </w:tcBorders>
            <w:shd w:val="clear" w:color="auto" w:fill="FFFFFF"/>
          </w:tcPr>
          <w:p w14:paraId="65F92CB8" w14:textId="77777777" w:rsidR="000243D9" w:rsidRPr="007A2D97" w:rsidRDefault="000243D9"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243D9" w:rsidRPr="007A2D97" w14:paraId="548E1C4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C3D34D" w14:textId="77777777" w:rsidR="000243D9" w:rsidRPr="007A2D97" w:rsidRDefault="000243D9" w:rsidP="00F65270">
            <w:pPr>
              <w:spacing w:after="0" w:line="240" w:lineRule="auto"/>
              <w:rPr>
                <w:rFonts w:eastAsia="Calibri" w:cs="Arial"/>
                <w:color w:val="000000"/>
                <w:lang w:val="en-US"/>
              </w:rPr>
            </w:pPr>
          </w:p>
        </w:tc>
      </w:tr>
      <w:tr w:rsidR="000243D9" w:rsidRPr="007A2D97" w14:paraId="1F4AF10F" w14:textId="77777777" w:rsidTr="00F65270">
        <w:tc>
          <w:tcPr>
            <w:tcW w:w="9942" w:type="dxa"/>
            <w:tcBorders>
              <w:top w:val="single" w:sz="4" w:space="0" w:color="7030A0"/>
              <w:bottom w:val="single" w:sz="4" w:space="0" w:color="7030A0"/>
            </w:tcBorders>
            <w:shd w:val="clear" w:color="auto" w:fill="FFFFFF"/>
          </w:tcPr>
          <w:p w14:paraId="6ADF6119" w14:textId="77777777" w:rsidR="000243D9" w:rsidRPr="007A2D97" w:rsidRDefault="000243D9" w:rsidP="00F65270">
            <w:pPr>
              <w:spacing w:after="0" w:line="240" w:lineRule="auto"/>
              <w:rPr>
                <w:rFonts w:eastAsia="Calibri" w:cs="Arial"/>
                <w:b/>
                <w:color w:val="000000"/>
                <w:lang w:val="en-US"/>
              </w:rPr>
            </w:pPr>
          </w:p>
          <w:p w14:paraId="169CFAB7" w14:textId="7688A44E" w:rsidR="000243D9" w:rsidRPr="007A2D97" w:rsidRDefault="000243D9"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0243D9" w:rsidRPr="007A2D97" w14:paraId="5FCC708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0E973B" w14:textId="77777777" w:rsidR="000243D9" w:rsidRPr="007A2D97" w:rsidRDefault="000243D9" w:rsidP="00F65270">
            <w:pPr>
              <w:spacing w:after="0" w:line="240" w:lineRule="auto"/>
              <w:rPr>
                <w:rFonts w:eastAsia="Calibri" w:cs="Arial"/>
                <w:color w:val="000000"/>
                <w:lang w:val="en-US"/>
              </w:rPr>
            </w:pPr>
          </w:p>
        </w:tc>
      </w:tr>
      <w:tr w:rsidR="000243D9" w:rsidRPr="007A2D97" w14:paraId="2428BDF2" w14:textId="77777777" w:rsidTr="00F65270">
        <w:tc>
          <w:tcPr>
            <w:tcW w:w="9942" w:type="dxa"/>
            <w:tcBorders>
              <w:top w:val="single" w:sz="4" w:space="0" w:color="7030A0"/>
              <w:bottom w:val="single" w:sz="4" w:space="0" w:color="7030A0"/>
            </w:tcBorders>
            <w:shd w:val="clear" w:color="auto" w:fill="FFFFFF"/>
          </w:tcPr>
          <w:p w14:paraId="41069AF4" w14:textId="77777777" w:rsidR="000243D9" w:rsidRPr="007A2D97" w:rsidRDefault="000243D9" w:rsidP="00F65270">
            <w:pPr>
              <w:spacing w:after="0" w:line="240" w:lineRule="auto"/>
              <w:rPr>
                <w:rFonts w:eastAsia="Calibri" w:cs="Arial"/>
                <w:b/>
                <w:color w:val="000000"/>
                <w:lang w:val="en-US"/>
              </w:rPr>
            </w:pPr>
          </w:p>
          <w:p w14:paraId="3573524A" w14:textId="77777777" w:rsidR="000243D9" w:rsidRPr="007A2D97" w:rsidRDefault="000243D9"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243D9" w:rsidRPr="007A2D97" w14:paraId="3E8486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A0BB751" w14:textId="77777777" w:rsidR="000243D9" w:rsidRPr="007A2D97" w:rsidRDefault="000243D9" w:rsidP="00F65270">
            <w:pPr>
              <w:spacing w:after="0" w:line="240" w:lineRule="auto"/>
              <w:rPr>
                <w:rFonts w:eastAsia="Calibri" w:cs="Arial"/>
                <w:color w:val="000000"/>
                <w:lang w:val="en-US"/>
              </w:rPr>
            </w:pPr>
          </w:p>
        </w:tc>
      </w:tr>
    </w:tbl>
    <w:p w14:paraId="702FDEC6" w14:textId="77777777" w:rsidR="00805D7A" w:rsidRPr="007A2D97"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759BE" w:rsidRPr="007A2D97" w14:paraId="0E82399B" w14:textId="77777777" w:rsidTr="00F65270">
        <w:trPr>
          <w:trHeight w:val="397"/>
        </w:trPr>
        <w:tc>
          <w:tcPr>
            <w:tcW w:w="9942" w:type="dxa"/>
            <w:shd w:val="clear" w:color="auto" w:fill="F2F2F2" w:themeFill="text2" w:themeFillShade="F2"/>
            <w:vAlign w:val="bottom"/>
          </w:tcPr>
          <w:p w14:paraId="64D9B1AD" w14:textId="02418B82" w:rsidR="00B759BE" w:rsidRPr="007A2D97" w:rsidRDefault="00B759BE" w:rsidP="00B759BE">
            <w:pPr>
              <w:rPr>
                <w:rFonts w:cs="Arial"/>
                <w:b/>
                <w:color w:val="000000" w:themeColor="text1"/>
                <w:lang w:val="en-US"/>
              </w:rPr>
            </w:pPr>
            <w:r w:rsidRPr="007A2D97">
              <w:rPr>
                <w:rFonts w:cs="Arial"/>
                <w:b/>
                <w:color w:val="000000" w:themeColor="text1"/>
                <w:lang w:val="en-US"/>
              </w:rPr>
              <w:t>iv. contents</w:t>
            </w:r>
          </w:p>
        </w:tc>
      </w:tr>
    </w:tbl>
    <w:p w14:paraId="34E8972C" w14:textId="77777777" w:rsidR="00B759BE" w:rsidRPr="007A2D97" w:rsidRDefault="00B759BE" w:rsidP="00B759B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759BE" w:rsidRPr="007A2D97" w14:paraId="3CFFA4A3" w14:textId="77777777" w:rsidTr="00F65270">
        <w:tc>
          <w:tcPr>
            <w:tcW w:w="9942" w:type="dxa"/>
            <w:tcBorders>
              <w:bottom w:val="single" w:sz="4" w:space="0" w:color="7030A0"/>
            </w:tcBorders>
            <w:shd w:val="clear" w:color="auto" w:fill="FFFFFF"/>
          </w:tcPr>
          <w:p w14:paraId="59FC3EBC" w14:textId="159715D2" w:rsidR="00B759BE" w:rsidRPr="007A2D97" w:rsidRDefault="00B759BE" w:rsidP="00F65270">
            <w:pPr>
              <w:spacing w:after="0" w:line="240" w:lineRule="auto"/>
              <w:rPr>
                <w:rFonts w:eastAsia="Calibri" w:cs="Arial"/>
                <w:b/>
                <w:color w:val="000000"/>
                <w:lang w:val="en-US"/>
              </w:rPr>
            </w:pPr>
            <w:r w:rsidRPr="007A2D97">
              <w:rPr>
                <w:rFonts w:eastAsia="Calibri" w:cs="Arial"/>
                <w:b/>
                <w:color w:val="000000"/>
                <w:lang w:val="en-US"/>
              </w:rPr>
              <w:t xml:space="preserve">How is this </w:t>
            </w:r>
            <w:r w:rsidR="00D239D9" w:rsidRPr="007A2D97">
              <w:rPr>
                <w:rFonts w:eastAsia="Calibri" w:cs="Arial"/>
                <w:b/>
                <w:color w:val="000000"/>
                <w:lang w:val="en-US"/>
              </w:rPr>
              <w:t xml:space="preserve">sub-criterion </w:t>
            </w:r>
            <w:r w:rsidRPr="007A2D97">
              <w:rPr>
                <w:rFonts w:eastAsia="Calibri" w:cs="Arial"/>
                <w:b/>
                <w:color w:val="000000"/>
                <w:lang w:val="en-US"/>
              </w:rPr>
              <w:t>met?</w:t>
            </w:r>
          </w:p>
        </w:tc>
      </w:tr>
      <w:tr w:rsidR="00B759BE" w:rsidRPr="007A2D97" w14:paraId="7DFDAD9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65BE219" w14:textId="77777777" w:rsidR="00B759BE" w:rsidRPr="007A2D97" w:rsidRDefault="00B759BE" w:rsidP="00F65270">
            <w:pPr>
              <w:spacing w:after="0" w:line="240" w:lineRule="auto"/>
              <w:rPr>
                <w:rFonts w:eastAsia="Calibri" w:cs="Arial"/>
                <w:color w:val="000000"/>
                <w:lang w:val="en-US"/>
              </w:rPr>
            </w:pPr>
          </w:p>
        </w:tc>
      </w:tr>
      <w:tr w:rsidR="00B759BE" w:rsidRPr="007A2D97" w14:paraId="13AAE603" w14:textId="77777777" w:rsidTr="00F65270">
        <w:tc>
          <w:tcPr>
            <w:tcW w:w="9942" w:type="dxa"/>
            <w:tcBorders>
              <w:top w:val="single" w:sz="4" w:space="0" w:color="7030A0"/>
              <w:bottom w:val="single" w:sz="4" w:space="0" w:color="7030A0"/>
            </w:tcBorders>
            <w:shd w:val="clear" w:color="auto" w:fill="FFFFFF"/>
          </w:tcPr>
          <w:p w14:paraId="07F9C298" w14:textId="77777777" w:rsidR="00B759BE" w:rsidRPr="007A2D97" w:rsidRDefault="00B759BE"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B759BE" w:rsidRPr="007A2D97" w14:paraId="1A9B041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46BBB0" w14:textId="77777777" w:rsidR="00B759BE" w:rsidRPr="007A2D97" w:rsidRDefault="00B759BE" w:rsidP="00F65270">
            <w:pPr>
              <w:spacing w:after="0" w:line="240" w:lineRule="auto"/>
              <w:rPr>
                <w:rFonts w:eastAsia="Calibri" w:cs="Arial"/>
                <w:color w:val="000000"/>
                <w:lang w:val="en-US"/>
              </w:rPr>
            </w:pPr>
          </w:p>
        </w:tc>
      </w:tr>
      <w:tr w:rsidR="00B759BE" w:rsidRPr="007A2D97" w14:paraId="3303FC22" w14:textId="77777777" w:rsidTr="00F65270">
        <w:tc>
          <w:tcPr>
            <w:tcW w:w="9942" w:type="dxa"/>
            <w:tcBorders>
              <w:top w:val="single" w:sz="4" w:space="0" w:color="7030A0"/>
              <w:bottom w:val="single" w:sz="4" w:space="0" w:color="7030A0"/>
            </w:tcBorders>
            <w:shd w:val="clear" w:color="auto" w:fill="FFFFFF"/>
          </w:tcPr>
          <w:p w14:paraId="47F7AB56" w14:textId="77777777" w:rsidR="00B759BE" w:rsidRPr="007A2D97" w:rsidRDefault="00B759BE" w:rsidP="00F65270">
            <w:pPr>
              <w:spacing w:after="0" w:line="240" w:lineRule="auto"/>
              <w:rPr>
                <w:rFonts w:eastAsia="Calibri" w:cs="Arial"/>
                <w:b/>
                <w:color w:val="000000"/>
                <w:lang w:val="en-US"/>
              </w:rPr>
            </w:pPr>
          </w:p>
          <w:p w14:paraId="0374CDB3" w14:textId="750E925A" w:rsidR="00B759BE" w:rsidRPr="007A2D97" w:rsidRDefault="00B759BE"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B759BE" w:rsidRPr="007A2D97" w14:paraId="1B78C91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EC6F5B" w14:textId="77777777" w:rsidR="00B759BE" w:rsidRPr="007A2D97" w:rsidRDefault="00B759BE" w:rsidP="00F65270">
            <w:pPr>
              <w:spacing w:after="0" w:line="240" w:lineRule="auto"/>
              <w:rPr>
                <w:rFonts w:eastAsia="Calibri" w:cs="Arial"/>
                <w:color w:val="000000"/>
                <w:lang w:val="en-US"/>
              </w:rPr>
            </w:pPr>
          </w:p>
        </w:tc>
      </w:tr>
      <w:tr w:rsidR="00B759BE" w:rsidRPr="007A2D97" w14:paraId="386678A4" w14:textId="77777777" w:rsidTr="00F65270">
        <w:tc>
          <w:tcPr>
            <w:tcW w:w="9942" w:type="dxa"/>
            <w:tcBorders>
              <w:top w:val="single" w:sz="4" w:space="0" w:color="7030A0"/>
              <w:bottom w:val="single" w:sz="4" w:space="0" w:color="7030A0"/>
            </w:tcBorders>
            <w:shd w:val="clear" w:color="auto" w:fill="FFFFFF"/>
          </w:tcPr>
          <w:p w14:paraId="03C6E800" w14:textId="77777777" w:rsidR="00B759BE" w:rsidRPr="007A2D97" w:rsidRDefault="00B759BE" w:rsidP="00F65270">
            <w:pPr>
              <w:spacing w:after="0" w:line="240" w:lineRule="auto"/>
              <w:rPr>
                <w:rFonts w:eastAsia="Calibri" w:cs="Arial"/>
                <w:b/>
                <w:color w:val="000000"/>
                <w:lang w:val="en-US"/>
              </w:rPr>
            </w:pPr>
          </w:p>
          <w:p w14:paraId="00BEF26A" w14:textId="77777777" w:rsidR="00B759BE" w:rsidRPr="007A2D97" w:rsidRDefault="00B759BE"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B759BE" w:rsidRPr="007A2D97" w14:paraId="7CDB97E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2F04E5" w14:textId="77777777" w:rsidR="00B759BE" w:rsidRPr="007A2D97" w:rsidRDefault="00B759BE" w:rsidP="00F65270">
            <w:pPr>
              <w:spacing w:after="0" w:line="240" w:lineRule="auto"/>
              <w:rPr>
                <w:rFonts w:eastAsia="Calibri" w:cs="Arial"/>
                <w:color w:val="000000"/>
                <w:lang w:val="en-US"/>
              </w:rPr>
            </w:pPr>
          </w:p>
        </w:tc>
      </w:tr>
    </w:tbl>
    <w:p w14:paraId="77823BBA" w14:textId="77777777" w:rsidR="00805D7A" w:rsidRPr="007A2D97"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B6F10" w:rsidRPr="007A2D97" w14:paraId="66D5847B" w14:textId="77777777" w:rsidTr="00F65270">
        <w:trPr>
          <w:trHeight w:val="397"/>
        </w:trPr>
        <w:tc>
          <w:tcPr>
            <w:tcW w:w="9942" w:type="dxa"/>
            <w:shd w:val="clear" w:color="auto" w:fill="F2F2F2" w:themeFill="text2" w:themeFillShade="F2"/>
            <w:vAlign w:val="bottom"/>
          </w:tcPr>
          <w:p w14:paraId="549B59EC" w14:textId="44E5738A" w:rsidR="00BB6F10" w:rsidRPr="007A2D97" w:rsidRDefault="00BB6F10" w:rsidP="00BB6F10">
            <w:pPr>
              <w:rPr>
                <w:rFonts w:cs="Arial"/>
                <w:b/>
                <w:color w:val="000000" w:themeColor="text1"/>
                <w:lang w:val="en-US"/>
              </w:rPr>
            </w:pPr>
            <w:r w:rsidRPr="007A2D97">
              <w:rPr>
                <w:rFonts w:cs="Arial"/>
                <w:b/>
                <w:color w:val="000000" w:themeColor="text1"/>
                <w:lang w:val="en-US"/>
              </w:rPr>
              <w:t>v. assessment procedures</w:t>
            </w:r>
          </w:p>
        </w:tc>
      </w:tr>
    </w:tbl>
    <w:p w14:paraId="2848430B" w14:textId="77777777" w:rsidR="00BB6F10" w:rsidRPr="007A2D97" w:rsidRDefault="00BB6F10" w:rsidP="00BB6F1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B6F10" w:rsidRPr="007A2D97" w14:paraId="0B22FC93" w14:textId="77777777" w:rsidTr="00F65270">
        <w:tc>
          <w:tcPr>
            <w:tcW w:w="9942" w:type="dxa"/>
            <w:tcBorders>
              <w:bottom w:val="single" w:sz="4" w:space="0" w:color="7030A0"/>
            </w:tcBorders>
            <w:shd w:val="clear" w:color="auto" w:fill="FFFFFF"/>
          </w:tcPr>
          <w:p w14:paraId="7740C719" w14:textId="35DFDD06" w:rsidR="00BB6F10" w:rsidRPr="007A2D97" w:rsidRDefault="00BB6F10" w:rsidP="00F65270">
            <w:pPr>
              <w:spacing w:after="0" w:line="240" w:lineRule="auto"/>
              <w:rPr>
                <w:rFonts w:eastAsia="Calibri" w:cs="Arial"/>
                <w:b/>
                <w:color w:val="000000"/>
                <w:lang w:val="en-US"/>
              </w:rPr>
            </w:pPr>
            <w:r w:rsidRPr="007A2D97">
              <w:rPr>
                <w:rFonts w:eastAsia="Calibri" w:cs="Arial"/>
                <w:b/>
                <w:color w:val="000000"/>
                <w:lang w:val="en-US"/>
              </w:rPr>
              <w:t xml:space="preserve">How is this </w:t>
            </w:r>
            <w:r w:rsidR="00D239D9" w:rsidRPr="007A2D97">
              <w:rPr>
                <w:rFonts w:eastAsia="Calibri" w:cs="Arial"/>
                <w:b/>
                <w:color w:val="000000"/>
                <w:lang w:val="en-US"/>
              </w:rPr>
              <w:t xml:space="preserve">sub-criterion </w:t>
            </w:r>
            <w:r w:rsidRPr="007A2D97">
              <w:rPr>
                <w:rFonts w:eastAsia="Calibri" w:cs="Arial"/>
                <w:b/>
                <w:color w:val="000000"/>
                <w:lang w:val="en-US"/>
              </w:rPr>
              <w:t>met?</w:t>
            </w:r>
          </w:p>
        </w:tc>
      </w:tr>
      <w:tr w:rsidR="00BB6F10" w:rsidRPr="007A2D97" w14:paraId="3810D33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8405BDB" w14:textId="77777777" w:rsidR="00BB6F10" w:rsidRPr="007A2D97" w:rsidRDefault="00BB6F10" w:rsidP="00F65270">
            <w:pPr>
              <w:spacing w:after="0" w:line="240" w:lineRule="auto"/>
              <w:rPr>
                <w:rFonts w:eastAsia="Calibri" w:cs="Arial"/>
                <w:color w:val="000000"/>
                <w:lang w:val="en-US"/>
              </w:rPr>
            </w:pPr>
          </w:p>
        </w:tc>
      </w:tr>
      <w:tr w:rsidR="00BB6F10" w:rsidRPr="007A2D97" w14:paraId="59B91EC5" w14:textId="77777777" w:rsidTr="00F65270">
        <w:tc>
          <w:tcPr>
            <w:tcW w:w="9942" w:type="dxa"/>
            <w:tcBorders>
              <w:top w:val="single" w:sz="4" w:space="0" w:color="7030A0"/>
              <w:bottom w:val="single" w:sz="4" w:space="0" w:color="7030A0"/>
            </w:tcBorders>
            <w:shd w:val="clear" w:color="auto" w:fill="FFFFFF"/>
          </w:tcPr>
          <w:p w14:paraId="788321EB" w14:textId="77777777" w:rsidR="00BB6F10" w:rsidRPr="007A2D97" w:rsidRDefault="00BB6F10"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BB6F10" w:rsidRPr="007A2D97" w14:paraId="42B1FD1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DE42B6" w14:textId="77777777" w:rsidR="00BB6F10" w:rsidRPr="007A2D97" w:rsidRDefault="00BB6F10" w:rsidP="00F65270">
            <w:pPr>
              <w:spacing w:after="0" w:line="240" w:lineRule="auto"/>
              <w:rPr>
                <w:rFonts w:eastAsia="Calibri" w:cs="Arial"/>
                <w:color w:val="000000"/>
                <w:lang w:val="en-US"/>
              </w:rPr>
            </w:pPr>
          </w:p>
        </w:tc>
      </w:tr>
      <w:tr w:rsidR="00BB6F10" w:rsidRPr="007A2D97" w14:paraId="33198752" w14:textId="77777777" w:rsidTr="00F65270">
        <w:tc>
          <w:tcPr>
            <w:tcW w:w="9942" w:type="dxa"/>
            <w:tcBorders>
              <w:top w:val="single" w:sz="4" w:space="0" w:color="7030A0"/>
              <w:bottom w:val="single" w:sz="4" w:space="0" w:color="7030A0"/>
            </w:tcBorders>
            <w:shd w:val="clear" w:color="auto" w:fill="FFFFFF"/>
          </w:tcPr>
          <w:p w14:paraId="4147EF77" w14:textId="77777777" w:rsidR="00BB6F10" w:rsidRPr="007A2D97" w:rsidRDefault="00BB6F10" w:rsidP="00F65270">
            <w:pPr>
              <w:spacing w:after="0" w:line="240" w:lineRule="auto"/>
              <w:rPr>
                <w:rFonts w:eastAsia="Calibri" w:cs="Arial"/>
                <w:b/>
                <w:color w:val="000000"/>
                <w:lang w:val="en-US"/>
              </w:rPr>
            </w:pPr>
          </w:p>
          <w:p w14:paraId="7FBA8F54" w14:textId="57233A12" w:rsidR="00BB6F10" w:rsidRPr="007A2D97" w:rsidRDefault="00BB6F10"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BB6F10" w:rsidRPr="007A2D97" w14:paraId="5F0C29B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692DBA" w14:textId="77777777" w:rsidR="00BB6F10" w:rsidRPr="007A2D97" w:rsidRDefault="00BB6F10" w:rsidP="00F65270">
            <w:pPr>
              <w:spacing w:after="0" w:line="240" w:lineRule="auto"/>
              <w:rPr>
                <w:rFonts w:eastAsia="Calibri" w:cs="Arial"/>
                <w:color w:val="000000"/>
                <w:lang w:val="en-US"/>
              </w:rPr>
            </w:pPr>
          </w:p>
        </w:tc>
      </w:tr>
      <w:tr w:rsidR="00BB6F10" w:rsidRPr="007A2D97" w14:paraId="1698E2A5" w14:textId="77777777" w:rsidTr="00F65270">
        <w:tc>
          <w:tcPr>
            <w:tcW w:w="9942" w:type="dxa"/>
            <w:tcBorders>
              <w:top w:val="single" w:sz="4" w:space="0" w:color="7030A0"/>
              <w:bottom w:val="single" w:sz="4" w:space="0" w:color="7030A0"/>
            </w:tcBorders>
            <w:shd w:val="clear" w:color="auto" w:fill="FFFFFF"/>
          </w:tcPr>
          <w:p w14:paraId="70A90FBE" w14:textId="77777777" w:rsidR="00BB6F10" w:rsidRPr="007A2D97" w:rsidRDefault="00BB6F10" w:rsidP="00F65270">
            <w:pPr>
              <w:spacing w:after="0" w:line="240" w:lineRule="auto"/>
              <w:rPr>
                <w:rFonts w:eastAsia="Calibri" w:cs="Arial"/>
                <w:b/>
                <w:color w:val="000000"/>
                <w:lang w:val="en-US"/>
              </w:rPr>
            </w:pPr>
          </w:p>
          <w:p w14:paraId="20CDEA0E" w14:textId="77777777" w:rsidR="00BB6F10" w:rsidRPr="007A2D97" w:rsidRDefault="00BB6F10"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BB6F10" w:rsidRPr="007A2D97" w14:paraId="4375E6A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23B9954" w14:textId="77777777" w:rsidR="00BB6F10" w:rsidRPr="007A2D97" w:rsidRDefault="00BB6F10" w:rsidP="00F65270">
            <w:pPr>
              <w:spacing w:after="0" w:line="240" w:lineRule="auto"/>
              <w:rPr>
                <w:rFonts w:eastAsia="Calibri" w:cs="Arial"/>
                <w:color w:val="000000"/>
                <w:lang w:val="en-US"/>
              </w:rPr>
            </w:pPr>
          </w:p>
        </w:tc>
      </w:tr>
    </w:tbl>
    <w:p w14:paraId="5A3A3AB1" w14:textId="77777777" w:rsidR="00805D7A" w:rsidRPr="007A2D97"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02A4C" w:rsidRPr="007A2D97" w14:paraId="4C5E9F39" w14:textId="77777777" w:rsidTr="00F65270">
        <w:trPr>
          <w:trHeight w:val="397"/>
        </w:trPr>
        <w:tc>
          <w:tcPr>
            <w:tcW w:w="9942" w:type="dxa"/>
            <w:shd w:val="clear" w:color="auto" w:fill="F2F2F2" w:themeFill="text2" w:themeFillShade="F2"/>
            <w:vAlign w:val="bottom"/>
          </w:tcPr>
          <w:p w14:paraId="20C1F848" w14:textId="52621E12" w:rsidR="00A02A4C" w:rsidRPr="007A2D97" w:rsidRDefault="00A02A4C" w:rsidP="00A02A4C">
            <w:pPr>
              <w:rPr>
                <w:rFonts w:cs="Arial"/>
                <w:b/>
                <w:color w:val="000000" w:themeColor="text1"/>
                <w:lang w:val="en-US"/>
              </w:rPr>
            </w:pPr>
            <w:r w:rsidRPr="007A2D97">
              <w:rPr>
                <w:rFonts w:cs="Arial"/>
                <w:b/>
                <w:color w:val="000000" w:themeColor="text1"/>
                <w:lang w:val="en-US"/>
              </w:rPr>
              <w:t>vi. fees (including any ‘extras’, e.g. supervision, personal therapy and residentials)</w:t>
            </w:r>
          </w:p>
        </w:tc>
      </w:tr>
    </w:tbl>
    <w:p w14:paraId="650F28F8" w14:textId="77777777" w:rsidR="00A02A4C" w:rsidRPr="007A2D97" w:rsidRDefault="00A02A4C" w:rsidP="00A02A4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02A4C" w:rsidRPr="007A2D97" w14:paraId="4B9AD1B8" w14:textId="77777777" w:rsidTr="00F65270">
        <w:tc>
          <w:tcPr>
            <w:tcW w:w="9942" w:type="dxa"/>
            <w:tcBorders>
              <w:bottom w:val="single" w:sz="4" w:space="0" w:color="7030A0"/>
            </w:tcBorders>
            <w:shd w:val="clear" w:color="auto" w:fill="FFFFFF"/>
          </w:tcPr>
          <w:p w14:paraId="11A39514" w14:textId="70DE4673" w:rsidR="00A02A4C" w:rsidRPr="007A2D97" w:rsidRDefault="00A02A4C" w:rsidP="00F65270">
            <w:pPr>
              <w:spacing w:after="0" w:line="240" w:lineRule="auto"/>
              <w:rPr>
                <w:rFonts w:eastAsia="Calibri" w:cs="Arial"/>
                <w:b/>
                <w:color w:val="000000"/>
                <w:lang w:val="en-US"/>
              </w:rPr>
            </w:pPr>
            <w:r w:rsidRPr="007A2D97">
              <w:rPr>
                <w:rFonts w:eastAsia="Calibri" w:cs="Arial"/>
                <w:b/>
                <w:color w:val="000000"/>
                <w:lang w:val="en-US"/>
              </w:rPr>
              <w:lastRenderedPageBreak/>
              <w:t xml:space="preserve">How is this </w:t>
            </w:r>
            <w:r w:rsidR="00D239D9" w:rsidRPr="007A2D97">
              <w:rPr>
                <w:rFonts w:eastAsia="Calibri" w:cs="Arial"/>
                <w:b/>
                <w:color w:val="000000"/>
                <w:lang w:val="en-US"/>
              </w:rPr>
              <w:t xml:space="preserve">sub-criterion </w:t>
            </w:r>
            <w:r w:rsidRPr="007A2D97">
              <w:rPr>
                <w:rFonts w:eastAsia="Calibri" w:cs="Arial"/>
                <w:b/>
                <w:color w:val="000000"/>
                <w:lang w:val="en-US"/>
              </w:rPr>
              <w:t>met?</w:t>
            </w:r>
          </w:p>
        </w:tc>
      </w:tr>
      <w:tr w:rsidR="00A02A4C" w:rsidRPr="007A2D97" w14:paraId="100CE80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D6C5531" w14:textId="77777777" w:rsidR="00A02A4C" w:rsidRPr="007A2D97" w:rsidRDefault="00A02A4C" w:rsidP="00F65270">
            <w:pPr>
              <w:spacing w:after="0" w:line="240" w:lineRule="auto"/>
              <w:rPr>
                <w:rFonts w:eastAsia="Calibri" w:cs="Arial"/>
                <w:color w:val="000000"/>
                <w:lang w:val="en-US"/>
              </w:rPr>
            </w:pPr>
          </w:p>
        </w:tc>
      </w:tr>
      <w:tr w:rsidR="00A02A4C" w:rsidRPr="007A2D97" w14:paraId="18B5E7DB" w14:textId="77777777" w:rsidTr="00F65270">
        <w:tc>
          <w:tcPr>
            <w:tcW w:w="9942" w:type="dxa"/>
            <w:tcBorders>
              <w:top w:val="single" w:sz="4" w:space="0" w:color="7030A0"/>
              <w:bottom w:val="single" w:sz="4" w:space="0" w:color="7030A0"/>
            </w:tcBorders>
            <w:shd w:val="clear" w:color="auto" w:fill="FFFFFF"/>
          </w:tcPr>
          <w:p w14:paraId="5A2D58D6" w14:textId="77777777" w:rsidR="00A02A4C" w:rsidRPr="007A2D97" w:rsidRDefault="00A02A4C"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02A4C" w:rsidRPr="007A2D97" w14:paraId="4881D1A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58C756F" w14:textId="77777777" w:rsidR="00A02A4C" w:rsidRPr="007A2D97" w:rsidRDefault="00A02A4C" w:rsidP="00F65270">
            <w:pPr>
              <w:spacing w:after="0" w:line="240" w:lineRule="auto"/>
              <w:rPr>
                <w:rFonts w:eastAsia="Calibri" w:cs="Arial"/>
                <w:color w:val="000000"/>
                <w:lang w:val="en-US"/>
              </w:rPr>
            </w:pPr>
          </w:p>
        </w:tc>
      </w:tr>
      <w:tr w:rsidR="00A02A4C" w:rsidRPr="007A2D97" w14:paraId="73EBF79C" w14:textId="77777777" w:rsidTr="00F65270">
        <w:tc>
          <w:tcPr>
            <w:tcW w:w="9942" w:type="dxa"/>
            <w:tcBorders>
              <w:top w:val="single" w:sz="4" w:space="0" w:color="7030A0"/>
              <w:bottom w:val="single" w:sz="4" w:space="0" w:color="7030A0"/>
            </w:tcBorders>
            <w:shd w:val="clear" w:color="auto" w:fill="FFFFFF"/>
          </w:tcPr>
          <w:p w14:paraId="3753F112" w14:textId="77777777" w:rsidR="00A02A4C" w:rsidRPr="007A2D97" w:rsidRDefault="00A02A4C" w:rsidP="00F65270">
            <w:pPr>
              <w:spacing w:after="0" w:line="240" w:lineRule="auto"/>
              <w:rPr>
                <w:rFonts w:eastAsia="Calibri" w:cs="Arial"/>
                <w:b/>
                <w:color w:val="000000"/>
                <w:lang w:val="en-US"/>
              </w:rPr>
            </w:pPr>
          </w:p>
          <w:p w14:paraId="2A540260" w14:textId="2B33897E" w:rsidR="00A02A4C" w:rsidRPr="007A2D97" w:rsidRDefault="00A02A4C"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A02A4C" w:rsidRPr="007A2D97" w14:paraId="6014546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E871A9A" w14:textId="77777777" w:rsidR="00A02A4C" w:rsidRPr="007A2D97" w:rsidRDefault="00A02A4C" w:rsidP="00F65270">
            <w:pPr>
              <w:spacing w:after="0" w:line="240" w:lineRule="auto"/>
              <w:rPr>
                <w:rFonts w:eastAsia="Calibri" w:cs="Arial"/>
                <w:color w:val="000000"/>
                <w:lang w:val="en-US"/>
              </w:rPr>
            </w:pPr>
          </w:p>
        </w:tc>
      </w:tr>
      <w:tr w:rsidR="00A02A4C" w:rsidRPr="007A2D97" w14:paraId="0AC383B6" w14:textId="77777777" w:rsidTr="00F65270">
        <w:tc>
          <w:tcPr>
            <w:tcW w:w="9942" w:type="dxa"/>
            <w:tcBorders>
              <w:top w:val="single" w:sz="4" w:space="0" w:color="7030A0"/>
              <w:bottom w:val="single" w:sz="4" w:space="0" w:color="7030A0"/>
            </w:tcBorders>
            <w:shd w:val="clear" w:color="auto" w:fill="FFFFFF"/>
          </w:tcPr>
          <w:p w14:paraId="06F6875A" w14:textId="77777777" w:rsidR="00A02A4C" w:rsidRPr="007A2D97" w:rsidRDefault="00A02A4C" w:rsidP="00F65270">
            <w:pPr>
              <w:spacing w:after="0" w:line="240" w:lineRule="auto"/>
              <w:rPr>
                <w:rFonts w:eastAsia="Calibri" w:cs="Arial"/>
                <w:b/>
                <w:color w:val="000000"/>
                <w:lang w:val="en-US"/>
              </w:rPr>
            </w:pPr>
          </w:p>
          <w:p w14:paraId="3AB3474F" w14:textId="77777777" w:rsidR="00A02A4C" w:rsidRPr="007A2D97" w:rsidRDefault="00A02A4C"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A02A4C" w:rsidRPr="007A2D97" w14:paraId="6D76844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A080B6" w14:textId="77777777" w:rsidR="00A02A4C" w:rsidRPr="007A2D97" w:rsidRDefault="00A02A4C" w:rsidP="00F65270">
            <w:pPr>
              <w:spacing w:after="0" w:line="240" w:lineRule="auto"/>
              <w:rPr>
                <w:rFonts w:eastAsia="Calibri" w:cs="Arial"/>
                <w:color w:val="000000"/>
                <w:lang w:val="en-US"/>
              </w:rPr>
            </w:pPr>
          </w:p>
        </w:tc>
      </w:tr>
    </w:tbl>
    <w:p w14:paraId="06EA7657" w14:textId="77777777" w:rsidR="00805D7A" w:rsidRPr="007A2D97"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E3DA5" w:rsidRPr="007A2D97" w14:paraId="74F5BF9F" w14:textId="77777777" w:rsidTr="00F65270">
        <w:trPr>
          <w:trHeight w:val="397"/>
        </w:trPr>
        <w:tc>
          <w:tcPr>
            <w:tcW w:w="9942" w:type="dxa"/>
            <w:shd w:val="clear" w:color="auto" w:fill="F2F2F2" w:themeFill="text2" w:themeFillShade="F2"/>
            <w:vAlign w:val="bottom"/>
          </w:tcPr>
          <w:p w14:paraId="56F0F50C" w14:textId="1C3BF178" w:rsidR="00EE3DA5" w:rsidRPr="007A2D97" w:rsidRDefault="00EE3DA5" w:rsidP="00F65270">
            <w:pPr>
              <w:rPr>
                <w:rFonts w:cs="Arial"/>
                <w:b/>
                <w:color w:val="000000" w:themeColor="text1"/>
                <w:lang w:val="en-US"/>
              </w:rPr>
            </w:pPr>
            <w:r w:rsidRPr="007A2D97">
              <w:rPr>
                <w:rFonts w:cs="Arial"/>
                <w:b/>
                <w:color w:val="000000" w:themeColor="text1"/>
                <w:lang w:val="en-US"/>
              </w:rPr>
              <w:t>vii. conditions of participation (e.g. time commitments)</w:t>
            </w:r>
          </w:p>
        </w:tc>
      </w:tr>
    </w:tbl>
    <w:p w14:paraId="12C5370B" w14:textId="77777777" w:rsidR="00EE3DA5" w:rsidRPr="007A2D97" w:rsidRDefault="00EE3DA5" w:rsidP="00EE3DA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E3DA5" w:rsidRPr="007A2D97" w14:paraId="6FD079B2" w14:textId="77777777" w:rsidTr="00F65270">
        <w:tc>
          <w:tcPr>
            <w:tcW w:w="9942" w:type="dxa"/>
            <w:tcBorders>
              <w:bottom w:val="single" w:sz="4" w:space="0" w:color="7030A0"/>
            </w:tcBorders>
            <w:shd w:val="clear" w:color="auto" w:fill="FFFFFF"/>
          </w:tcPr>
          <w:p w14:paraId="32DD5346" w14:textId="623A29EA" w:rsidR="00EE3DA5" w:rsidRPr="007A2D97" w:rsidRDefault="00EE3DA5" w:rsidP="00F65270">
            <w:pPr>
              <w:spacing w:after="0" w:line="240" w:lineRule="auto"/>
              <w:rPr>
                <w:rFonts w:eastAsia="Calibri" w:cs="Arial"/>
                <w:b/>
                <w:color w:val="000000"/>
                <w:lang w:val="en-US"/>
              </w:rPr>
            </w:pPr>
            <w:r w:rsidRPr="007A2D97">
              <w:rPr>
                <w:rFonts w:eastAsia="Calibri" w:cs="Arial"/>
                <w:b/>
                <w:color w:val="000000"/>
                <w:lang w:val="en-US"/>
              </w:rPr>
              <w:t xml:space="preserve">How is this </w:t>
            </w:r>
            <w:r w:rsidR="00D239D9" w:rsidRPr="007A2D97">
              <w:rPr>
                <w:rFonts w:eastAsia="Calibri" w:cs="Arial"/>
                <w:b/>
                <w:color w:val="000000"/>
                <w:lang w:val="en-US"/>
              </w:rPr>
              <w:t xml:space="preserve">sub-criterion </w:t>
            </w:r>
            <w:r w:rsidRPr="007A2D97">
              <w:rPr>
                <w:rFonts w:eastAsia="Calibri" w:cs="Arial"/>
                <w:b/>
                <w:color w:val="000000"/>
                <w:lang w:val="en-US"/>
              </w:rPr>
              <w:t>met?</w:t>
            </w:r>
          </w:p>
        </w:tc>
      </w:tr>
      <w:tr w:rsidR="00EE3DA5" w:rsidRPr="007A2D97" w14:paraId="557466C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D996A1" w14:textId="77777777" w:rsidR="00EE3DA5" w:rsidRPr="007A2D97" w:rsidRDefault="00EE3DA5" w:rsidP="00F65270">
            <w:pPr>
              <w:spacing w:after="0" w:line="240" w:lineRule="auto"/>
              <w:rPr>
                <w:rFonts w:eastAsia="Calibri" w:cs="Arial"/>
                <w:color w:val="000000"/>
                <w:lang w:val="en-US"/>
              </w:rPr>
            </w:pPr>
          </w:p>
        </w:tc>
      </w:tr>
      <w:tr w:rsidR="00EE3DA5" w:rsidRPr="007A2D97" w14:paraId="096C406A" w14:textId="77777777" w:rsidTr="00F65270">
        <w:tc>
          <w:tcPr>
            <w:tcW w:w="9942" w:type="dxa"/>
            <w:tcBorders>
              <w:top w:val="single" w:sz="4" w:space="0" w:color="7030A0"/>
              <w:bottom w:val="single" w:sz="4" w:space="0" w:color="7030A0"/>
            </w:tcBorders>
            <w:shd w:val="clear" w:color="auto" w:fill="FFFFFF"/>
          </w:tcPr>
          <w:p w14:paraId="6D985E72" w14:textId="77777777" w:rsidR="00EE3DA5" w:rsidRPr="007A2D97" w:rsidRDefault="00EE3DA5"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EE3DA5" w:rsidRPr="007A2D97" w14:paraId="46525AC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8EFE5DF" w14:textId="77777777" w:rsidR="00EE3DA5" w:rsidRPr="007A2D97" w:rsidRDefault="00EE3DA5" w:rsidP="00F65270">
            <w:pPr>
              <w:spacing w:after="0" w:line="240" w:lineRule="auto"/>
              <w:rPr>
                <w:rFonts w:eastAsia="Calibri" w:cs="Arial"/>
                <w:color w:val="000000"/>
                <w:lang w:val="en-US"/>
              </w:rPr>
            </w:pPr>
          </w:p>
        </w:tc>
      </w:tr>
      <w:tr w:rsidR="00EE3DA5" w:rsidRPr="007A2D97" w14:paraId="55ECBFA9" w14:textId="77777777" w:rsidTr="00F65270">
        <w:tc>
          <w:tcPr>
            <w:tcW w:w="9942" w:type="dxa"/>
            <w:tcBorders>
              <w:top w:val="single" w:sz="4" w:space="0" w:color="7030A0"/>
              <w:bottom w:val="single" w:sz="4" w:space="0" w:color="7030A0"/>
            </w:tcBorders>
            <w:shd w:val="clear" w:color="auto" w:fill="FFFFFF"/>
          </w:tcPr>
          <w:p w14:paraId="60724C8D" w14:textId="77777777" w:rsidR="00EE3DA5" w:rsidRPr="007A2D97" w:rsidRDefault="00EE3DA5" w:rsidP="00F65270">
            <w:pPr>
              <w:spacing w:after="0" w:line="240" w:lineRule="auto"/>
              <w:rPr>
                <w:rFonts w:eastAsia="Calibri" w:cs="Arial"/>
                <w:b/>
                <w:color w:val="000000"/>
                <w:lang w:val="en-US"/>
              </w:rPr>
            </w:pPr>
          </w:p>
          <w:p w14:paraId="1BEFB483" w14:textId="14C5241C" w:rsidR="00EE3DA5" w:rsidRPr="007A2D97" w:rsidRDefault="00EE3DA5"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EE3DA5" w:rsidRPr="007A2D97" w14:paraId="6236CE9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6818777" w14:textId="77777777" w:rsidR="00EE3DA5" w:rsidRPr="007A2D97" w:rsidRDefault="00EE3DA5" w:rsidP="00F65270">
            <w:pPr>
              <w:spacing w:after="0" w:line="240" w:lineRule="auto"/>
              <w:rPr>
                <w:rFonts w:eastAsia="Calibri" w:cs="Arial"/>
                <w:color w:val="000000"/>
                <w:lang w:val="en-US"/>
              </w:rPr>
            </w:pPr>
          </w:p>
        </w:tc>
      </w:tr>
      <w:tr w:rsidR="00EE3DA5" w:rsidRPr="007A2D97" w14:paraId="2D672F67" w14:textId="77777777" w:rsidTr="00F65270">
        <w:tc>
          <w:tcPr>
            <w:tcW w:w="9942" w:type="dxa"/>
            <w:tcBorders>
              <w:top w:val="single" w:sz="4" w:space="0" w:color="7030A0"/>
              <w:bottom w:val="single" w:sz="4" w:space="0" w:color="7030A0"/>
            </w:tcBorders>
            <w:shd w:val="clear" w:color="auto" w:fill="FFFFFF"/>
          </w:tcPr>
          <w:p w14:paraId="6BA0B2D9" w14:textId="77777777" w:rsidR="00EE3DA5" w:rsidRPr="007A2D97" w:rsidRDefault="00EE3DA5" w:rsidP="00F65270">
            <w:pPr>
              <w:spacing w:after="0" w:line="240" w:lineRule="auto"/>
              <w:rPr>
                <w:rFonts w:eastAsia="Calibri" w:cs="Arial"/>
                <w:b/>
                <w:color w:val="000000"/>
                <w:lang w:val="en-US"/>
              </w:rPr>
            </w:pPr>
          </w:p>
          <w:p w14:paraId="0EFA24EC" w14:textId="77777777" w:rsidR="00EE3DA5" w:rsidRPr="007A2D97" w:rsidRDefault="00EE3DA5"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EE3DA5" w:rsidRPr="007A2D97" w14:paraId="08FBE36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A9248B3" w14:textId="77777777" w:rsidR="00EE3DA5" w:rsidRPr="007A2D97" w:rsidRDefault="00EE3DA5" w:rsidP="00F65270">
            <w:pPr>
              <w:spacing w:after="0" w:line="240" w:lineRule="auto"/>
              <w:rPr>
                <w:rFonts w:eastAsia="Calibri" w:cs="Arial"/>
                <w:color w:val="000000"/>
                <w:lang w:val="en-US"/>
              </w:rPr>
            </w:pPr>
          </w:p>
        </w:tc>
      </w:tr>
    </w:tbl>
    <w:p w14:paraId="0260DE64" w14:textId="38FA52CE" w:rsidR="00A75C7A" w:rsidRPr="007A2D97" w:rsidRDefault="00A75C7A" w:rsidP="000D0BFF">
      <w:pPr>
        <w:spacing w:after="0"/>
        <w:rPr>
          <w:rStyle w:val="Strong"/>
          <w:rFonts w:cs="Arial"/>
          <w:b w:val="0"/>
          <w:bCs w:val="0"/>
        </w:rPr>
      </w:pPr>
    </w:p>
    <w:p w14:paraId="3C48C104" w14:textId="57AC7744" w:rsidR="004A4359" w:rsidRPr="007A2D97" w:rsidRDefault="004A4359" w:rsidP="00057081">
      <w:pPr>
        <w:pStyle w:val="Heading3"/>
        <w:spacing w:after="0"/>
      </w:pPr>
      <w:r w:rsidRPr="007A2D97">
        <w:t>B1.2</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A4359" w:rsidRPr="007A2D97" w14:paraId="767BB801" w14:textId="77777777" w:rsidTr="00F65270">
        <w:tc>
          <w:tcPr>
            <w:tcW w:w="9923" w:type="dxa"/>
            <w:shd w:val="clear" w:color="auto" w:fill="7030A0"/>
          </w:tcPr>
          <w:p w14:paraId="4E2181C1" w14:textId="77777777" w:rsidR="004A4359" w:rsidRPr="007A2D97" w:rsidRDefault="004A4359"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4A4359" w:rsidRPr="007A2D97" w14:paraId="078BDDCF" w14:textId="77777777" w:rsidTr="007B3A46">
        <w:trPr>
          <w:trHeight w:val="397"/>
        </w:trPr>
        <w:tc>
          <w:tcPr>
            <w:tcW w:w="9942" w:type="dxa"/>
            <w:shd w:val="clear" w:color="auto" w:fill="F2F2F2" w:themeFill="text2" w:themeFillShade="F2"/>
          </w:tcPr>
          <w:p w14:paraId="034EF7FA" w14:textId="0F5E1A3A" w:rsidR="004A4359" w:rsidRPr="007A2D97" w:rsidRDefault="00413BC4" w:rsidP="00F65270">
            <w:pPr>
              <w:spacing w:after="0"/>
              <w:rPr>
                <w:rFonts w:cs="Arial"/>
                <w:i/>
                <w:color w:val="000000" w:themeColor="text1"/>
                <w:sz w:val="20"/>
                <w:szCs w:val="20"/>
                <w:lang w:val="en-US"/>
              </w:rPr>
            </w:pPr>
            <w:r w:rsidRPr="007A2D97">
              <w:rPr>
                <w:rFonts w:cs="Arial"/>
                <w:b/>
                <w:color w:val="000000" w:themeColor="text1"/>
                <w:lang w:val="en-US"/>
              </w:rPr>
              <w:t xml:space="preserve">The procedure for selection (including the requirements for written application/interview </w:t>
            </w:r>
            <w:proofErr w:type="spellStart"/>
            <w:r w:rsidRPr="007A2D97">
              <w:rPr>
                <w:rFonts w:cs="Arial"/>
                <w:b/>
                <w:color w:val="000000" w:themeColor="text1"/>
                <w:lang w:val="en-US"/>
              </w:rPr>
              <w:t>etc</w:t>
            </w:r>
            <w:proofErr w:type="spellEnd"/>
            <w:r w:rsidRPr="007A2D97">
              <w:rPr>
                <w:rFonts w:cs="Arial"/>
                <w:b/>
                <w:color w:val="000000" w:themeColor="text1"/>
                <w:lang w:val="en-US"/>
              </w:rPr>
              <w:t>) must be clearly explained and be consistent with the course rationale. Core staff must be involved in the selection process, which must include some form of structured interview.</w:t>
            </w:r>
          </w:p>
        </w:tc>
      </w:tr>
    </w:tbl>
    <w:p w14:paraId="1C208007" w14:textId="77777777" w:rsidR="004A4359" w:rsidRPr="007A2D97" w:rsidRDefault="004A4359" w:rsidP="004A435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A4359" w:rsidRPr="007A2D97" w14:paraId="11A2D29C" w14:textId="77777777" w:rsidTr="00F65270">
        <w:tc>
          <w:tcPr>
            <w:tcW w:w="9942" w:type="dxa"/>
            <w:tcBorders>
              <w:bottom w:val="single" w:sz="4" w:space="0" w:color="7030A0"/>
            </w:tcBorders>
            <w:shd w:val="clear" w:color="auto" w:fill="FFFFFF"/>
          </w:tcPr>
          <w:p w14:paraId="25DC5B2F" w14:textId="77777777" w:rsidR="004A4359" w:rsidRPr="007A2D97" w:rsidRDefault="004A4359"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4A4359" w:rsidRPr="007A2D97" w14:paraId="112CF53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E76732B" w14:textId="77777777" w:rsidR="004A4359" w:rsidRPr="007A2D97" w:rsidRDefault="004A4359" w:rsidP="00F65270">
            <w:pPr>
              <w:spacing w:after="0" w:line="240" w:lineRule="auto"/>
              <w:rPr>
                <w:rFonts w:eastAsia="Calibri" w:cs="Arial"/>
                <w:color w:val="000000"/>
                <w:lang w:val="en-US"/>
              </w:rPr>
            </w:pPr>
          </w:p>
        </w:tc>
      </w:tr>
      <w:tr w:rsidR="004A4359" w:rsidRPr="007A2D97" w14:paraId="767AA337" w14:textId="77777777" w:rsidTr="00F65270">
        <w:tc>
          <w:tcPr>
            <w:tcW w:w="9942" w:type="dxa"/>
            <w:tcBorders>
              <w:top w:val="single" w:sz="4" w:space="0" w:color="7030A0"/>
              <w:bottom w:val="single" w:sz="4" w:space="0" w:color="7030A0"/>
            </w:tcBorders>
            <w:shd w:val="clear" w:color="auto" w:fill="FFFFFF"/>
          </w:tcPr>
          <w:p w14:paraId="04C78D0B" w14:textId="77777777" w:rsidR="004A4359" w:rsidRPr="007A2D97" w:rsidRDefault="004A4359"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4A4359" w:rsidRPr="007A2D97" w14:paraId="45F5557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9D470B9" w14:textId="77777777" w:rsidR="004A4359" w:rsidRPr="007A2D97" w:rsidRDefault="004A4359" w:rsidP="00F65270">
            <w:pPr>
              <w:spacing w:after="0" w:line="240" w:lineRule="auto"/>
              <w:rPr>
                <w:rFonts w:eastAsia="Calibri" w:cs="Arial"/>
                <w:color w:val="000000"/>
                <w:lang w:val="en-US"/>
              </w:rPr>
            </w:pPr>
          </w:p>
        </w:tc>
      </w:tr>
      <w:tr w:rsidR="004A4359" w:rsidRPr="007A2D97" w14:paraId="4E91FCCA" w14:textId="77777777" w:rsidTr="00F65270">
        <w:tc>
          <w:tcPr>
            <w:tcW w:w="9942" w:type="dxa"/>
            <w:tcBorders>
              <w:top w:val="single" w:sz="4" w:space="0" w:color="7030A0"/>
              <w:bottom w:val="single" w:sz="4" w:space="0" w:color="7030A0"/>
            </w:tcBorders>
            <w:shd w:val="clear" w:color="auto" w:fill="FFFFFF"/>
          </w:tcPr>
          <w:p w14:paraId="6FDD1537" w14:textId="77777777" w:rsidR="004A4359" w:rsidRPr="007A2D97" w:rsidRDefault="004A4359" w:rsidP="00F65270">
            <w:pPr>
              <w:spacing w:after="0" w:line="240" w:lineRule="auto"/>
              <w:rPr>
                <w:rFonts w:eastAsia="Calibri" w:cs="Arial"/>
                <w:b/>
                <w:color w:val="000000"/>
                <w:lang w:val="en-US"/>
              </w:rPr>
            </w:pPr>
          </w:p>
          <w:p w14:paraId="0F83CE67" w14:textId="104967DC" w:rsidR="004A4359" w:rsidRPr="007A2D97" w:rsidRDefault="004A4359"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4A4359" w:rsidRPr="007A2D97" w14:paraId="5D5A8B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9BB423" w14:textId="77777777" w:rsidR="004A4359" w:rsidRPr="007A2D97" w:rsidRDefault="004A4359" w:rsidP="00F65270">
            <w:pPr>
              <w:spacing w:after="0" w:line="240" w:lineRule="auto"/>
              <w:rPr>
                <w:rFonts w:eastAsia="Calibri" w:cs="Arial"/>
                <w:color w:val="000000"/>
                <w:lang w:val="en-US"/>
              </w:rPr>
            </w:pPr>
          </w:p>
        </w:tc>
      </w:tr>
      <w:tr w:rsidR="004A4359" w:rsidRPr="007A2D97" w14:paraId="52B32438" w14:textId="77777777" w:rsidTr="00F65270">
        <w:tc>
          <w:tcPr>
            <w:tcW w:w="9942" w:type="dxa"/>
            <w:tcBorders>
              <w:top w:val="single" w:sz="4" w:space="0" w:color="7030A0"/>
              <w:bottom w:val="single" w:sz="4" w:space="0" w:color="7030A0"/>
            </w:tcBorders>
            <w:shd w:val="clear" w:color="auto" w:fill="FFFFFF"/>
          </w:tcPr>
          <w:p w14:paraId="75B94A9D" w14:textId="77777777" w:rsidR="004A4359" w:rsidRPr="007A2D97" w:rsidRDefault="004A4359" w:rsidP="00F65270">
            <w:pPr>
              <w:spacing w:after="0" w:line="240" w:lineRule="auto"/>
              <w:rPr>
                <w:rFonts w:eastAsia="Calibri" w:cs="Arial"/>
                <w:b/>
                <w:color w:val="000000"/>
                <w:lang w:val="en-US"/>
              </w:rPr>
            </w:pPr>
          </w:p>
          <w:p w14:paraId="607063D7" w14:textId="77777777" w:rsidR="004A4359" w:rsidRPr="007A2D97" w:rsidRDefault="004A4359"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4A4359" w:rsidRPr="007A2D97" w14:paraId="24ADCD1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814E83" w14:textId="77777777" w:rsidR="004A4359" w:rsidRPr="007A2D97" w:rsidRDefault="004A4359" w:rsidP="00F65270">
            <w:pPr>
              <w:spacing w:after="0" w:line="240" w:lineRule="auto"/>
              <w:rPr>
                <w:rFonts w:eastAsia="Calibri" w:cs="Arial"/>
                <w:color w:val="000000"/>
                <w:lang w:val="en-US"/>
              </w:rPr>
            </w:pPr>
          </w:p>
        </w:tc>
      </w:tr>
    </w:tbl>
    <w:p w14:paraId="78F5830F" w14:textId="2FDD3EFD" w:rsidR="00057081" w:rsidRPr="007A2D97" w:rsidRDefault="00057081" w:rsidP="000D0BFF">
      <w:pPr>
        <w:spacing w:after="0"/>
        <w:rPr>
          <w:rStyle w:val="Strong"/>
          <w:rFonts w:cs="Arial"/>
          <w:b w:val="0"/>
          <w:bCs w:val="0"/>
        </w:rPr>
      </w:pPr>
    </w:p>
    <w:p w14:paraId="55A3905A" w14:textId="20694BDA" w:rsidR="003B6051" w:rsidRPr="007A2D97" w:rsidRDefault="003B6051" w:rsidP="003B6051">
      <w:pPr>
        <w:spacing w:after="0"/>
        <w:rPr>
          <w:rFonts w:cs="Arial"/>
          <w:b/>
          <w:sz w:val="28"/>
          <w:szCs w:val="28"/>
        </w:rPr>
      </w:pPr>
      <w:r w:rsidRPr="007A2D97">
        <w:rPr>
          <w:rStyle w:val="Heading3Char"/>
        </w:rPr>
        <w:t>B1.3</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B6051" w:rsidRPr="007A2D97" w14:paraId="4F34D945" w14:textId="77777777" w:rsidTr="00F65270">
        <w:tc>
          <w:tcPr>
            <w:tcW w:w="9923" w:type="dxa"/>
            <w:shd w:val="clear" w:color="auto" w:fill="7030A0"/>
          </w:tcPr>
          <w:p w14:paraId="7EE5C148" w14:textId="77777777" w:rsidR="003B6051" w:rsidRPr="007A2D97" w:rsidRDefault="003B6051"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3B6051" w:rsidRPr="007A2D97" w14:paraId="031E3C8A" w14:textId="77777777" w:rsidTr="007B3A46">
        <w:trPr>
          <w:trHeight w:val="397"/>
        </w:trPr>
        <w:tc>
          <w:tcPr>
            <w:tcW w:w="9942" w:type="dxa"/>
            <w:shd w:val="clear" w:color="auto" w:fill="F2F2F2" w:themeFill="text2" w:themeFillShade="F2"/>
          </w:tcPr>
          <w:p w14:paraId="39801E7C" w14:textId="038EE80F" w:rsidR="003B6051" w:rsidRPr="007A2D97" w:rsidRDefault="003B6051" w:rsidP="00F65270">
            <w:pPr>
              <w:spacing w:after="0"/>
              <w:rPr>
                <w:rFonts w:cs="Arial"/>
                <w:i/>
                <w:color w:val="000000" w:themeColor="text1"/>
                <w:sz w:val="20"/>
                <w:szCs w:val="20"/>
                <w:lang w:val="en-US"/>
              </w:rPr>
            </w:pPr>
            <w:r w:rsidRPr="007A2D97">
              <w:rPr>
                <w:rFonts w:cs="Arial"/>
                <w:b/>
                <w:color w:val="000000" w:themeColor="text1"/>
                <w:lang w:val="en-US"/>
              </w:rPr>
              <w:t>The course must show how the course applicants are assessed for the following attributes or the potential for developing them:</w:t>
            </w:r>
          </w:p>
        </w:tc>
      </w:tr>
    </w:tbl>
    <w:p w14:paraId="3A05242B" w14:textId="77777777" w:rsidR="003B6051" w:rsidRPr="007A2D97" w:rsidRDefault="003B6051" w:rsidP="003B6051">
      <w:pPr>
        <w:spacing w:after="0"/>
        <w:rPr>
          <w:rFonts w:cs="Arial"/>
        </w:rPr>
      </w:pPr>
    </w:p>
    <w:p w14:paraId="015F421C" w14:textId="77777777" w:rsidR="00021359" w:rsidRPr="007A2D97" w:rsidRDefault="00021359" w:rsidP="003B6051">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B6051" w:rsidRPr="007A2D97" w14:paraId="034D8124" w14:textId="77777777" w:rsidTr="00F65270">
        <w:trPr>
          <w:trHeight w:val="397"/>
        </w:trPr>
        <w:tc>
          <w:tcPr>
            <w:tcW w:w="9942" w:type="dxa"/>
            <w:shd w:val="clear" w:color="auto" w:fill="F2F2F2" w:themeFill="text2" w:themeFillShade="F2"/>
            <w:vAlign w:val="bottom"/>
          </w:tcPr>
          <w:p w14:paraId="72495BA3" w14:textId="010822D5" w:rsidR="003B6051" w:rsidRPr="007A2D97" w:rsidRDefault="003B6051" w:rsidP="00F65270">
            <w:pPr>
              <w:rPr>
                <w:rFonts w:cs="Arial"/>
                <w:b/>
                <w:color w:val="000000" w:themeColor="text1"/>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Self-awareness, maturity and stability</w:t>
            </w:r>
          </w:p>
        </w:tc>
      </w:tr>
    </w:tbl>
    <w:p w14:paraId="4F5FFE8B" w14:textId="77777777" w:rsidR="003B6051" w:rsidRPr="007A2D97" w:rsidRDefault="003B6051" w:rsidP="003B60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B6051" w:rsidRPr="007A2D97" w14:paraId="2C69E940" w14:textId="77777777" w:rsidTr="00F65270">
        <w:tc>
          <w:tcPr>
            <w:tcW w:w="9942" w:type="dxa"/>
            <w:tcBorders>
              <w:bottom w:val="single" w:sz="4" w:space="0" w:color="7030A0"/>
            </w:tcBorders>
            <w:shd w:val="clear" w:color="auto" w:fill="FFFFFF"/>
          </w:tcPr>
          <w:p w14:paraId="30B50ABE" w14:textId="41BBCCEC" w:rsidR="003B6051" w:rsidRPr="007A2D97" w:rsidRDefault="003B6051" w:rsidP="00F65270">
            <w:pPr>
              <w:spacing w:after="0" w:line="240" w:lineRule="auto"/>
              <w:rPr>
                <w:rFonts w:eastAsia="Calibri" w:cs="Arial"/>
                <w:b/>
                <w:color w:val="000000"/>
                <w:lang w:val="en-US"/>
              </w:rPr>
            </w:pPr>
            <w:r w:rsidRPr="007A2D97">
              <w:rPr>
                <w:rFonts w:eastAsia="Calibri" w:cs="Arial"/>
                <w:b/>
                <w:color w:val="000000"/>
                <w:lang w:val="en-US"/>
              </w:rPr>
              <w:t xml:space="preserve">How is this </w:t>
            </w:r>
            <w:r w:rsidR="00D239D9" w:rsidRPr="007A2D97">
              <w:rPr>
                <w:rFonts w:eastAsia="Calibri" w:cs="Arial"/>
                <w:b/>
                <w:color w:val="000000"/>
                <w:lang w:val="en-US"/>
              </w:rPr>
              <w:t xml:space="preserve">sub-criterion </w:t>
            </w:r>
            <w:r w:rsidRPr="007A2D97">
              <w:rPr>
                <w:rFonts w:eastAsia="Calibri" w:cs="Arial"/>
                <w:b/>
                <w:color w:val="000000"/>
                <w:lang w:val="en-US"/>
              </w:rPr>
              <w:t>met?</w:t>
            </w:r>
          </w:p>
        </w:tc>
      </w:tr>
      <w:tr w:rsidR="003B6051" w:rsidRPr="007A2D97" w14:paraId="2C0DDA5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6260800" w14:textId="77777777" w:rsidR="003B6051" w:rsidRPr="007A2D97" w:rsidRDefault="003B6051" w:rsidP="00F65270">
            <w:pPr>
              <w:spacing w:after="0" w:line="240" w:lineRule="auto"/>
              <w:rPr>
                <w:rFonts w:eastAsia="Calibri" w:cs="Arial"/>
                <w:color w:val="000000"/>
                <w:lang w:val="en-US"/>
              </w:rPr>
            </w:pPr>
          </w:p>
        </w:tc>
      </w:tr>
      <w:tr w:rsidR="003B6051" w:rsidRPr="007A2D97" w14:paraId="431D7BAC" w14:textId="77777777" w:rsidTr="00F65270">
        <w:tc>
          <w:tcPr>
            <w:tcW w:w="9942" w:type="dxa"/>
            <w:tcBorders>
              <w:top w:val="single" w:sz="4" w:space="0" w:color="7030A0"/>
              <w:bottom w:val="single" w:sz="4" w:space="0" w:color="7030A0"/>
            </w:tcBorders>
            <w:shd w:val="clear" w:color="auto" w:fill="FFFFFF"/>
          </w:tcPr>
          <w:p w14:paraId="2A7E1CA4" w14:textId="77777777" w:rsidR="003B6051" w:rsidRPr="007A2D97" w:rsidRDefault="003B6051"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3B6051" w:rsidRPr="007A2D97" w14:paraId="6CF8CA4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D1E42E2" w14:textId="77777777" w:rsidR="003B6051" w:rsidRPr="007A2D97" w:rsidRDefault="003B6051" w:rsidP="00F65270">
            <w:pPr>
              <w:spacing w:after="0" w:line="240" w:lineRule="auto"/>
              <w:rPr>
                <w:rFonts w:eastAsia="Calibri" w:cs="Arial"/>
                <w:color w:val="000000"/>
                <w:lang w:val="en-US"/>
              </w:rPr>
            </w:pPr>
          </w:p>
        </w:tc>
      </w:tr>
      <w:tr w:rsidR="003B6051" w:rsidRPr="007A2D97" w14:paraId="6794AF13" w14:textId="77777777" w:rsidTr="00F65270">
        <w:tc>
          <w:tcPr>
            <w:tcW w:w="9942" w:type="dxa"/>
            <w:tcBorders>
              <w:top w:val="single" w:sz="4" w:space="0" w:color="7030A0"/>
              <w:bottom w:val="single" w:sz="4" w:space="0" w:color="7030A0"/>
            </w:tcBorders>
            <w:shd w:val="clear" w:color="auto" w:fill="FFFFFF"/>
          </w:tcPr>
          <w:p w14:paraId="1F757232" w14:textId="77777777" w:rsidR="003B6051" w:rsidRPr="007A2D97" w:rsidRDefault="003B6051" w:rsidP="00F65270">
            <w:pPr>
              <w:spacing w:after="0" w:line="240" w:lineRule="auto"/>
              <w:rPr>
                <w:rFonts w:eastAsia="Calibri" w:cs="Arial"/>
                <w:b/>
                <w:color w:val="000000"/>
                <w:lang w:val="en-US"/>
              </w:rPr>
            </w:pPr>
          </w:p>
          <w:p w14:paraId="77AA9EA2" w14:textId="17A6EA95" w:rsidR="003B6051" w:rsidRPr="007A2D97" w:rsidRDefault="003B6051"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3B6051" w:rsidRPr="007A2D97" w14:paraId="7238ADA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0D606A" w14:textId="77777777" w:rsidR="003B6051" w:rsidRPr="007A2D97" w:rsidRDefault="003B6051" w:rsidP="00F65270">
            <w:pPr>
              <w:spacing w:after="0" w:line="240" w:lineRule="auto"/>
              <w:rPr>
                <w:rFonts w:eastAsia="Calibri" w:cs="Arial"/>
                <w:color w:val="000000"/>
                <w:lang w:val="en-US"/>
              </w:rPr>
            </w:pPr>
          </w:p>
        </w:tc>
      </w:tr>
      <w:tr w:rsidR="003B6051" w:rsidRPr="007A2D97" w14:paraId="4EA8100C" w14:textId="77777777" w:rsidTr="00F65270">
        <w:tc>
          <w:tcPr>
            <w:tcW w:w="9942" w:type="dxa"/>
            <w:tcBorders>
              <w:top w:val="single" w:sz="4" w:space="0" w:color="7030A0"/>
              <w:bottom w:val="single" w:sz="4" w:space="0" w:color="7030A0"/>
            </w:tcBorders>
            <w:shd w:val="clear" w:color="auto" w:fill="FFFFFF"/>
          </w:tcPr>
          <w:p w14:paraId="036AD622" w14:textId="77777777" w:rsidR="003B6051" w:rsidRPr="007A2D97" w:rsidRDefault="003B6051" w:rsidP="00F65270">
            <w:pPr>
              <w:spacing w:after="0" w:line="240" w:lineRule="auto"/>
              <w:rPr>
                <w:rFonts w:eastAsia="Calibri" w:cs="Arial"/>
                <w:b/>
                <w:color w:val="000000"/>
                <w:lang w:val="en-US"/>
              </w:rPr>
            </w:pPr>
          </w:p>
          <w:p w14:paraId="34A59092" w14:textId="77777777" w:rsidR="003B6051" w:rsidRPr="007A2D97" w:rsidRDefault="003B6051"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3B6051" w:rsidRPr="007A2D97" w14:paraId="63A6BE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7C827D" w14:textId="77777777" w:rsidR="003B6051" w:rsidRPr="007A2D97" w:rsidRDefault="003B6051" w:rsidP="00F65270">
            <w:pPr>
              <w:spacing w:after="0" w:line="240" w:lineRule="auto"/>
              <w:rPr>
                <w:rFonts w:eastAsia="Calibri" w:cs="Arial"/>
                <w:color w:val="000000"/>
                <w:lang w:val="en-US"/>
              </w:rPr>
            </w:pPr>
          </w:p>
        </w:tc>
      </w:tr>
    </w:tbl>
    <w:p w14:paraId="46C2E5EB" w14:textId="77777777" w:rsidR="003B6051" w:rsidRPr="007A2D97" w:rsidRDefault="003B605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B6051" w:rsidRPr="007A2D97" w14:paraId="454BC590" w14:textId="77777777" w:rsidTr="00F65270">
        <w:trPr>
          <w:trHeight w:val="397"/>
        </w:trPr>
        <w:tc>
          <w:tcPr>
            <w:tcW w:w="9942" w:type="dxa"/>
            <w:shd w:val="clear" w:color="auto" w:fill="F2F2F2" w:themeFill="text2" w:themeFillShade="F2"/>
            <w:vAlign w:val="bottom"/>
          </w:tcPr>
          <w:p w14:paraId="697B968E" w14:textId="4CCAE660" w:rsidR="003B6051" w:rsidRPr="007A2D97" w:rsidRDefault="003B6051" w:rsidP="00F65270">
            <w:pPr>
              <w:rPr>
                <w:rFonts w:cs="Arial"/>
                <w:b/>
                <w:color w:val="000000" w:themeColor="text1"/>
                <w:lang w:val="en-US"/>
              </w:rPr>
            </w:pPr>
            <w:r w:rsidRPr="007A2D97">
              <w:rPr>
                <w:rFonts w:cs="Arial"/>
                <w:b/>
                <w:color w:val="000000" w:themeColor="text1"/>
                <w:lang w:val="en-US"/>
              </w:rPr>
              <w:t>ii. Ability to make use of and reflect upon life experience</w:t>
            </w:r>
          </w:p>
        </w:tc>
      </w:tr>
    </w:tbl>
    <w:p w14:paraId="06E70872" w14:textId="77777777" w:rsidR="003B6051" w:rsidRPr="007A2D97" w:rsidRDefault="003B6051" w:rsidP="003B60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B6051" w:rsidRPr="007A2D97" w14:paraId="56C6F7F0" w14:textId="77777777" w:rsidTr="00F65270">
        <w:tc>
          <w:tcPr>
            <w:tcW w:w="9942" w:type="dxa"/>
            <w:tcBorders>
              <w:bottom w:val="single" w:sz="4" w:space="0" w:color="7030A0"/>
            </w:tcBorders>
            <w:shd w:val="clear" w:color="auto" w:fill="FFFFFF"/>
          </w:tcPr>
          <w:p w14:paraId="683BBCCD" w14:textId="1B4FEF86" w:rsidR="003B6051" w:rsidRPr="007A2D97" w:rsidRDefault="003B6051" w:rsidP="00F65270">
            <w:pPr>
              <w:spacing w:after="0" w:line="240" w:lineRule="auto"/>
              <w:rPr>
                <w:rFonts w:eastAsia="Calibri" w:cs="Arial"/>
                <w:b/>
                <w:color w:val="000000"/>
                <w:lang w:val="en-US"/>
              </w:rPr>
            </w:pPr>
            <w:r w:rsidRPr="007A2D97">
              <w:rPr>
                <w:rFonts w:eastAsia="Calibri" w:cs="Arial"/>
                <w:b/>
                <w:color w:val="000000"/>
                <w:lang w:val="en-US"/>
              </w:rPr>
              <w:t xml:space="preserve">How is this </w:t>
            </w:r>
            <w:r w:rsidR="00D239D9" w:rsidRPr="007A2D97">
              <w:rPr>
                <w:rFonts w:eastAsia="Calibri" w:cs="Arial"/>
                <w:b/>
                <w:color w:val="000000"/>
                <w:lang w:val="en-US"/>
              </w:rPr>
              <w:t xml:space="preserve">sub-criterion </w:t>
            </w:r>
            <w:r w:rsidRPr="007A2D97">
              <w:rPr>
                <w:rFonts w:eastAsia="Calibri" w:cs="Arial"/>
                <w:b/>
                <w:color w:val="000000"/>
                <w:lang w:val="en-US"/>
              </w:rPr>
              <w:t>met?</w:t>
            </w:r>
          </w:p>
        </w:tc>
      </w:tr>
      <w:tr w:rsidR="003B6051" w:rsidRPr="007A2D97" w14:paraId="09DBA04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228882" w14:textId="77777777" w:rsidR="003B6051" w:rsidRPr="007A2D97" w:rsidRDefault="003B6051" w:rsidP="00F65270">
            <w:pPr>
              <w:spacing w:after="0" w:line="240" w:lineRule="auto"/>
              <w:rPr>
                <w:rFonts w:eastAsia="Calibri" w:cs="Arial"/>
                <w:color w:val="000000"/>
                <w:lang w:val="en-US"/>
              </w:rPr>
            </w:pPr>
          </w:p>
        </w:tc>
      </w:tr>
      <w:tr w:rsidR="003B6051" w:rsidRPr="007A2D97" w14:paraId="4901B635" w14:textId="77777777" w:rsidTr="00F65270">
        <w:tc>
          <w:tcPr>
            <w:tcW w:w="9942" w:type="dxa"/>
            <w:tcBorders>
              <w:top w:val="single" w:sz="4" w:space="0" w:color="7030A0"/>
              <w:bottom w:val="single" w:sz="4" w:space="0" w:color="7030A0"/>
            </w:tcBorders>
            <w:shd w:val="clear" w:color="auto" w:fill="FFFFFF"/>
          </w:tcPr>
          <w:p w14:paraId="49A13882" w14:textId="77777777" w:rsidR="003B6051" w:rsidRPr="007A2D97" w:rsidRDefault="003B6051"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3B6051" w:rsidRPr="007A2D97" w14:paraId="672872E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1B7E711" w14:textId="77777777" w:rsidR="003B6051" w:rsidRPr="007A2D97" w:rsidRDefault="003B6051" w:rsidP="00F65270">
            <w:pPr>
              <w:spacing w:after="0" w:line="240" w:lineRule="auto"/>
              <w:rPr>
                <w:rFonts w:eastAsia="Calibri" w:cs="Arial"/>
                <w:color w:val="000000"/>
                <w:lang w:val="en-US"/>
              </w:rPr>
            </w:pPr>
          </w:p>
        </w:tc>
      </w:tr>
      <w:tr w:rsidR="003B6051" w:rsidRPr="007A2D97" w14:paraId="224B8C55" w14:textId="77777777" w:rsidTr="00F65270">
        <w:tc>
          <w:tcPr>
            <w:tcW w:w="9942" w:type="dxa"/>
            <w:tcBorders>
              <w:top w:val="single" w:sz="4" w:space="0" w:color="7030A0"/>
              <w:bottom w:val="single" w:sz="4" w:space="0" w:color="7030A0"/>
            </w:tcBorders>
            <w:shd w:val="clear" w:color="auto" w:fill="FFFFFF"/>
          </w:tcPr>
          <w:p w14:paraId="15CC1DAC" w14:textId="77777777" w:rsidR="003B6051" w:rsidRPr="007A2D97" w:rsidRDefault="003B6051" w:rsidP="00F65270">
            <w:pPr>
              <w:spacing w:after="0" w:line="240" w:lineRule="auto"/>
              <w:rPr>
                <w:rFonts w:eastAsia="Calibri" w:cs="Arial"/>
                <w:b/>
                <w:color w:val="000000"/>
                <w:lang w:val="en-US"/>
              </w:rPr>
            </w:pPr>
          </w:p>
          <w:p w14:paraId="529B1398" w14:textId="0B08998A" w:rsidR="003B6051" w:rsidRPr="007A2D97" w:rsidRDefault="003B6051"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3B6051" w:rsidRPr="007A2D97" w14:paraId="6274076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75351C0" w14:textId="77777777" w:rsidR="003B6051" w:rsidRPr="007A2D97" w:rsidRDefault="003B6051" w:rsidP="00F65270">
            <w:pPr>
              <w:spacing w:after="0" w:line="240" w:lineRule="auto"/>
              <w:rPr>
                <w:rFonts w:eastAsia="Calibri" w:cs="Arial"/>
                <w:color w:val="000000"/>
                <w:lang w:val="en-US"/>
              </w:rPr>
            </w:pPr>
          </w:p>
        </w:tc>
      </w:tr>
      <w:tr w:rsidR="003B6051" w:rsidRPr="007A2D97" w14:paraId="7D2AD48E" w14:textId="77777777" w:rsidTr="00F65270">
        <w:tc>
          <w:tcPr>
            <w:tcW w:w="9942" w:type="dxa"/>
            <w:tcBorders>
              <w:top w:val="single" w:sz="4" w:space="0" w:color="7030A0"/>
              <w:bottom w:val="single" w:sz="4" w:space="0" w:color="7030A0"/>
            </w:tcBorders>
            <w:shd w:val="clear" w:color="auto" w:fill="FFFFFF"/>
          </w:tcPr>
          <w:p w14:paraId="184D7774" w14:textId="77777777" w:rsidR="003B6051" w:rsidRPr="007A2D97" w:rsidRDefault="003B6051" w:rsidP="00F65270">
            <w:pPr>
              <w:spacing w:after="0" w:line="240" w:lineRule="auto"/>
              <w:rPr>
                <w:rFonts w:eastAsia="Calibri" w:cs="Arial"/>
                <w:b/>
                <w:color w:val="000000"/>
                <w:lang w:val="en-US"/>
              </w:rPr>
            </w:pPr>
          </w:p>
          <w:p w14:paraId="6EEC5FF9" w14:textId="77777777" w:rsidR="003B6051" w:rsidRPr="007A2D97" w:rsidRDefault="003B6051"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3B6051" w:rsidRPr="007A2D97" w14:paraId="1E1F583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294A96" w14:textId="77777777" w:rsidR="003B6051" w:rsidRPr="007A2D97" w:rsidRDefault="003B6051" w:rsidP="00F65270">
            <w:pPr>
              <w:spacing w:after="0" w:line="240" w:lineRule="auto"/>
              <w:rPr>
                <w:rFonts w:eastAsia="Calibri" w:cs="Arial"/>
                <w:color w:val="000000"/>
                <w:lang w:val="en-US"/>
              </w:rPr>
            </w:pPr>
          </w:p>
        </w:tc>
      </w:tr>
    </w:tbl>
    <w:p w14:paraId="59826361" w14:textId="77777777" w:rsidR="003A63ED" w:rsidRPr="007A2D97" w:rsidRDefault="003A63ED"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A63ED" w:rsidRPr="007A2D97" w14:paraId="042D154C" w14:textId="77777777" w:rsidTr="00F65270">
        <w:trPr>
          <w:trHeight w:val="397"/>
        </w:trPr>
        <w:tc>
          <w:tcPr>
            <w:tcW w:w="9942" w:type="dxa"/>
            <w:shd w:val="clear" w:color="auto" w:fill="F2F2F2" w:themeFill="text2" w:themeFillShade="F2"/>
            <w:vAlign w:val="bottom"/>
          </w:tcPr>
          <w:p w14:paraId="6C93FBBB" w14:textId="1B92755F" w:rsidR="003A63ED" w:rsidRPr="007A2D97" w:rsidRDefault="003A63ED" w:rsidP="00F65270">
            <w:pPr>
              <w:rPr>
                <w:rFonts w:cs="Arial"/>
                <w:b/>
                <w:color w:val="000000" w:themeColor="text1"/>
                <w:lang w:val="en-US"/>
              </w:rPr>
            </w:pPr>
            <w:r w:rsidRPr="007A2D97">
              <w:rPr>
                <w:rFonts w:cs="Arial"/>
                <w:b/>
                <w:color w:val="000000" w:themeColor="text1"/>
                <w:lang w:val="en-US"/>
              </w:rPr>
              <w:t>iii. Capacity to cope with the emotional demands of the course</w:t>
            </w:r>
          </w:p>
        </w:tc>
      </w:tr>
    </w:tbl>
    <w:p w14:paraId="5096A880" w14:textId="77777777" w:rsidR="003A63ED" w:rsidRPr="007A2D97" w:rsidRDefault="003A63ED" w:rsidP="003A63E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A63ED" w:rsidRPr="007A2D97" w14:paraId="0F474AE5" w14:textId="77777777" w:rsidTr="00F65270">
        <w:tc>
          <w:tcPr>
            <w:tcW w:w="9942" w:type="dxa"/>
            <w:tcBorders>
              <w:bottom w:val="single" w:sz="4" w:space="0" w:color="7030A0"/>
            </w:tcBorders>
            <w:shd w:val="clear" w:color="auto" w:fill="FFFFFF"/>
          </w:tcPr>
          <w:p w14:paraId="3ECB1090" w14:textId="1B3FCF6E" w:rsidR="003A63ED" w:rsidRPr="007A2D97" w:rsidRDefault="003A63ED" w:rsidP="00F65270">
            <w:pPr>
              <w:spacing w:after="0" w:line="240" w:lineRule="auto"/>
              <w:rPr>
                <w:rFonts w:eastAsia="Calibri" w:cs="Arial"/>
                <w:b/>
                <w:color w:val="000000"/>
                <w:lang w:val="en-US"/>
              </w:rPr>
            </w:pPr>
            <w:r w:rsidRPr="007A2D97">
              <w:rPr>
                <w:rFonts w:eastAsia="Calibri" w:cs="Arial"/>
                <w:b/>
                <w:color w:val="000000"/>
                <w:lang w:val="en-US"/>
              </w:rPr>
              <w:t xml:space="preserve">How is this </w:t>
            </w:r>
            <w:r w:rsidR="00D239D9" w:rsidRPr="007A2D97">
              <w:rPr>
                <w:rFonts w:eastAsia="Calibri" w:cs="Arial"/>
                <w:b/>
                <w:color w:val="000000"/>
                <w:lang w:val="en-US"/>
              </w:rPr>
              <w:t xml:space="preserve">sub-criterion </w:t>
            </w:r>
            <w:r w:rsidRPr="007A2D97">
              <w:rPr>
                <w:rFonts w:eastAsia="Calibri" w:cs="Arial"/>
                <w:b/>
                <w:color w:val="000000"/>
                <w:lang w:val="en-US"/>
              </w:rPr>
              <w:t>met?</w:t>
            </w:r>
          </w:p>
        </w:tc>
      </w:tr>
      <w:tr w:rsidR="003A63ED" w:rsidRPr="007A2D97" w14:paraId="4A8275E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10D9DB" w14:textId="77777777" w:rsidR="003A63ED" w:rsidRPr="007A2D97" w:rsidRDefault="003A63ED" w:rsidP="00F65270">
            <w:pPr>
              <w:spacing w:after="0" w:line="240" w:lineRule="auto"/>
              <w:rPr>
                <w:rFonts w:eastAsia="Calibri" w:cs="Arial"/>
                <w:color w:val="000000"/>
                <w:lang w:val="en-US"/>
              </w:rPr>
            </w:pPr>
          </w:p>
        </w:tc>
      </w:tr>
      <w:tr w:rsidR="003A63ED" w:rsidRPr="007A2D97" w14:paraId="2AAEC245" w14:textId="77777777" w:rsidTr="00F65270">
        <w:tc>
          <w:tcPr>
            <w:tcW w:w="9942" w:type="dxa"/>
            <w:tcBorders>
              <w:top w:val="single" w:sz="4" w:space="0" w:color="7030A0"/>
              <w:bottom w:val="single" w:sz="4" w:space="0" w:color="7030A0"/>
            </w:tcBorders>
            <w:shd w:val="clear" w:color="auto" w:fill="FFFFFF"/>
          </w:tcPr>
          <w:p w14:paraId="09F22CD6" w14:textId="77777777" w:rsidR="003A63ED" w:rsidRPr="007A2D97" w:rsidRDefault="003A63ED"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3A63ED" w:rsidRPr="007A2D97" w14:paraId="2652645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5F9135" w14:textId="77777777" w:rsidR="003A63ED" w:rsidRPr="007A2D97" w:rsidRDefault="003A63ED" w:rsidP="00F65270">
            <w:pPr>
              <w:spacing w:after="0" w:line="240" w:lineRule="auto"/>
              <w:rPr>
                <w:rFonts w:eastAsia="Calibri" w:cs="Arial"/>
                <w:color w:val="000000"/>
                <w:lang w:val="en-US"/>
              </w:rPr>
            </w:pPr>
          </w:p>
        </w:tc>
      </w:tr>
      <w:tr w:rsidR="003A63ED" w:rsidRPr="007A2D97" w14:paraId="38B19E8A" w14:textId="77777777" w:rsidTr="00F65270">
        <w:tc>
          <w:tcPr>
            <w:tcW w:w="9942" w:type="dxa"/>
            <w:tcBorders>
              <w:top w:val="single" w:sz="4" w:space="0" w:color="7030A0"/>
              <w:bottom w:val="single" w:sz="4" w:space="0" w:color="7030A0"/>
            </w:tcBorders>
            <w:shd w:val="clear" w:color="auto" w:fill="FFFFFF"/>
          </w:tcPr>
          <w:p w14:paraId="41DF2488" w14:textId="77777777" w:rsidR="003A63ED" w:rsidRPr="007A2D97" w:rsidRDefault="003A63ED" w:rsidP="00F65270">
            <w:pPr>
              <w:spacing w:after="0" w:line="240" w:lineRule="auto"/>
              <w:rPr>
                <w:rFonts w:eastAsia="Calibri" w:cs="Arial"/>
                <w:b/>
                <w:color w:val="000000"/>
                <w:lang w:val="en-US"/>
              </w:rPr>
            </w:pPr>
          </w:p>
          <w:p w14:paraId="28895C96" w14:textId="5F43C954" w:rsidR="003A63ED" w:rsidRPr="007A2D97" w:rsidRDefault="003A63ED"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3A63ED" w:rsidRPr="007A2D97" w14:paraId="76C1C3E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1BE8E1" w14:textId="77777777" w:rsidR="003A63ED" w:rsidRPr="007A2D97" w:rsidRDefault="003A63ED" w:rsidP="00F65270">
            <w:pPr>
              <w:spacing w:after="0" w:line="240" w:lineRule="auto"/>
              <w:rPr>
                <w:rFonts w:eastAsia="Calibri" w:cs="Arial"/>
                <w:color w:val="000000"/>
                <w:lang w:val="en-US"/>
              </w:rPr>
            </w:pPr>
          </w:p>
        </w:tc>
      </w:tr>
      <w:tr w:rsidR="003A63ED" w:rsidRPr="007A2D97" w14:paraId="25CA70C4" w14:textId="77777777" w:rsidTr="00F65270">
        <w:tc>
          <w:tcPr>
            <w:tcW w:w="9942" w:type="dxa"/>
            <w:tcBorders>
              <w:top w:val="single" w:sz="4" w:space="0" w:color="7030A0"/>
              <w:bottom w:val="single" w:sz="4" w:space="0" w:color="7030A0"/>
            </w:tcBorders>
            <w:shd w:val="clear" w:color="auto" w:fill="FFFFFF"/>
          </w:tcPr>
          <w:p w14:paraId="028619D1" w14:textId="77777777" w:rsidR="003A63ED" w:rsidRPr="007A2D97" w:rsidRDefault="003A63ED" w:rsidP="00F65270">
            <w:pPr>
              <w:spacing w:after="0" w:line="240" w:lineRule="auto"/>
              <w:rPr>
                <w:rFonts w:eastAsia="Calibri" w:cs="Arial"/>
                <w:b/>
                <w:color w:val="000000"/>
                <w:lang w:val="en-US"/>
              </w:rPr>
            </w:pPr>
          </w:p>
          <w:p w14:paraId="6D991BBF" w14:textId="77777777" w:rsidR="003A63ED" w:rsidRPr="007A2D97" w:rsidRDefault="003A63ED"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3A63ED" w:rsidRPr="007A2D97" w14:paraId="6C8333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54DBDA" w14:textId="77777777" w:rsidR="003A63ED" w:rsidRPr="007A2D97" w:rsidRDefault="003A63ED" w:rsidP="00F65270">
            <w:pPr>
              <w:spacing w:after="0" w:line="240" w:lineRule="auto"/>
              <w:rPr>
                <w:rFonts w:eastAsia="Calibri" w:cs="Arial"/>
                <w:color w:val="000000"/>
                <w:lang w:val="en-US"/>
              </w:rPr>
            </w:pPr>
          </w:p>
        </w:tc>
      </w:tr>
    </w:tbl>
    <w:p w14:paraId="1E6BAA02" w14:textId="77777777" w:rsidR="004A3B53" w:rsidRPr="007A2D97" w:rsidRDefault="004A3B5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A3B53" w:rsidRPr="007A2D97" w14:paraId="2F40DDBA" w14:textId="77777777" w:rsidTr="00F65270">
        <w:trPr>
          <w:trHeight w:val="397"/>
        </w:trPr>
        <w:tc>
          <w:tcPr>
            <w:tcW w:w="9942" w:type="dxa"/>
            <w:shd w:val="clear" w:color="auto" w:fill="F2F2F2" w:themeFill="text2" w:themeFillShade="F2"/>
            <w:vAlign w:val="bottom"/>
          </w:tcPr>
          <w:p w14:paraId="04724800" w14:textId="00EEE776" w:rsidR="004A3B53" w:rsidRPr="007A2D97" w:rsidRDefault="004A3B53" w:rsidP="00F65270">
            <w:pPr>
              <w:rPr>
                <w:rFonts w:cs="Arial"/>
                <w:b/>
                <w:color w:val="000000" w:themeColor="text1"/>
                <w:lang w:val="en-US"/>
              </w:rPr>
            </w:pPr>
            <w:r w:rsidRPr="007A2D97">
              <w:rPr>
                <w:rFonts w:cs="Arial"/>
                <w:b/>
                <w:color w:val="000000" w:themeColor="text1"/>
                <w:lang w:val="en-US"/>
              </w:rPr>
              <w:t>iv. Ability to cope with the intellectual and academic requirement</w:t>
            </w:r>
          </w:p>
        </w:tc>
      </w:tr>
    </w:tbl>
    <w:p w14:paraId="6686E51C" w14:textId="77777777" w:rsidR="004A3B53" w:rsidRPr="007A2D97" w:rsidRDefault="004A3B53" w:rsidP="004A3B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A3B53" w:rsidRPr="007A2D97" w14:paraId="6E683B10" w14:textId="77777777" w:rsidTr="00F65270">
        <w:tc>
          <w:tcPr>
            <w:tcW w:w="9942" w:type="dxa"/>
            <w:tcBorders>
              <w:bottom w:val="single" w:sz="4" w:space="0" w:color="7030A0"/>
            </w:tcBorders>
            <w:shd w:val="clear" w:color="auto" w:fill="FFFFFF"/>
          </w:tcPr>
          <w:p w14:paraId="60105A62" w14:textId="3AF1BC1F" w:rsidR="004A3B53" w:rsidRPr="007A2D97" w:rsidRDefault="004A3B53" w:rsidP="00F65270">
            <w:pPr>
              <w:spacing w:after="0" w:line="240" w:lineRule="auto"/>
              <w:rPr>
                <w:rFonts w:eastAsia="Calibri" w:cs="Arial"/>
                <w:b/>
                <w:color w:val="000000"/>
                <w:lang w:val="en-US"/>
              </w:rPr>
            </w:pPr>
            <w:r w:rsidRPr="007A2D97">
              <w:rPr>
                <w:rFonts w:eastAsia="Calibri" w:cs="Arial"/>
                <w:b/>
                <w:color w:val="000000"/>
                <w:lang w:val="en-US"/>
              </w:rPr>
              <w:t xml:space="preserve">How is this </w:t>
            </w:r>
            <w:r w:rsidR="00D239D9" w:rsidRPr="007A2D97">
              <w:rPr>
                <w:rFonts w:eastAsia="Calibri" w:cs="Arial"/>
                <w:b/>
                <w:color w:val="000000"/>
                <w:lang w:val="en-US"/>
              </w:rPr>
              <w:t xml:space="preserve">sub-criterion </w:t>
            </w:r>
            <w:r w:rsidRPr="007A2D97">
              <w:rPr>
                <w:rFonts w:eastAsia="Calibri" w:cs="Arial"/>
                <w:b/>
                <w:color w:val="000000"/>
                <w:lang w:val="en-US"/>
              </w:rPr>
              <w:t>met?</w:t>
            </w:r>
          </w:p>
        </w:tc>
      </w:tr>
      <w:tr w:rsidR="004A3B53" w:rsidRPr="007A2D97" w14:paraId="607C943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AED05F" w14:textId="77777777" w:rsidR="004A3B53" w:rsidRPr="007A2D97" w:rsidRDefault="004A3B53" w:rsidP="00F65270">
            <w:pPr>
              <w:spacing w:after="0" w:line="240" w:lineRule="auto"/>
              <w:rPr>
                <w:rFonts w:eastAsia="Calibri" w:cs="Arial"/>
                <w:color w:val="000000"/>
                <w:lang w:val="en-US"/>
              </w:rPr>
            </w:pPr>
          </w:p>
        </w:tc>
      </w:tr>
      <w:tr w:rsidR="004A3B53" w:rsidRPr="007A2D97" w14:paraId="3F1981FF" w14:textId="77777777" w:rsidTr="00F65270">
        <w:tc>
          <w:tcPr>
            <w:tcW w:w="9942" w:type="dxa"/>
            <w:tcBorders>
              <w:top w:val="single" w:sz="4" w:space="0" w:color="7030A0"/>
              <w:bottom w:val="single" w:sz="4" w:space="0" w:color="7030A0"/>
            </w:tcBorders>
            <w:shd w:val="clear" w:color="auto" w:fill="FFFFFF"/>
          </w:tcPr>
          <w:p w14:paraId="264EFBAA" w14:textId="77777777" w:rsidR="004A3B53" w:rsidRPr="007A2D97" w:rsidRDefault="004A3B53"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4A3B53" w:rsidRPr="007A2D97" w14:paraId="313ABCE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09CFA4A" w14:textId="77777777" w:rsidR="004A3B53" w:rsidRPr="007A2D97" w:rsidRDefault="004A3B53" w:rsidP="00F65270">
            <w:pPr>
              <w:spacing w:after="0" w:line="240" w:lineRule="auto"/>
              <w:rPr>
                <w:rFonts w:eastAsia="Calibri" w:cs="Arial"/>
                <w:color w:val="000000"/>
                <w:lang w:val="en-US"/>
              </w:rPr>
            </w:pPr>
          </w:p>
        </w:tc>
      </w:tr>
      <w:tr w:rsidR="004A3B53" w:rsidRPr="007A2D97" w14:paraId="5DAE2165" w14:textId="77777777" w:rsidTr="00F65270">
        <w:tc>
          <w:tcPr>
            <w:tcW w:w="9942" w:type="dxa"/>
            <w:tcBorders>
              <w:top w:val="single" w:sz="4" w:space="0" w:color="7030A0"/>
              <w:bottom w:val="single" w:sz="4" w:space="0" w:color="7030A0"/>
            </w:tcBorders>
            <w:shd w:val="clear" w:color="auto" w:fill="FFFFFF"/>
          </w:tcPr>
          <w:p w14:paraId="356CCEF8" w14:textId="77777777" w:rsidR="004A3B53" w:rsidRPr="007A2D97" w:rsidRDefault="004A3B53" w:rsidP="00F65270">
            <w:pPr>
              <w:spacing w:after="0" w:line="240" w:lineRule="auto"/>
              <w:rPr>
                <w:rFonts w:eastAsia="Calibri" w:cs="Arial"/>
                <w:b/>
                <w:color w:val="000000"/>
                <w:lang w:val="en-US"/>
              </w:rPr>
            </w:pPr>
          </w:p>
          <w:p w14:paraId="2A4CC1A8" w14:textId="5A23A01A" w:rsidR="004A3B53" w:rsidRPr="007A2D97" w:rsidRDefault="004A3B53"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4A3B53" w:rsidRPr="007A2D97" w14:paraId="5B57B39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4417F3" w14:textId="77777777" w:rsidR="004A3B53" w:rsidRPr="007A2D97" w:rsidRDefault="004A3B53" w:rsidP="00F65270">
            <w:pPr>
              <w:spacing w:after="0" w:line="240" w:lineRule="auto"/>
              <w:rPr>
                <w:rFonts w:eastAsia="Calibri" w:cs="Arial"/>
                <w:color w:val="000000"/>
                <w:lang w:val="en-US"/>
              </w:rPr>
            </w:pPr>
          </w:p>
        </w:tc>
      </w:tr>
      <w:tr w:rsidR="004A3B53" w:rsidRPr="007A2D97" w14:paraId="254E4E8B" w14:textId="77777777" w:rsidTr="00F65270">
        <w:tc>
          <w:tcPr>
            <w:tcW w:w="9942" w:type="dxa"/>
            <w:tcBorders>
              <w:top w:val="single" w:sz="4" w:space="0" w:color="7030A0"/>
              <w:bottom w:val="single" w:sz="4" w:space="0" w:color="7030A0"/>
            </w:tcBorders>
            <w:shd w:val="clear" w:color="auto" w:fill="FFFFFF"/>
          </w:tcPr>
          <w:p w14:paraId="4E90D044" w14:textId="77777777" w:rsidR="004A3B53" w:rsidRPr="007A2D97" w:rsidRDefault="004A3B53" w:rsidP="00F65270">
            <w:pPr>
              <w:spacing w:after="0" w:line="240" w:lineRule="auto"/>
              <w:rPr>
                <w:rFonts w:eastAsia="Calibri" w:cs="Arial"/>
                <w:b/>
                <w:color w:val="000000"/>
                <w:lang w:val="en-US"/>
              </w:rPr>
            </w:pPr>
          </w:p>
          <w:p w14:paraId="24928D95" w14:textId="77777777" w:rsidR="004A3B53" w:rsidRPr="007A2D97" w:rsidRDefault="004A3B53"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4A3B53" w:rsidRPr="007A2D97" w14:paraId="3FC5A53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27F3ED" w14:textId="77777777" w:rsidR="004A3B53" w:rsidRPr="007A2D97" w:rsidRDefault="004A3B53" w:rsidP="00F65270">
            <w:pPr>
              <w:spacing w:after="0" w:line="240" w:lineRule="auto"/>
              <w:rPr>
                <w:rFonts w:eastAsia="Calibri" w:cs="Arial"/>
                <w:color w:val="000000"/>
                <w:lang w:val="en-US"/>
              </w:rPr>
            </w:pPr>
          </w:p>
        </w:tc>
      </w:tr>
    </w:tbl>
    <w:p w14:paraId="196648C5" w14:textId="77777777" w:rsidR="00D239D9" w:rsidRPr="007A2D97"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7A2D97" w14:paraId="4D43B835" w14:textId="77777777" w:rsidTr="00F65270">
        <w:trPr>
          <w:trHeight w:val="397"/>
        </w:trPr>
        <w:tc>
          <w:tcPr>
            <w:tcW w:w="9942" w:type="dxa"/>
            <w:shd w:val="clear" w:color="auto" w:fill="F2F2F2" w:themeFill="text2" w:themeFillShade="F2"/>
            <w:vAlign w:val="bottom"/>
          </w:tcPr>
          <w:p w14:paraId="6D541202" w14:textId="19E7495F" w:rsidR="00D239D9" w:rsidRPr="007A2D97" w:rsidRDefault="00D239D9" w:rsidP="00F65270">
            <w:pPr>
              <w:rPr>
                <w:rFonts w:cs="Arial"/>
                <w:b/>
                <w:color w:val="000000" w:themeColor="text1"/>
                <w:lang w:val="en-US"/>
              </w:rPr>
            </w:pPr>
            <w:r w:rsidRPr="007A2D97">
              <w:rPr>
                <w:rFonts w:cs="Arial"/>
                <w:b/>
                <w:color w:val="000000" w:themeColor="text1"/>
                <w:lang w:val="en-US"/>
              </w:rPr>
              <w:t>v. Ability to form a helping relationship</w:t>
            </w:r>
          </w:p>
        </w:tc>
      </w:tr>
    </w:tbl>
    <w:p w14:paraId="39FEAF3B" w14:textId="77777777" w:rsidR="00D239D9" w:rsidRPr="007A2D97"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7A2D97" w14:paraId="4CA25501" w14:textId="77777777" w:rsidTr="00F65270">
        <w:tc>
          <w:tcPr>
            <w:tcW w:w="9942" w:type="dxa"/>
            <w:tcBorders>
              <w:bottom w:val="single" w:sz="4" w:space="0" w:color="7030A0"/>
            </w:tcBorders>
            <w:shd w:val="clear" w:color="auto" w:fill="FFFFFF"/>
          </w:tcPr>
          <w:p w14:paraId="7A954C70" w14:textId="09A29B5E" w:rsidR="00D239D9" w:rsidRPr="007A2D97" w:rsidRDefault="00D239D9" w:rsidP="00F65270">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D239D9" w:rsidRPr="007A2D97" w14:paraId="4DA146F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AA3EBFF" w14:textId="77777777" w:rsidR="00D239D9" w:rsidRPr="007A2D97" w:rsidRDefault="00D239D9" w:rsidP="00F65270">
            <w:pPr>
              <w:spacing w:after="0" w:line="240" w:lineRule="auto"/>
              <w:rPr>
                <w:rFonts w:eastAsia="Calibri" w:cs="Arial"/>
                <w:color w:val="000000"/>
                <w:lang w:val="en-US"/>
              </w:rPr>
            </w:pPr>
          </w:p>
        </w:tc>
      </w:tr>
      <w:tr w:rsidR="00D239D9" w:rsidRPr="007A2D97" w14:paraId="7C1A5ED0" w14:textId="77777777" w:rsidTr="00F65270">
        <w:tc>
          <w:tcPr>
            <w:tcW w:w="9942" w:type="dxa"/>
            <w:tcBorders>
              <w:top w:val="single" w:sz="4" w:space="0" w:color="7030A0"/>
              <w:bottom w:val="single" w:sz="4" w:space="0" w:color="7030A0"/>
            </w:tcBorders>
            <w:shd w:val="clear" w:color="auto" w:fill="FFFFFF"/>
          </w:tcPr>
          <w:p w14:paraId="3F2B52F5" w14:textId="77777777" w:rsidR="00D239D9" w:rsidRPr="007A2D97" w:rsidRDefault="00D239D9"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D239D9" w:rsidRPr="007A2D97" w14:paraId="0F5344C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AB43B4A" w14:textId="77777777" w:rsidR="00D239D9" w:rsidRPr="007A2D97" w:rsidRDefault="00D239D9" w:rsidP="00F65270">
            <w:pPr>
              <w:spacing w:after="0" w:line="240" w:lineRule="auto"/>
              <w:rPr>
                <w:rFonts w:eastAsia="Calibri" w:cs="Arial"/>
                <w:color w:val="000000"/>
                <w:lang w:val="en-US"/>
              </w:rPr>
            </w:pPr>
          </w:p>
        </w:tc>
      </w:tr>
      <w:tr w:rsidR="00D239D9" w:rsidRPr="007A2D97" w14:paraId="33C0D938" w14:textId="77777777" w:rsidTr="00F65270">
        <w:tc>
          <w:tcPr>
            <w:tcW w:w="9942" w:type="dxa"/>
            <w:tcBorders>
              <w:top w:val="single" w:sz="4" w:space="0" w:color="7030A0"/>
              <w:bottom w:val="single" w:sz="4" w:space="0" w:color="7030A0"/>
            </w:tcBorders>
            <w:shd w:val="clear" w:color="auto" w:fill="FFFFFF"/>
          </w:tcPr>
          <w:p w14:paraId="08813C71" w14:textId="77777777" w:rsidR="00D239D9" w:rsidRPr="007A2D97" w:rsidRDefault="00D239D9" w:rsidP="00F65270">
            <w:pPr>
              <w:spacing w:after="0" w:line="240" w:lineRule="auto"/>
              <w:rPr>
                <w:rFonts w:eastAsia="Calibri" w:cs="Arial"/>
                <w:b/>
                <w:color w:val="000000"/>
                <w:lang w:val="en-US"/>
              </w:rPr>
            </w:pPr>
          </w:p>
          <w:p w14:paraId="60F8617D" w14:textId="30D28639" w:rsidR="00D239D9" w:rsidRPr="007A2D97" w:rsidRDefault="00D239D9"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D239D9" w:rsidRPr="007A2D97" w14:paraId="00C758F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5A06E6" w14:textId="77777777" w:rsidR="00D239D9" w:rsidRPr="007A2D97" w:rsidRDefault="00D239D9" w:rsidP="00F65270">
            <w:pPr>
              <w:spacing w:after="0" w:line="240" w:lineRule="auto"/>
              <w:rPr>
                <w:rFonts w:eastAsia="Calibri" w:cs="Arial"/>
                <w:color w:val="000000"/>
                <w:lang w:val="en-US"/>
              </w:rPr>
            </w:pPr>
          </w:p>
        </w:tc>
      </w:tr>
      <w:tr w:rsidR="00D239D9" w:rsidRPr="007A2D97" w14:paraId="55EBF417" w14:textId="77777777" w:rsidTr="00F65270">
        <w:tc>
          <w:tcPr>
            <w:tcW w:w="9942" w:type="dxa"/>
            <w:tcBorders>
              <w:top w:val="single" w:sz="4" w:space="0" w:color="7030A0"/>
              <w:bottom w:val="single" w:sz="4" w:space="0" w:color="7030A0"/>
            </w:tcBorders>
            <w:shd w:val="clear" w:color="auto" w:fill="FFFFFF"/>
          </w:tcPr>
          <w:p w14:paraId="7AAC79B4" w14:textId="77777777" w:rsidR="00D239D9" w:rsidRPr="007A2D97" w:rsidRDefault="00D239D9" w:rsidP="00F65270">
            <w:pPr>
              <w:spacing w:after="0" w:line="240" w:lineRule="auto"/>
              <w:rPr>
                <w:rFonts w:eastAsia="Calibri" w:cs="Arial"/>
                <w:b/>
                <w:color w:val="000000"/>
                <w:lang w:val="en-US"/>
              </w:rPr>
            </w:pPr>
          </w:p>
          <w:p w14:paraId="45C5F244" w14:textId="77777777" w:rsidR="00D239D9" w:rsidRPr="007A2D97" w:rsidRDefault="00D239D9"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D239D9" w:rsidRPr="007A2D97" w14:paraId="14B0B1A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000AF1" w14:textId="77777777" w:rsidR="00D239D9" w:rsidRPr="007A2D97" w:rsidRDefault="00D239D9" w:rsidP="00F65270">
            <w:pPr>
              <w:spacing w:after="0" w:line="240" w:lineRule="auto"/>
              <w:rPr>
                <w:rFonts w:eastAsia="Calibri" w:cs="Arial"/>
                <w:color w:val="000000"/>
                <w:lang w:val="en-US"/>
              </w:rPr>
            </w:pPr>
          </w:p>
        </w:tc>
      </w:tr>
    </w:tbl>
    <w:p w14:paraId="3B2A50B4" w14:textId="77777777" w:rsidR="00D239D9" w:rsidRPr="007A2D97"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7A2D97" w14:paraId="2333F17D" w14:textId="77777777" w:rsidTr="00F65270">
        <w:trPr>
          <w:trHeight w:val="397"/>
        </w:trPr>
        <w:tc>
          <w:tcPr>
            <w:tcW w:w="9942" w:type="dxa"/>
            <w:shd w:val="clear" w:color="auto" w:fill="F2F2F2" w:themeFill="text2" w:themeFillShade="F2"/>
            <w:vAlign w:val="bottom"/>
          </w:tcPr>
          <w:p w14:paraId="400BE3EE" w14:textId="278843DF" w:rsidR="00D239D9" w:rsidRPr="007A2D97" w:rsidRDefault="00D239D9" w:rsidP="00F65270">
            <w:pPr>
              <w:rPr>
                <w:rFonts w:cs="Arial"/>
                <w:b/>
                <w:color w:val="000000" w:themeColor="text1"/>
                <w:lang w:val="en-US"/>
              </w:rPr>
            </w:pPr>
            <w:r w:rsidRPr="007A2D97">
              <w:rPr>
                <w:rFonts w:cs="Arial"/>
                <w:b/>
                <w:color w:val="000000" w:themeColor="text1"/>
                <w:lang w:val="en-US"/>
              </w:rPr>
              <w:t>vi. Ability to be self-critical and use both positive and negative feedback</w:t>
            </w:r>
          </w:p>
        </w:tc>
      </w:tr>
    </w:tbl>
    <w:p w14:paraId="1AC3FB97" w14:textId="77777777" w:rsidR="00D239D9" w:rsidRPr="007A2D97"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7A2D97" w14:paraId="2EEF418B" w14:textId="77777777" w:rsidTr="00F65270">
        <w:tc>
          <w:tcPr>
            <w:tcW w:w="9942" w:type="dxa"/>
            <w:tcBorders>
              <w:bottom w:val="single" w:sz="4" w:space="0" w:color="7030A0"/>
            </w:tcBorders>
            <w:shd w:val="clear" w:color="auto" w:fill="FFFFFF"/>
          </w:tcPr>
          <w:p w14:paraId="6B9785A7" w14:textId="77777777" w:rsidR="00D239D9" w:rsidRPr="007A2D97" w:rsidRDefault="00D239D9" w:rsidP="00F65270">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D239D9" w:rsidRPr="007A2D97" w14:paraId="700CCA6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B23E4D" w14:textId="77777777" w:rsidR="00D239D9" w:rsidRPr="007A2D97" w:rsidRDefault="00D239D9" w:rsidP="00F65270">
            <w:pPr>
              <w:spacing w:after="0" w:line="240" w:lineRule="auto"/>
              <w:rPr>
                <w:rFonts w:eastAsia="Calibri" w:cs="Arial"/>
                <w:color w:val="000000"/>
                <w:lang w:val="en-US"/>
              </w:rPr>
            </w:pPr>
          </w:p>
        </w:tc>
      </w:tr>
      <w:tr w:rsidR="00D239D9" w:rsidRPr="007A2D97" w14:paraId="5D876112" w14:textId="77777777" w:rsidTr="00F65270">
        <w:tc>
          <w:tcPr>
            <w:tcW w:w="9942" w:type="dxa"/>
            <w:tcBorders>
              <w:top w:val="single" w:sz="4" w:space="0" w:color="7030A0"/>
              <w:bottom w:val="single" w:sz="4" w:space="0" w:color="7030A0"/>
            </w:tcBorders>
            <w:shd w:val="clear" w:color="auto" w:fill="FFFFFF"/>
          </w:tcPr>
          <w:p w14:paraId="35BE386C" w14:textId="77777777" w:rsidR="00D239D9" w:rsidRPr="007A2D97" w:rsidRDefault="00D239D9"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D239D9" w:rsidRPr="007A2D97" w14:paraId="03F7CBC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A3E793" w14:textId="77777777" w:rsidR="00D239D9" w:rsidRPr="007A2D97" w:rsidRDefault="00D239D9" w:rsidP="00F65270">
            <w:pPr>
              <w:spacing w:after="0" w:line="240" w:lineRule="auto"/>
              <w:rPr>
                <w:rFonts w:eastAsia="Calibri" w:cs="Arial"/>
                <w:color w:val="000000"/>
                <w:lang w:val="en-US"/>
              </w:rPr>
            </w:pPr>
          </w:p>
        </w:tc>
      </w:tr>
      <w:tr w:rsidR="00D239D9" w:rsidRPr="007A2D97" w14:paraId="2CE4C799" w14:textId="77777777" w:rsidTr="00F65270">
        <w:tc>
          <w:tcPr>
            <w:tcW w:w="9942" w:type="dxa"/>
            <w:tcBorders>
              <w:top w:val="single" w:sz="4" w:space="0" w:color="7030A0"/>
              <w:bottom w:val="single" w:sz="4" w:space="0" w:color="7030A0"/>
            </w:tcBorders>
            <w:shd w:val="clear" w:color="auto" w:fill="FFFFFF"/>
          </w:tcPr>
          <w:p w14:paraId="5451F8F8" w14:textId="77777777" w:rsidR="00D239D9" w:rsidRPr="007A2D97" w:rsidRDefault="00D239D9" w:rsidP="00F65270">
            <w:pPr>
              <w:spacing w:after="0" w:line="240" w:lineRule="auto"/>
              <w:rPr>
                <w:rFonts w:eastAsia="Calibri" w:cs="Arial"/>
                <w:b/>
                <w:color w:val="000000"/>
                <w:lang w:val="en-US"/>
              </w:rPr>
            </w:pPr>
          </w:p>
          <w:p w14:paraId="67C93435" w14:textId="450F1C04" w:rsidR="00D239D9" w:rsidRPr="007A2D97" w:rsidRDefault="00D239D9"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D239D9" w:rsidRPr="007A2D97" w14:paraId="618000F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FC9F319" w14:textId="77777777" w:rsidR="00D239D9" w:rsidRPr="007A2D97" w:rsidRDefault="00D239D9" w:rsidP="00F65270">
            <w:pPr>
              <w:spacing w:after="0" w:line="240" w:lineRule="auto"/>
              <w:rPr>
                <w:rFonts w:eastAsia="Calibri" w:cs="Arial"/>
                <w:color w:val="000000"/>
                <w:lang w:val="en-US"/>
              </w:rPr>
            </w:pPr>
          </w:p>
        </w:tc>
      </w:tr>
      <w:tr w:rsidR="00D239D9" w:rsidRPr="007A2D97" w14:paraId="729724A0" w14:textId="77777777" w:rsidTr="00F65270">
        <w:tc>
          <w:tcPr>
            <w:tcW w:w="9942" w:type="dxa"/>
            <w:tcBorders>
              <w:top w:val="single" w:sz="4" w:space="0" w:color="7030A0"/>
              <w:bottom w:val="single" w:sz="4" w:space="0" w:color="7030A0"/>
            </w:tcBorders>
            <w:shd w:val="clear" w:color="auto" w:fill="FFFFFF"/>
          </w:tcPr>
          <w:p w14:paraId="06B1D961" w14:textId="77777777" w:rsidR="00D239D9" w:rsidRPr="007A2D97" w:rsidRDefault="00D239D9" w:rsidP="00F65270">
            <w:pPr>
              <w:spacing w:after="0" w:line="240" w:lineRule="auto"/>
              <w:rPr>
                <w:rFonts w:eastAsia="Calibri" w:cs="Arial"/>
                <w:b/>
                <w:color w:val="000000"/>
                <w:lang w:val="en-US"/>
              </w:rPr>
            </w:pPr>
          </w:p>
          <w:p w14:paraId="6FED02F3" w14:textId="77777777" w:rsidR="00D239D9" w:rsidRPr="007A2D97" w:rsidRDefault="00D239D9"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D239D9" w:rsidRPr="007A2D97" w14:paraId="5FC3B42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65142C" w14:textId="77777777" w:rsidR="00D239D9" w:rsidRPr="007A2D97" w:rsidRDefault="00D239D9" w:rsidP="00F65270">
            <w:pPr>
              <w:spacing w:after="0" w:line="240" w:lineRule="auto"/>
              <w:rPr>
                <w:rFonts w:eastAsia="Calibri" w:cs="Arial"/>
                <w:color w:val="000000"/>
                <w:lang w:val="en-US"/>
              </w:rPr>
            </w:pPr>
          </w:p>
        </w:tc>
      </w:tr>
    </w:tbl>
    <w:p w14:paraId="4DB3E618" w14:textId="77777777" w:rsidR="00D239D9" w:rsidRPr="007A2D97"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7A2D97" w14:paraId="41E1F56A" w14:textId="77777777" w:rsidTr="00F65270">
        <w:trPr>
          <w:trHeight w:val="397"/>
        </w:trPr>
        <w:tc>
          <w:tcPr>
            <w:tcW w:w="9942" w:type="dxa"/>
            <w:shd w:val="clear" w:color="auto" w:fill="F2F2F2" w:themeFill="text2" w:themeFillShade="F2"/>
            <w:vAlign w:val="bottom"/>
          </w:tcPr>
          <w:p w14:paraId="4CED2CF1" w14:textId="5027B017" w:rsidR="00D239D9" w:rsidRPr="007A2D97" w:rsidRDefault="00D239D9" w:rsidP="00F65270">
            <w:pPr>
              <w:rPr>
                <w:rFonts w:cs="Arial"/>
                <w:b/>
                <w:color w:val="000000" w:themeColor="text1"/>
                <w:lang w:val="en-US"/>
              </w:rPr>
            </w:pPr>
            <w:r w:rsidRPr="007A2D97">
              <w:rPr>
                <w:rFonts w:cs="Arial"/>
                <w:b/>
                <w:color w:val="000000" w:themeColor="text1"/>
                <w:lang w:val="en-US"/>
              </w:rPr>
              <w:lastRenderedPageBreak/>
              <w:t>vii. Awareness of the nature of prejudice and oppression</w:t>
            </w:r>
          </w:p>
        </w:tc>
      </w:tr>
    </w:tbl>
    <w:p w14:paraId="1490B183" w14:textId="77777777" w:rsidR="00D239D9" w:rsidRPr="007A2D97"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7A2D97" w14:paraId="4A359207" w14:textId="77777777" w:rsidTr="00F65270">
        <w:tc>
          <w:tcPr>
            <w:tcW w:w="9942" w:type="dxa"/>
            <w:tcBorders>
              <w:bottom w:val="single" w:sz="4" w:space="0" w:color="7030A0"/>
            </w:tcBorders>
            <w:shd w:val="clear" w:color="auto" w:fill="FFFFFF"/>
          </w:tcPr>
          <w:p w14:paraId="0DF6A571" w14:textId="77777777" w:rsidR="00D239D9" w:rsidRPr="007A2D97" w:rsidRDefault="00D239D9" w:rsidP="00F65270">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D239D9" w:rsidRPr="007A2D97" w14:paraId="3F08C70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42FF64E" w14:textId="77777777" w:rsidR="00D239D9" w:rsidRPr="007A2D97" w:rsidRDefault="00D239D9" w:rsidP="00F65270">
            <w:pPr>
              <w:spacing w:after="0" w:line="240" w:lineRule="auto"/>
              <w:rPr>
                <w:rFonts w:eastAsia="Calibri" w:cs="Arial"/>
                <w:color w:val="000000"/>
                <w:lang w:val="en-US"/>
              </w:rPr>
            </w:pPr>
          </w:p>
        </w:tc>
      </w:tr>
      <w:tr w:rsidR="00D239D9" w:rsidRPr="007A2D97" w14:paraId="1C3C3D89" w14:textId="77777777" w:rsidTr="00F65270">
        <w:tc>
          <w:tcPr>
            <w:tcW w:w="9942" w:type="dxa"/>
            <w:tcBorders>
              <w:top w:val="single" w:sz="4" w:space="0" w:color="7030A0"/>
              <w:bottom w:val="single" w:sz="4" w:space="0" w:color="7030A0"/>
            </w:tcBorders>
            <w:shd w:val="clear" w:color="auto" w:fill="FFFFFF"/>
          </w:tcPr>
          <w:p w14:paraId="4EC9512E" w14:textId="77777777" w:rsidR="00D239D9" w:rsidRPr="007A2D97" w:rsidRDefault="00D239D9"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D239D9" w:rsidRPr="007A2D97" w14:paraId="0E701D5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E1172DB" w14:textId="77777777" w:rsidR="00D239D9" w:rsidRPr="007A2D97" w:rsidRDefault="00D239D9" w:rsidP="00F65270">
            <w:pPr>
              <w:spacing w:after="0" w:line="240" w:lineRule="auto"/>
              <w:rPr>
                <w:rFonts w:eastAsia="Calibri" w:cs="Arial"/>
                <w:color w:val="000000"/>
                <w:lang w:val="en-US"/>
              </w:rPr>
            </w:pPr>
          </w:p>
        </w:tc>
      </w:tr>
      <w:tr w:rsidR="00D239D9" w:rsidRPr="007A2D97" w14:paraId="77C08C28" w14:textId="77777777" w:rsidTr="00F65270">
        <w:tc>
          <w:tcPr>
            <w:tcW w:w="9942" w:type="dxa"/>
            <w:tcBorders>
              <w:top w:val="single" w:sz="4" w:space="0" w:color="7030A0"/>
              <w:bottom w:val="single" w:sz="4" w:space="0" w:color="7030A0"/>
            </w:tcBorders>
            <w:shd w:val="clear" w:color="auto" w:fill="FFFFFF"/>
          </w:tcPr>
          <w:p w14:paraId="7E226E04" w14:textId="77777777" w:rsidR="00D239D9" w:rsidRPr="007A2D97" w:rsidRDefault="00D239D9" w:rsidP="00F65270">
            <w:pPr>
              <w:spacing w:after="0" w:line="240" w:lineRule="auto"/>
              <w:rPr>
                <w:rFonts w:eastAsia="Calibri" w:cs="Arial"/>
                <w:b/>
                <w:color w:val="000000"/>
                <w:lang w:val="en-US"/>
              </w:rPr>
            </w:pPr>
          </w:p>
          <w:p w14:paraId="09E38060" w14:textId="6383BD17" w:rsidR="00D239D9" w:rsidRPr="007A2D97" w:rsidRDefault="00D239D9"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D239D9" w:rsidRPr="007A2D97" w14:paraId="64C8CA8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CDDDF5" w14:textId="77777777" w:rsidR="00D239D9" w:rsidRPr="007A2D97" w:rsidRDefault="00D239D9" w:rsidP="00F65270">
            <w:pPr>
              <w:spacing w:after="0" w:line="240" w:lineRule="auto"/>
              <w:rPr>
                <w:rFonts w:eastAsia="Calibri" w:cs="Arial"/>
                <w:color w:val="000000"/>
                <w:lang w:val="en-US"/>
              </w:rPr>
            </w:pPr>
          </w:p>
        </w:tc>
      </w:tr>
      <w:tr w:rsidR="00D239D9" w:rsidRPr="007A2D97" w14:paraId="44825374" w14:textId="77777777" w:rsidTr="00F65270">
        <w:tc>
          <w:tcPr>
            <w:tcW w:w="9942" w:type="dxa"/>
            <w:tcBorders>
              <w:top w:val="single" w:sz="4" w:space="0" w:color="7030A0"/>
              <w:bottom w:val="single" w:sz="4" w:space="0" w:color="7030A0"/>
            </w:tcBorders>
            <w:shd w:val="clear" w:color="auto" w:fill="FFFFFF"/>
          </w:tcPr>
          <w:p w14:paraId="060F9F87" w14:textId="77777777" w:rsidR="00D239D9" w:rsidRPr="007A2D97" w:rsidRDefault="00D239D9" w:rsidP="00F65270">
            <w:pPr>
              <w:spacing w:after="0" w:line="240" w:lineRule="auto"/>
              <w:rPr>
                <w:rFonts w:eastAsia="Calibri" w:cs="Arial"/>
                <w:b/>
                <w:color w:val="000000"/>
                <w:lang w:val="en-US"/>
              </w:rPr>
            </w:pPr>
          </w:p>
          <w:p w14:paraId="2067ADC6" w14:textId="77777777" w:rsidR="00D239D9" w:rsidRPr="007A2D97" w:rsidRDefault="00D239D9"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D239D9" w:rsidRPr="007A2D97" w14:paraId="629AF10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6C870C4" w14:textId="77777777" w:rsidR="00D239D9" w:rsidRPr="007A2D97" w:rsidRDefault="00D239D9" w:rsidP="00F65270">
            <w:pPr>
              <w:spacing w:after="0" w:line="240" w:lineRule="auto"/>
              <w:rPr>
                <w:rFonts w:eastAsia="Calibri" w:cs="Arial"/>
                <w:color w:val="000000"/>
                <w:lang w:val="en-US"/>
              </w:rPr>
            </w:pPr>
          </w:p>
        </w:tc>
      </w:tr>
    </w:tbl>
    <w:p w14:paraId="142E7357" w14:textId="77777777" w:rsidR="00D239D9" w:rsidRPr="007A2D97"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7A2D97" w14:paraId="749C9C5A" w14:textId="77777777" w:rsidTr="00F65270">
        <w:trPr>
          <w:trHeight w:val="397"/>
        </w:trPr>
        <w:tc>
          <w:tcPr>
            <w:tcW w:w="9942" w:type="dxa"/>
            <w:shd w:val="clear" w:color="auto" w:fill="F2F2F2" w:themeFill="text2" w:themeFillShade="F2"/>
            <w:vAlign w:val="bottom"/>
          </w:tcPr>
          <w:p w14:paraId="382167EC" w14:textId="37926CE0" w:rsidR="00D239D9" w:rsidRPr="007A2D97" w:rsidRDefault="00D239D9" w:rsidP="00F65270">
            <w:pPr>
              <w:rPr>
                <w:rFonts w:cs="Arial"/>
                <w:b/>
                <w:color w:val="000000" w:themeColor="text1"/>
                <w:lang w:val="en-US"/>
              </w:rPr>
            </w:pPr>
            <w:r w:rsidRPr="007A2D97">
              <w:rPr>
                <w:rFonts w:cs="Arial"/>
                <w:b/>
                <w:color w:val="000000" w:themeColor="text1"/>
                <w:lang w:val="en-US"/>
              </w:rPr>
              <w:t>viii. Awareness of issues of difference and equality</w:t>
            </w:r>
          </w:p>
        </w:tc>
      </w:tr>
    </w:tbl>
    <w:p w14:paraId="37271DCF" w14:textId="77777777" w:rsidR="00D239D9" w:rsidRPr="007A2D97"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7A2D97" w14:paraId="4DAD1F83" w14:textId="77777777" w:rsidTr="00F65270">
        <w:tc>
          <w:tcPr>
            <w:tcW w:w="9942" w:type="dxa"/>
            <w:tcBorders>
              <w:bottom w:val="single" w:sz="4" w:space="0" w:color="7030A0"/>
            </w:tcBorders>
            <w:shd w:val="clear" w:color="auto" w:fill="FFFFFF"/>
          </w:tcPr>
          <w:p w14:paraId="72AF6470" w14:textId="77777777" w:rsidR="00D239D9" w:rsidRPr="007A2D97" w:rsidRDefault="00D239D9" w:rsidP="00F65270">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D239D9" w:rsidRPr="007A2D97" w14:paraId="36D6C9C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59EC421" w14:textId="77777777" w:rsidR="00D239D9" w:rsidRPr="007A2D97" w:rsidRDefault="00D239D9" w:rsidP="00F65270">
            <w:pPr>
              <w:spacing w:after="0" w:line="240" w:lineRule="auto"/>
              <w:rPr>
                <w:rFonts w:eastAsia="Calibri" w:cs="Arial"/>
                <w:color w:val="000000"/>
                <w:lang w:val="en-US"/>
              </w:rPr>
            </w:pPr>
          </w:p>
        </w:tc>
      </w:tr>
      <w:tr w:rsidR="00D239D9" w:rsidRPr="007A2D97" w14:paraId="0E5EB32A" w14:textId="77777777" w:rsidTr="00F65270">
        <w:tc>
          <w:tcPr>
            <w:tcW w:w="9942" w:type="dxa"/>
            <w:tcBorders>
              <w:top w:val="single" w:sz="4" w:space="0" w:color="7030A0"/>
              <w:bottom w:val="single" w:sz="4" w:space="0" w:color="7030A0"/>
            </w:tcBorders>
            <w:shd w:val="clear" w:color="auto" w:fill="FFFFFF"/>
          </w:tcPr>
          <w:p w14:paraId="6908B6EE" w14:textId="77777777" w:rsidR="00D239D9" w:rsidRPr="007A2D97" w:rsidRDefault="00D239D9"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D239D9" w:rsidRPr="007A2D97" w14:paraId="004AE5B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20BF88B" w14:textId="77777777" w:rsidR="00D239D9" w:rsidRPr="007A2D97" w:rsidRDefault="00D239D9" w:rsidP="00F65270">
            <w:pPr>
              <w:spacing w:after="0" w:line="240" w:lineRule="auto"/>
              <w:rPr>
                <w:rFonts w:eastAsia="Calibri" w:cs="Arial"/>
                <w:color w:val="000000"/>
                <w:lang w:val="en-US"/>
              </w:rPr>
            </w:pPr>
          </w:p>
        </w:tc>
      </w:tr>
      <w:tr w:rsidR="00D239D9" w:rsidRPr="007A2D97" w14:paraId="295F9EA0" w14:textId="77777777" w:rsidTr="00F65270">
        <w:tc>
          <w:tcPr>
            <w:tcW w:w="9942" w:type="dxa"/>
            <w:tcBorders>
              <w:top w:val="single" w:sz="4" w:space="0" w:color="7030A0"/>
              <w:bottom w:val="single" w:sz="4" w:space="0" w:color="7030A0"/>
            </w:tcBorders>
            <w:shd w:val="clear" w:color="auto" w:fill="FFFFFF"/>
          </w:tcPr>
          <w:p w14:paraId="545C0CBA" w14:textId="77777777" w:rsidR="00D239D9" w:rsidRPr="007A2D97" w:rsidRDefault="00D239D9" w:rsidP="00F65270">
            <w:pPr>
              <w:spacing w:after="0" w:line="240" w:lineRule="auto"/>
              <w:rPr>
                <w:rFonts w:eastAsia="Calibri" w:cs="Arial"/>
                <w:b/>
                <w:color w:val="000000"/>
                <w:lang w:val="en-US"/>
              </w:rPr>
            </w:pPr>
          </w:p>
          <w:p w14:paraId="6A611496" w14:textId="39B91BF2" w:rsidR="00D239D9" w:rsidRPr="007A2D97" w:rsidRDefault="00D239D9"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D239D9" w:rsidRPr="007A2D97" w14:paraId="64DFA7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553BB0" w14:textId="77777777" w:rsidR="00D239D9" w:rsidRPr="007A2D97" w:rsidRDefault="00D239D9" w:rsidP="00F65270">
            <w:pPr>
              <w:spacing w:after="0" w:line="240" w:lineRule="auto"/>
              <w:rPr>
                <w:rFonts w:eastAsia="Calibri" w:cs="Arial"/>
                <w:color w:val="000000"/>
                <w:lang w:val="en-US"/>
              </w:rPr>
            </w:pPr>
          </w:p>
        </w:tc>
      </w:tr>
      <w:tr w:rsidR="00D239D9" w:rsidRPr="007A2D97" w14:paraId="3F0E5BEA" w14:textId="77777777" w:rsidTr="00F65270">
        <w:tc>
          <w:tcPr>
            <w:tcW w:w="9942" w:type="dxa"/>
            <w:tcBorders>
              <w:top w:val="single" w:sz="4" w:space="0" w:color="7030A0"/>
              <w:bottom w:val="single" w:sz="4" w:space="0" w:color="7030A0"/>
            </w:tcBorders>
            <w:shd w:val="clear" w:color="auto" w:fill="FFFFFF"/>
          </w:tcPr>
          <w:p w14:paraId="7326EE4A" w14:textId="77777777" w:rsidR="00D239D9" w:rsidRPr="007A2D97" w:rsidRDefault="00D239D9" w:rsidP="00F65270">
            <w:pPr>
              <w:spacing w:after="0" w:line="240" w:lineRule="auto"/>
              <w:rPr>
                <w:rFonts w:eastAsia="Calibri" w:cs="Arial"/>
                <w:b/>
                <w:color w:val="000000"/>
                <w:lang w:val="en-US"/>
              </w:rPr>
            </w:pPr>
          </w:p>
          <w:p w14:paraId="37908A17" w14:textId="77777777" w:rsidR="00D239D9" w:rsidRPr="007A2D97" w:rsidRDefault="00D239D9"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D239D9" w:rsidRPr="007A2D97" w14:paraId="15B50ED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E8E565" w14:textId="77777777" w:rsidR="00D239D9" w:rsidRPr="007A2D97" w:rsidRDefault="00D239D9" w:rsidP="00F65270">
            <w:pPr>
              <w:spacing w:after="0" w:line="240" w:lineRule="auto"/>
              <w:rPr>
                <w:rFonts w:eastAsia="Calibri" w:cs="Arial"/>
                <w:color w:val="000000"/>
                <w:lang w:val="en-US"/>
              </w:rPr>
            </w:pPr>
          </w:p>
        </w:tc>
      </w:tr>
    </w:tbl>
    <w:p w14:paraId="46A2057B" w14:textId="77777777" w:rsidR="00EA0F0F" w:rsidRPr="007A2D97" w:rsidRDefault="00EA0F0F" w:rsidP="00D239D9">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A0F0F" w:rsidRPr="007A2D97" w14:paraId="58A28C0E" w14:textId="77777777" w:rsidTr="00F65270">
        <w:trPr>
          <w:trHeight w:val="397"/>
        </w:trPr>
        <w:tc>
          <w:tcPr>
            <w:tcW w:w="9942" w:type="dxa"/>
            <w:shd w:val="clear" w:color="auto" w:fill="F2F2F2" w:themeFill="text2" w:themeFillShade="F2"/>
            <w:vAlign w:val="bottom"/>
          </w:tcPr>
          <w:p w14:paraId="68993566" w14:textId="68A1D71F" w:rsidR="00EA0F0F" w:rsidRPr="007A2D97" w:rsidRDefault="00EA0F0F" w:rsidP="00F65270">
            <w:pPr>
              <w:rPr>
                <w:rFonts w:cs="Arial"/>
                <w:b/>
                <w:color w:val="000000" w:themeColor="text1"/>
                <w:lang w:val="en-US"/>
              </w:rPr>
            </w:pPr>
            <w:r w:rsidRPr="007A2D97">
              <w:rPr>
                <w:rFonts w:cs="Arial"/>
                <w:b/>
                <w:color w:val="000000" w:themeColor="text1"/>
                <w:lang w:val="en-US"/>
              </w:rPr>
              <w:t xml:space="preserve">ix. Ability to </w:t>
            </w:r>
            <w:proofErr w:type="spellStart"/>
            <w:r w:rsidRPr="007A2D97">
              <w:rPr>
                <w:rFonts w:cs="Arial"/>
                <w:b/>
                <w:color w:val="000000" w:themeColor="text1"/>
                <w:lang w:val="en-US"/>
              </w:rPr>
              <w:t>recognise</w:t>
            </w:r>
            <w:proofErr w:type="spellEnd"/>
            <w:r w:rsidRPr="007A2D97">
              <w:rPr>
                <w:rFonts w:cs="Arial"/>
                <w:b/>
                <w:color w:val="000000" w:themeColor="text1"/>
                <w:lang w:val="en-US"/>
              </w:rPr>
              <w:t xml:space="preserve"> the need for personal and professional support</w:t>
            </w:r>
          </w:p>
        </w:tc>
      </w:tr>
    </w:tbl>
    <w:p w14:paraId="6EE3D48B" w14:textId="77777777" w:rsidR="00EA0F0F" w:rsidRPr="007A2D97" w:rsidRDefault="00EA0F0F" w:rsidP="00EA0F0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A0F0F" w:rsidRPr="007A2D97" w14:paraId="68EB03D4" w14:textId="77777777" w:rsidTr="00F65270">
        <w:tc>
          <w:tcPr>
            <w:tcW w:w="9942" w:type="dxa"/>
            <w:tcBorders>
              <w:bottom w:val="single" w:sz="4" w:space="0" w:color="7030A0"/>
            </w:tcBorders>
            <w:shd w:val="clear" w:color="auto" w:fill="FFFFFF"/>
          </w:tcPr>
          <w:p w14:paraId="355DC212" w14:textId="77777777" w:rsidR="00EA0F0F" w:rsidRPr="007A2D97" w:rsidRDefault="00EA0F0F" w:rsidP="00F65270">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EA0F0F" w:rsidRPr="007A2D97" w14:paraId="3C171BC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AFECD4F" w14:textId="77777777" w:rsidR="00EA0F0F" w:rsidRPr="007A2D97" w:rsidRDefault="00EA0F0F" w:rsidP="00F65270">
            <w:pPr>
              <w:spacing w:after="0" w:line="240" w:lineRule="auto"/>
              <w:rPr>
                <w:rFonts w:eastAsia="Calibri" w:cs="Arial"/>
                <w:color w:val="000000"/>
                <w:lang w:val="en-US"/>
              </w:rPr>
            </w:pPr>
          </w:p>
        </w:tc>
      </w:tr>
      <w:tr w:rsidR="00EA0F0F" w:rsidRPr="007A2D97" w14:paraId="0B08F059" w14:textId="77777777" w:rsidTr="00F65270">
        <w:tc>
          <w:tcPr>
            <w:tcW w:w="9942" w:type="dxa"/>
            <w:tcBorders>
              <w:top w:val="single" w:sz="4" w:space="0" w:color="7030A0"/>
              <w:bottom w:val="single" w:sz="4" w:space="0" w:color="7030A0"/>
            </w:tcBorders>
            <w:shd w:val="clear" w:color="auto" w:fill="FFFFFF"/>
          </w:tcPr>
          <w:p w14:paraId="5D907C99" w14:textId="77777777" w:rsidR="00EA0F0F" w:rsidRPr="007A2D97" w:rsidRDefault="00EA0F0F"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EA0F0F" w:rsidRPr="007A2D97" w14:paraId="2398F27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0F935FC" w14:textId="77777777" w:rsidR="00EA0F0F" w:rsidRPr="007A2D97" w:rsidRDefault="00EA0F0F" w:rsidP="00F65270">
            <w:pPr>
              <w:spacing w:after="0" w:line="240" w:lineRule="auto"/>
              <w:rPr>
                <w:rFonts w:eastAsia="Calibri" w:cs="Arial"/>
                <w:color w:val="000000"/>
                <w:lang w:val="en-US"/>
              </w:rPr>
            </w:pPr>
          </w:p>
        </w:tc>
      </w:tr>
      <w:tr w:rsidR="00EA0F0F" w:rsidRPr="007A2D97" w14:paraId="47AA4BC4" w14:textId="77777777" w:rsidTr="00F65270">
        <w:tc>
          <w:tcPr>
            <w:tcW w:w="9942" w:type="dxa"/>
            <w:tcBorders>
              <w:top w:val="single" w:sz="4" w:space="0" w:color="7030A0"/>
              <w:bottom w:val="single" w:sz="4" w:space="0" w:color="7030A0"/>
            </w:tcBorders>
            <w:shd w:val="clear" w:color="auto" w:fill="FFFFFF"/>
          </w:tcPr>
          <w:p w14:paraId="3D9AAB0E" w14:textId="77777777" w:rsidR="00EA0F0F" w:rsidRPr="007A2D97" w:rsidRDefault="00EA0F0F" w:rsidP="00F65270">
            <w:pPr>
              <w:spacing w:after="0" w:line="240" w:lineRule="auto"/>
              <w:rPr>
                <w:rFonts w:eastAsia="Calibri" w:cs="Arial"/>
                <w:b/>
                <w:color w:val="000000"/>
                <w:lang w:val="en-US"/>
              </w:rPr>
            </w:pPr>
          </w:p>
          <w:p w14:paraId="71A0FA2C" w14:textId="32DD0302" w:rsidR="00EA0F0F" w:rsidRPr="007A2D97" w:rsidRDefault="00EA0F0F"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EA0F0F" w:rsidRPr="007A2D97" w14:paraId="312E4CD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2979B0" w14:textId="77777777" w:rsidR="00EA0F0F" w:rsidRPr="007A2D97" w:rsidRDefault="00EA0F0F" w:rsidP="00F65270">
            <w:pPr>
              <w:spacing w:after="0" w:line="240" w:lineRule="auto"/>
              <w:rPr>
                <w:rFonts w:eastAsia="Calibri" w:cs="Arial"/>
                <w:color w:val="000000"/>
                <w:lang w:val="en-US"/>
              </w:rPr>
            </w:pPr>
          </w:p>
        </w:tc>
      </w:tr>
      <w:tr w:rsidR="00EA0F0F" w:rsidRPr="007A2D97" w14:paraId="6D2E3ECB" w14:textId="77777777" w:rsidTr="00F65270">
        <w:tc>
          <w:tcPr>
            <w:tcW w:w="9942" w:type="dxa"/>
            <w:tcBorders>
              <w:top w:val="single" w:sz="4" w:space="0" w:color="7030A0"/>
              <w:bottom w:val="single" w:sz="4" w:space="0" w:color="7030A0"/>
            </w:tcBorders>
            <w:shd w:val="clear" w:color="auto" w:fill="FFFFFF"/>
          </w:tcPr>
          <w:p w14:paraId="5846061B" w14:textId="77777777" w:rsidR="00EA0F0F" w:rsidRPr="007A2D97" w:rsidRDefault="00EA0F0F" w:rsidP="00F65270">
            <w:pPr>
              <w:spacing w:after="0" w:line="240" w:lineRule="auto"/>
              <w:rPr>
                <w:rFonts w:eastAsia="Calibri" w:cs="Arial"/>
                <w:b/>
                <w:color w:val="000000"/>
                <w:lang w:val="en-US"/>
              </w:rPr>
            </w:pPr>
          </w:p>
          <w:p w14:paraId="11651047" w14:textId="77777777" w:rsidR="00EA0F0F" w:rsidRPr="007A2D97" w:rsidRDefault="00EA0F0F"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EA0F0F" w:rsidRPr="007A2D97" w14:paraId="09E834B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2BEB22" w14:textId="77777777" w:rsidR="00EA0F0F" w:rsidRPr="007A2D97" w:rsidRDefault="00EA0F0F" w:rsidP="00F65270">
            <w:pPr>
              <w:spacing w:after="0" w:line="240" w:lineRule="auto"/>
              <w:rPr>
                <w:rFonts w:eastAsia="Calibri" w:cs="Arial"/>
                <w:color w:val="000000"/>
                <w:lang w:val="en-US"/>
              </w:rPr>
            </w:pPr>
          </w:p>
        </w:tc>
      </w:tr>
    </w:tbl>
    <w:p w14:paraId="68D80541" w14:textId="77777777" w:rsidR="00EA0F0F" w:rsidRPr="007A2D97" w:rsidRDefault="00EA0F0F" w:rsidP="00D239D9">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A0F0F" w:rsidRPr="007A2D97" w14:paraId="6E4E9B64" w14:textId="77777777" w:rsidTr="00F65270">
        <w:trPr>
          <w:trHeight w:val="397"/>
        </w:trPr>
        <w:tc>
          <w:tcPr>
            <w:tcW w:w="9942" w:type="dxa"/>
            <w:shd w:val="clear" w:color="auto" w:fill="F2F2F2" w:themeFill="text2" w:themeFillShade="F2"/>
            <w:vAlign w:val="bottom"/>
          </w:tcPr>
          <w:p w14:paraId="5AA45B47" w14:textId="28AA4B12" w:rsidR="00EA0F0F" w:rsidRPr="007A2D97" w:rsidRDefault="00EA0F0F" w:rsidP="00F65270">
            <w:pPr>
              <w:rPr>
                <w:rFonts w:cs="Arial"/>
                <w:b/>
                <w:color w:val="000000" w:themeColor="text1"/>
                <w:lang w:val="en-US"/>
              </w:rPr>
            </w:pPr>
            <w:r w:rsidRPr="007A2D97">
              <w:rPr>
                <w:rFonts w:cs="Arial"/>
                <w:b/>
                <w:color w:val="000000" w:themeColor="text1"/>
                <w:lang w:val="en-US"/>
              </w:rPr>
              <w:t xml:space="preserve">x. Competence in, or the aptitude to develop generic professional skills, including: literacy, numeracy, information technology, administrative skills, self-management skills, </w:t>
            </w:r>
            <w:r w:rsidRPr="007A2D97">
              <w:rPr>
                <w:rFonts w:cs="Arial"/>
                <w:b/>
                <w:color w:val="000000" w:themeColor="text1"/>
                <w:lang w:val="en-US"/>
              </w:rPr>
              <w:lastRenderedPageBreak/>
              <w:t>communication and interpersonal skills</w:t>
            </w:r>
          </w:p>
        </w:tc>
      </w:tr>
    </w:tbl>
    <w:p w14:paraId="58AC3B0C" w14:textId="77777777" w:rsidR="00EA0F0F" w:rsidRPr="007A2D97" w:rsidRDefault="00EA0F0F" w:rsidP="00EA0F0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A0F0F" w:rsidRPr="007A2D97" w14:paraId="66D72294" w14:textId="77777777" w:rsidTr="00F65270">
        <w:tc>
          <w:tcPr>
            <w:tcW w:w="9942" w:type="dxa"/>
            <w:tcBorders>
              <w:bottom w:val="single" w:sz="4" w:space="0" w:color="7030A0"/>
            </w:tcBorders>
            <w:shd w:val="clear" w:color="auto" w:fill="FFFFFF"/>
          </w:tcPr>
          <w:p w14:paraId="62620E9A" w14:textId="77777777" w:rsidR="00EA0F0F" w:rsidRPr="007A2D97" w:rsidRDefault="00EA0F0F" w:rsidP="00F65270">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EA0F0F" w:rsidRPr="007A2D97" w14:paraId="1D74EBC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6567289" w14:textId="77777777" w:rsidR="00EA0F0F" w:rsidRPr="007A2D97" w:rsidRDefault="00EA0F0F" w:rsidP="00F65270">
            <w:pPr>
              <w:spacing w:after="0" w:line="240" w:lineRule="auto"/>
              <w:rPr>
                <w:rFonts w:eastAsia="Calibri" w:cs="Arial"/>
                <w:color w:val="000000"/>
                <w:lang w:val="en-US"/>
              </w:rPr>
            </w:pPr>
          </w:p>
        </w:tc>
      </w:tr>
      <w:tr w:rsidR="00EA0F0F" w:rsidRPr="007A2D97" w14:paraId="723E0973" w14:textId="77777777" w:rsidTr="00F65270">
        <w:tc>
          <w:tcPr>
            <w:tcW w:w="9942" w:type="dxa"/>
            <w:tcBorders>
              <w:top w:val="single" w:sz="4" w:space="0" w:color="7030A0"/>
              <w:bottom w:val="single" w:sz="4" w:space="0" w:color="7030A0"/>
            </w:tcBorders>
            <w:shd w:val="clear" w:color="auto" w:fill="FFFFFF"/>
          </w:tcPr>
          <w:p w14:paraId="298519DD" w14:textId="77777777" w:rsidR="00EA0F0F" w:rsidRPr="007A2D97" w:rsidRDefault="00EA0F0F"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EA0F0F" w:rsidRPr="007A2D97" w14:paraId="27A3366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0FD7CA2" w14:textId="77777777" w:rsidR="00EA0F0F" w:rsidRPr="007A2D97" w:rsidRDefault="00EA0F0F" w:rsidP="00F65270">
            <w:pPr>
              <w:spacing w:after="0" w:line="240" w:lineRule="auto"/>
              <w:rPr>
                <w:rFonts w:eastAsia="Calibri" w:cs="Arial"/>
                <w:color w:val="000000"/>
                <w:lang w:val="en-US"/>
              </w:rPr>
            </w:pPr>
          </w:p>
        </w:tc>
      </w:tr>
      <w:tr w:rsidR="00EA0F0F" w:rsidRPr="007A2D97" w14:paraId="65EB1D6A" w14:textId="77777777" w:rsidTr="00F65270">
        <w:tc>
          <w:tcPr>
            <w:tcW w:w="9942" w:type="dxa"/>
            <w:tcBorders>
              <w:top w:val="single" w:sz="4" w:space="0" w:color="7030A0"/>
              <w:bottom w:val="single" w:sz="4" w:space="0" w:color="7030A0"/>
            </w:tcBorders>
            <w:shd w:val="clear" w:color="auto" w:fill="FFFFFF"/>
          </w:tcPr>
          <w:p w14:paraId="3B6C0329" w14:textId="77777777" w:rsidR="00EA0F0F" w:rsidRPr="007A2D97" w:rsidRDefault="00EA0F0F" w:rsidP="00F65270">
            <w:pPr>
              <w:spacing w:after="0" w:line="240" w:lineRule="auto"/>
              <w:rPr>
                <w:rFonts w:eastAsia="Calibri" w:cs="Arial"/>
                <w:b/>
                <w:color w:val="000000"/>
                <w:lang w:val="en-US"/>
              </w:rPr>
            </w:pPr>
          </w:p>
          <w:p w14:paraId="39C216A2" w14:textId="1BCCA61B" w:rsidR="00EA0F0F" w:rsidRPr="007A2D97" w:rsidRDefault="00EA0F0F"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EA0F0F" w:rsidRPr="007A2D97" w14:paraId="797A4AB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D4602D" w14:textId="77777777" w:rsidR="00EA0F0F" w:rsidRPr="007A2D97" w:rsidRDefault="00EA0F0F" w:rsidP="00F65270">
            <w:pPr>
              <w:spacing w:after="0" w:line="240" w:lineRule="auto"/>
              <w:rPr>
                <w:rFonts w:eastAsia="Calibri" w:cs="Arial"/>
                <w:color w:val="000000"/>
                <w:lang w:val="en-US"/>
              </w:rPr>
            </w:pPr>
          </w:p>
        </w:tc>
      </w:tr>
      <w:tr w:rsidR="00EA0F0F" w:rsidRPr="007A2D97" w14:paraId="6117C954" w14:textId="77777777" w:rsidTr="00F65270">
        <w:tc>
          <w:tcPr>
            <w:tcW w:w="9942" w:type="dxa"/>
            <w:tcBorders>
              <w:top w:val="single" w:sz="4" w:space="0" w:color="7030A0"/>
              <w:bottom w:val="single" w:sz="4" w:space="0" w:color="7030A0"/>
            </w:tcBorders>
            <w:shd w:val="clear" w:color="auto" w:fill="FFFFFF"/>
          </w:tcPr>
          <w:p w14:paraId="6390C99C" w14:textId="77777777" w:rsidR="00EA0F0F" w:rsidRPr="007A2D97" w:rsidRDefault="00EA0F0F" w:rsidP="00F65270">
            <w:pPr>
              <w:spacing w:after="0" w:line="240" w:lineRule="auto"/>
              <w:rPr>
                <w:rFonts w:eastAsia="Calibri" w:cs="Arial"/>
                <w:b/>
                <w:color w:val="000000"/>
                <w:lang w:val="en-US"/>
              </w:rPr>
            </w:pPr>
          </w:p>
          <w:p w14:paraId="44934701" w14:textId="77777777" w:rsidR="00EA0F0F" w:rsidRPr="007A2D97" w:rsidRDefault="00EA0F0F"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EA0F0F" w:rsidRPr="007A2D97" w14:paraId="7D74256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937ECB" w14:textId="77777777" w:rsidR="00EA0F0F" w:rsidRPr="007A2D97" w:rsidRDefault="00EA0F0F" w:rsidP="00F65270">
            <w:pPr>
              <w:spacing w:after="0" w:line="240" w:lineRule="auto"/>
              <w:rPr>
                <w:rFonts w:eastAsia="Calibri" w:cs="Arial"/>
                <w:color w:val="000000"/>
                <w:lang w:val="en-US"/>
              </w:rPr>
            </w:pPr>
          </w:p>
        </w:tc>
      </w:tr>
    </w:tbl>
    <w:p w14:paraId="550B935E" w14:textId="49F29759" w:rsidR="00D239D9" w:rsidRPr="007A2D97" w:rsidRDefault="00D239D9" w:rsidP="000D0BFF">
      <w:pPr>
        <w:spacing w:after="0"/>
        <w:rPr>
          <w:rStyle w:val="Strong"/>
          <w:rFonts w:cs="Arial"/>
          <w:b w:val="0"/>
          <w:bCs w:val="0"/>
        </w:rPr>
      </w:pPr>
    </w:p>
    <w:p w14:paraId="016B27EB" w14:textId="2AB7A502" w:rsidR="00EA0F0F" w:rsidRPr="007A2D97" w:rsidRDefault="00EA0F0F" w:rsidP="007D23A4">
      <w:pPr>
        <w:pStyle w:val="Heading3"/>
        <w:spacing w:after="0"/>
      </w:pPr>
      <w:r w:rsidRPr="007A2D97">
        <w:t>B1.4</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A0F0F" w:rsidRPr="007A2D97" w14:paraId="684CADE0" w14:textId="77777777" w:rsidTr="00F65270">
        <w:tc>
          <w:tcPr>
            <w:tcW w:w="9923" w:type="dxa"/>
            <w:shd w:val="clear" w:color="auto" w:fill="7030A0"/>
          </w:tcPr>
          <w:p w14:paraId="06E708E3" w14:textId="77777777" w:rsidR="00EA0F0F" w:rsidRPr="007A2D97" w:rsidRDefault="00EA0F0F"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EA0F0F" w:rsidRPr="007A2D97" w14:paraId="76C439DE" w14:textId="77777777" w:rsidTr="007B3A46">
        <w:trPr>
          <w:trHeight w:val="397"/>
        </w:trPr>
        <w:tc>
          <w:tcPr>
            <w:tcW w:w="9942" w:type="dxa"/>
            <w:shd w:val="clear" w:color="auto" w:fill="F2F2F2" w:themeFill="text2" w:themeFillShade="F2"/>
          </w:tcPr>
          <w:p w14:paraId="3EB855F5" w14:textId="77777777" w:rsidR="00EA0F0F" w:rsidRPr="007A2D97" w:rsidRDefault="00EA0F0F" w:rsidP="00EA0F0F">
            <w:pPr>
              <w:spacing w:after="0"/>
              <w:rPr>
                <w:rFonts w:cs="Arial"/>
                <w:b/>
                <w:color w:val="000000" w:themeColor="text1"/>
                <w:lang w:val="en-US"/>
              </w:rPr>
            </w:pPr>
            <w:r w:rsidRPr="007A2D97">
              <w:rPr>
                <w:rFonts w:cs="Arial"/>
                <w:b/>
                <w:color w:val="000000" w:themeColor="text1"/>
                <w:lang w:val="en-US"/>
              </w:rPr>
              <w:t>Where the course is made up of a number of awards, for example a combination of a  certificate and a diploma, it must be made clear to prospective students that they must</w:t>
            </w:r>
          </w:p>
          <w:p w14:paraId="40C662EF" w14:textId="77777777" w:rsidR="00EA0F0F" w:rsidRPr="007A2D97" w:rsidRDefault="00EA0F0F" w:rsidP="00EA0F0F">
            <w:pPr>
              <w:spacing w:after="0"/>
              <w:rPr>
                <w:rFonts w:cs="Arial"/>
                <w:b/>
                <w:color w:val="000000" w:themeColor="text1"/>
                <w:lang w:val="en-US"/>
              </w:rPr>
            </w:pPr>
            <w:r w:rsidRPr="007A2D97">
              <w:rPr>
                <w:rFonts w:cs="Arial"/>
                <w:b/>
                <w:color w:val="000000" w:themeColor="text1"/>
                <w:lang w:val="en-US"/>
              </w:rPr>
              <w:t xml:space="preserve">complete all components of both/all courses as a continuous cohort </w:t>
            </w:r>
            <w:proofErr w:type="gramStart"/>
            <w:r w:rsidRPr="007A2D97">
              <w:rPr>
                <w:rFonts w:cs="Arial"/>
                <w:b/>
                <w:color w:val="000000" w:themeColor="text1"/>
                <w:lang w:val="en-US"/>
              </w:rPr>
              <w:t>in order to</w:t>
            </w:r>
            <w:proofErr w:type="gramEnd"/>
            <w:r w:rsidRPr="007A2D97">
              <w:rPr>
                <w:rFonts w:cs="Arial"/>
                <w:b/>
                <w:color w:val="000000" w:themeColor="text1"/>
                <w:lang w:val="en-US"/>
              </w:rPr>
              <w:t xml:space="preserve"> graduate from a BACP Accredited Course, unless the APL procedures are approved by BACP. (See</w:t>
            </w:r>
          </w:p>
          <w:p w14:paraId="60B765AB" w14:textId="15CE36E1" w:rsidR="00EA0F0F" w:rsidRPr="007A2D97" w:rsidRDefault="00EA0F0F" w:rsidP="00EA0F0F">
            <w:pPr>
              <w:spacing w:after="0"/>
              <w:rPr>
                <w:rFonts w:cs="Arial"/>
                <w:i/>
                <w:color w:val="000000" w:themeColor="text1"/>
                <w:sz w:val="20"/>
                <w:szCs w:val="20"/>
                <w:lang w:val="en-US"/>
              </w:rPr>
            </w:pPr>
            <w:r w:rsidRPr="007A2D97">
              <w:rPr>
                <w:rFonts w:cs="Arial"/>
                <w:b/>
                <w:color w:val="000000" w:themeColor="text1"/>
                <w:lang w:val="en-US"/>
              </w:rPr>
              <w:t>Criterion B9)</w:t>
            </w:r>
          </w:p>
        </w:tc>
      </w:tr>
    </w:tbl>
    <w:p w14:paraId="60ECF74D" w14:textId="77777777" w:rsidR="00EA0F0F" w:rsidRPr="007A2D97" w:rsidRDefault="00EA0F0F" w:rsidP="00EA0F0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A0F0F" w:rsidRPr="007A2D97" w14:paraId="6AA97AA0" w14:textId="77777777" w:rsidTr="00F65270">
        <w:tc>
          <w:tcPr>
            <w:tcW w:w="9942" w:type="dxa"/>
            <w:tcBorders>
              <w:bottom w:val="single" w:sz="4" w:space="0" w:color="7030A0"/>
            </w:tcBorders>
            <w:shd w:val="clear" w:color="auto" w:fill="FFFFFF"/>
          </w:tcPr>
          <w:p w14:paraId="7DD83656" w14:textId="77777777" w:rsidR="00EA0F0F" w:rsidRPr="007A2D97" w:rsidRDefault="00EA0F0F"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EA0F0F" w:rsidRPr="007A2D97" w14:paraId="5482B55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2D22FDC" w14:textId="77777777" w:rsidR="00EA0F0F" w:rsidRPr="007A2D97" w:rsidRDefault="00EA0F0F" w:rsidP="00F65270">
            <w:pPr>
              <w:spacing w:after="0" w:line="240" w:lineRule="auto"/>
              <w:rPr>
                <w:rFonts w:eastAsia="Calibri" w:cs="Arial"/>
                <w:color w:val="000000"/>
                <w:lang w:val="en-US"/>
              </w:rPr>
            </w:pPr>
          </w:p>
        </w:tc>
      </w:tr>
      <w:tr w:rsidR="00EA0F0F" w:rsidRPr="007A2D97" w14:paraId="23DF6332" w14:textId="77777777" w:rsidTr="00F65270">
        <w:tc>
          <w:tcPr>
            <w:tcW w:w="9942" w:type="dxa"/>
            <w:tcBorders>
              <w:top w:val="single" w:sz="4" w:space="0" w:color="7030A0"/>
              <w:bottom w:val="single" w:sz="4" w:space="0" w:color="7030A0"/>
            </w:tcBorders>
            <w:shd w:val="clear" w:color="auto" w:fill="FFFFFF"/>
          </w:tcPr>
          <w:p w14:paraId="35735061" w14:textId="77777777" w:rsidR="00EA0F0F" w:rsidRPr="007A2D97" w:rsidRDefault="00EA0F0F"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EA0F0F" w:rsidRPr="007A2D97" w14:paraId="65D7FAC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BED335B" w14:textId="77777777" w:rsidR="00EA0F0F" w:rsidRPr="007A2D97" w:rsidRDefault="00EA0F0F" w:rsidP="00F65270">
            <w:pPr>
              <w:spacing w:after="0" w:line="240" w:lineRule="auto"/>
              <w:rPr>
                <w:rFonts w:eastAsia="Calibri" w:cs="Arial"/>
                <w:color w:val="000000"/>
                <w:lang w:val="en-US"/>
              </w:rPr>
            </w:pPr>
          </w:p>
        </w:tc>
      </w:tr>
      <w:tr w:rsidR="00EA0F0F" w:rsidRPr="007A2D97" w14:paraId="02A4C65C" w14:textId="77777777" w:rsidTr="00F65270">
        <w:tc>
          <w:tcPr>
            <w:tcW w:w="9942" w:type="dxa"/>
            <w:tcBorders>
              <w:top w:val="single" w:sz="4" w:space="0" w:color="7030A0"/>
              <w:bottom w:val="single" w:sz="4" w:space="0" w:color="7030A0"/>
            </w:tcBorders>
            <w:shd w:val="clear" w:color="auto" w:fill="FFFFFF"/>
          </w:tcPr>
          <w:p w14:paraId="29BBB002" w14:textId="77777777" w:rsidR="00EA0F0F" w:rsidRPr="007A2D97" w:rsidRDefault="00EA0F0F" w:rsidP="00F65270">
            <w:pPr>
              <w:spacing w:after="0" w:line="240" w:lineRule="auto"/>
              <w:rPr>
                <w:rFonts w:eastAsia="Calibri" w:cs="Arial"/>
                <w:b/>
                <w:color w:val="000000"/>
                <w:lang w:val="en-US"/>
              </w:rPr>
            </w:pPr>
          </w:p>
          <w:p w14:paraId="205BF3CD" w14:textId="04686060" w:rsidR="00EA0F0F" w:rsidRPr="007A2D97" w:rsidRDefault="00EA0F0F"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EA0F0F" w:rsidRPr="007A2D97" w14:paraId="54CC965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5A6475" w14:textId="77777777" w:rsidR="00EA0F0F" w:rsidRPr="007A2D97" w:rsidRDefault="00EA0F0F" w:rsidP="00F65270">
            <w:pPr>
              <w:spacing w:after="0" w:line="240" w:lineRule="auto"/>
              <w:rPr>
                <w:rFonts w:eastAsia="Calibri" w:cs="Arial"/>
                <w:color w:val="000000"/>
                <w:lang w:val="en-US"/>
              </w:rPr>
            </w:pPr>
          </w:p>
        </w:tc>
      </w:tr>
      <w:tr w:rsidR="00EA0F0F" w:rsidRPr="007A2D97" w14:paraId="0786DFFD" w14:textId="77777777" w:rsidTr="00F65270">
        <w:tc>
          <w:tcPr>
            <w:tcW w:w="9942" w:type="dxa"/>
            <w:tcBorders>
              <w:top w:val="single" w:sz="4" w:space="0" w:color="7030A0"/>
              <w:bottom w:val="single" w:sz="4" w:space="0" w:color="7030A0"/>
            </w:tcBorders>
            <w:shd w:val="clear" w:color="auto" w:fill="FFFFFF"/>
          </w:tcPr>
          <w:p w14:paraId="47B0CDDB" w14:textId="77777777" w:rsidR="00EA0F0F" w:rsidRPr="007A2D97" w:rsidRDefault="00EA0F0F" w:rsidP="00F65270">
            <w:pPr>
              <w:spacing w:after="0" w:line="240" w:lineRule="auto"/>
              <w:rPr>
                <w:rFonts w:eastAsia="Calibri" w:cs="Arial"/>
                <w:b/>
                <w:color w:val="000000"/>
                <w:lang w:val="en-US"/>
              </w:rPr>
            </w:pPr>
          </w:p>
          <w:p w14:paraId="64D62CF0" w14:textId="77777777" w:rsidR="00EA0F0F" w:rsidRPr="007A2D97" w:rsidRDefault="00EA0F0F"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EA0F0F" w:rsidRPr="007A2D97" w14:paraId="5AD958B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C4B967E" w14:textId="77777777" w:rsidR="00EA0F0F" w:rsidRPr="007A2D97" w:rsidRDefault="00EA0F0F" w:rsidP="00F65270">
            <w:pPr>
              <w:spacing w:after="0" w:line="240" w:lineRule="auto"/>
              <w:rPr>
                <w:rFonts w:eastAsia="Calibri" w:cs="Arial"/>
                <w:color w:val="000000"/>
                <w:lang w:val="en-US"/>
              </w:rPr>
            </w:pPr>
          </w:p>
        </w:tc>
      </w:tr>
    </w:tbl>
    <w:p w14:paraId="2BF67744" w14:textId="063D959B" w:rsidR="00C77DFF" w:rsidRPr="007A2D97" w:rsidRDefault="00C77DFF" w:rsidP="000D0BFF">
      <w:pPr>
        <w:spacing w:after="0"/>
        <w:rPr>
          <w:rStyle w:val="Strong"/>
          <w:rFonts w:cs="Arial"/>
          <w:b w:val="0"/>
          <w:bCs w:val="0"/>
        </w:rPr>
      </w:pPr>
    </w:p>
    <w:p w14:paraId="03A10B31" w14:textId="77777777" w:rsidR="00C57766" w:rsidRPr="007A2D97" w:rsidRDefault="00C57766" w:rsidP="000D0BFF">
      <w:pPr>
        <w:spacing w:after="0"/>
        <w:rPr>
          <w:rStyle w:val="Strong"/>
          <w:rFonts w:cs="Arial"/>
          <w:b w:val="0"/>
          <w:bCs w:val="0"/>
        </w:rPr>
      </w:pPr>
    </w:p>
    <w:p w14:paraId="5BE2819B" w14:textId="3202FDAA" w:rsidR="001D01FF" w:rsidRPr="007A2D97" w:rsidRDefault="001D01FF" w:rsidP="007D23A4">
      <w:pPr>
        <w:pStyle w:val="Heading3"/>
        <w:spacing w:after="0"/>
        <w:rPr>
          <w:rStyle w:val="Strong"/>
          <w:rFonts w:cs="Arial"/>
          <w:b/>
          <w:bCs w:val="0"/>
          <w:szCs w:val="28"/>
        </w:rPr>
      </w:pPr>
      <w:r w:rsidRPr="007A2D97">
        <w:rPr>
          <w:rStyle w:val="Strong"/>
          <w:rFonts w:cs="Arial"/>
          <w:b/>
          <w:bCs w:val="0"/>
          <w:szCs w:val="28"/>
        </w:rPr>
        <w:t>B2. Teaching and learning</w:t>
      </w:r>
    </w:p>
    <w:p w14:paraId="2199F826" w14:textId="6342947D" w:rsidR="001D01FF" w:rsidRPr="007A2D97" w:rsidRDefault="001D01FF" w:rsidP="000D0BFF">
      <w:pPr>
        <w:spacing w:after="0"/>
        <w:rPr>
          <w:rStyle w:val="Strong"/>
          <w:rFonts w:cs="Arial"/>
          <w:bCs w:val="0"/>
        </w:rPr>
      </w:pPr>
    </w:p>
    <w:p w14:paraId="29E40AA7" w14:textId="77777777" w:rsidR="00410F30" w:rsidRPr="007A2D97" w:rsidRDefault="00410F30" w:rsidP="00410F30">
      <w:pPr>
        <w:spacing w:after="0"/>
        <w:rPr>
          <w:rStyle w:val="Strong"/>
          <w:rFonts w:cs="Arial"/>
          <w:b w:val="0"/>
          <w:bCs w:val="0"/>
        </w:rPr>
      </w:pPr>
      <w:r w:rsidRPr="007A2D97">
        <w:rPr>
          <w:rStyle w:val="Strong"/>
          <w:rFonts w:cs="Arial"/>
          <w:b w:val="0"/>
          <w:bCs w:val="0"/>
        </w:rPr>
        <w:t xml:space="preserve">For specific information on criterion B1, please see the guidance on our website </w:t>
      </w:r>
      <w:hyperlink r:id="rId16" w:history="1">
        <w:r w:rsidRPr="007A2D97">
          <w:rPr>
            <w:rStyle w:val="Hyperlink"/>
            <w:rFonts w:cs="Arial"/>
          </w:rPr>
          <w:t>https://www.bacp.co.uk/media/1489/bacp-course-accreditation-application-guide-criteria-b1-b2.pdf</w:t>
        </w:r>
      </w:hyperlink>
      <w:r w:rsidRPr="007A2D97">
        <w:rPr>
          <w:rStyle w:val="Strong"/>
          <w:rFonts w:cs="Arial"/>
          <w:b w:val="0"/>
          <w:bCs w:val="0"/>
        </w:rPr>
        <w:t xml:space="preserve"> </w:t>
      </w:r>
    </w:p>
    <w:p w14:paraId="0C47646B" w14:textId="77777777" w:rsidR="00410F30" w:rsidRPr="007A2D97" w:rsidRDefault="00410F30" w:rsidP="000D0BFF">
      <w:pPr>
        <w:spacing w:after="0"/>
        <w:rPr>
          <w:rStyle w:val="Strong"/>
          <w:rFonts w:cs="Arial"/>
          <w:bCs w:val="0"/>
        </w:rPr>
      </w:pPr>
    </w:p>
    <w:p w14:paraId="100A3360" w14:textId="2706FC6C" w:rsidR="001D01FF" w:rsidRPr="007A2D97" w:rsidRDefault="001D01FF" w:rsidP="007D23A4">
      <w:pPr>
        <w:pStyle w:val="Heading3"/>
        <w:spacing w:after="0"/>
      </w:pPr>
      <w:r w:rsidRPr="007A2D97">
        <w:t>B2.1</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D01FF" w:rsidRPr="007A2D97" w14:paraId="276545C8" w14:textId="77777777" w:rsidTr="00F65270">
        <w:tc>
          <w:tcPr>
            <w:tcW w:w="9923" w:type="dxa"/>
            <w:shd w:val="clear" w:color="auto" w:fill="7030A0"/>
          </w:tcPr>
          <w:p w14:paraId="7261A78A" w14:textId="77777777" w:rsidR="001D01FF" w:rsidRPr="007A2D97" w:rsidRDefault="001D01FF"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1D01FF" w:rsidRPr="007A2D97" w14:paraId="7EC1F9AC" w14:textId="77777777" w:rsidTr="007B3A46">
        <w:trPr>
          <w:trHeight w:val="397"/>
        </w:trPr>
        <w:tc>
          <w:tcPr>
            <w:tcW w:w="9942" w:type="dxa"/>
            <w:shd w:val="clear" w:color="auto" w:fill="F2F2F2" w:themeFill="text2" w:themeFillShade="F2"/>
          </w:tcPr>
          <w:p w14:paraId="7332CBD1" w14:textId="7BA2E576" w:rsidR="001D01FF" w:rsidRPr="007A2D97" w:rsidRDefault="001D01FF" w:rsidP="00F65270">
            <w:pPr>
              <w:spacing w:after="0"/>
              <w:rPr>
                <w:rFonts w:cs="Arial"/>
                <w:i/>
                <w:color w:val="000000" w:themeColor="text1"/>
                <w:sz w:val="20"/>
                <w:szCs w:val="20"/>
                <w:lang w:val="en-US"/>
              </w:rPr>
            </w:pPr>
            <w:r w:rsidRPr="007A2D97">
              <w:rPr>
                <w:rFonts w:cs="Arial"/>
                <w:b/>
                <w:color w:val="000000" w:themeColor="text1"/>
                <w:lang w:val="en-US"/>
              </w:rPr>
              <w:t>All course staff must be appropriately qualified and demonstrate competence between them to cover all elements of the course.</w:t>
            </w:r>
          </w:p>
        </w:tc>
      </w:tr>
    </w:tbl>
    <w:p w14:paraId="72943949" w14:textId="77777777" w:rsidR="001D01FF" w:rsidRPr="007A2D97" w:rsidRDefault="001D01FF" w:rsidP="001D01F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D01FF" w:rsidRPr="007A2D97" w14:paraId="6BCDFD81" w14:textId="77777777" w:rsidTr="00F65270">
        <w:tc>
          <w:tcPr>
            <w:tcW w:w="9942" w:type="dxa"/>
            <w:tcBorders>
              <w:bottom w:val="single" w:sz="4" w:space="0" w:color="7030A0"/>
            </w:tcBorders>
            <w:shd w:val="clear" w:color="auto" w:fill="FFFFFF"/>
          </w:tcPr>
          <w:p w14:paraId="3B66A4D3" w14:textId="77777777" w:rsidR="001D01FF" w:rsidRPr="007A2D97" w:rsidRDefault="001D01FF" w:rsidP="00F65270">
            <w:pPr>
              <w:spacing w:after="0" w:line="240" w:lineRule="auto"/>
              <w:rPr>
                <w:rFonts w:eastAsia="Calibri" w:cs="Arial"/>
                <w:b/>
                <w:color w:val="000000"/>
                <w:lang w:val="en-US"/>
              </w:rPr>
            </w:pPr>
            <w:r w:rsidRPr="007A2D97">
              <w:rPr>
                <w:rFonts w:eastAsia="Calibri" w:cs="Arial"/>
                <w:b/>
                <w:color w:val="000000"/>
                <w:lang w:val="en-US"/>
              </w:rPr>
              <w:lastRenderedPageBreak/>
              <w:t>How is this criterion met?</w:t>
            </w:r>
          </w:p>
        </w:tc>
      </w:tr>
      <w:tr w:rsidR="001D01FF" w:rsidRPr="007A2D97" w14:paraId="3AD4A7D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883294F" w14:textId="77777777" w:rsidR="001D01FF" w:rsidRPr="007A2D97" w:rsidRDefault="001D01FF" w:rsidP="00F65270">
            <w:pPr>
              <w:spacing w:after="0" w:line="240" w:lineRule="auto"/>
              <w:rPr>
                <w:rFonts w:eastAsia="Calibri" w:cs="Arial"/>
                <w:color w:val="000000"/>
                <w:lang w:val="en-US"/>
              </w:rPr>
            </w:pPr>
          </w:p>
        </w:tc>
      </w:tr>
      <w:tr w:rsidR="001D01FF" w:rsidRPr="007A2D97" w14:paraId="5837C58C" w14:textId="77777777" w:rsidTr="00F65270">
        <w:tc>
          <w:tcPr>
            <w:tcW w:w="9942" w:type="dxa"/>
            <w:tcBorders>
              <w:top w:val="single" w:sz="4" w:space="0" w:color="7030A0"/>
              <w:bottom w:val="single" w:sz="4" w:space="0" w:color="7030A0"/>
            </w:tcBorders>
            <w:shd w:val="clear" w:color="auto" w:fill="FFFFFF"/>
          </w:tcPr>
          <w:p w14:paraId="0B370141" w14:textId="77777777" w:rsidR="001D01FF" w:rsidRPr="007A2D97" w:rsidRDefault="001D01FF"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1D01FF" w:rsidRPr="007A2D97" w14:paraId="679A306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EA268C5" w14:textId="77777777" w:rsidR="001D01FF" w:rsidRPr="007A2D97" w:rsidRDefault="001D01FF" w:rsidP="00F65270">
            <w:pPr>
              <w:spacing w:after="0" w:line="240" w:lineRule="auto"/>
              <w:rPr>
                <w:rFonts w:eastAsia="Calibri" w:cs="Arial"/>
                <w:color w:val="000000"/>
                <w:lang w:val="en-US"/>
              </w:rPr>
            </w:pPr>
          </w:p>
        </w:tc>
      </w:tr>
      <w:tr w:rsidR="001D01FF" w:rsidRPr="007A2D97" w14:paraId="1FBD42DB" w14:textId="77777777" w:rsidTr="00F65270">
        <w:tc>
          <w:tcPr>
            <w:tcW w:w="9942" w:type="dxa"/>
            <w:tcBorders>
              <w:top w:val="single" w:sz="4" w:space="0" w:color="7030A0"/>
              <w:bottom w:val="single" w:sz="4" w:space="0" w:color="7030A0"/>
            </w:tcBorders>
            <w:shd w:val="clear" w:color="auto" w:fill="FFFFFF"/>
          </w:tcPr>
          <w:p w14:paraId="213F8303" w14:textId="77777777" w:rsidR="001D01FF" w:rsidRPr="007A2D97" w:rsidRDefault="001D01FF" w:rsidP="00F65270">
            <w:pPr>
              <w:spacing w:after="0" w:line="240" w:lineRule="auto"/>
              <w:rPr>
                <w:rFonts w:eastAsia="Calibri" w:cs="Arial"/>
                <w:b/>
                <w:color w:val="000000"/>
                <w:lang w:val="en-US"/>
              </w:rPr>
            </w:pPr>
          </w:p>
          <w:p w14:paraId="1C91C848" w14:textId="4DA1BAB4" w:rsidR="001D01FF" w:rsidRPr="007A2D97" w:rsidRDefault="001D01FF"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1D01FF" w:rsidRPr="007A2D97" w14:paraId="2343046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BA9716" w14:textId="77777777" w:rsidR="001D01FF" w:rsidRPr="007A2D97" w:rsidRDefault="001D01FF" w:rsidP="00F65270">
            <w:pPr>
              <w:spacing w:after="0" w:line="240" w:lineRule="auto"/>
              <w:rPr>
                <w:rFonts w:eastAsia="Calibri" w:cs="Arial"/>
                <w:color w:val="000000"/>
                <w:lang w:val="en-US"/>
              </w:rPr>
            </w:pPr>
          </w:p>
        </w:tc>
      </w:tr>
      <w:tr w:rsidR="001D01FF" w:rsidRPr="007A2D97" w14:paraId="2900B17F" w14:textId="77777777" w:rsidTr="00F65270">
        <w:tc>
          <w:tcPr>
            <w:tcW w:w="9942" w:type="dxa"/>
            <w:tcBorders>
              <w:top w:val="single" w:sz="4" w:space="0" w:color="7030A0"/>
              <w:bottom w:val="single" w:sz="4" w:space="0" w:color="7030A0"/>
            </w:tcBorders>
            <w:shd w:val="clear" w:color="auto" w:fill="FFFFFF"/>
          </w:tcPr>
          <w:p w14:paraId="5D0DB6D7" w14:textId="77777777" w:rsidR="001D01FF" w:rsidRPr="007A2D97" w:rsidRDefault="001D01FF" w:rsidP="00F65270">
            <w:pPr>
              <w:spacing w:after="0" w:line="240" w:lineRule="auto"/>
              <w:rPr>
                <w:rFonts w:eastAsia="Calibri" w:cs="Arial"/>
                <w:b/>
                <w:color w:val="000000"/>
                <w:lang w:val="en-US"/>
              </w:rPr>
            </w:pPr>
          </w:p>
          <w:p w14:paraId="722C4FDC" w14:textId="77777777" w:rsidR="001D01FF" w:rsidRPr="007A2D97" w:rsidRDefault="001D01FF"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1D01FF" w:rsidRPr="007A2D97" w14:paraId="6FF2B1B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A6114F" w14:textId="77777777" w:rsidR="001D01FF" w:rsidRPr="007A2D97" w:rsidRDefault="001D01FF" w:rsidP="00F65270">
            <w:pPr>
              <w:spacing w:after="0" w:line="240" w:lineRule="auto"/>
              <w:rPr>
                <w:rFonts w:eastAsia="Calibri" w:cs="Arial"/>
                <w:color w:val="000000"/>
                <w:lang w:val="en-US"/>
              </w:rPr>
            </w:pPr>
          </w:p>
        </w:tc>
      </w:tr>
    </w:tbl>
    <w:p w14:paraId="7942BAEE" w14:textId="54370CE6" w:rsidR="001D01FF" w:rsidRPr="007A2D97" w:rsidRDefault="001D01FF" w:rsidP="000D0BFF">
      <w:pPr>
        <w:spacing w:after="0"/>
        <w:rPr>
          <w:rStyle w:val="Strong"/>
          <w:rFonts w:cs="Arial"/>
          <w:bCs w:val="0"/>
        </w:rPr>
      </w:pPr>
    </w:p>
    <w:p w14:paraId="007027C1" w14:textId="36A7F2A7" w:rsidR="007C50DA" w:rsidRPr="007A2D97" w:rsidRDefault="007C50DA" w:rsidP="007D23A4">
      <w:pPr>
        <w:pStyle w:val="Heading3"/>
        <w:spacing w:after="0"/>
      </w:pPr>
      <w:r w:rsidRPr="007A2D97">
        <w:t>B2.2</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C50DA" w:rsidRPr="007A2D97" w14:paraId="66062565" w14:textId="77777777" w:rsidTr="00F65270">
        <w:tc>
          <w:tcPr>
            <w:tcW w:w="9923" w:type="dxa"/>
            <w:shd w:val="clear" w:color="auto" w:fill="7030A0"/>
          </w:tcPr>
          <w:p w14:paraId="69B1D35A" w14:textId="77777777" w:rsidR="007C50DA" w:rsidRPr="007A2D97" w:rsidRDefault="007C50DA"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7C50DA" w:rsidRPr="007A2D97" w14:paraId="5EF99C7C" w14:textId="77777777" w:rsidTr="007B3A46">
        <w:trPr>
          <w:trHeight w:val="397"/>
        </w:trPr>
        <w:tc>
          <w:tcPr>
            <w:tcW w:w="9942" w:type="dxa"/>
            <w:shd w:val="clear" w:color="auto" w:fill="F2F2F2" w:themeFill="text2" w:themeFillShade="F2"/>
          </w:tcPr>
          <w:p w14:paraId="14D5891B" w14:textId="3EB297F9" w:rsidR="007C50DA" w:rsidRPr="007A2D97" w:rsidRDefault="007C50DA" w:rsidP="00F65270">
            <w:pPr>
              <w:spacing w:after="0"/>
              <w:rPr>
                <w:rFonts w:cs="Arial"/>
                <w:i/>
                <w:color w:val="000000" w:themeColor="text1"/>
                <w:sz w:val="20"/>
                <w:szCs w:val="20"/>
                <w:lang w:val="en-US"/>
              </w:rPr>
            </w:pPr>
            <w:r w:rsidRPr="007A2D97">
              <w:rPr>
                <w:rFonts w:cs="Arial"/>
                <w:b/>
                <w:color w:val="000000" w:themeColor="text1"/>
                <w:lang w:val="en-US"/>
              </w:rPr>
              <w:t>All training staff for the course should be familiar with and agree to work within the current BACP Ethical Framework for the Counselling Professions (Ethical Framework).</w:t>
            </w:r>
          </w:p>
        </w:tc>
      </w:tr>
    </w:tbl>
    <w:p w14:paraId="28F52C6C" w14:textId="77777777" w:rsidR="007C50DA" w:rsidRPr="007A2D97" w:rsidRDefault="007C50DA" w:rsidP="007C50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C50DA" w:rsidRPr="007A2D97" w14:paraId="3DDA0A85" w14:textId="77777777" w:rsidTr="00F65270">
        <w:tc>
          <w:tcPr>
            <w:tcW w:w="9942" w:type="dxa"/>
            <w:tcBorders>
              <w:bottom w:val="single" w:sz="4" w:space="0" w:color="7030A0"/>
            </w:tcBorders>
            <w:shd w:val="clear" w:color="auto" w:fill="FFFFFF"/>
          </w:tcPr>
          <w:p w14:paraId="60B5E9DF" w14:textId="77777777" w:rsidR="007C50DA" w:rsidRPr="007A2D97" w:rsidRDefault="007C50DA"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7C50DA" w:rsidRPr="007A2D97" w14:paraId="5325735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0D2697A" w14:textId="77777777" w:rsidR="007C50DA" w:rsidRPr="007A2D97" w:rsidRDefault="007C50DA" w:rsidP="00F65270">
            <w:pPr>
              <w:spacing w:after="0" w:line="240" w:lineRule="auto"/>
              <w:rPr>
                <w:rFonts w:eastAsia="Calibri" w:cs="Arial"/>
                <w:color w:val="000000"/>
                <w:lang w:val="en-US"/>
              </w:rPr>
            </w:pPr>
          </w:p>
        </w:tc>
      </w:tr>
      <w:tr w:rsidR="007C50DA" w:rsidRPr="007A2D97" w14:paraId="2E849C6E" w14:textId="77777777" w:rsidTr="00F65270">
        <w:tc>
          <w:tcPr>
            <w:tcW w:w="9942" w:type="dxa"/>
            <w:tcBorders>
              <w:top w:val="single" w:sz="4" w:space="0" w:color="7030A0"/>
              <w:bottom w:val="single" w:sz="4" w:space="0" w:color="7030A0"/>
            </w:tcBorders>
            <w:shd w:val="clear" w:color="auto" w:fill="FFFFFF"/>
          </w:tcPr>
          <w:p w14:paraId="5EC7B556" w14:textId="77777777" w:rsidR="007C50DA" w:rsidRPr="007A2D97" w:rsidRDefault="007C50DA"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7C50DA" w:rsidRPr="007A2D97" w14:paraId="1D01921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071E8ED" w14:textId="77777777" w:rsidR="007C50DA" w:rsidRPr="007A2D97" w:rsidRDefault="007C50DA" w:rsidP="00F65270">
            <w:pPr>
              <w:spacing w:after="0" w:line="240" w:lineRule="auto"/>
              <w:rPr>
                <w:rFonts w:eastAsia="Calibri" w:cs="Arial"/>
                <w:color w:val="000000"/>
                <w:lang w:val="en-US"/>
              </w:rPr>
            </w:pPr>
          </w:p>
        </w:tc>
      </w:tr>
      <w:tr w:rsidR="007C50DA" w:rsidRPr="007A2D97" w14:paraId="4BA9F38E" w14:textId="77777777" w:rsidTr="00F65270">
        <w:tc>
          <w:tcPr>
            <w:tcW w:w="9942" w:type="dxa"/>
            <w:tcBorders>
              <w:top w:val="single" w:sz="4" w:space="0" w:color="7030A0"/>
              <w:bottom w:val="single" w:sz="4" w:space="0" w:color="7030A0"/>
            </w:tcBorders>
            <w:shd w:val="clear" w:color="auto" w:fill="FFFFFF"/>
          </w:tcPr>
          <w:p w14:paraId="604DFC21" w14:textId="77777777" w:rsidR="007C50DA" w:rsidRPr="007A2D97" w:rsidRDefault="007C50DA" w:rsidP="00F65270">
            <w:pPr>
              <w:spacing w:after="0" w:line="240" w:lineRule="auto"/>
              <w:rPr>
                <w:rFonts w:eastAsia="Calibri" w:cs="Arial"/>
                <w:b/>
                <w:color w:val="000000"/>
                <w:lang w:val="en-US"/>
              </w:rPr>
            </w:pPr>
          </w:p>
          <w:p w14:paraId="2ACE694A" w14:textId="736BB6B3" w:rsidR="007C50DA" w:rsidRPr="007A2D97" w:rsidRDefault="007C50DA"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7C50DA" w:rsidRPr="007A2D97" w14:paraId="350391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F166DA" w14:textId="77777777" w:rsidR="007C50DA" w:rsidRPr="007A2D97" w:rsidRDefault="007C50DA" w:rsidP="00F65270">
            <w:pPr>
              <w:spacing w:after="0" w:line="240" w:lineRule="auto"/>
              <w:rPr>
                <w:rFonts w:eastAsia="Calibri" w:cs="Arial"/>
                <w:color w:val="000000"/>
                <w:lang w:val="en-US"/>
              </w:rPr>
            </w:pPr>
          </w:p>
        </w:tc>
      </w:tr>
      <w:tr w:rsidR="007C50DA" w:rsidRPr="007A2D97" w14:paraId="185CBFF1" w14:textId="77777777" w:rsidTr="00F65270">
        <w:tc>
          <w:tcPr>
            <w:tcW w:w="9942" w:type="dxa"/>
            <w:tcBorders>
              <w:top w:val="single" w:sz="4" w:space="0" w:color="7030A0"/>
              <w:bottom w:val="single" w:sz="4" w:space="0" w:color="7030A0"/>
            </w:tcBorders>
            <w:shd w:val="clear" w:color="auto" w:fill="FFFFFF"/>
          </w:tcPr>
          <w:p w14:paraId="650453C0" w14:textId="77777777" w:rsidR="007C50DA" w:rsidRPr="007A2D97" w:rsidRDefault="007C50DA" w:rsidP="00F65270">
            <w:pPr>
              <w:spacing w:after="0" w:line="240" w:lineRule="auto"/>
              <w:rPr>
                <w:rFonts w:eastAsia="Calibri" w:cs="Arial"/>
                <w:b/>
                <w:color w:val="000000"/>
                <w:lang w:val="en-US"/>
              </w:rPr>
            </w:pPr>
          </w:p>
          <w:p w14:paraId="720DD978" w14:textId="77777777" w:rsidR="007C50DA" w:rsidRPr="007A2D97" w:rsidRDefault="007C50DA"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7C50DA" w:rsidRPr="007A2D97" w14:paraId="5531C76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93C3108" w14:textId="77777777" w:rsidR="007C50DA" w:rsidRPr="007A2D97" w:rsidRDefault="007C50DA" w:rsidP="00F65270">
            <w:pPr>
              <w:spacing w:after="0" w:line="240" w:lineRule="auto"/>
              <w:rPr>
                <w:rFonts w:eastAsia="Calibri" w:cs="Arial"/>
                <w:color w:val="000000"/>
                <w:lang w:val="en-US"/>
              </w:rPr>
            </w:pPr>
          </w:p>
        </w:tc>
      </w:tr>
    </w:tbl>
    <w:p w14:paraId="69D143AA" w14:textId="5EF6B2F0" w:rsidR="001D01FF" w:rsidRPr="007A2D97" w:rsidRDefault="001D01FF" w:rsidP="000D0BFF">
      <w:pPr>
        <w:spacing w:after="0"/>
        <w:rPr>
          <w:rStyle w:val="Strong"/>
          <w:rFonts w:cs="Arial"/>
          <w:bCs w:val="0"/>
          <w:sz w:val="28"/>
          <w:szCs w:val="28"/>
        </w:rPr>
      </w:pPr>
    </w:p>
    <w:p w14:paraId="3F181BBF" w14:textId="0C903A1F" w:rsidR="00297CAF" w:rsidRPr="007A2D97" w:rsidRDefault="00297CAF" w:rsidP="007D23A4">
      <w:pPr>
        <w:pStyle w:val="Heading3"/>
        <w:spacing w:after="0"/>
      </w:pPr>
      <w:r w:rsidRPr="007A2D97">
        <w:t>B2.3</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97CAF" w:rsidRPr="007A2D97" w14:paraId="1D90D861" w14:textId="77777777" w:rsidTr="00F65270">
        <w:tc>
          <w:tcPr>
            <w:tcW w:w="9923" w:type="dxa"/>
            <w:shd w:val="clear" w:color="auto" w:fill="7030A0"/>
          </w:tcPr>
          <w:p w14:paraId="1AED52DE" w14:textId="77777777" w:rsidR="00297CAF" w:rsidRPr="007A2D97" w:rsidRDefault="00297CAF"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297CAF" w:rsidRPr="007A2D97" w14:paraId="515F7186" w14:textId="77777777" w:rsidTr="007B3A46">
        <w:trPr>
          <w:trHeight w:val="397"/>
        </w:trPr>
        <w:tc>
          <w:tcPr>
            <w:tcW w:w="9942" w:type="dxa"/>
            <w:shd w:val="clear" w:color="auto" w:fill="F2F2F2" w:themeFill="text2" w:themeFillShade="F2"/>
          </w:tcPr>
          <w:p w14:paraId="58C9D0E3" w14:textId="6F99B4B2" w:rsidR="00297CAF" w:rsidRPr="007A2D97" w:rsidRDefault="00297CAF" w:rsidP="00F65270">
            <w:pPr>
              <w:spacing w:after="0"/>
              <w:rPr>
                <w:rFonts w:cs="Arial"/>
                <w:i/>
                <w:color w:val="000000" w:themeColor="text1"/>
                <w:sz w:val="20"/>
                <w:szCs w:val="20"/>
                <w:lang w:val="en-US"/>
              </w:rPr>
            </w:pPr>
            <w:r w:rsidRPr="007A2D97">
              <w:rPr>
                <w:rFonts w:cs="Arial"/>
                <w:b/>
                <w:color w:val="000000" w:themeColor="text1"/>
                <w:lang w:val="en-US"/>
              </w:rPr>
              <w:t>Course staff must have regular meetings and access to other forms of support, consultation and professional development.</w:t>
            </w:r>
          </w:p>
        </w:tc>
      </w:tr>
    </w:tbl>
    <w:p w14:paraId="55931272" w14:textId="77777777" w:rsidR="00297CAF" w:rsidRPr="007A2D97" w:rsidRDefault="00297CAF" w:rsidP="00297CA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97CAF" w:rsidRPr="007A2D97" w14:paraId="1B52CBD8" w14:textId="77777777" w:rsidTr="00F65270">
        <w:tc>
          <w:tcPr>
            <w:tcW w:w="9942" w:type="dxa"/>
            <w:tcBorders>
              <w:bottom w:val="single" w:sz="4" w:space="0" w:color="7030A0"/>
            </w:tcBorders>
            <w:shd w:val="clear" w:color="auto" w:fill="FFFFFF"/>
          </w:tcPr>
          <w:p w14:paraId="0637876B" w14:textId="77777777" w:rsidR="00297CAF" w:rsidRPr="007A2D97" w:rsidRDefault="00297CAF"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297CAF" w:rsidRPr="007A2D97" w14:paraId="37E7983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262EB3E" w14:textId="77777777" w:rsidR="00297CAF" w:rsidRPr="007A2D97" w:rsidRDefault="00297CAF" w:rsidP="00F65270">
            <w:pPr>
              <w:spacing w:after="0" w:line="240" w:lineRule="auto"/>
              <w:rPr>
                <w:rFonts w:eastAsia="Calibri" w:cs="Arial"/>
                <w:color w:val="000000"/>
                <w:lang w:val="en-US"/>
              </w:rPr>
            </w:pPr>
          </w:p>
        </w:tc>
      </w:tr>
      <w:tr w:rsidR="00297CAF" w:rsidRPr="007A2D97" w14:paraId="3A705780" w14:textId="77777777" w:rsidTr="00F65270">
        <w:tc>
          <w:tcPr>
            <w:tcW w:w="9942" w:type="dxa"/>
            <w:tcBorders>
              <w:top w:val="single" w:sz="4" w:space="0" w:color="7030A0"/>
              <w:bottom w:val="single" w:sz="4" w:space="0" w:color="7030A0"/>
            </w:tcBorders>
            <w:shd w:val="clear" w:color="auto" w:fill="FFFFFF"/>
          </w:tcPr>
          <w:p w14:paraId="4AC67481" w14:textId="77777777" w:rsidR="00297CAF" w:rsidRPr="007A2D97" w:rsidRDefault="00297CAF"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297CAF" w:rsidRPr="007A2D97" w14:paraId="6EFAD93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D98CCA" w14:textId="77777777" w:rsidR="00297CAF" w:rsidRPr="007A2D97" w:rsidRDefault="00297CAF" w:rsidP="00F65270">
            <w:pPr>
              <w:spacing w:after="0" w:line="240" w:lineRule="auto"/>
              <w:rPr>
                <w:rFonts w:eastAsia="Calibri" w:cs="Arial"/>
                <w:color w:val="000000"/>
                <w:lang w:val="en-US"/>
              </w:rPr>
            </w:pPr>
          </w:p>
        </w:tc>
      </w:tr>
      <w:tr w:rsidR="00297CAF" w:rsidRPr="007A2D97" w14:paraId="7B72C7D2" w14:textId="77777777" w:rsidTr="00F65270">
        <w:tc>
          <w:tcPr>
            <w:tcW w:w="9942" w:type="dxa"/>
            <w:tcBorders>
              <w:top w:val="single" w:sz="4" w:space="0" w:color="7030A0"/>
              <w:bottom w:val="single" w:sz="4" w:space="0" w:color="7030A0"/>
            </w:tcBorders>
            <w:shd w:val="clear" w:color="auto" w:fill="FFFFFF"/>
          </w:tcPr>
          <w:p w14:paraId="286B8619" w14:textId="77777777" w:rsidR="00297CAF" w:rsidRPr="007A2D97" w:rsidRDefault="00297CAF" w:rsidP="00F65270">
            <w:pPr>
              <w:spacing w:after="0" w:line="240" w:lineRule="auto"/>
              <w:rPr>
                <w:rFonts w:eastAsia="Calibri" w:cs="Arial"/>
                <w:b/>
                <w:color w:val="000000"/>
                <w:lang w:val="en-US"/>
              </w:rPr>
            </w:pPr>
          </w:p>
          <w:p w14:paraId="40042E58" w14:textId="30C37A16" w:rsidR="00297CAF" w:rsidRPr="007A2D97" w:rsidRDefault="00297CAF"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297CAF" w:rsidRPr="007A2D97" w14:paraId="38683BC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D68CC08" w14:textId="77777777" w:rsidR="00297CAF" w:rsidRPr="007A2D97" w:rsidRDefault="00297CAF" w:rsidP="00F65270">
            <w:pPr>
              <w:spacing w:after="0" w:line="240" w:lineRule="auto"/>
              <w:rPr>
                <w:rFonts w:eastAsia="Calibri" w:cs="Arial"/>
                <w:color w:val="000000"/>
                <w:lang w:val="en-US"/>
              </w:rPr>
            </w:pPr>
          </w:p>
        </w:tc>
      </w:tr>
      <w:tr w:rsidR="00297CAF" w:rsidRPr="007A2D97" w14:paraId="0D763CBA" w14:textId="77777777" w:rsidTr="00F65270">
        <w:tc>
          <w:tcPr>
            <w:tcW w:w="9942" w:type="dxa"/>
            <w:tcBorders>
              <w:top w:val="single" w:sz="4" w:space="0" w:color="7030A0"/>
              <w:bottom w:val="single" w:sz="4" w:space="0" w:color="7030A0"/>
            </w:tcBorders>
            <w:shd w:val="clear" w:color="auto" w:fill="FFFFFF"/>
          </w:tcPr>
          <w:p w14:paraId="11CA184A" w14:textId="77777777" w:rsidR="00297CAF" w:rsidRPr="007A2D97" w:rsidRDefault="00297CAF" w:rsidP="00F65270">
            <w:pPr>
              <w:spacing w:after="0" w:line="240" w:lineRule="auto"/>
              <w:rPr>
                <w:rFonts w:eastAsia="Calibri" w:cs="Arial"/>
                <w:b/>
                <w:color w:val="000000"/>
                <w:lang w:val="en-US"/>
              </w:rPr>
            </w:pPr>
          </w:p>
          <w:p w14:paraId="11127DF1" w14:textId="77777777" w:rsidR="00297CAF" w:rsidRPr="007A2D97" w:rsidRDefault="00297CAF"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297CAF" w:rsidRPr="007A2D97" w14:paraId="209F2B7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046B90" w14:textId="77777777" w:rsidR="00297CAF" w:rsidRPr="007A2D97" w:rsidRDefault="00297CAF" w:rsidP="00F65270">
            <w:pPr>
              <w:spacing w:after="0" w:line="240" w:lineRule="auto"/>
              <w:rPr>
                <w:rFonts w:eastAsia="Calibri" w:cs="Arial"/>
                <w:color w:val="000000"/>
                <w:lang w:val="en-US"/>
              </w:rPr>
            </w:pPr>
          </w:p>
        </w:tc>
      </w:tr>
    </w:tbl>
    <w:p w14:paraId="5B017AB2" w14:textId="393B83CB" w:rsidR="00F82784" w:rsidRPr="007A2D97" w:rsidRDefault="00F82784" w:rsidP="000D0BFF">
      <w:pPr>
        <w:spacing w:after="0"/>
        <w:rPr>
          <w:rStyle w:val="Strong"/>
          <w:rFonts w:cs="Arial"/>
          <w:bCs w:val="0"/>
          <w:sz w:val="28"/>
          <w:szCs w:val="28"/>
        </w:rPr>
      </w:pPr>
    </w:p>
    <w:p w14:paraId="6A24414E" w14:textId="17910B56" w:rsidR="00F82784" w:rsidRPr="007A2D97" w:rsidRDefault="00F82784" w:rsidP="007D23A4">
      <w:pPr>
        <w:pStyle w:val="Heading3"/>
        <w:spacing w:after="0"/>
      </w:pPr>
      <w:r w:rsidRPr="007A2D97">
        <w:t>B2.4</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82784" w:rsidRPr="007A2D97" w14:paraId="35040BF2" w14:textId="77777777" w:rsidTr="00F65270">
        <w:tc>
          <w:tcPr>
            <w:tcW w:w="9923" w:type="dxa"/>
            <w:shd w:val="clear" w:color="auto" w:fill="7030A0"/>
          </w:tcPr>
          <w:p w14:paraId="0BEA4274" w14:textId="77777777" w:rsidR="00F82784" w:rsidRPr="007A2D97" w:rsidRDefault="00F82784"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F82784" w:rsidRPr="007A2D97" w14:paraId="16F4314A" w14:textId="77777777" w:rsidTr="007B3A46">
        <w:trPr>
          <w:trHeight w:val="397"/>
        </w:trPr>
        <w:tc>
          <w:tcPr>
            <w:tcW w:w="9942" w:type="dxa"/>
            <w:shd w:val="clear" w:color="auto" w:fill="F2F2F2" w:themeFill="text2" w:themeFillShade="F2"/>
          </w:tcPr>
          <w:p w14:paraId="774B1867" w14:textId="3693D4BE" w:rsidR="00F82784" w:rsidRPr="007A2D97" w:rsidRDefault="00F82784" w:rsidP="00F65270">
            <w:pPr>
              <w:spacing w:after="0"/>
              <w:rPr>
                <w:rFonts w:cs="Arial"/>
                <w:i/>
                <w:color w:val="000000" w:themeColor="text1"/>
                <w:sz w:val="20"/>
                <w:szCs w:val="20"/>
                <w:lang w:val="en-US"/>
              </w:rPr>
            </w:pPr>
            <w:r w:rsidRPr="007A2D97">
              <w:rPr>
                <w:rFonts w:cs="Arial"/>
                <w:b/>
                <w:color w:val="000000" w:themeColor="text1"/>
                <w:lang w:val="en-US"/>
              </w:rPr>
              <w:t>The course must provide appropriate accommodation and teaching and learning resources, library facilities, and other learning support facilities for students plus access to appropriate recording equipment.</w:t>
            </w:r>
          </w:p>
        </w:tc>
      </w:tr>
    </w:tbl>
    <w:p w14:paraId="31139FC0" w14:textId="77777777" w:rsidR="00F82784" w:rsidRPr="007A2D97" w:rsidRDefault="00F82784" w:rsidP="00F8278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82784" w:rsidRPr="007A2D97" w14:paraId="4D67A3DD" w14:textId="77777777" w:rsidTr="00F65270">
        <w:tc>
          <w:tcPr>
            <w:tcW w:w="9942" w:type="dxa"/>
            <w:tcBorders>
              <w:bottom w:val="single" w:sz="4" w:space="0" w:color="7030A0"/>
            </w:tcBorders>
            <w:shd w:val="clear" w:color="auto" w:fill="FFFFFF"/>
          </w:tcPr>
          <w:p w14:paraId="58E4679C" w14:textId="77777777" w:rsidR="00F82784" w:rsidRPr="007A2D97" w:rsidRDefault="00F82784"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F82784" w:rsidRPr="007A2D97" w14:paraId="33171E2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06271C" w14:textId="77777777" w:rsidR="00F82784" w:rsidRPr="007A2D97" w:rsidRDefault="00F82784" w:rsidP="00F65270">
            <w:pPr>
              <w:spacing w:after="0" w:line="240" w:lineRule="auto"/>
              <w:rPr>
                <w:rFonts w:eastAsia="Calibri" w:cs="Arial"/>
                <w:color w:val="000000"/>
                <w:lang w:val="en-US"/>
              </w:rPr>
            </w:pPr>
          </w:p>
        </w:tc>
      </w:tr>
      <w:tr w:rsidR="00F82784" w:rsidRPr="007A2D97" w14:paraId="2D97A188" w14:textId="77777777" w:rsidTr="00F65270">
        <w:tc>
          <w:tcPr>
            <w:tcW w:w="9942" w:type="dxa"/>
            <w:tcBorders>
              <w:top w:val="single" w:sz="4" w:space="0" w:color="7030A0"/>
              <w:bottom w:val="single" w:sz="4" w:space="0" w:color="7030A0"/>
            </w:tcBorders>
            <w:shd w:val="clear" w:color="auto" w:fill="FFFFFF"/>
          </w:tcPr>
          <w:p w14:paraId="18EBEAB3" w14:textId="77777777" w:rsidR="00F82784" w:rsidRPr="007A2D97" w:rsidRDefault="00F82784"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F82784" w:rsidRPr="007A2D97" w14:paraId="3EB31EA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1CA357" w14:textId="77777777" w:rsidR="00F82784" w:rsidRPr="007A2D97" w:rsidRDefault="00F82784" w:rsidP="00F65270">
            <w:pPr>
              <w:spacing w:after="0" w:line="240" w:lineRule="auto"/>
              <w:rPr>
                <w:rFonts w:eastAsia="Calibri" w:cs="Arial"/>
                <w:color w:val="000000"/>
                <w:lang w:val="en-US"/>
              </w:rPr>
            </w:pPr>
          </w:p>
        </w:tc>
      </w:tr>
      <w:tr w:rsidR="00F82784" w:rsidRPr="007A2D97" w14:paraId="58FD5B41" w14:textId="77777777" w:rsidTr="00F65270">
        <w:tc>
          <w:tcPr>
            <w:tcW w:w="9942" w:type="dxa"/>
            <w:tcBorders>
              <w:top w:val="single" w:sz="4" w:space="0" w:color="7030A0"/>
              <w:bottom w:val="single" w:sz="4" w:space="0" w:color="7030A0"/>
            </w:tcBorders>
            <w:shd w:val="clear" w:color="auto" w:fill="FFFFFF"/>
          </w:tcPr>
          <w:p w14:paraId="78AB51D7" w14:textId="77777777" w:rsidR="00F82784" w:rsidRPr="007A2D97" w:rsidRDefault="00F82784" w:rsidP="00F65270">
            <w:pPr>
              <w:spacing w:after="0" w:line="240" w:lineRule="auto"/>
              <w:rPr>
                <w:rFonts w:eastAsia="Calibri" w:cs="Arial"/>
                <w:b/>
                <w:color w:val="000000"/>
                <w:lang w:val="en-US"/>
              </w:rPr>
            </w:pPr>
          </w:p>
          <w:p w14:paraId="5F6FA442" w14:textId="7F3496A6" w:rsidR="00F82784" w:rsidRPr="007A2D97" w:rsidRDefault="00F82784"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F82784" w:rsidRPr="007A2D97" w14:paraId="20B8353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A2C04E" w14:textId="77777777" w:rsidR="00F82784" w:rsidRPr="007A2D97" w:rsidRDefault="00F82784" w:rsidP="00F65270">
            <w:pPr>
              <w:spacing w:after="0" w:line="240" w:lineRule="auto"/>
              <w:rPr>
                <w:rFonts w:eastAsia="Calibri" w:cs="Arial"/>
                <w:color w:val="000000"/>
                <w:lang w:val="en-US"/>
              </w:rPr>
            </w:pPr>
          </w:p>
        </w:tc>
      </w:tr>
      <w:tr w:rsidR="00F82784" w:rsidRPr="007A2D97" w14:paraId="17591DB5" w14:textId="77777777" w:rsidTr="00F65270">
        <w:tc>
          <w:tcPr>
            <w:tcW w:w="9942" w:type="dxa"/>
            <w:tcBorders>
              <w:top w:val="single" w:sz="4" w:space="0" w:color="7030A0"/>
              <w:bottom w:val="single" w:sz="4" w:space="0" w:color="7030A0"/>
            </w:tcBorders>
            <w:shd w:val="clear" w:color="auto" w:fill="FFFFFF"/>
          </w:tcPr>
          <w:p w14:paraId="55DD963B" w14:textId="77777777" w:rsidR="00F82784" w:rsidRPr="007A2D97" w:rsidRDefault="00F82784" w:rsidP="00F65270">
            <w:pPr>
              <w:spacing w:after="0" w:line="240" w:lineRule="auto"/>
              <w:rPr>
                <w:rFonts w:eastAsia="Calibri" w:cs="Arial"/>
                <w:b/>
                <w:color w:val="000000"/>
                <w:lang w:val="en-US"/>
              </w:rPr>
            </w:pPr>
          </w:p>
          <w:p w14:paraId="30D931D2" w14:textId="77777777" w:rsidR="00F82784" w:rsidRPr="007A2D97" w:rsidRDefault="00F82784"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F82784" w:rsidRPr="007A2D97" w14:paraId="262E7ED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0D5691E" w14:textId="77777777" w:rsidR="00F82784" w:rsidRPr="007A2D97" w:rsidRDefault="00F82784" w:rsidP="00F65270">
            <w:pPr>
              <w:spacing w:after="0" w:line="240" w:lineRule="auto"/>
              <w:rPr>
                <w:rFonts w:eastAsia="Calibri" w:cs="Arial"/>
                <w:color w:val="000000"/>
                <w:lang w:val="en-US"/>
              </w:rPr>
            </w:pPr>
          </w:p>
        </w:tc>
      </w:tr>
    </w:tbl>
    <w:p w14:paraId="2AD1829A" w14:textId="3B3BDE16" w:rsidR="001D01FF" w:rsidRPr="007A2D97" w:rsidRDefault="001D01FF" w:rsidP="000D0BFF">
      <w:pPr>
        <w:spacing w:after="0"/>
        <w:rPr>
          <w:rStyle w:val="Strong"/>
          <w:rFonts w:cs="Arial"/>
          <w:bCs w:val="0"/>
          <w:sz w:val="28"/>
          <w:szCs w:val="28"/>
        </w:rPr>
      </w:pPr>
    </w:p>
    <w:p w14:paraId="0B91B8A0" w14:textId="77777777" w:rsidR="00DE7449" w:rsidRPr="007A2D97" w:rsidRDefault="00DE7449" w:rsidP="007D23A4">
      <w:pPr>
        <w:pStyle w:val="Heading3"/>
      </w:pPr>
      <w:r w:rsidRPr="007A2D97">
        <w:t>For B2.5 to B2.15, the course must:</w:t>
      </w:r>
    </w:p>
    <w:p w14:paraId="07F7B39D" w14:textId="35FF2905" w:rsidR="00DE7449" w:rsidRPr="007A2D97" w:rsidRDefault="00DE7449" w:rsidP="00DE7449">
      <w:pPr>
        <w:spacing w:after="0"/>
        <w:rPr>
          <w:rFonts w:cs="Arial"/>
          <w:b/>
          <w:sz w:val="28"/>
          <w:szCs w:val="28"/>
        </w:rPr>
      </w:pPr>
      <w:r w:rsidRPr="007A2D97">
        <w:rPr>
          <w:rStyle w:val="Heading3Char"/>
        </w:rPr>
        <w:t>B2.5</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E7449" w:rsidRPr="007A2D97" w14:paraId="055FD213" w14:textId="77777777" w:rsidTr="00F65270">
        <w:tc>
          <w:tcPr>
            <w:tcW w:w="9923" w:type="dxa"/>
            <w:shd w:val="clear" w:color="auto" w:fill="7030A0"/>
          </w:tcPr>
          <w:p w14:paraId="44B24076" w14:textId="77777777" w:rsidR="00DE7449" w:rsidRPr="007A2D97" w:rsidRDefault="00DE7449"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DE7449" w:rsidRPr="007A2D97" w14:paraId="65A37851" w14:textId="77777777" w:rsidTr="007B3A46">
        <w:trPr>
          <w:trHeight w:val="397"/>
        </w:trPr>
        <w:tc>
          <w:tcPr>
            <w:tcW w:w="9942" w:type="dxa"/>
            <w:shd w:val="clear" w:color="auto" w:fill="F2F2F2" w:themeFill="text2" w:themeFillShade="F2"/>
          </w:tcPr>
          <w:p w14:paraId="480AE943" w14:textId="35F4E637" w:rsidR="00DE7449" w:rsidRPr="007A2D97" w:rsidRDefault="00DE7449" w:rsidP="00F65270">
            <w:pPr>
              <w:spacing w:after="0"/>
              <w:rPr>
                <w:rFonts w:cs="Arial"/>
                <w:i/>
                <w:color w:val="000000" w:themeColor="text1"/>
                <w:sz w:val="20"/>
                <w:szCs w:val="20"/>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Demonstrate that its teaching and learning methods are consistent with the course rationale and philosophy.</w:t>
            </w:r>
          </w:p>
        </w:tc>
      </w:tr>
    </w:tbl>
    <w:p w14:paraId="206B853B" w14:textId="77777777" w:rsidR="00DE7449" w:rsidRPr="007A2D97" w:rsidRDefault="00DE7449" w:rsidP="00DE744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E7449" w:rsidRPr="007A2D97" w14:paraId="37E9EAFC" w14:textId="77777777" w:rsidTr="00F65270">
        <w:tc>
          <w:tcPr>
            <w:tcW w:w="9942" w:type="dxa"/>
            <w:tcBorders>
              <w:bottom w:val="single" w:sz="4" w:space="0" w:color="7030A0"/>
            </w:tcBorders>
            <w:shd w:val="clear" w:color="auto" w:fill="FFFFFF"/>
          </w:tcPr>
          <w:p w14:paraId="57E2EEA4" w14:textId="77777777" w:rsidR="00DE7449" w:rsidRPr="007A2D97" w:rsidRDefault="00DE7449" w:rsidP="00F65270">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DE7449" w:rsidRPr="007A2D97" w14:paraId="2EFAE1D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3E8A47C" w14:textId="77777777" w:rsidR="00DE7449" w:rsidRPr="007A2D97" w:rsidRDefault="00DE7449" w:rsidP="00F65270">
            <w:pPr>
              <w:spacing w:after="0" w:line="240" w:lineRule="auto"/>
              <w:rPr>
                <w:rFonts w:eastAsia="Calibri" w:cs="Arial"/>
                <w:color w:val="000000"/>
                <w:lang w:val="en-US"/>
              </w:rPr>
            </w:pPr>
          </w:p>
        </w:tc>
      </w:tr>
      <w:tr w:rsidR="00DE7449" w:rsidRPr="007A2D97" w14:paraId="291BFE53" w14:textId="77777777" w:rsidTr="00F65270">
        <w:tc>
          <w:tcPr>
            <w:tcW w:w="9942" w:type="dxa"/>
            <w:tcBorders>
              <w:top w:val="single" w:sz="4" w:space="0" w:color="7030A0"/>
              <w:bottom w:val="single" w:sz="4" w:space="0" w:color="7030A0"/>
            </w:tcBorders>
            <w:shd w:val="clear" w:color="auto" w:fill="FFFFFF"/>
          </w:tcPr>
          <w:p w14:paraId="69B6E92B" w14:textId="77777777" w:rsidR="00DE7449" w:rsidRPr="007A2D97" w:rsidRDefault="00DE7449"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DE7449" w:rsidRPr="007A2D97" w14:paraId="2437FD4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1F8789D" w14:textId="77777777" w:rsidR="00DE7449" w:rsidRPr="007A2D97" w:rsidRDefault="00DE7449" w:rsidP="00F65270">
            <w:pPr>
              <w:spacing w:after="0" w:line="240" w:lineRule="auto"/>
              <w:rPr>
                <w:rFonts w:eastAsia="Calibri" w:cs="Arial"/>
                <w:color w:val="000000"/>
                <w:lang w:val="en-US"/>
              </w:rPr>
            </w:pPr>
          </w:p>
        </w:tc>
      </w:tr>
      <w:tr w:rsidR="00DE7449" w:rsidRPr="007A2D97" w14:paraId="28EA93F1" w14:textId="77777777" w:rsidTr="00F65270">
        <w:tc>
          <w:tcPr>
            <w:tcW w:w="9942" w:type="dxa"/>
            <w:tcBorders>
              <w:top w:val="single" w:sz="4" w:space="0" w:color="7030A0"/>
              <w:bottom w:val="single" w:sz="4" w:space="0" w:color="7030A0"/>
            </w:tcBorders>
            <w:shd w:val="clear" w:color="auto" w:fill="FFFFFF"/>
          </w:tcPr>
          <w:p w14:paraId="12FD136B" w14:textId="77777777" w:rsidR="00DE7449" w:rsidRPr="007A2D97" w:rsidRDefault="00DE7449" w:rsidP="00F65270">
            <w:pPr>
              <w:spacing w:after="0" w:line="240" w:lineRule="auto"/>
              <w:rPr>
                <w:rFonts w:eastAsia="Calibri" w:cs="Arial"/>
                <w:b/>
                <w:color w:val="000000"/>
                <w:lang w:val="en-US"/>
              </w:rPr>
            </w:pPr>
          </w:p>
          <w:p w14:paraId="11DEBC4D" w14:textId="2D104AB4" w:rsidR="00DE7449" w:rsidRPr="007A2D97" w:rsidRDefault="00DE7449"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DE7449" w:rsidRPr="007A2D97" w14:paraId="37C347D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A3A4058" w14:textId="77777777" w:rsidR="00DE7449" w:rsidRPr="007A2D97" w:rsidRDefault="00DE7449" w:rsidP="00F65270">
            <w:pPr>
              <w:spacing w:after="0" w:line="240" w:lineRule="auto"/>
              <w:rPr>
                <w:rFonts w:eastAsia="Calibri" w:cs="Arial"/>
                <w:color w:val="000000"/>
                <w:lang w:val="en-US"/>
              </w:rPr>
            </w:pPr>
          </w:p>
        </w:tc>
      </w:tr>
      <w:tr w:rsidR="00DE7449" w:rsidRPr="007A2D97" w14:paraId="32843F5F" w14:textId="77777777" w:rsidTr="00F65270">
        <w:tc>
          <w:tcPr>
            <w:tcW w:w="9942" w:type="dxa"/>
            <w:tcBorders>
              <w:top w:val="single" w:sz="4" w:space="0" w:color="7030A0"/>
              <w:bottom w:val="single" w:sz="4" w:space="0" w:color="7030A0"/>
            </w:tcBorders>
            <w:shd w:val="clear" w:color="auto" w:fill="FFFFFF"/>
          </w:tcPr>
          <w:p w14:paraId="59A89F3B" w14:textId="77777777" w:rsidR="00DE7449" w:rsidRPr="007A2D97" w:rsidRDefault="00DE7449" w:rsidP="00F65270">
            <w:pPr>
              <w:spacing w:after="0" w:line="240" w:lineRule="auto"/>
              <w:rPr>
                <w:rFonts w:eastAsia="Calibri" w:cs="Arial"/>
                <w:b/>
                <w:color w:val="000000"/>
                <w:lang w:val="en-US"/>
              </w:rPr>
            </w:pPr>
          </w:p>
          <w:p w14:paraId="34F1923F" w14:textId="77777777" w:rsidR="00DE7449" w:rsidRPr="007A2D97" w:rsidRDefault="00DE7449"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DE7449" w:rsidRPr="007A2D97" w14:paraId="46AA821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7FFA1A" w14:textId="77777777" w:rsidR="00DE7449" w:rsidRPr="007A2D97" w:rsidRDefault="00DE7449" w:rsidP="00F65270">
            <w:pPr>
              <w:spacing w:after="0" w:line="240" w:lineRule="auto"/>
              <w:rPr>
                <w:rFonts w:eastAsia="Calibri" w:cs="Arial"/>
                <w:color w:val="000000"/>
                <w:lang w:val="en-US"/>
              </w:rPr>
            </w:pPr>
          </w:p>
        </w:tc>
      </w:tr>
    </w:tbl>
    <w:p w14:paraId="1D9B4796" w14:textId="77777777" w:rsidR="00D239D9" w:rsidRPr="007A2D97"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76073" w:rsidRPr="007A2D97" w14:paraId="656B0520" w14:textId="77777777" w:rsidTr="00F65270">
        <w:trPr>
          <w:trHeight w:val="397"/>
        </w:trPr>
        <w:tc>
          <w:tcPr>
            <w:tcW w:w="9942" w:type="dxa"/>
            <w:shd w:val="clear" w:color="auto" w:fill="F2F2F2" w:themeFill="text2" w:themeFillShade="F2"/>
            <w:vAlign w:val="bottom"/>
          </w:tcPr>
          <w:p w14:paraId="43B3D7CF" w14:textId="7F1AAF8E" w:rsidR="00876073" w:rsidRPr="007A2D97" w:rsidRDefault="00876073" w:rsidP="00F65270">
            <w:pPr>
              <w:rPr>
                <w:rFonts w:cs="Arial"/>
                <w:b/>
                <w:color w:val="000000" w:themeColor="text1"/>
                <w:lang w:val="en-US"/>
              </w:rPr>
            </w:pPr>
            <w:r w:rsidRPr="007A2D97">
              <w:rPr>
                <w:rFonts w:cs="Arial"/>
                <w:b/>
                <w:color w:val="000000" w:themeColor="text1"/>
                <w:lang w:val="en-US"/>
              </w:rPr>
              <w:t>ii. Include assessment of how far the course learning outcomes are being fulfilled.</w:t>
            </w:r>
          </w:p>
        </w:tc>
      </w:tr>
    </w:tbl>
    <w:p w14:paraId="55B0902A" w14:textId="77777777" w:rsidR="00876073" w:rsidRPr="007A2D97" w:rsidRDefault="00876073" w:rsidP="0087607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76073" w:rsidRPr="007A2D97" w14:paraId="5AF84BCE" w14:textId="77777777" w:rsidTr="00F65270">
        <w:tc>
          <w:tcPr>
            <w:tcW w:w="9942" w:type="dxa"/>
            <w:tcBorders>
              <w:bottom w:val="single" w:sz="4" w:space="0" w:color="7030A0"/>
            </w:tcBorders>
            <w:shd w:val="clear" w:color="auto" w:fill="FFFFFF"/>
          </w:tcPr>
          <w:p w14:paraId="7197788A" w14:textId="77777777" w:rsidR="00876073" w:rsidRPr="007A2D97" w:rsidRDefault="00876073" w:rsidP="00F65270">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876073" w:rsidRPr="007A2D97" w14:paraId="28EF766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280F97A" w14:textId="77777777" w:rsidR="00876073" w:rsidRPr="007A2D97" w:rsidRDefault="00876073" w:rsidP="00F65270">
            <w:pPr>
              <w:spacing w:after="0" w:line="240" w:lineRule="auto"/>
              <w:rPr>
                <w:rFonts w:eastAsia="Calibri" w:cs="Arial"/>
                <w:color w:val="000000"/>
                <w:lang w:val="en-US"/>
              </w:rPr>
            </w:pPr>
          </w:p>
        </w:tc>
      </w:tr>
      <w:tr w:rsidR="00876073" w:rsidRPr="007A2D97" w14:paraId="32EFD5D9" w14:textId="77777777" w:rsidTr="00F65270">
        <w:tc>
          <w:tcPr>
            <w:tcW w:w="9942" w:type="dxa"/>
            <w:tcBorders>
              <w:top w:val="single" w:sz="4" w:space="0" w:color="7030A0"/>
              <w:bottom w:val="single" w:sz="4" w:space="0" w:color="7030A0"/>
            </w:tcBorders>
            <w:shd w:val="clear" w:color="auto" w:fill="FFFFFF"/>
          </w:tcPr>
          <w:p w14:paraId="059EAA17" w14:textId="77777777" w:rsidR="00876073" w:rsidRPr="007A2D97" w:rsidRDefault="00876073"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876073" w:rsidRPr="007A2D97" w14:paraId="31418E5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EBC717" w14:textId="77777777" w:rsidR="00876073" w:rsidRPr="007A2D97" w:rsidRDefault="00876073" w:rsidP="00F65270">
            <w:pPr>
              <w:spacing w:after="0" w:line="240" w:lineRule="auto"/>
              <w:rPr>
                <w:rFonts w:eastAsia="Calibri" w:cs="Arial"/>
                <w:color w:val="000000"/>
                <w:lang w:val="en-US"/>
              </w:rPr>
            </w:pPr>
          </w:p>
        </w:tc>
      </w:tr>
      <w:tr w:rsidR="00876073" w:rsidRPr="007A2D97" w14:paraId="7B9D47A6" w14:textId="77777777" w:rsidTr="00F65270">
        <w:tc>
          <w:tcPr>
            <w:tcW w:w="9942" w:type="dxa"/>
            <w:tcBorders>
              <w:top w:val="single" w:sz="4" w:space="0" w:color="7030A0"/>
              <w:bottom w:val="single" w:sz="4" w:space="0" w:color="7030A0"/>
            </w:tcBorders>
            <w:shd w:val="clear" w:color="auto" w:fill="FFFFFF"/>
          </w:tcPr>
          <w:p w14:paraId="3AFEFA19" w14:textId="77777777" w:rsidR="00876073" w:rsidRPr="007A2D97" w:rsidRDefault="00876073" w:rsidP="00F65270">
            <w:pPr>
              <w:spacing w:after="0" w:line="240" w:lineRule="auto"/>
              <w:rPr>
                <w:rFonts w:eastAsia="Calibri" w:cs="Arial"/>
                <w:b/>
                <w:color w:val="000000"/>
                <w:lang w:val="en-US"/>
              </w:rPr>
            </w:pPr>
          </w:p>
          <w:p w14:paraId="62CD5E08" w14:textId="685235FD" w:rsidR="00876073" w:rsidRPr="007A2D97" w:rsidRDefault="00876073"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876073" w:rsidRPr="007A2D97" w14:paraId="38F6CF6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D296FA" w14:textId="77777777" w:rsidR="00876073" w:rsidRPr="007A2D97" w:rsidRDefault="00876073" w:rsidP="00F65270">
            <w:pPr>
              <w:spacing w:after="0" w:line="240" w:lineRule="auto"/>
              <w:rPr>
                <w:rFonts w:eastAsia="Calibri" w:cs="Arial"/>
                <w:color w:val="000000"/>
                <w:lang w:val="en-US"/>
              </w:rPr>
            </w:pPr>
          </w:p>
        </w:tc>
      </w:tr>
      <w:tr w:rsidR="00876073" w:rsidRPr="007A2D97" w14:paraId="26B96F01" w14:textId="77777777" w:rsidTr="00F65270">
        <w:tc>
          <w:tcPr>
            <w:tcW w:w="9942" w:type="dxa"/>
            <w:tcBorders>
              <w:top w:val="single" w:sz="4" w:space="0" w:color="7030A0"/>
              <w:bottom w:val="single" w:sz="4" w:space="0" w:color="7030A0"/>
            </w:tcBorders>
            <w:shd w:val="clear" w:color="auto" w:fill="FFFFFF"/>
          </w:tcPr>
          <w:p w14:paraId="6F7FB9C5" w14:textId="77777777" w:rsidR="00876073" w:rsidRPr="007A2D97" w:rsidRDefault="00876073" w:rsidP="00F65270">
            <w:pPr>
              <w:spacing w:after="0" w:line="240" w:lineRule="auto"/>
              <w:rPr>
                <w:rFonts w:eastAsia="Calibri" w:cs="Arial"/>
                <w:b/>
                <w:color w:val="000000"/>
                <w:lang w:val="en-US"/>
              </w:rPr>
            </w:pPr>
          </w:p>
          <w:p w14:paraId="1206B77A" w14:textId="77777777" w:rsidR="00876073" w:rsidRPr="007A2D97" w:rsidRDefault="00876073"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876073" w:rsidRPr="007A2D97" w14:paraId="7BC06A6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2E44F3B" w14:textId="77777777" w:rsidR="00876073" w:rsidRPr="007A2D97" w:rsidRDefault="00876073" w:rsidP="00F65270">
            <w:pPr>
              <w:spacing w:after="0" w:line="240" w:lineRule="auto"/>
              <w:rPr>
                <w:rFonts w:eastAsia="Calibri" w:cs="Arial"/>
                <w:color w:val="000000"/>
                <w:lang w:val="en-US"/>
              </w:rPr>
            </w:pPr>
          </w:p>
        </w:tc>
      </w:tr>
    </w:tbl>
    <w:p w14:paraId="6916082D" w14:textId="77777777" w:rsidR="00D239D9" w:rsidRPr="007A2D97"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56036" w:rsidRPr="007A2D97" w14:paraId="392E56EA" w14:textId="77777777" w:rsidTr="00F65270">
        <w:trPr>
          <w:trHeight w:val="397"/>
        </w:trPr>
        <w:tc>
          <w:tcPr>
            <w:tcW w:w="9942" w:type="dxa"/>
            <w:shd w:val="clear" w:color="auto" w:fill="F2F2F2" w:themeFill="text2" w:themeFillShade="F2"/>
            <w:vAlign w:val="bottom"/>
          </w:tcPr>
          <w:p w14:paraId="36FD9448" w14:textId="193A9543" w:rsidR="00256036" w:rsidRPr="007A2D97" w:rsidRDefault="00256036" w:rsidP="00F65270">
            <w:pPr>
              <w:rPr>
                <w:rFonts w:cs="Arial"/>
                <w:b/>
                <w:color w:val="000000" w:themeColor="text1"/>
                <w:lang w:val="en-US"/>
              </w:rPr>
            </w:pPr>
            <w:r w:rsidRPr="007A2D97">
              <w:rPr>
                <w:rFonts w:cs="Arial"/>
                <w:b/>
                <w:color w:val="000000" w:themeColor="text1"/>
                <w:lang w:val="en-US"/>
              </w:rPr>
              <w:t xml:space="preserve">iii. Include a requirement for substantial reading and written work from the students to clarify philosophical and theoretical concepts and in particular, to show how far students are becoming able to </w:t>
            </w:r>
            <w:proofErr w:type="spellStart"/>
            <w:r w:rsidRPr="007A2D97">
              <w:rPr>
                <w:rFonts w:cs="Arial"/>
                <w:b/>
                <w:color w:val="000000" w:themeColor="text1"/>
                <w:lang w:val="en-US"/>
              </w:rPr>
              <w:t>utilise</w:t>
            </w:r>
            <w:proofErr w:type="spellEnd"/>
            <w:r w:rsidRPr="007A2D97">
              <w:rPr>
                <w:rFonts w:cs="Arial"/>
                <w:b/>
                <w:color w:val="000000" w:themeColor="text1"/>
                <w:lang w:val="en-US"/>
              </w:rPr>
              <w:t xml:space="preserve"> these in their practice.</w:t>
            </w:r>
          </w:p>
        </w:tc>
      </w:tr>
    </w:tbl>
    <w:p w14:paraId="41C910CC" w14:textId="77777777" w:rsidR="00256036" w:rsidRPr="007A2D97" w:rsidRDefault="00256036" w:rsidP="0025603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56036" w:rsidRPr="007A2D97" w14:paraId="708A0D59" w14:textId="77777777" w:rsidTr="00F65270">
        <w:tc>
          <w:tcPr>
            <w:tcW w:w="9942" w:type="dxa"/>
            <w:tcBorders>
              <w:bottom w:val="single" w:sz="4" w:space="0" w:color="7030A0"/>
            </w:tcBorders>
            <w:shd w:val="clear" w:color="auto" w:fill="FFFFFF"/>
          </w:tcPr>
          <w:p w14:paraId="59962804" w14:textId="77777777" w:rsidR="00256036" w:rsidRPr="007A2D97" w:rsidRDefault="00256036" w:rsidP="00F65270">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256036" w:rsidRPr="007A2D97" w14:paraId="54EFE97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B2EFEBF" w14:textId="77777777" w:rsidR="00256036" w:rsidRPr="007A2D97" w:rsidRDefault="00256036" w:rsidP="00F65270">
            <w:pPr>
              <w:spacing w:after="0" w:line="240" w:lineRule="auto"/>
              <w:rPr>
                <w:rFonts w:eastAsia="Calibri" w:cs="Arial"/>
                <w:color w:val="000000"/>
                <w:lang w:val="en-US"/>
              </w:rPr>
            </w:pPr>
          </w:p>
        </w:tc>
      </w:tr>
      <w:tr w:rsidR="00256036" w:rsidRPr="007A2D97" w14:paraId="47A9AD9E" w14:textId="77777777" w:rsidTr="00F65270">
        <w:tc>
          <w:tcPr>
            <w:tcW w:w="9942" w:type="dxa"/>
            <w:tcBorders>
              <w:top w:val="single" w:sz="4" w:space="0" w:color="7030A0"/>
              <w:bottom w:val="single" w:sz="4" w:space="0" w:color="7030A0"/>
            </w:tcBorders>
            <w:shd w:val="clear" w:color="auto" w:fill="FFFFFF"/>
          </w:tcPr>
          <w:p w14:paraId="12DD1CE1" w14:textId="77777777" w:rsidR="00256036" w:rsidRPr="007A2D97" w:rsidRDefault="00256036"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256036" w:rsidRPr="007A2D97" w14:paraId="7FE68F5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7663FC" w14:textId="77777777" w:rsidR="00256036" w:rsidRPr="007A2D97" w:rsidRDefault="00256036" w:rsidP="00F65270">
            <w:pPr>
              <w:spacing w:after="0" w:line="240" w:lineRule="auto"/>
              <w:rPr>
                <w:rFonts w:eastAsia="Calibri" w:cs="Arial"/>
                <w:color w:val="000000"/>
                <w:lang w:val="en-US"/>
              </w:rPr>
            </w:pPr>
          </w:p>
        </w:tc>
      </w:tr>
      <w:tr w:rsidR="00256036" w:rsidRPr="007A2D97" w14:paraId="0E3E5BD3" w14:textId="77777777" w:rsidTr="00F65270">
        <w:tc>
          <w:tcPr>
            <w:tcW w:w="9942" w:type="dxa"/>
            <w:tcBorders>
              <w:top w:val="single" w:sz="4" w:space="0" w:color="7030A0"/>
              <w:bottom w:val="single" w:sz="4" w:space="0" w:color="7030A0"/>
            </w:tcBorders>
            <w:shd w:val="clear" w:color="auto" w:fill="FFFFFF"/>
          </w:tcPr>
          <w:p w14:paraId="4B16D44D" w14:textId="77777777" w:rsidR="00256036" w:rsidRPr="007A2D97" w:rsidRDefault="00256036" w:rsidP="00F65270">
            <w:pPr>
              <w:spacing w:after="0" w:line="240" w:lineRule="auto"/>
              <w:rPr>
                <w:rFonts w:eastAsia="Calibri" w:cs="Arial"/>
                <w:b/>
                <w:color w:val="000000"/>
                <w:lang w:val="en-US"/>
              </w:rPr>
            </w:pPr>
          </w:p>
          <w:p w14:paraId="45DB6F01" w14:textId="2BE71F26" w:rsidR="00256036" w:rsidRPr="007A2D97" w:rsidRDefault="00256036"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256036" w:rsidRPr="007A2D97" w14:paraId="299ED62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5554B2" w14:textId="77777777" w:rsidR="00256036" w:rsidRPr="007A2D97" w:rsidRDefault="00256036" w:rsidP="00F65270">
            <w:pPr>
              <w:spacing w:after="0" w:line="240" w:lineRule="auto"/>
              <w:rPr>
                <w:rFonts w:eastAsia="Calibri" w:cs="Arial"/>
                <w:color w:val="000000"/>
                <w:lang w:val="en-US"/>
              </w:rPr>
            </w:pPr>
          </w:p>
        </w:tc>
      </w:tr>
      <w:tr w:rsidR="00256036" w:rsidRPr="007A2D97" w14:paraId="19713A63" w14:textId="77777777" w:rsidTr="00F65270">
        <w:tc>
          <w:tcPr>
            <w:tcW w:w="9942" w:type="dxa"/>
            <w:tcBorders>
              <w:top w:val="single" w:sz="4" w:space="0" w:color="7030A0"/>
              <w:bottom w:val="single" w:sz="4" w:space="0" w:color="7030A0"/>
            </w:tcBorders>
            <w:shd w:val="clear" w:color="auto" w:fill="FFFFFF"/>
          </w:tcPr>
          <w:p w14:paraId="4D8982EF" w14:textId="77777777" w:rsidR="00256036" w:rsidRPr="007A2D97" w:rsidRDefault="00256036" w:rsidP="00F65270">
            <w:pPr>
              <w:spacing w:after="0" w:line="240" w:lineRule="auto"/>
              <w:rPr>
                <w:rFonts w:eastAsia="Calibri" w:cs="Arial"/>
                <w:b/>
                <w:color w:val="000000"/>
                <w:lang w:val="en-US"/>
              </w:rPr>
            </w:pPr>
          </w:p>
          <w:p w14:paraId="2F70E796" w14:textId="77777777" w:rsidR="00256036" w:rsidRPr="007A2D97" w:rsidRDefault="00256036"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256036" w:rsidRPr="007A2D97" w14:paraId="66C4BAD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7D9BA17" w14:textId="77777777" w:rsidR="00256036" w:rsidRPr="007A2D97" w:rsidRDefault="00256036" w:rsidP="00F65270">
            <w:pPr>
              <w:spacing w:after="0" w:line="240" w:lineRule="auto"/>
              <w:rPr>
                <w:rFonts w:eastAsia="Calibri" w:cs="Arial"/>
                <w:color w:val="000000"/>
                <w:lang w:val="en-US"/>
              </w:rPr>
            </w:pPr>
          </w:p>
        </w:tc>
      </w:tr>
    </w:tbl>
    <w:p w14:paraId="26B4FE80" w14:textId="02C3B595" w:rsidR="00BE207A" w:rsidRPr="007A2D97" w:rsidRDefault="00BE207A" w:rsidP="000D0BFF">
      <w:pPr>
        <w:spacing w:after="0"/>
        <w:rPr>
          <w:rStyle w:val="Strong"/>
          <w:rFonts w:cs="Arial"/>
          <w:b w:val="0"/>
          <w:bCs w:val="0"/>
        </w:rPr>
      </w:pPr>
    </w:p>
    <w:p w14:paraId="54CB6D5B" w14:textId="1FABAC6F" w:rsidR="00BE207A" w:rsidRPr="007A2D97" w:rsidRDefault="00BE207A" w:rsidP="007D23A4">
      <w:pPr>
        <w:pStyle w:val="Heading3"/>
        <w:spacing w:after="0"/>
      </w:pPr>
      <w:r w:rsidRPr="007A2D97">
        <w:t>B2.6</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E207A" w:rsidRPr="007A2D97" w14:paraId="79A13C20" w14:textId="77777777" w:rsidTr="00F65270">
        <w:tc>
          <w:tcPr>
            <w:tcW w:w="9923" w:type="dxa"/>
            <w:shd w:val="clear" w:color="auto" w:fill="7030A0"/>
          </w:tcPr>
          <w:p w14:paraId="1B2F1E11" w14:textId="77777777" w:rsidR="00BE207A" w:rsidRPr="007A2D97" w:rsidRDefault="00BE207A"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BE207A" w:rsidRPr="007A2D97" w14:paraId="63447F58" w14:textId="77777777" w:rsidTr="007B3A46">
        <w:trPr>
          <w:trHeight w:val="397"/>
        </w:trPr>
        <w:tc>
          <w:tcPr>
            <w:tcW w:w="9942" w:type="dxa"/>
            <w:shd w:val="clear" w:color="auto" w:fill="F2F2F2" w:themeFill="text2" w:themeFillShade="F2"/>
          </w:tcPr>
          <w:p w14:paraId="398CA28B" w14:textId="0F7A04C0" w:rsidR="00BE207A" w:rsidRPr="007A2D97" w:rsidRDefault="00BE207A" w:rsidP="00F65270">
            <w:pPr>
              <w:spacing w:after="0"/>
              <w:rPr>
                <w:rFonts w:cs="Arial"/>
                <w:i/>
                <w:color w:val="000000" w:themeColor="text1"/>
                <w:sz w:val="20"/>
                <w:szCs w:val="20"/>
                <w:lang w:val="en-US"/>
              </w:rPr>
            </w:pPr>
            <w:r w:rsidRPr="007A2D97">
              <w:rPr>
                <w:rFonts w:cs="Arial"/>
                <w:b/>
                <w:color w:val="000000" w:themeColor="text1"/>
                <w:lang w:val="en-US"/>
              </w:rPr>
              <w:t>Provide regular and systematic opportunities for demonstrating self-awareness, which are consistent with its rationale and philosophy.</w:t>
            </w:r>
          </w:p>
        </w:tc>
      </w:tr>
    </w:tbl>
    <w:p w14:paraId="55D62C6F" w14:textId="77777777" w:rsidR="00BE207A" w:rsidRPr="007A2D97" w:rsidRDefault="00BE207A" w:rsidP="00BE207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E207A" w:rsidRPr="007A2D97" w14:paraId="2C237CF3" w14:textId="77777777" w:rsidTr="00F65270">
        <w:tc>
          <w:tcPr>
            <w:tcW w:w="9942" w:type="dxa"/>
            <w:tcBorders>
              <w:bottom w:val="single" w:sz="4" w:space="0" w:color="7030A0"/>
            </w:tcBorders>
            <w:shd w:val="clear" w:color="auto" w:fill="FFFFFF"/>
          </w:tcPr>
          <w:p w14:paraId="14737385" w14:textId="77777777" w:rsidR="00BE207A" w:rsidRPr="007A2D97" w:rsidRDefault="00BE207A"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BE207A" w:rsidRPr="007A2D97" w14:paraId="2871F7D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87D42A1" w14:textId="77777777" w:rsidR="00BE207A" w:rsidRPr="007A2D97" w:rsidRDefault="00BE207A" w:rsidP="00F65270">
            <w:pPr>
              <w:spacing w:after="0" w:line="240" w:lineRule="auto"/>
              <w:rPr>
                <w:rFonts w:eastAsia="Calibri" w:cs="Arial"/>
                <w:color w:val="000000"/>
                <w:lang w:val="en-US"/>
              </w:rPr>
            </w:pPr>
          </w:p>
        </w:tc>
      </w:tr>
      <w:tr w:rsidR="00BE207A" w:rsidRPr="007A2D97" w14:paraId="6648D7B0" w14:textId="77777777" w:rsidTr="00F65270">
        <w:tc>
          <w:tcPr>
            <w:tcW w:w="9942" w:type="dxa"/>
            <w:tcBorders>
              <w:top w:val="single" w:sz="4" w:space="0" w:color="7030A0"/>
              <w:bottom w:val="single" w:sz="4" w:space="0" w:color="7030A0"/>
            </w:tcBorders>
            <w:shd w:val="clear" w:color="auto" w:fill="FFFFFF"/>
          </w:tcPr>
          <w:p w14:paraId="373E261C" w14:textId="77777777" w:rsidR="00BE207A" w:rsidRPr="007A2D97" w:rsidRDefault="00BE207A"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BE207A" w:rsidRPr="007A2D97" w14:paraId="4AB21D9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3875AC6" w14:textId="77777777" w:rsidR="00BE207A" w:rsidRPr="007A2D97" w:rsidRDefault="00BE207A" w:rsidP="00F65270">
            <w:pPr>
              <w:spacing w:after="0" w:line="240" w:lineRule="auto"/>
              <w:rPr>
                <w:rFonts w:eastAsia="Calibri" w:cs="Arial"/>
                <w:color w:val="000000"/>
                <w:lang w:val="en-US"/>
              </w:rPr>
            </w:pPr>
          </w:p>
        </w:tc>
      </w:tr>
      <w:tr w:rsidR="00BE207A" w:rsidRPr="007A2D97" w14:paraId="3B8FE3AF" w14:textId="77777777" w:rsidTr="00F65270">
        <w:tc>
          <w:tcPr>
            <w:tcW w:w="9942" w:type="dxa"/>
            <w:tcBorders>
              <w:top w:val="single" w:sz="4" w:space="0" w:color="7030A0"/>
              <w:bottom w:val="single" w:sz="4" w:space="0" w:color="7030A0"/>
            </w:tcBorders>
            <w:shd w:val="clear" w:color="auto" w:fill="FFFFFF"/>
          </w:tcPr>
          <w:p w14:paraId="2E271F60" w14:textId="77777777" w:rsidR="00BE207A" w:rsidRPr="007A2D97" w:rsidRDefault="00BE207A" w:rsidP="00F65270">
            <w:pPr>
              <w:spacing w:after="0" w:line="240" w:lineRule="auto"/>
              <w:rPr>
                <w:rFonts w:eastAsia="Calibri" w:cs="Arial"/>
                <w:b/>
                <w:color w:val="000000"/>
                <w:lang w:val="en-US"/>
              </w:rPr>
            </w:pPr>
          </w:p>
          <w:p w14:paraId="2DEB6BB6" w14:textId="0220E0D5" w:rsidR="00BE207A" w:rsidRPr="007A2D97" w:rsidRDefault="00BE207A"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BE207A" w:rsidRPr="007A2D97" w14:paraId="1ECB0C0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1E7DC1" w14:textId="77777777" w:rsidR="00BE207A" w:rsidRPr="007A2D97" w:rsidRDefault="00BE207A" w:rsidP="00F65270">
            <w:pPr>
              <w:spacing w:after="0" w:line="240" w:lineRule="auto"/>
              <w:rPr>
                <w:rFonts w:eastAsia="Calibri" w:cs="Arial"/>
                <w:color w:val="000000"/>
                <w:lang w:val="en-US"/>
              </w:rPr>
            </w:pPr>
          </w:p>
        </w:tc>
      </w:tr>
      <w:tr w:rsidR="00BE207A" w:rsidRPr="007A2D97" w14:paraId="4F05C7F3" w14:textId="77777777" w:rsidTr="00F65270">
        <w:tc>
          <w:tcPr>
            <w:tcW w:w="9942" w:type="dxa"/>
            <w:tcBorders>
              <w:top w:val="single" w:sz="4" w:space="0" w:color="7030A0"/>
              <w:bottom w:val="single" w:sz="4" w:space="0" w:color="7030A0"/>
            </w:tcBorders>
            <w:shd w:val="clear" w:color="auto" w:fill="FFFFFF"/>
          </w:tcPr>
          <w:p w14:paraId="6E999493" w14:textId="77777777" w:rsidR="00BE207A" w:rsidRPr="007A2D97" w:rsidRDefault="00BE207A" w:rsidP="00F65270">
            <w:pPr>
              <w:spacing w:after="0" w:line="240" w:lineRule="auto"/>
              <w:rPr>
                <w:rFonts w:eastAsia="Calibri" w:cs="Arial"/>
                <w:b/>
                <w:color w:val="000000"/>
                <w:lang w:val="en-US"/>
              </w:rPr>
            </w:pPr>
          </w:p>
          <w:p w14:paraId="14E5CD68" w14:textId="77777777" w:rsidR="00BE207A" w:rsidRPr="007A2D97" w:rsidRDefault="00BE207A"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BE207A" w:rsidRPr="007A2D97" w14:paraId="17EA3C6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D4A5D2" w14:textId="77777777" w:rsidR="00BE207A" w:rsidRPr="007A2D97" w:rsidRDefault="00BE207A" w:rsidP="00F65270">
            <w:pPr>
              <w:spacing w:after="0" w:line="240" w:lineRule="auto"/>
              <w:rPr>
                <w:rFonts w:eastAsia="Calibri" w:cs="Arial"/>
                <w:color w:val="000000"/>
                <w:lang w:val="en-US"/>
              </w:rPr>
            </w:pPr>
          </w:p>
        </w:tc>
      </w:tr>
    </w:tbl>
    <w:p w14:paraId="1AAA4555" w14:textId="2919C276" w:rsidR="00AD2991" w:rsidRPr="007A2D97" w:rsidRDefault="00AD2991" w:rsidP="00BE207A">
      <w:pPr>
        <w:spacing w:after="0"/>
        <w:rPr>
          <w:rStyle w:val="Strong"/>
          <w:rFonts w:cs="Arial"/>
          <w:bCs w:val="0"/>
          <w:sz w:val="28"/>
          <w:szCs w:val="28"/>
        </w:rPr>
      </w:pPr>
    </w:p>
    <w:p w14:paraId="598DD23F" w14:textId="3B49D6EC" w:rsidR="00AD2991" w:rsidRPr="007A2D97" w:rsidRDefault="00AD2991" w:rsidP="007D23A4">
      <w:pPr>
        <w:pStyle w:val="Heading3"/>
        <w:spacing w:after="0"/>
      </w:pPr>
      <w:r w:rsidRPr="007A2D97">
        <w:t>B2.7</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D2991" w:rsidRPr="007A2D97" w14:paraId="76089990" w14:textId="77777777" w:rsidTr="00F65270">
        <w:tc>
          <w:tcPr>
            <w:tcW w:w="9923" w:type="dxa"/>
            <w:shd w:val="clear" w:color="auto" w:fill="7030A0"/>
          </w:tcPr>
          <w:p w14:paraId="30C7A4C3" w14:textId="77777777" w:rsidR="00AD2991" w:rsidRPr="007A2D97" w:rsidRDefault="00AD2991"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AD2991" w:rsidRPr="007A2D97" w14:paraId="455D7EB3" w14:textId="77777777" w:rsidTr="007B3A46">
        <w:trPr>
          <w:trHeight w:val="397"/>
        </w:trPr>
        <w:tc>
          <w:tcPr>
            <w:tcW w:w="9942" w:type="dxa"/>
            <w:shd w:val="clear" w:color="auto" w:fill="F2F2F2" w:themeFill="text2" w:themeFillShade="F2"/>
          </w:tcPr>
          <w:p w14:paraId="42F82984" w14:textId="2270B4CF" w:rsidR="00AD2991" w:rsidRPr="007A2D97" w:rsidRDefault="00AD2991" w:rsidP="00F65270">
            <w:pPr>
              <w:spacing w:after="0"/>
              <w:rPr>
                <w:rFonts w:cs="Arial"/>
                <w:i/>
                <w:color w:val="000000" w:themeColor="text1"/>
                <w:sz w:val="20"/>
                <w:szCs w:val="20"/>
                <w:lang w:val="en-US"/>
              </w:rPr>
            </w:pPr>
            <w:r w:rsidRPr="007A2D97">
              <w:rPr>
                <w:rFonts w:cs="Arial"/>
                <w:b/>
                <w:color w:val="000000" w:themeColor="text1"/>
                <w:lang w:val="en-US"/>
              </w:rPr>
              <w:t>Provide structured teaching and learning experiences and regular opportunities for observation, practice, feedback (from both staff and peers), discussion and review.</w:t>
            </w:r>
          </w:p>
        </w:tc>
      </w:tr>
    </w:tbl>
    <w:p w14:paraId="2ED27963" w14:textId="77777777" w:rsidR="00AD2991" w:rsidRPr="007A2D97" w:rsidRDefault="00AD2991" w:rsidP="00AD299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991" w:rsidRPr="007A2D97" w14:paraId="7B6E9FAA" w14:textId="77777777" w:rsidTr="00F65270">
        <w:tc>
          <w:tcPr>
            <w:tcW w:w="9942" w:type="dxa"/>
            <w:tcBorders>
              <w:bottom w:val="single" w:sz="4" w:space="0" w:color="7030A0"/>
            </w:tcBorders>
            <w:shd w:val="clear" w:color="auto" w:fill="FFFFFF"/>
          </w:tcPr>
          <w:p w14:paraId="5B879511" w14:textId="77777777" w:rsidR="00AD2991" w:rsidRPr="007A2D97" w:rsidRDefault="00AD2991" w:rsidP="00F65270">
            <w:pPr>
              <w:spacing w:after="0" w:line="240" w:lineRule="auto"/>
              <w:rPr>
                <w:rFonts w:eastAsia="Calibri" w:cs="Arial"/>
                <w:b/>
                <w:color w:val="000000"/>
                <w:lang w:val="en-US"/>
              </w:rPr>
            </w:pPr>
            <w:r w:rsidRPr="007A2D97">
              <w:rPr>
                <w:rFonts w:eastAsia="Calibri" w:cs="Arial"/>
                <w:b/>
                <w:color w:val="000000"/>
                <w:lang w:val="en-US"/>
              </w:rPr>
              <w:lastRenderedPageBreak/>
              <w:t>How is this criterion met?</w:t>
            </w:r>
          </w:p>
        </w:tc>
      </w:tr>
      <w:tr w:rsidR="00AD2991" w:rsidRPr="007A2D97" w14:paraId="61C4991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F02B93" w14:textId="77777777" w:rsidR="00AD2991" w:rsidRPr="007A2D97" w:rsidRDefault="00AD2991" w:rsidP="00F65270">
            <w:pPr>
              <w:spacing w:after="0" w:line="240" w:lineRule="auto"/>
              <w:rPr>
                <w:rFonts w:eastAsia="Calibri" w:cs="Arial"/>
                <w:color w:val="000000"/>
                <w:lang w:val="en-US"/>
              </w:rPr>
            </w:pPr>
          </w:p>
        </w:tc>
      </w:tr>
      <w:tr w:rsidR="00AD2991" w:rsidRPr="007A2D97" w14:paraId="135E5742" w14:textId="77777777" w:rsidTr="00F65270">
        <w:tc>
          <w:tcPr>
            <w:tcW w:w="9942" w:type="dxa"/>
            <w:tcBorders>
              <w:top w:val="single" w:sz="4" w:space="0" w:color="7030A0"/>
              <w:bottom w:val="single" w:sz="4" w:space="0" w:color="7030A0"/>
            </w:tcBorders>
            <w:shd w:val="clear" w:color="auto" w:fill="FFFFFF"/>
          </w:tcPr>
          <w:p w14:paraId="4E32F142" w14:textId="77777777" w:rsidR="00AD2991" w:rsidRPr="007A2D97" w:rsidRDefault="00AD2991"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D2991" w:rsidRPr="007A2D97" w14:paraId="10B141D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5463022" w14:textId="77777777" w:rsidR="00AD2991" w:rsidRPr="007A2D97" w:rsidRDefault="00AD2991" w:rsidP="00F65270">
            <w:pPr>
              <w:spacing w:after="0" w:line="240" w:lineRule="auto"/>
              <w:rPr>
                <w:rFonts w:eastAsia="Calibri" w:cs="Arial"/>
                <w:color w:val="000000"/>
                <w:lang w:val="en-US"/>
              </w:rPr>
            </w:pPr>
          </w:p>
        </w:tc>
      </w:tr>
      <w:tr w:rsidR="00AD2991" w:rsidRPr="007A2D97" w14:paraId="67F61709" w14:textId="77777777" w:rsidTr="00F65270">
        <w:tc>
          <w:tcPr>
            <w:tcW w:w="9942" w:type="dxa"/>
            <w:tcBorders>
              <w:top w:val="single" w:sz="4" w:space="0" w:color="7030A0"/>
              <w:bottom w:val="single" w:sz="4" w:space="0" w:color="7030A0"/>
            </w:tcBorders>
            <w:shd w:val="clear" w:color="auto" w:fill="FFFFFF"/>
          </w:tcPr>
          <w:p w14:paraId="7B36FB57" w14:textId="77777777" w:rsidR="00AD2991" w:rsidRPr="007A2D97" w:rsidRDefault="00AD2991" w:rsidP="00F65270">
            <w:pPr>
              <w:spacing w:after="0" w:line="240" w:lineRule="auto"/>
              <w:rPr>
                <w:rFonts w:eastAsia="Calibri" w:cs="Arial"/>
                <w:b/>
                <w:color w:val="000000"/>
                <w:lang w:val="en-US"/>
              </w:rPr>
            </w:pPr>
          </w:p>
          <w:p w14:paraId="07552195" w14:textId="32DC5EF1" w:rsidR="00AD2991" w:rsidRPr="007A2D97" w:rsidRDefault="00AD2991"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AD2991" w:rsidRPr="007A2D97" w14:paraId="05B35AA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DEA02A" w14:textId="77777777" w:rsidR="00AD2991" w:rsidRPr="007A2D97" w:rsidRDefault="00AD2991" w:rsidP="00F65270">
            <w:pPr>
              <w:spacing w:after="0" w:line="240" w:lineRule="auto"/>
              <w:rPr>
                <w:rFonts w:eastAsia="Calibri" w:cs="Arial"/>
                <w:color w:val="000000"/>
                <w:lang w:val="en-US"/>
              </w:rPr>
            </w:pPr>
          </w:p>
        </w:tc>
      </w:tr>
      <w:tr w:rsidR="00AD2991" w:rsidRPr="007A2D97" w14:paraId="561E577C" w14:textId="77777777" w:rsidTr="00F65270">
        <w:tc>
          <w:tcPr>
            <w:tcW w:w="9942" w:type="dxa"/>
            <w:tcBorders>
              <w:top w:val="single" w:sz="4" w:space="0" w:color="7030A0"/>
              <w:bottom w:val="single" w:sz="4" w:space="0" w:color="7030A0"/>
            </w:tcBorders>
            <w:shd w:val="clear" w:color="auto" w:fill="FFFFFF"/>
          </w:tcPr>
          <w:p w14:paraId="4CAA7C82" w14:textId="77777777" w:rsidR="00AD2991" w:rsidRPr="007A2D97" w:rsidRDefault="00AD2991" w:rsidP="00F65270">
            <w:pPr>
              <w:spacing w:after="0" w:line="240" w:lineRule="auto"/>
              <w:rPr>
                <w:rFonts w:eastAsia="Calibri" w:cs="Arial"/>
                <w:b/>
                <w:color w:val="000000"/>
                <w:lang w:val="en-US"/>
              </w:rPr>
            </w:pPr>
          </w:p>
          <w:p w14:paraId="43776304" w14:textId="77777777" w:rsidR="00AD2991" w:rsidRPr="007A2D97" w:rsidRDefault="00AD2991"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AD2991" w:rsidRPr="007A2D97" w14:paraId="0E1A8E3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0F1160" w14:textId="77777777" w:rsidR="00AD2991" w:rsidRPr="007A2D97" w:rsidRDefault="00AD2991" w:rsidP="00F65270">
            <w:pPr>
              <w:spacing w:after="0" w:line="240" w:lineRule="auto"/>
              <w:rPr>
                <w:rFonts w:eastAsia="Calibri" w:cs="Arial"/>
                <w:color w:val="000000"/>
                <w:lang w:val="en-US"/>
              </w:rPr>
            </w:pPr>
          </w:p>
        </w:tc>
      </w:tr>
    </w:tbl>
    <w:p w14:paraId="20973C29" w14:textId="5C45FE96" w:rsidR="00AD2991" w:rsidRPr="007A2D97" w:rsidRDefault="00AD2991" w:rsidP="00BE207A">
      <w:pPr>
        <w:spacing w:after="0"/>
        <w:rPr>
          <w:rStyle w:val="Strong"/>
          <w:rFonts w:cs="Arial"/>
          <w:bCs w:val="0"/>
          <w:sz w:val="28"/>
          <w:szCs w:val="28"/>
        </w:rPr>
      </w:pPr>
    </w:p>
    <w:p w14:paraId="4046F416" w14:textId="4EA244EE" w:rsidR="00AD2991" w:rsidRPr="007A2D97" w:rsidRDefault="00AD2991" w:rsidP="007D23A4">
      <w:pPr>
        <w:pStyle w:val="Heading3"/>
        <w:spacing w:after="0"/>
      </w:pPr>
      <w:r w:rsidRPr="007A2D97">
        <w:t>B2.8</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D2991" w:rsidRPr="007A2D97" w14:paraId="3CFCCF8F" w14:textId="77777777" w:rsidTr="00F65270">
        <w:tc>
          <w:tcPr>
            <w:tcW w:w="9923" w:type="dxa"/>
            <w:shd w:val="clear" w:color="auto" w:fill="7030A0"/>
          </w:tcPr>
          <w:p w14:paraId="7D0ED48B" w14:textId="77777777" w:rsidR="00AD2991" w:rsidRPr="007A2D97" w:rsidRDefault="00AD2991"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AD2991" w:rsidRPr="007A2D97" w14:paraId="035841A1" w14:textId="77777777" w:rsidTr="007B3A46">
        <w:trPr>
          <w:trHeight w:val="397"/>
        </w:trPr>
        <w:tc>
          <w:tcPr>
            <w:tcW w:w="9942" w:type="dxa"/>
            <w:shd w:val="clear" w:color="auto" w:fill="F2F2F2" w:themeFill="text2" w:themeFillShade="F2"/>
          </w:tcPr>
          <w:p w14:paraId="49B36C8D" w14:textId="7B6D12A1" w:rsidR="00AD2991" w:rsidRPr="007A2D97" w:rsidRDefault="00AD2991" w:rsidP="00F65270">
            <w:pPr>
              <w:spacing w:after="0"/>
              <w:rPr>
                <w:rFonts w:cs="Arial"/>
                <w:i/>
                <w:color w:val="000000" w:themeColor="text1"/>
                <w:sz w:val="20"/>
                <w:szCs w:val="20"/>
                <w:lang w:val="en-US"/>
              </w:rPr>
            </w:pPr>
            <w:r w:rsidRPr="007A2D97">
              <w:rPr>
                <w:rFonts w:cs="Arial"/>
                <w:b/>
                <w:color w:val="000000" w:themeColor="text1"/>
                <w:lang w:val="en-US"/>
              </w:rPr>
              <w:t xml:space="preserve">Ensure that the students </w:t>
            </w:r>
            <w:proofErr w:type="gramStart"/>
            <w:r w:rsidRPr="007A2D97">
              <w:rPr>
                <w:rFonts w:cs="Arial"/>
                <w:b/>
                <w:color w:val="000000" w:themeColor="text1"/>
                <w:lang w:val="en-US"/>
              </w:rPr>
              <w:t>have the opportunity to</w:t>
            </w:r>
            <w:proofErr w:type="gramEnd"/>
            <w:r w:rsidRPr="007A2D97">
              <w:rPr>
                <w:rFonts w:cs="Arial"/>
                <w:b/>
                <w:color w:val="000000" w:themeColor="text1"/>
                <w:lang w:val="en-US"/>
              </w:rPr>
              <w:t xml:space="preserve"> benefit from a regular process of self-exploration, self-examination and reflection in a confidential setting in order to develop an understanding of themselves.</w:t>
            </w:r>
          </w:p>
        </w:tc>
      </w:tr>
    </w:tbl>
    <w:p w14:paraId="6BDA803F" w14:textId="77777777" w:rsidR="00AD2991" w:rsidRPr="007A2D97" w:rsidRDefault="00AD2991" w:rsidP="00AD299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991" w:rsidRPr="007A2D97" w14:paraId="4522FBA7" w14:textId="77777777" w:rsidTr="00F65270">
        <w:tc>
          <w:tcPr>
            <w:tcW w:w="9942" w:type="dxa"/>
            <w:tcBorders>
              <w:bottom w:val="single" w:sz="4" w:space="0" w:color="7030A0"/>
            </w:tcBorders>
            <w:shd w:val="clear" w:color="auto" w:fill="FFFFFF"/>
          </w:tcPr>
          <w:p w14:paraId="3876EB05" w14:textId="77777777" w:rsidR="00AD2991" w:rsidRPr="007A2D97" w:rsidRDefault="00AD2991"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AD2991" w:rsidRPr="007A2D97" w14:paraId="78365C6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1D1187" w14:textId="77777777" w:rsidR="00AD2991" w:rsidRPr="007A2D97" w:rsidRDefault="00AD2991" w:rsidP="00F65270">
            <w:pPr>
              <w:spacing w:after="0" w:line="240" w:lineRule="auto"/>
              <w:rPr>
                <w:rFonts w:eastAsia="Calibri" w:cs="Arial"/>
                <w:color w:val="000000"/>
                <w:lang w:val="en-US"/>
              </w:rPr>
            </w:pPr>
          </w:p>
        </w:tc>
      </w:tr>
      <w:tr w:rsidR="00AD2991" w:rsidRPr="007A2D97" w14:paraId="560E8E9D" w14:textId="77777777" w:rsidTr="00F65270">
        <w:tc>
          <w:tcPr>
            <w:tcW w:w="9942" w:type="dxa"/>
            <w:tcBorders>
              <w:top w:val="single" w:sz="4" w:space="0" w:color="7030A0"/>
              <w:bottom w:val="single" w:sz="4" w:space="0" w:color="7030A0"/>
            </w:tcBorders>
            <w:shd w:val="clear" w:color="auto" w:fill="FFFFFF"/>
          </w:tcPr>
          <w:p w14:paraId="5883DEFE" w14:textId="77777777" w:rsidR="00AD2991" w:rsidRPr="007A2D97" w:rsidRDefault="00AD2991"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D2991" w:rsidRPr="007A2D97" w14:paraId="20CBD6D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781FCCC" w14:textId="77777777" w:rsidR="00AD2991" w:rsidRPr="007A2D97" w:rsidRDefault="00AD2991" w:rsidP="00F65270">
            <w:pPr>
              <w:spacing w:after="0" w:line="240" w:lineRule="auto"/>
              <w:rPr>
                <w:rFonts w:eastAsia="Calibri" w:cs="Arial"/>
                <w:color w:val="000000"/>
                <w:lang w:val="en-US"/>
              </w:rPr>
            </w:pPr>
          </w:p>
        </w:tc>
      </w:tr>
      <w:tr w:rsidR="00AD2991" w:rsidRPr="007A2D97" w14:paraId="636571B9" w14:textId="77777777" w:rsidTr="00F65270">
        <w:tc>
          <w:tcPr>
            <w:tcW w:w="9942" w:type="dxa"/>
            <w:tcBorders>
              <w:top w:val="single" w:sz="4" w:space="0" w:color="7030A0"/>
              <w:bottom w:val="single" w:sz="4" w:space="0" w:color="7030A0"/>
            </w:tcBorders>
            <w:shd w:val="clear" w:color="auto" w:fill="FFFFFF"/>
          </w:tcPr>
          <w:p w14:paraId="46FD701C" w14:textId="77777777" w:rsidR="00AD2991" w:rsidRPr="007A2D97" w:rsidRDefault="00AD2991" w:rsidP="00F65270">
            <w:pPr>
              <w:spacing w:after="0" w:line="240" w:lineRule="auto"/>
              <w:rPr>
                <w:rFonts w:eastAsia="Calibri" w:cs="Arial"/>
                <w:b/>
                <w:color w:val="000000"/>
                <w:lang w:val="en-US"/>
              </w:rPr>
            </w:pPr>
          </w:p>
          <w:p w14:paraId="03C2CDFF" w14:textId="41CC9D86" w:rsidR="00AD2991" w:rsidRPr="007A2D97" w:rsidRDefault="00AD2991"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AD2991" w:rsidRPr="007A2D97" w14:paraId="3DE1705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5C8A7FD" w14:textId="77777777" w:rsidR="00AD2991" w:rsidRPr="007A2D97" w:rsidRDefault="00AD2991" w:rsidP="00F65270">
            <w:pPr>
              <w:spacing w:after="0" w:line="240" w:lineRule="auto"/>
              <w:rPr>
                <w:rFonts w:eastAsia="Calibri" w:cs="Arial"/>
                <w:color w:val="000000"/>
                <w:lang w:val="en-US"/>
              </w:rPr>
            </w:pPr>
          </w:p>
        </w:tc>
      </w:tr>
      <w:tr w:rsidR="00AD2991" w:rsidRPr="007A2D97" w14:paraId="379CF99C" w14:textId="77777777" w:rsidTr="00F65270">
        <w:tc>
          <w:tcPr>
            <w:tcW w:w="9942" w:type="dxa"/>
            <w:tcBorders>
              <w:top w:val="single" w:sz="4" w:space="0" w:color="7030A0"/>
              <w:bottom w:val="single" w:sz="4" w:space="0" w:color="7030A0"/>
            </w:tcBorders>
            <w:shd w:val="clear" w:color="auto" w:fill="FFFFFF"/>
          </w:tcPr>
          <w:p w14:paraId="0C9EEAB6" w14:textId="77777777" w:rsidR="00AD2991" w:rsidRPr="007A2D97" w:rsidRDefault="00AD2991" w:rsidP="00F65270">
            <w:pPr>
              <w:spacing w:after="0" w:line="240" w:lineRule="auto"/>
              <w:rPr>
                <w:rFonts w:eastAsia="Calibri" w:cs="Arial"/>
                <w:b/>
                <w:color w:val="000000"/>
                <w:lang w:val="en-US"/>
              </w:rPr>
            </w:pPr>
          </w:p>
          <w:p w14:paraId="479EF154" w14:textId="77777777" w:rsidR="00AD2991" w:rsidRPr="007A2D97" w:rsidRDefault="00AD2991"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AD2991" w:rsidRPr="007A2D97" w14:paraId="2B47F9C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20A433" w14:textId="77777777" w:rsidR="00AD2991" w:rsidRPr="007A2D97" w:rsidRDefault="00AD2991" w:rsidP="00F65270">
            <w:pPr>
              <w:spacing w:after="0" w:line="240" w:lineRule="auto"/>
              <w:rPr>
                <w:rFonts w:eastAsia="Calibri" w:cs="Arial"/>
                <w:color w:val="000000"/>
                <w:lang w:val="en-US"/>
              </w:rPr>
            </w:pPr>
          </w:p>
        </w:tc>
      </w:tr>
    </w:tbl>
    <w:p w14:paraId="58D528AA" w14:textId="0444A98C" w:rsidR="00AD2991" w:rsidRPr="007A2D97" w:rsidRDefault="00AD2991" w:rsidP="00BE207A">
      <w:pPr>
        <w:spacing w:after="0"/>
        <w:rPr>
          <w:rStyle w:val="Strong"/>
          <w:rFonts w:cs="Arial"/>
          <w:bCs w:val="0"/>
          <w:sz w:val="28"/>
          <w:szCs w:val="28"/>
        </w:rPr>
      </w:pPr>
    </w:p>
    <w:p w14:paraId="1C76CCD2" w14:textId="634E1339" w:rsidR="00AD2991" w:rsidRPr="007A2D97" w:rsidRDefault="00AD2991" w:rsidP="007D23A4">
      <w:pPr>
        <w:pStyle w:val="Heading3"/>
        <w:spacing w:after="0"/>
      </w:pPr>
      <w:r w:rsidRPr="007A2D97">
        <w:t>B2.9</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D2991" w:rsidRPr="007A2D97" w14:paraId="4CF81F2A" w14:textId="77777777" w:rsidTr="00F65270">
        <w:tc>
          <w:tcPr>
            <w:tcW w:w="9923" w:type="dxa"/>
            <w:shd w:val="clear" w:color="auto" w:fill="7030A0"/>
          </w:tcPr>
          <w:p w14:paraId="149C5867" w14:textId="77777777" w:rsidR="00AD2991" w:rsidRPr="007A2D97" w:rsidRDefault="00AD2991"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AD2991" w:rsidRPr="007A2D97" w14:paraId="08054F72" w14:textId="77777777" w:rsidTr="007B3A46">
        <w:trPr>
          <w:trHeight w:val="397"/>
        </w:trPr>
        <w:tc>
          <w:tcPr>
            <w:tcW w:w="9942" w:type="dxa"/>
            <w:shd w:val="clear" w:color="auto" w:fill="F2F2F2" w:themeFill="text2" w:themeFillShade="F2"/>
          </w:tcPr>
          <w:p w14:paraId="65D06D7D" w14:textId="6A0D194A" w:rsidR="00AD2991" w:rsidRPr="007A2D97" w:rsidRDefault="00AD2991" w:rsidP="00F65270">
            <w:pPr>
              <w:spacing w:after="0"/>
              <w:rPr>
                <w:rFonts w:cs="Arial"/>
                <w:i/>
                <w:color w:val="000000" w:themeColor="text1"/>
                <w:sz w:val="20"/>
                <w:szCs w:val="20"/>
                <w:lang w:val="en-US"/>
              </w:rPr>
            </w:pPr>
            <w:r w:rsidRPr="007A2D97">
              <w:rPr>
                <w:rFonts w:cs="Arial"/>
                <w:b/>
                <w:color w:val="000000" w:themeColor="text1"/>
                <w:lang w:val="en-US"/>
              </w:rPr>
              <w:t>Demonstrate that it assists its students to develop as reflective learners and practitioners.</w:t>
            </w:r>
          </w:p>
        </w:tc>
      </w:tr>
    </w:tbl>
    <w:p w14:paraId="4EC585A1" w14:textId="77777777" w:rsidR="00AD2991" w:rsidRPr="007A2D97" w:rsidRDefault="00AD2991" w:rsidP="00AD299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991" w:rsidRPr="007A2D97" w14:paraId="5E37ECAD" w14:textId="77777777" w:rsidTr="00F65270">
        <w:tc>
          <w:tcPr>
            <w:tcW w:w="9942" w:type="dxa"/>
            <w:tcBorders>
              <w:bottom w:val="single" w:sz="4" w:space="0" w:color="7030A0"/>
            </w:tcBorders>
            <w:shd w:val="clear" w:color="auto" w:fill="FFFFFF"/>
          </w:tcPr>
          <w:p w14:paraId="0AA45AB1" w14:textId="77777777" w:rsidR="00AD2991" w:rsidRPr="007A2D97" w:rsidRDefault="00AD2991"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AD2991" w:rsidRPr="007A2D97" w14:paraId="10948DD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27F816A" w14:textId="77777777" w:rsidR="00AD2991" w:rsidRPr="007A2D97" w:rsidRDefault="00AD2991" w:rsidP="00F65270">
            <w:pPr>
              <w:spacing w:after="0" w:line="240" w:lineRule="auto"/>
              <w:rPr>
                <w:rFonts w:eastAsia="Calibri" w:cs="Arial"/>
                <w:color w:val="000000"/>
                <w:lang w:val="en-US"/>
              </w:rPr>
            </w:pPr>
          </w:p>
        </w:tc>
      </w:tr>
      <w:tr w:rsidR="00AD2991" w:rsidRPr="007A2D97" w14:paraId="5FC2F597" w14:textId="77777777" w:rsidTr="00F65270">
        <w:tc>
          <w:tcPr>
            <w:tcW w:w="9942" w:type="dxa"/>
            <w:tcBorders>
              <w:top w:val="single" w:sz="4" w:space="0" w:color="7030A0"/>
              <w:bottom w:val="single" w:sz="4" w:space="0" w:color="7030A0"/>
            </w:tcBorders>
            <w:shd w:val="clear" w:color="auto" w:fill="FFFFFF"/>
          </w:tcPr>
          <w:p w14:paraId="2E1110EC" w14:textId="77777777" w:rsidR="00AD2991" w:rsidRPr="007A2D97" w:rsidRDefault="00AD2991"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D2991" w:rsidRPr="007A2D97" w14:paraId="2636C08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54831D" w14:textId="77777777" w:rsidR="00AD2991" w:rsidRPr="007A2D97" w:rsidRDefault="00AD2991" w:rsidP="00F65270">
            <w:pPr>
              <w:spacing w:after="0" w:line="240" w:lineRule="auto"/>
              <w:rPr>
                <w:rFonts w:eastAsia="Calibri" w:cs="Arial"/>
                <w:color w:val="000000"/>
                <w:lang w:val="en-US"/>
              </w:rPr>
            </w:pPr>
          </w:p>
        </w:tc>
      </w:tr>
      <w:tr w:rsidR="00AD2991" w:rsidRPr="007A2D97" w14:paraId="5785328C" w14:textId="77777777" w:rsidTr="00F65270">
        <w:tc>
          <w:tcPr>
            <w:tcW w:w="9942" w:type="dxa"/>
            <w:tcBorders>
              <w:top w:val="single" w:sz="4" w:space="0" w:color="7030A0"/>
              <w:bottom w:val="single" w:sz="4" w:space="0" w:color="7030A0"/>
            </w:tcBorders>
            <w:shd w:val="clear" w:color="auto" w:fill="FFFFFF"/>
          </w:tcPr>
          <w:p w14:paraId="1D8508CF" w14:textId="77777777" w:rsidR="00AD2991" w:rsidRPr="007A2D97" w:rsidRDefault="00AD2991" w:rsidP="00F65270">
            <w:pPr>
              <w:spacing w:after="0" w:line="240" w:lineRule="auto"/>
              <w:rPr>
                <w:rFonts w:eastAsia="Calibri" w:cs="Arial"/>
                <w:b/>
                <w:color w:val="000000"/>
                <w:lang w:val="en-US"/>
              </w:rPr>
            </w:pPr>
          </w:p>
          <w:p w14:paraId="13AFBA27" w14:textId="3A9FEEA7" w:rsidR="00AD2991" w:rsidRPr="007A2D97" w:rsidRDefault="00AD2991"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AD2991" w:rsidRPr="007A2D97" w14:paraId="5A140BE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F11088" w14:textId="77777777" w:rsidR="00AD2991" w:rsidRPr="007A2D97" w:rsidRDefault="00AD2991" w:rsidP="00F65270">
            <w:pPr>
              <w:spacing w:after="0" w:line="240" w:lineRule="auto"/>
              <w:rPr>
                <w:rFonts w:eastAsia="Calibri" w:cs="Arial"/>
                <w:color w:val="000000"/>
                <w:lang w:val="en-US"/>
              </w:rPr>
            </w:pPr>
          </w:p>
        </w:tc>
      </w:tr>
      <w:tr w:rsidR="00AD2991" w:rsidRPr="007A2D97" w14:paraId="17F67DA9" w14:textId="77777777" w:rsidTr="00F65270">
        <w:tc>
          <w:tcPr>
            <w:tcW w:w="9942" w:type="dxa"/>
            <w:tcBorders>
              <w:top w:val="single" w:sz="4" w:space="0" w:color="7030A0"/>
              <w:bottom w:val="single" w:sz="4" w:space="0" w:color="7030A0"/>
            </w:tcBorders>
            <w:shd w:val="clear" w:color="auto" w:fill="FFFFFF"/>
          </w:tcPr>
          <w:p w14:paraId="4E1A2065" w14:textId="77777777" w:rsidR="00AD2991" w:rsidRPr="007A2D97" w:rsidRDefault="00AD2991" w:rsidP="00F65270">
            <w:pPr>
              <w:spacing w:after="0" w:line="240" w:lineRule="auto"/>
              <w:rPr>
                <w:rFonts w:eastAsia="Calibri" w:cs="Arial"/>
                <w:b/>
                <w:color w:val="000000"/>
                <w:lang w:val="en-US"/>
              </w:rPr>
            </w:pPr>
          </w:p>
          <w:p w14:paraId="5B599D5A" w14:textId="77777777" w:rsidR="00AD2991" w:rsidRPr="007A2D97" w:rsidRDefault="00AD2991"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AD2991" w:rsidRPr="007A2D97" w14:paraId="2996FC7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3F6873" w14:textId="77777777" w:rsidR="00AD2991" w:rsidRPr="007A2D97" w:rsidRDefault="00AD2991" w:rsidP="00F65270">
            <w:pPr>
              <w:spacing w:after="0" w:line="240" w:lineRule="auto"/>
              <w:rPr>
                <w:rFonts w:eastAsia="Calibri" w:cs="Arial"/>
                <w:color w:val="000000"/>
                <w:lang w:val="en-US"/>
              </w:rPr>
            </w:pPr>
          </w:p>
        </w:tc>
      </w:tr>
    </w:tbl>
    <w:p w14:paraId="3105D035" w14:textId="5929064C" w:rsidR="00F65270" w:rsidRPr="007A2D97" w:rsidRDefault="00F65270" w:rsidP="00BE207A">
      <w:pPr>
        <w:spacing w:after="0"/>
        <w:rPr>
          <w:rStyle w:val="Strong"/>
          <w:rFonts w:cs="Arial"/>
          <w:bCs w:val="0"/>
          <w:sz w:val="28"/>
          <w:szCs w:val="28"/>
        </w:rPr>
      </w:pPr>
    </w:p>
    <w:p w14:paraId="7C0C457D" w14:textId="69876CC4" w:rsidR="00F65270" w:rsidRPr="007A2D97" w:rsidRDefault="00F65270" w:rsidP="007D23A4">
      <w:pPr>
        <w:pStyle w:val="Heading3"/>
        <w:spacing w:after="0"/>
      </w:pPr>
      <w:r w:rsidRPr="007A2D97">
        <w:t>B2.10</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65270" w:rsidRPr="007A2D97" w14:paraId="18CFEDEE" w14:textId="77777777" w:rsidTr="00F65270">
        <w:tc>
          <w:tcPr>
            <w:tcW w:w="9923" w:type="dxa"/>
            <w:shd w:val="clear" w:color="auto" w:fill="7030A0"/>
          </w:tcPr>
          <w:p w14:paraId="7DD2BDFF" w14:textId="77777777" w:rsidR="00F65270" w:rsidRPr="007A2D97" w:rsidRDefault="00F65270"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F65270" w:rsidRPr="007A2D97" w14:paraId="796EAAFF" w14:textId="77777777" w:rsidTr="007B3A46">
        <w:trPr>
          <w:trHeight w:val="397"/>
        </w:trPr>
        <w:tc>
          <w:tcPr>
            <w:tcW w:w="9942" w:type="dxa"/>
            <w:shd w:val="clear" w:color="auto" w:fill="F2F2F2" w:themeFill="text2" w:themeFillShade="F2"/>
          </w:tcPr>
          <w:p w14:paraId="7BE77489" w14:textId="234459DD" w:rsidR="00F65270" w:rsidRPr="007A2D97" w:rsidRDefault="00F65270" w:rsidP="00F65270">
            <w:pPr>
              <w:spacing w:after="0"/>
              <w:rPr>
                <w:rFonts w:cs="Arial"/>
                <w:i/>
                <w:color w:val="000000" w:themeColor="text1"/>
                <w:sz w:val="20"/>
                <w:szCs w:val="20"/>
                <w:lang w:val="en-US"/>
              </w:rPr>
            </w:pPr>
            <w:r w:rsidRPr="007A2D97">
              <w:rPr>
                <w:rFonts w:cs="Arial"/>
                <w:b/>
                <w:color w:val="000000" w:themeColor="text1"/>
                <w:lang w:val="en-US"/>
              </w:rPr>
              <w:t>Encourage students to take responsibility for their learning.</w:t>
            </w:r>
          </w:p>
        </w:tc>
      </w:tr>
    </w:tbl>
    <w:p w14:paraId="25A2E2F6" w14:textId="77777777" w:rsidR="00F65270" w:rsidRPr="007A2D97" w:rsidRDefault="00F65270" w:rsidP="00F6527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65270" w:rsidRPr="007A2D97" w14:paraId="479BC07B" w14:textId="77777777" w:rsidTr="00F65270">
        <w:tc>
          <w:tcPr>
            <w:tcW w:w="9942" w:type="dxa"/>
            <w:tcBorders>
              <w:bottom w:val="single" w:sz="4" w:space="0" w:color="7030A0"/>
            </w:tcBorders>
            <w:shd w:val="clear" w:color="auto" w:fill="FFFFFF"/>
          </w:tcPr>
          <w:p w14:paraId="74E9C79D" w14:textId="77777777" w:rsidR="00F65270" w:rsidRPr="007A2D97" w:rsidRDefault="00F65270"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F65270" w:rsidRPr="007A2D97" w14:paraId="0EBC5F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33FEA2" w14:textId="77777777" w:rsidR="00F65270" w:rsidRPr="007A2D97" w:rsidRDefault="00F65270" w:rsidP="00F65270">
            <w:pPr>
              <w:spacing w:after="0" w:line="240" w:lineRule="auto"/>
              <w:rPr>
                <w:rFonts w:eastAsia="Calibri" w:cs="Arial"/>
                <w:color w:val="000000"/>
                <w:lang w:val="en-US"/>
              </w:rPr>
            </w:pPr>
          </w:p>
        </w:tc>
      </w:tr>
      <w:tr w:rsidR="00F65270" w:rsidRPr="007A2D97" w14:paraId="49F2BB74" w14:textId="77777777" w:rsidTr="00F65270">
        <w:tc>
          <w:tcPr>
            <w:tcW w:w="9942" w:type="dxa"/>
            <w:tcBorders>
              <w:top w:val="single" w:sz="4" w:space="0" w:color="7030A0"/>
              <w:bottom w:val="single" w:sz="4" w:space="0" w:color="7030A0"/>
            </w:tcBorders>
            <w:shd w:val="clear" w:color="auto" w:fill="FFFFFF"/>
          </w:tcPr>
          <w:p w14:paraId="6BA59284" w14:textId="77777777" w:rsidR="00F65270" w:rsidRPr="007A2D97" w:rsidRDefault="00F65270"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F65270" w:rsidRPr="007A2D97" w14:paraId="3923C16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00E2165" w14:textId="77777777" w:rsidR="00F65270" w:rsidRPr="007A2D97" w:rsidRDefault="00F65270" w:rsidP="00F65270">
            <w:pPr>
              <w:spacing w:after="0" w:line="240" w:lineRule="auto"/>
              <w:rPr>
                <w:rFonts w:eastAsia="Calibri" w:cs="Arial"/>
                <w:color w:val="000000"/>
                <w:lang w:val="en-US"/>
              </w:rPr>
            </w:pPr>
          </w:p>
        </w:tc>
      </w:tr>
      <w:tr w:rsidR="00F65270" w:rsidRPr="007A2D97" w14:paraId="75AFDBD8" w14:textId="77777777" w:rsidTr="00F65270">
        <w:tc>
          <w:tcPr>
            <w:tcW w:w="9942" w:type="dxa"/>
            <w:tcBorders>
              <w:top w:val="single" w:sz="4" w:space="0" w:color="7030A0"/>
              <w:bottom w:val="single" w:sz="4" w:space="0" w:color="7030A0"/>
            </w:tcBorders>
            <w:shd w:val="clear" w:color="auto" w:fill="FFFFFF"/>
          </w:tcPr>
          <w:p w14:paraId="2BBFA8F2" w14:textId="77777777" w:rsidR="00F65270" w:rsidRPr="007A2D97" w:rsidRDefault="00F65270" w:rsidP="00F65270">
            <w:pPr>
              <w:spacing w:after="0" w:line="240" w:lineRule="auto"/>
              <w:rPr>
                <w:rFonts w:eastAsia="Calibri" w:cs="Arial"/>
                <w:b/>
                <w:color w:val="000000"/>
                <w:lang w:val="en-US"/>
              </w:rPr>
            </w:pPr>
          </w:p>
          <w:p w14:paraId="72C11E2F" w14:textId="6F0A4FCF" w:rsidR="00F65270" w:rsidRPr="007A2D97" w:rsidRDefault="00F65270"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F65270" w:rsidRPr="007A2D97" w14:paraId="566BFBD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691E786" w14:textId="77777777" w:rsidR="00F65270" w:rsidRPr="007A2D97" w:rsidRDefault="00F65270" w:rsidP="00F65270">
            <w:pPr>
              <w:spacing w:after="0" w:line="240" w:lineRule="auto"/>
              <w:rPr>
                <w:rFonts w:eastAsia="Calibri" w:cs="Arial"/>
                <w:color w:val="000000"/>
                <w:lang w:val="en-US"/>
              </w:rPr>
            </w:pPr>
          </w:p>
        </w:tc>
      </w:tr>
      <w:tr w:rsidR="00F65270" w:rsidRPr="007A2D97" w14:paraId="21A549F5" w14:textId="77777777" w:rsidTr="00F65270">
        <w:tc>
          <w:tcPr>
            <w:tcW w:w="9942" w:type="dxa"/>
            <w:tcBorders>
              <w:top w:val="single" w:sz="4" w:space="0" w:color="7030A0"/>
              <w:bottom w:val="single" w:sz="4" w:space="0" w:color="7030A0"/>
            </w:tcBorders>
            <w:shd w:val="clear" w:color="auto" w:fill="FFFFFF"/>
          </w:tcPr>
          <w:p w14:paraId="07A919D6" w14:textId="77777777" w:rsidR="00F65270" w:rsidRPr="007A2D97" w:rsidRDefault="00F65270" w:rsidP="00F65270">
            <w:pPr>
              <w:spacing w:after="0" w:line="240" w:lineRule="auto"/>
              <w:rPr>
                <w:rFonts w:eastAsia="Calibri" w:cs="Arial"/>
                <w:b/>
                <w:color w:val="000000"/>
                <w:lang w:val="en-US"/>
              </w:rPr>
            </w:pPr>
          </w:p>
          <w:p w14:paraId="7D50D917" w14:textId="77777777" w:rsidR="00F65270" w:rsidRPr="007A2D97" w:rsidRDefault="00F65270"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F65270" w:rsidRPr="007A2D97" w14:paraId="3DEF6B8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D13068E" w14:textId="77777777" w:rsidR="00F65270" w:rsidRPr="007A2D97" w:rsidRDefault="00F65270" w:rsidP="00F65270">
            <w:pPr>
              <w:spacing w:after="0" w:line="240" w:lineRule="auto"/>
              <w:rPr>
                <w:rFonts w:eastAsia="Calibri" w:cs="Arial"/>
                <w:color w:val="000000"/>
                <w:lang w:val="en-US"/>
              </w:rPr>
            </w:pPr>
          </w:p>
        </w:tc>
      </w:tr>
    </w:tbl>
    <w:p w14:paraId="0DECC4AC" w14:textId="15E3726B" w:rsidR="00F65270" w:rsidRPr="007A2D97" w:rsidRDefault="00F65270" w:rsidP="00BE207A">
      <w:pPr>
        <w:spacing w:after="0"/>
        <w:rPr>
          <w:rStyle w:val="Strong"/>
          <w:rFonts w:cs="Arial"/>
          <w:bCs w:val="0"/>
          <w:sz w:val="28"/>
          <w:szCs w:val="28"/>
        </w:rPr>
      </w:pPr>
    </w:p>
    <w:p w14:paraId="25796B04" w14:textId="047E77A0" w:rsidR="00F65270" w:rsidRPr="007A2D97" w:rsidRDefault="00F65270" w:rsidP="007D23A4">
      <w:pPr>
        <w:pStyle w:val="Heading3"/>
        <w:spacing w:after="0"/>
      </w:pPr>
      <w:r w:rsidRPr="007A2D97">
        <w:t>B2.11</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65270" w:rsidRPr="007A2D97" w14:paraId="50449CBE" w14:textId="77777777" w:rsidTr="00F65270">
        <w:tc>
          <w:tcPr>
            <w:tcW w:w="9923" w:type="dxa"/>
            <w:shd w:val="clear" w:color="auto" w:fill="7030A0"/>
          </w:tcPr>
          <w:p w14:paraId="3E0B3D8A" w14:textId="77777777" w:rsidR="00F65270" w:rsidRPr="007A2D97" w:rsidRDefault="00F65270" w:rsidP="00F65270">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F65270" w:rsidRPr="007A2D97" w14:paraId="2AEEA6E6" w14:textId="77777777" w:rsidTr="007B3A46">
        <w:trPr>
          <w:trHeight w:val="397"/>
        </w:trPr>
        <w:tc>
          <w:tcPr>
            <w:tcW w:w="9942" w:type="dxa"/>
            <w:shd w:val="clear" w:color="auto" w:fill="F2F2F2" w:themeFill="text2" w:themeFillShade="F2"/>
          </w:tcPr>
          <w:p w14:paraId="733DF50B" w14:textId="43E63863" w:rsidR="00F65270" w:rsidRPr="007A2D97" w:rsidRDefault="00BF19FF" w:rsidP="00F65270">
            <w:pPr>
              <w:spacing w:after="0"/>
              <w:rPr>
                <w:rFonts w:cs="Arial"/>
                <w:i/>
                <w:color w:val="000000" w:themeColor="text1"/>
                <w:sz w:val="20"/>
                <w:szCs w:val="20"/>
                <w:lang w:val="en-US"/>
              </w:rPr>
            </w:pPr>
            <w:r w:rsidRPr="007A2D97">
              <w:rPr>
                <w:rFonts w:cs="Arial"/>
                <w:b/>
                <w:color w:val="000000" w:themeColor="text1"/>
                <w:lang w:val="en-US"/>
              </w:rPr>
              <w:t>Require students to monitor and evaluate their own learning.</w:t>
            </w:r>
          </w:p>
        </w:tc>
      </w:tr>
    </w:tbl>
    <w:p w14:paraId="2085A1CB" w14:textId="77777777" w:rsidR="00F65270" w:rsidRPr="007A2D97" w:rsidRDefault="00F65270" w:rsidP="00F6527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65270" w:rsidRPr="007A2D97" w14:paraId="339480AD" w14:textId="77777777" w:rsidTr="00F65270">
        <w:tc>
          <w:tcPr>
            <w:tcW w:w="9942" w:type="dxa"/>
            <w:tcBorders>
              <w:bottom w:val="single" w:sz="4" w:space="0" w:color="7030A0"/>
            </w:tcBorders>
            <w:shd w:val="clear" w:color="auto" w:fill="FFFFFF"/>
          </w:tcPr>
          <w:p w14:paraId="419CB33A" w14:textId="77777777" w:rsidR="00F65270" w:rsidRPr="007A2D97" w:rsidRDefault="00F65270"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F65270" w:rsidRPr="007A2D97" w14:paraId="5BC7FEF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319470F" w14:textId="77777777" w:rsidR="00F65270" w:rsidRPr="007A2D97" w:rsidRDefault="00F65270" w:rsidP="00F65270">
            <w:pPr>
              <w:spacing w:after="0" w:line="240" w:lineRule="auto"/>
              <w:rPr>
                <w:rFonts w:eastAsia="Calibri" w:cs="Arial"/>
                <w:color w:val="000000"/>
                <w:lang w:val="en-US"/>
              </w:rPr>
            </w:pPr>
          </w:p>
        </w:tc>
      </w:tr>
      <w:tr w:rsidR="00F65270" w:rsidRPr="007A2D97" w14:paraId="1872AE0E" w14:textId="77777777" w:rsidTr="00F65270">
        <w:tc>
          <w:tcPr>
            <w:tcW w:w="9942" w:type="dxa"/>
            <w:tcBorders>
              <w:top w:val="single" w:sz="4" w:space="0" w:color="7030A0"/>
              <w:bottom w:val="single" w:sz="4" w:space="0" w:color="7030A0"/>
            </w:tcBorders>
            <w:shd w:val="clear" w:color="auto" w:fill="FFFFFF"/>
          </w:tcPr>
          <w:p w14:paraId="228D0E84" w14:textId="77777777" w:rsidR="00F65270" w:rsidRPr="007A2D97" w:rsidRDefault="00F65270"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F65270" w:rsidRPr="007A2D97" w14:paraId="514AF47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8C093C" w14:textId="77777777" w:rsidR="00F65270" w:rsidRPr="007A2D97" w:rsidRDefault="00F65270" w:rsidP="00F65270">
            <w:pPr>
              <w:spacing w:after="0" w:line="240" w:lineRule="auto"/>
              <w:rPr>
                <w:rFonts w:eastAsia="Calibri" w:cs="Arial"/>
                <w:color w:val="000000"/>
                <w:lang w:val="en-US"/>
              </w:rPr>
            </w:pPr>
          </w:p>
        </w:tc>
      </w:tr>
      <w:tr w:rsidR="00F65270" w:rsidRPr="007A2D97" w14:paraId="7507AE65" w14:textId="77777777" w:rsidTr="00F65270">
        <w:tc>
          <w:tcPr>
            <w:tcW w:w="9942" w:type="dxa"/>
            <w:tcBorders>
              <w:top w:val="single" w:sz="4" w:space="0" w:color="7030A0"/>
              <w:bottom w:val="single" w:sz="4" w:space="0" w:color="7030A0"/>
            </w:tcBorders>
            <w:shd w:val="clear" w:color="auto" w:fill="FFFFFF"/>
          </w:tcPr>
          <w:p w14:paraId="4391B035" w14:textId="77777777" w:rsidR="00F65270" w:rsidRPr="007A2D97" w:rsidRDefault="00F65270" w:rsidP="00F65270">
            <w:pPr>
              <w:spacing w:after="0" w:line="240" w:lineRule="auto"/>
              <w:rPr>
                <w:rFonts w:eastAsia="Calibri" w:cs="Arial"/>
                <w:b/>
                <w:color w:val="000000"/>
                <w:lang w:val="en-US"/>
              </w:rPr>
            </w:pPr>
          </w:p>
          <w:p w14:paraId="4721C176" w14:textId="7BD5F068" w:rsidR="00F65270" w:rsidRPr="007A2D97" w:rsidRDefault="00F65270"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F65270" w:rsidRPr="007A2D97" w14:paraId="011F447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2BA536D" w14:textId="77777777" w:rsidR="00F65270" w:rsidRPr="007A2D97" w:rsidRDefault="00F65270" w:rsidP="00F65270">
            <w:pPr>
              <w:spacing w:after="0" w:line="240" w:lineRule="auto"/>
              <w:rPr>
                <w:rFonts w:eastAsia="Calibri" w:cs="Arial"/>
                <w:color w:val="000000"/>
                <w:lang w:val="en-US"/>
              </w:rPr>
            </w:pPr>
          </w:p>
        </w:tc>
      </w:tr>
      <w:tr w:rsidR="00F65270" w:rsidRPr="007A2D97" w14:paraId="3E1646A0" w14:textId="77777777" w:rsidTr="00F65270">
        <w:tc>
          <w:tcPr>
            <w:tcW w:w="9942" w:type="dxa"/>
            <w:tcBorders>
              <w:top w:val="single" w:sz="4" w:space="0" w:color="7030A0"/>
              <w:bottom w:val="single" w:sz="4" w:space="0" w:color="7030A0"/>
            </w:tcBorders>
            <w:shd w:val="clear" w:color="auto" w:fill="FFFFFF"/>
          </w:tcPr>
          <w:p w14:paraId="2791F766" w14:textId="77777777" w:rsidR="00F65270" w:rsidRPr="007A2D97" w:rsidRDefault="00F65270" w:rsidP="00F65270">
            <w:pPr>
              <w:spacing w:after="0" w:line="240" w:lineRule="auto"/>
              <w:rPr>
                <w:rFonts w:eastAsia="Calibri" w:cs="Arial"/>
                <w:b/>
                <w:color w:val="000000"/>
                <w:lang w:val="en-US"/>
              </w:rPr>
            </w:pPr>
          </w:p>
          <w:p w14:paraId="25CCD50E" w14:textId="77777777" w:rsidR="00F65270" w:rsidRPr="007A2D97" w:rsidRDefault="00F65270"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F65270" w:rsidRPr="007A2D97" w14:paraId="5A52FF6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7A043B9" w14:textId="77777777" w:rsidR="00F65270" w:rsidRPr="007A2D97" w:rsidRDefault="00F65270" w:rsidP="00F65270">
            <w:pPr>
              <w:spacing w:after="0" w:line="240" w:lineRule="auto"/>
              <w:rPr>
                <w:rFonts w:eastAsia="Calibri" w:cs="Arial"/>
                <w:color w:val="000000"/>
                <w:lang w:val="en-US"/>
              </w:rPr>
            </w:pPr>
          </w:p>
        </w:tc>
      </w:tr>
    </w:tbl>
    <w:p w14:paraId="15D57FE1" w14:textId="51A9406C" w:rsidR="0020273D" w:rsidRPr="007A2D97" w:rsidRDefault="0020273D" w:rsidP="00BE207A">
      <w:pPr>
        <w:spacing w:after="0"/>
        <w:rPr>
          <w:rStyle w:val="Strong"/>
          <w:rFonts w:cs="Arial"/>
          <w:bCs w:val="0"/>
          <w:sz w:val="28"/>
          <w:szCs w:val="28"/>
        </w:rPr>
      </w:pPr>
    </w:p>
    <w:p w14:paraId="66B1EBAA" w14:textId="2712155C" w:rsidR="0020273D" w:rsidRPr="007A2D97" w:rsidRDefault="0020273D" w:rsidP="007D23A4">
      <w:pPr>
        <w:pStyle w:val="Heading3"/>
        <w:spacing w:after="0"/>
      </w:pPr>
      <w:r w:rsidRPr="007A2D97">
        <w:t>B2.12</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0273D" w:rsidRPr="007A2D97" w14:paraId="7C724825" w14:textId="77777777" w:rsidTr="00925ECB">
        <w:tc>
          <w:tcPr>
            <w:tcW w:w="9923" w:type="dxa"/>
            <w:shd w:val="clear" w:color="auto" w:fill="7030A0"/>
          </w:tcPr>
          <w:p w14:paraId="52AAC5C7" w14:textId="77777777" w:rsidR="0020273D" w:rsidRPr="007A2D97" w:rsidRDefault="0020273D"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20273D" w:rsidRPr="007A2D97" w14:paraId="7B757491" w14:textId="77777777" w:rsidTr="007B3A46">
        <w:trPr>
          <w:trHeight w:val="397"/>
        </w:trPr>
        <w:tc>
          <w:tcPr>
            <w:tcW w:w="9942" w:type="dxa"/>
            <w:shd w:val="clear" w:color="auto" w:fill="F2F2F2" w:themeFill="text2" w:themeFillShade="F2"/>
          </w:tcPr>
          <w:p w14:paraId="4746A003" w14:textId="6741840D" w:rsidR="0020273D" w:rsidRPr="007A2D97" w:rsidRDefault="0020273D" w:rsidP="00925ECB">
            <w:pPr>
              <w:spacing w:after="0"/>
              <w:rPr>
                <w:rFonts w:cs="Arial"/>
                <w:i/>
                <w:color w:val="000000" w:themeColor="text1"/>
                <w:sz w:val="20"/>
                <w:szCs w:val="20"/>
                <w:lang w:val="en-US"/>
              </w:rPr>
            </w:pPr>
            <w:r w:rsidRPr="007A2D97">
              <w:rPr>
                <w:rFonts w:cs="Arial"/>
                <w:b/>
                <w:color w:val="000000" w:themeColor="text1"/>
                <w:lang w:val="en-US"/>
              </w:rPr>
              <w:t xml:space="preserve">Provide opportunities for the students to </w:t>
            </w:r>
            <w:proofErr w:type="spellStart"/>
            <w:r w:rsidRPr="007A2D97">
              <w:rPr>
                <w:rFonts w:cs="Arial"/>
                <w:b/>
                <w:color w:val="000000" w:themeColor="text1"/>
                <w:lang w:val="en-US"/>
              </w:rPr>
              <w:t>practise</w:t>
            </w:r>
            <w:proofErr w:type="spellEnd"/>
            <w:r w:rsidRPr="007A2D97">
              <w:rPr>
                <w:rFonts w:cs="Arial"/>
                <w:b/>
                <w:color w:val="000000" w:themeColor="text1"/>
                <w:lang w:val="en-US"/>
              </w:rPr>
              <w:t xml:space="preserve"> the blend of skills appropriate to the rationale and philosophy of the course. The skills should be identified and developed so that students can describe, </w:t>
            </w:r>
            <w:proofErr w:type="spellStart"/>
            <w:r w:rsidRPr="007A2D97">
              <w:rPr>
                <w:rFonts w:cs="Arial"/>
                <w:b/>
                <w:color w:val="000000" w:themeColor="text1"/>
                <w:lang w:val="en-US"/>
              </w:rPr>
              <w:t>analyse</w:t>
            </w:r>
            <w:proofErr w:type="spellEnd"/>
            <w:r w:rsidRPr="007A2D97">
              <w:rPr>
                <w:rFonts w:cs="Arial"/>
                <w:b/>
                <w:color w:val="000000" w:themeColor="text1"/>
                <w:lang w:val="en-US"/>
              </w:rPr>
              <w:t xml:space="preserve"> and </w:t>
            </w:r>
            <w:proofErr w:type="spellStart"/>
            <w:r w:rsidRPr="007A2D97">
              <w:rPr>
                <w:rFonts w:cs="Arial"/>
                <w:b/>
                <w:color w:val="000000" w:themeColor="text1"/>
                <w:lang w:val="en-US"/>
              </w:rPr>
              <w:t>utilise</w:t>
            </w:r>
            <w:proofErr w:type="spellEnd"/>
            <w:r w:rsidRPr="007A2D97">
              <w:rPr>
                <w:rFonts w:cs="Arial"/>
                <w:b/>
                <w:color w:val="000000" w:themeColor="text1"/>
                <w:lang w:val="en-US"/>
              </w:rPr>
              <w:t xml:space="preserve"> them.</w:t>
            </w:r>
          </w:p>
        </w:tc>
      </w:tr>
    </w:tbl>
    <w:p w14:paraId="6405EAF1" w14:textId="77777777" w:rsidR="0020273D" w:rsidRPr="007A2D97" w:rsidRDefault="0020273D" w:rsidP="0020273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0273D" w:rsidRPr="007A2D97" w14:paraId="3D2440EE" w14:textId="77777777" w:rsidTr="00925ECB">
        <w:tc>
          <w:tcPr>
            <w:tcW w:w="9942" w:type="dxa"/>
            <w:tcBorders>
              <w:bottom w:val="single" w:sz="4" w:space="0" w:color="7030A0"/>
            </w:tcBorders>
            <w:shd w:val="clear" w:color="auto" w:fill="FFFFFF"/>
          </w:tcPr>
          <w:p w14:paraId="5212FA96" w14:textId="77777777" w:rsidR="0020273D" w:rsidRPr="007A2D97" w:rsidRDefault="0020273D"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20273D" w:rsidRPr="007A2D97" w14:paraId="35933DC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2DBCEA4" w14:textId="77777777" w:rsidR="0020273D" w:rsidRPr="007A2D97" w:rsidRDefault="0020273D" w:rsidP="00925ECB">
            <w:pPr>
              <w:spacing w:after="0" w:line="240" w:lineRule="auto"/>
              <w:rPr>
                <w:rFonts w:eastAsia="Calibri" w:cs="Arial"/>
                <w:color w:val="000000"/>
                <w:lang w:val="en-US"/>
              </w:rPr>
            </w:pPr>
          </w:p>
        </w:tc>
      </w:tr>
      <w:tr w:rsidR="0020273D" w:rsidRPr="007A2D97" w14:paraId="346E7516" w14:textId="77777777" w:rsidTr="00925ECB">
        <w:tc>
          <w:tcPr>
            <w:tcW w:w="9942" w:type="dxa"/>
            <w:tcBorders>
              <w:top w:val="single" w:sz="4" w:space="0" w:color="7030A0"/>
              <w:bottom w:val="single" w:sz="4" w:space="0" w:color="7030A0"/>
            </w:tcBorders>
            <w:shd w:val="clear" w:color="auto" w:fill="FFFFFF"/>
          </w:tcPr>
          <w:p w14:paraId="6CB69B3D" w14:textId="77777777" w:rsidR="0020273D" w:rsidRPr="007A2D97" w:rsidRDefault="0020273D"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20273D" w:rsidRPr="007A2D97" w14:paraId="57750D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C8EA5A3" w14:textId="77777777" w:rsidR="0020273D" w:rsidRPr="007A2D97" w:rsidRDefault="0020273D" w:rsidP="00925ECB">
            <w:pPr>
              <w:spacing w:after="0" w:line="240" w:lineRule="auto"/>
              <w:rPr>
                <w:rFonts w:eastAsia="Calibri" w:cs="Arial"/>
                <w:color w:val="000000"/>
                <w:lang w:val="en-US"/>
              </w:rPr>
            </w:pPr>
          </w:p>
        </w:tc>
      </w:tr>
      <w:tr w:rsidR="0020273D" w:rsidRPr="007A2D97" w14:paraId="18FCBFB1" w14:textId="77777777" w:rsidTr="00925ECB">
        <w:tc>
          <w:tcPr>
            <w:tcW w:w="9942" w:type="dxa"/>
            <w:tcBorders>
              <w:top w:val="single" w:sz="4" w:space="0" w:color="7030A0"/>
              <w:bottom w:val="single" w:sz="4" w:space="0" w:color="7030A0"/>
            </w:tcBorders>
            <w:shd w:val="clear" w:color="auto" w:fill="FFFFFF"/>
          </w:tcPr>
          <w:p w14:paraId="40852CDD" w14:textId="77777777" w:rsidR="0020273D" w:rsidRPr="007A2D97" w:rsidRDefault="0020273D" w:rsidP="00925ECB">
            <w:pPr>
              <w:spacing w:after="0" w:line="240" w:lineRule="auto"/>
              <w:rPr>
                <w:rFonts w:eastAsia="Calibri" w:cs="Arial"/>
                <w:b/>
                <w:color w:val="000000"/>
                <w:lang w:val="en-US"/>
              </w:rPr>
            </w:pPr>
          </w:p>
          <w:p w14:paraId="5016E284" w14:textId="2937A7A1" w:rsidR="0020273D" w:rsidRPr="007A2D97" w:rsidRDefault="0020273D"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20273D" w:rsidRPr="007A2D97" w14:paraId="04AB609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352A5B2" w14:textId="77777777" w:rsidR="0020273D" w:rsidRPr="007A2D97" w:rsidRDefault="0020273D" w:rsidP="00925ECB">
            <w:pPr>
              <w:spacing w:after="0" w:line="240" w:lineRule="auto"/>
              <w:rPr>
                <w:rFonts w:eastAsia="Calibri" w:cs="Arial"/>
                <w:color w:val="000000"/>
                <w:lang w:val="en-US"/>
              </w:rPr>
            </w:pPr>
          </w:p>
        </w:tc>
      </w:tr>
      <w:tr w:rsidR="0020273D" w:rsidRPr="007A2D97" w14:paraId="7CFE7B12" w14:textId="77777777" w:rsidTr="00925ECB">
        <w:tc>
          <w:tcPr>
            <w:tcW w:w="9942" w:type="dxa"/>
            <w:tcBorders>
              <w:top w:val="single" w:sz="4" w:space="0" w:color="7030A0"/>
              <w:bottom w:val="single" w:sz="4" w:space="0" w:color="7030A0"/>
            </w:tcBorders>
            <w:shd w:val="clear" w:color="auto" w:fill="FFFFFF"/>
          </w:tcPr>
          <w:p w14:paraId="3DA4C91C" w14:textId="77777777" w:rsidR="0020273D" w:rsidRPr="007A2D97" w:rsidRDefault="0020273D" w:rsidP="00925ECB">
            <w:pPr>
              <w:spacing w:after="0" w:line="240" w:lineRule="auto"/>
              <w:rPr>
                <w:rFonts w:eastAsia="Calibri" w:cs="Arial"/>
                <w:b/>
                <w:color w:val="000000"/>
                <w:lang w:val="en-US"/>
              </w:rPr>
            </w:pPr>
          </w:p>
          <w:p w14:paraId="75C40B9D" w14:textId="77777777" w:rsidR="0020273D" w:rsidRPr="007A2D97" w:rsidRDefault="0020273D"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20273D" w:rsidRPr="007A2D97" w14:paraId="0C5419E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9C45740" w14:textId="77777777" w:rsidR="0020273D" w:rsidRPr="007A2D97" w:rsidRDefault="0020273D" w:rsidP="00925ECB">
            <w:pPr>
              <w:spacing w:after="0" w:line="240" w:lineRule="auto"/>
              <w:rPr>
                <w:rFonts w:eastAsia="Calibri" w:cs="Arial"/>
                <w:color w:val="000000"/>
                <w:lang w:val="en-US"/>
              </w:rPr>
            </w:pPr>
          </w:p>
        </w:tc>
      </w:tr>
    </w:tbl>
    <w:p w14:paraId="3F0CD297" w14:textId="651948FF" w:rsidR="00CA190E" w:rsidRPr="007A2D97" w:rsidRDefault="00CA190E" w:rsidP="00BE207A">
      <w:pPr>
        <w:spacing w:after="0"/>
        <w:rPr>
          <w:rStyle w:val="Strong"/>
          <w:rFonts w:cs="Arial"/>
          <w:bCs w:val="0"/>
          <w:sz w:val="28"/>
          <w:szCs w:val="28"/>
        </w:rPr>
      </w:pPr>
    </w:p>
    <w:p w14:paraId="610834EC" w14:textId="36FF03F5" w:rsidR="00CA190E" w:rsidRPr="007A2D97" w:rsidRDefault="00CA190E" w:rsidP="007D23A4">
      <w:pPr>
        <w:pStyle w:val="Heading3"/>
        <w:spacing w:after="0"/>
      </w:pPr>
      <w:r w:rsidRPr="007A2D97">
        <w:t>B2.13</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A190E" w:rsidRPr="007A2D97" w14:paraId="2E6EDF06" w14:textId="77777777" w:rsidTr="00925ECB">
        <w:tc>
          <w:tcPr>
            <w:tcW w:w="9923" w:type="dxa"/>
            <w:shd w:val="clear" w:color="auto" w:fill="7030A0"/>
          </w:tcPr>
          <w:p w14:paraId="12E320D2" w14:textId="77777777" w:rsidR="00CA190E" w:rsidRPr="007A2D97" w:rsidRDefault="00CA190E"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CA190E" w:rsidRPr="007A2D97" w14:paraId="272E8BAB" w14:textId="77777777" w:rsidTr="007B3A46">
        <w:trPr>
          <w:trHeight w:val="397"/>
        </w:trPr>
        <w:tc>
          <w:tcPr>
            <w:tcW w:w="9942" w:type="dxa"/>
            <w:shd w:val="clear" w:color="auto" w:fill="F2F2F2" w:themeFill="text2" w:themeFillShade="F2"/>
          </w:tcPr>
          <w:p w14:paraId="6E6EAEA3" w14:textId="39C32E34" w:rsidR="00CA190E" w:rsidRPr="007A2D97" w:rsidRDefault="00CA190E" w:rsidP="00925ECB">
            <w:pPr>
              <w:spacing w:after="0"/>
              <w:rPr>
                <w:rFonts w:cs="Arial"/>
                <w:i/>
                <w:color w:val="000000" w:themeColor="text1"/>
                <w:sz w:val="20"/>
                <w:szCs w:val="20"/>
                <w:lang w:val="en-US"/>
              </w:rPr>
            </w:pPr>
            <w:r w:rsidRPr="007A2D97">
              <w:rPr>
                <w:rFonts w:cs="Arial"/>
                <w:b/>
                <w:color w:val="000000" w:themeColor="text1"/>
                <w:lang w:val="en-US"/>
              </w:rPr>
              <w:t>Provide opportunities for analysis, reflection and feedback on how the overall counselling process develops over time.</w:t>
            </w:r>
          </w:p>
        </w:tc>
      </w:tr>
    </w:tbl>
    <w:p w14:paraId="3FB0DAB0" w14:textId="77777777" w:rsidR="00CA190E" w:rsidRPr="007A2D97" w:rsidRDefault="00CA190E" w:rsidP="00CA190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A190E" w:rsidRPr="007A2D97" w14:paraId="06008833" w14:textId="77777777" w:rsidTr="00925ECB">
        <w:tc>
          <w:tcPr>
            <w:tcW w:w="9942" w:type="dxa"/>
            <w:tcBorders>
              <w:bottom w:val="single" w:sz="4" w:space="0" w:color="7030A0"/>
            </w:tcBorders>
            <w:shd w:val="clear" w:color="auto" w:fill="FFFFFF"/>
          </w:tcPr>
          <w:p w14:paraId="7EC27B48" w14:textId="77777777" w:rsidR="00CA190E" w:rsidRPr="007A2D97" w:rsidRDefault="00CA190E"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CA190E" w:rsidRPr="007A2D97" w14:paraId="07E988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75B690" w14:textId="77777777" w:rsidR="00CA190E" w:rsidRPr="007A2D97" w:rsidRDefault="00CA190E" w:rsidP="00925ECB">
            <w:pPr>
              <w:spacing w:after="0" w:line="240" w:lineRule="auto"/>
              <w:rPr>
                <w:rFonts w:eastAsia="Calibri" w:cs="Arial"/>
                <w:color w:val="000000"/>
                <w:lang w:val="en-US"/>
              </w:rPr>
            </w:pPr>
          </w:p>
        </w:tc>
      </w:tr>
      <w:tr w:rsidR="00CA190E" w:rsidRPr="007A2D97" w14:paraId="54BE4A12" w14:textId="77777777" w:rsidTr="00925ECB">
        <w:tc>
          <w:tcPr>
            <w:tcW w:w="9942" w:type="dxa"/>
            <w:tcBorders>
              <w:top w:val="single" w:sz="4" w:space="0" w:color="7030A0"/>
              <w:bottom w:val="single" w:sz="4" w:space="0" w:color="7030A0"/>
            </w:tcBorders>
            <w:shd w:val="clear" w:color="auto" w:fill="FFFFFF"/>
          </w:tcPr>
          <w:p w14:paraId="251FEC70" w14:textId="77777777" w:rsidR="00CA190E" w:rsidRPr="007A2D97" w:rsidRDefault="00CA190E"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CA190E" w:rsidRPr="007A2D97" w14:paraId="7BB883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32C7606" w14:textId="77777777" w:rsidR="00CA190E" w:rsidRPr="007A2D97" w:rsidRDefault="00CA190E" w:rsidP="00925ECB">
            <w:pPr>
              <w:spacing w:after="0" w:line="240" w:lineRule="auto"/>
              <w:rPr>
                <w:rFonts w:eastAsia="Calibri" w:cs="Arial"/>
                <w:color w:val="000000"/>
                <w:lang w:val="en-US"/>
              </w:rPr>
            </w:pPr>
          </w:p>
        </w:tc>
      </w:tr>
      <w:tr w:rsidR="00CA190E" w:rsidRPr="007A2D97" w14:paraId="70BC2278" w14:textId="77777777" w:rsidTr="00925ECB">
        <w:tc>
          <w:tcPr>
            <w:tcW w:w="9942" w:type="dxa"/>
            <w:tcBorders>
              <w:top w:val="single" w:sz="4" w:space="0" w:color="7030A0"/>
              <w:bottom w:val="single" w:sz="4" w:space="0" w:color="7030A0"/>
            </w:tcBorders>
            <w:shd w:val="clear" w:color="auto" w:fill="FFFFFF"/>
          </w:tcPr>
          <w:p w14:paraId="70A204E1" w14:textId="77777777" w:rsidR="00CA190E" w:rsidRPr="007A2D97" w:rsidRDefault="00CA190E" w:rsidP="00925ECB">
            <w:pPr>
              <w:spacing w:after="0" w:line="240" w:lineRule="auto"/>
              <w:rPr>
                <w:rFonts w:eastAsia="Calibri" w:cs="Arial"/>
                <w:b/>
                <w:color w:val="000000"/>
                <w:lang w:val="en-US"/>
              </w:rPr>
            </w:pPr>
          </w:p>
          <w:p w14:paraId="12A22041" w14:textId="1B554399" w:rsidR="00CA190E" w:rsidRPr="007A2D97" w:rsidRDefault="00CA190E"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CA190E" w:rsidRPr="007A2D97" w14:paraId="5514E9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835305" w14:textId="77777777" w:rsidR="00CA190E" w:rsidRPr="007A2D97" w:rsidRDefault="00CA190E" w:rsidP="00925ECB">
            <w:pPr>
              <w:spacing w:after="0" w:line="240" w:lineRule="auto"/>
              <w:rPr>
                <w:rFonts w:eastAsia="Calibri" w:cs="Arial"/>
                <w:color w:val="000000"/>
                <w:lang w:val="en-US"/>
              </w:rPr>
            </w:pPr>
          </w:p>
        </w:tc>
      </w:tr>
      <w:tr w:rsidR="00CA190E" w:rsidRPr="007A2D97" w14:paraId="5E3257E3" w14:textId="77777777" w:rsidTr="00925ECB">
        <w:tc>
          <w:tcPr>
            <w:tcW w:w="9942" w:type="dxa"/>
            <w:tcBorders>
              <w:top w:val="single" w:sz="4" w:space="0" w:color="7030A0"/>
              <w:bottom w:val="single" w:sz="4" w:space="0" w:color="7030A0"/>
            </w:tcBorders>
            <w:shd w:val="clear" w:color="auto" w:fill="FFFFFF"/>
          </w:tcPr>
          <w:p w14:paraId="1E56F7E9" w14:textId="77777777" w:rsidR="00CA190E" w:rsidRPr="007A2D97" w:rsidRDefault="00CA190E" w:rsidP="00925ECB">
            <w:pPr>
              <w:spacing w:after="0" w:line="240" w:lineRule="auto"/>
              <w:rPr>
                <w:rFonts w:eastAsia="Calibri" w:cs="Arial"/>
                <w:b/>
                <w:color w:val="000000"/>
                <w:lang w:val="en-US"/>
              </w:rPr>
            </w:pPr>
          </w:p>
          <w:p w14:paraId="097164BD" w14:textId="77777777" w:rsidR="00CA190E" w:rsidRPr="007A2D97" w:rsidRDefault="00CA190E"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CA190E" w:rsidRPr="007A2D97" w14:paraId="7AC5C0A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628644" w14:textId="77777777" w:rsidR="00CA190E" w:rsidRPr="007A2D97" w:rsidRDefault="00CA190E" w:rsidP="00925ECB">
            <w:pPr>
              <w:spacing w:after="0" w:line="240" w:lineRule="auto"/>
              <w:rPr>
                <w:rFonts w:eastAsia="Calibri" w:cs="Arial"/>
                <w:color w:val="000000"/>
                <w:lang w:val="en-US"/>
              </w:rPr>
            </w:pPr>
          </w:p>
        </w:tc>
      </w:tr>
    </w:tbl>
    <w:p w14:paraId="177D5F35" w14:textId="77777777" w:rsidR="00930C0B" w:rsidRPr="007A2D97" w:rsidRDefault="00930C0B" w:rsidP="00930C0B">
      <w:pPr>
        <w:spacing w:after="0"/>
        <w:rPr>
          <w:rFonts w:cs="Arial"/>
          <w:b/>
          <w:sz w:val="28"/>
          <w:szCs w:val="28"/>
        </w:rPr>
      </w:pPr>
    </w:p>
    <w:p w14:paraId="35CF43BB" w14:textId="6BE9444D" w:rsidR="00930C0B" w:rsidRPr="007A2D97" w:rsidRDefault="00930C0B" w:rsidP="00930C0B">
      <w:pPr>
        <w:spacing w:after="0"/>
        <w:rPr>
          <w:rFonts w:cs="Arial"/>
          <w:b/>
          <w:sz w:val="28"/>
          <w:szCs w:val="28"/>
        </w:rPr>
      </w:pPr>
      <w:r w:rsidRPr="007A2D97">
        <w:rPr>
          <w:rStyle w:val="Heading3Char"/>
        </w:rPr>
        <w:t>B2.14</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930C0B" w:rsidRPr="007A2D97" w14:paraId="47B2853F" w14:textId="77777777" w:rsidTr="00925ECB">
        <w:tc>
          <w:tcPr>
            <w:tcW w:w="9923" w:type="dxa"/>
            <w:shd w:val="clear" w:color="auto" w:fill="7030A0"/>
          </w:tcPr>
          <w:p w14:paraId="6B661EA5" w14:textId="77777777" w:rsidR="00930C0B" w:rsidRPr="007A2D97" w:rsidRDefault="00930C0B"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930C0B" w:rsidRPr="007A2D97" w14:paraId="112C1C2E" w14:textId="77777777" w:rsidTr="007B3A46">
        <w:trPr>
          <w:trHeight w:val="397"/>
        </w:trPr>
        <w:tc>
          <w:tcPr>
            <w:tcW w:w="9942" w:type="dxa"/>
            <w:shd w:val="clear" w:color="auto" w:fill="F2F2F2" w:themeFill="text2" w:themeFillShade="F2"/>
          </w:tcPr>
          <w:p w14:paraId="26AE8B8B" w14:textId="452BCDF1" w:rsidR="00930C0B" w:rsidRPr="007A2D97" w:rsidRDefault="00930C0B" w:rsidP="00925ECB">
            <w:pPr>
              <w:spacing w:after="0"/>
              <w:rPr>
                <w:rFonts w:cs="Arial"/>
                <w:i/>
                <w:color w:val="000000" w:themeColor="text1"/>
                <w:sz w:val="20"/>
                <w:szCs w:val="20"/>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Ensure students develop an ethical sense in relation to therapeutic practice and ethical decision making.</w:t>
            </w:r>
          </w:p>
        </w:tc>
      </w:tr>
    </w:tbl>
    <w:p w14:paraId="6441CB87" w14:textId="77777777" w:rsidR="00930C0B" w:rsidRPr="007A2D97" w:rsidRDefault="00930C0B" w:rsidP="00930C0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30C0B" w:rsidRPr="007A2D97" w14:paraId="22138FD9" w14:textId="77777777" w:rsidTr="00925ECB">
        <w:tc>
          <w:tcPr>
            <w:tcW w:w="9942" w:type="dxa"/>
            <w:tcBorders>
              <w:bottom w:val="single" w:sz="4" w:space="0" w:color="7030A0"/>
            </w:tcBorders>
            <w:shd w:val="clear" w:color="auto" w:fill="FFFFFF"/>
          </w:tcPr>
          <w:p w14:paraId="4B29EA6F" w14:textId="77777777" w:rsidR="00930C0B" w:rsidRPr="007A2D97" w:rsidRDefault="00930C0B"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930C0B" w:rsidRPr="007A2D97" w14:paraId="17873C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3824468" w14:textId="77777777" w:rsidR="00930C0B" w:rsidRPr="007A2D97" w:rsidRDefault="00930C0B" w:rsidP="00925ECB">
            <w:pPr>
              <w:spacing w:after="0" w:line="240" w:lineRule="auto"/>
              <w:rPr>
                <w:rFonts w:eastAsia="Calibri" w:cs="Arial"/>
                <w:color w:val="000000"/>
                <w:lang w:val="en-US"/>
              </w:rPr>
            </w:pPr>
          </w:p>
        </w:tc>
      </w:tr>
      <w:tr w:rsidR="00930C0B" w:rsidRPr="007A2D97" w14:paraId="3087C012" w14:textId="77777777" w:rsidTr="00925ECB">
        <w:tc>
          <w:tcPr>
            <w:tcW w:w="9942" w:type="dxa"/>
            <w:tcBorders>
              <w:top w:val="single" w:sz="4" w:space="0" w:color="7030A0"/>
              <w:bottom w:val="single" w:sz="4" w:space="0" w:color="7030A0"/>
            </w:tcBorders>
            <w:shd w:val="clear" w:color="auto" w:fill="FFFFFF"/>
          </w:tcPr>
          <w:p w14:paraId="3A177246" w14:textId="77777777" w:rsidR="00930C0B" w:rsidRPr="007A2D97" w:rsidRDefault="00930C0B"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930C0B" w:rsidRPr="007A2D97" w14:paraId="512F9EC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2E047CE" w14:textId="77777777" w:rsidR="00930C0B" w:rsidRPr="007A2D97" w:rsidRDefault="00930C0B" w:rsidP="00925ECB">
            <w:pPr>
              <w:spacing w:after="0" w:line="240" w:lineRule="auto"/>
              <w:rPr>
                <w:rFonts w:eastAsia="Calibri" w:cs="Arial"/>
                <w:color w:val="000000"/>
                <w:lang w:val="en-US"/>
              </w:rPr>
            </w:pPr>
          </w:p>
        </w:tc>
      </w:tr>
      <w:tr w:rsidR="00930C0B" w:rsidRPr="007A2D97" w14:paraId="587A5F61" w14:textId="77777777" w:rsidTr="00925ECB">
        <w:tc>
          <w:tcPr>
            <w:tcW w:w="9942" w:type="dxa"/>
            <w:tcBorders>
              <w:top w:val="single" w:sz="4" w:space="0" w:color="7030A0"/>
              <w:bottom w:val="single" w:sz="4" w:space="0" w:color="7030A0"/>
            </w:tcBorders>
            <w:shd w:val="clear" w:color="auto" w:fill="FFFFFF"/>
          </w:tcPr>
          <w:p w14:paraId="2AEBE6B5" w14:textId="77777777" w:rsidR="00930C0B" w:rsidRPr="007A2D97" w:rsidRDefault="00930C0B" w:rsidP="00925ECB">
            <w:pPr>
              <w:spacing w:after="0" w:line="240" w:lineRule="auto"/>
              <w:rPr>
                <w:rFonts w:eastAsia="Calibri" w:cs="Arial"/>
                <w:b/>
                <w:color w:val="000000"/>
                <w:lang w:val="en-US"/>
              </w:rPr>
            </w:pPr>
          </w:p>
          <w:p w14:paraId="36FE6520" w14:textId="09F6C22F" w:rsidR="00930C0B" w:rsidRPr="007A2D97" w:rsidRDefault="00930C0B"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930C0B" w:rsidRPr="007A2D97" w14:paraId="383C844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A9F583" w14:textId="77777777" w:rsidR="00930C0B" w:rsidRPr="007A2D97" w:rsidRDefault="00930C0B" w:rsidP="00925ECB">
            <w:pPr>
              <w:spacing w:after="0" w:line="240" w:lineRule="auto"/>
              <w:rPr>
                <w:rFonts w:eastAsia="Calibri" w:cs="Arial"/>
                <w:color w:val="000000"/>
                <w:lang w:val="en-US"/>
              </w:rPr>
            </w:pPr>
          </w:p>
        </w:tc>
      </w:tr>
      <w:tr w:rsidR="00930C0B" w:rsidRPr="007A2D97" w14:paraId="41887F0A" w14:textId="77777777" w:rsidTr="00925ECB">
        <w:tc>
          <w:tcPr>
            <w:tcW w:w="9942" w:type="dxa"/>
            <w:tcBorders>
              <w:top w:val="single" w:sz="4" w:space="0" w:color="7030A0"/>
              <w:bottom w:val="single" w:sz="4" w:space="0" w:color="7030A0"/>
            </w:tcBorders>
            <w:shd w:val="clear" w:color="auto" w:fill="FFFFFF"/>
          </w:tcPr>
          <w:p w14:paraId="04AC2C0F" w14:textId="77777777" w:rsidR="00930C0B" w:rsidRPr="007A2D97" w:rsidRDefault="00930C0B" w:rsidP="00925ECB">
            <w:pPr>
              <w:spacing w:after="0" w:line="240" w:lineRule="auto"/>
              <w:rPr>
                <w:rFonts w:eastAsia="Calibri" w:cs="Arial"/>
                <w:b/>
                <w:color w:val="000000"/>
                <w:lang w:val="en-US"/>
              </w:rPr>
            </w:pPr>
          </w:p>
          <w:p w14:paraId="5C22E3C2" w14:textId="77777777" w:rsidR="00930C0B" w:rsidRPr="007A2D97" w:rsidRDefault="00930C0B"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930C0B" w:rsidRPr="007A2D97" w14:paraId="0B71600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C7E7C40" w14:textId="77777777" w:rsidR="00930C0B" w:rsidRPr="007A2D97" w:rsidRDefault="00930C0B" w:rsidP="00925ECB">
            <w:pPr>
              <w:spacing w:after="0" w:line="240" w:lineRule="auto"/>
              <w:rPr>
                <w:rFonts w:eastAsia="Calibri" w:cs="Arial"/>
                <w:color w:val="000000"/>
                <w:lang w:val="en-US"/>
              </w:rPr>
            </w:pPr>
          </w:p>
        </w:tc>
      </w:tr>
    </w:tbl>
    <w:p w14:paraId="1FB76B8E" w14:textId="77777777" w:rsidR="00E35B46" w:rsidRPr="007A2D97" w:rsidRDefault="00E35B46"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35B46" w:rsidRPr="007A2D97" w14:paraId="18D22E20" w14:textId="77777777" w:rsidTr="00925ECB">
        <w:trPr>
          <w:trHeight w:val="397"/>
        </w:trPr>
        <w:tc>
          <w:tcPr>
            <w:tcW w:w="9942" w:type="dxa"/>
            <w:shd w:val="clear" w:color="auto" w:fill="F2F2F2" w:themeFill="text2" w:themeFillShade="F2"/>
            <w:vAlign w:val="bottom"/>
          </w:tcPr>
          <w:p w14:paraId="2B4BDFB7" w14:textId="3EE3C1F5" w:rsidR="00E35B46" w:rsidRPr="007A2D97" w:rsidRDefault="00E35B46" w:rsidP="00925ECB">
            <w:pPr>
              <w:rPr>
                <w:rFonts w:cs="Arial"/>
                <w:b/>
                <w:color w:val="000000" w:themeColor="text1"/>
                <w:lang w:val="en-US"/>
              </w:rPr>
            </w:pPr>
            <w:r w:rsidRPr="007A2D97">
              <w:rPr>
                <w:rFonts w:cs="Arial"/>
                <w:b/>
                <w:color w:val="000000" w:themeColor="text1"/>
                <w:lang w:val="en-US"/>
              </w:rPr>
              <w:t>ii. Enable students to work individually and collaboratively with ethical dilemmas.</w:t>
            </w:r>
          </w:p>
        </w:tc>
      </w:tr>
    </w:tbl>
    <w:p w14:paraId="52402F68" w14:textId="77777777" w:rsidR="00E35B46" w:rsidRPr="007A2D97" w:rsidRDefault="00E35B46" w:rsidP="00E35B4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35B46" w:rsidRPr="007A2D97" w14:paraId="34F10099" w14:textId="77777777" w:rsidTr="00925ECB">
        <w:tc>
          <w:tcPr>
            <w:tcW w:w="9942" w:type="dxa"/>
            <w:tcBorders>
              <w:bottom w:val="single" w:sz="4" w:space="0" w:color="7030A0"/>
            </w:tcBorders>
            <w:shd w:val="clear" w:color="auto" w:fill="FFFFFF"/>
          </w:tcPr>
          <w:p w14:paraId="036781F3" w14:textId="77777777" w:rsidR="00E35B46" w:rsidRPr="007A2D97" w:rsidRDefault="00E35B46" w:rsidP="00925ECB">
            <w:pPr>
              <w:spacing w:after="0" w:line="240" w:lineRule="auto"/>
              <w:rPr>
                <w:rFonts w:eastAsia="Calibri" w:cs="Arial"/>
                <w:b/>
                <w:color w:val="000000"/>
                <w:lang w:val="en-US"/>
              </w:rPr>
            </w:pPr>
            <w:r w:rsidRPr="007A2D97">
              <w:rPr>
                <w:rFonts w:eastAsia="Calibri" w:cs="Arial"/>
                <w:b/>
                <w:color w:val="000000"/>
                <w:lang w:val="en-US"/>
              </w:rPr>
              <w:lastRenderedPageBreak/>
              <w:t>How is this sub-criterion met?</w:t>
            </w:r>
          </w:p>
        </w:tc>
      </w:tr>
      <w:tr w:rsidR="00E35B46" w:rsidRPr="007A2D97" w14:paraId="449D2EE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B0C5B3" w14:textId="77777777" w:rsidR="00E35B46" w:rsidRPr="007A2D97" w:rsidRDefault="00E35B46" w:rsidP="00925ECB">
            <w:pPr>
              <w:spacing w:after="0" w:line="240" w:lineRule="auto"/>
              <w:rPr>
                <w:rFonts w:eastAsia="Calibri" w:cs="Arial"/>
                <w:color w:val="000000"/>
                <w:lang w:val="en-US"/>
              </w:rPr>
            </w:pPr>
          </w:p>
        </w:tc>
      </w:tr>
      <w:tr w:rsidR="00E35B46" w:rsidRPr="007A2D97" w14:paraId="23964C0C" w14:textId="77777777" w:rsidTr="00925ECB">
        <w:tc>
          <w:tcPr>
            <w:tcW w:w="9942" w:type="dxa"/>
            <w:tcBorders>
              <w:top w:val="single" w:sz="4" w:space="0" w:color="7030A0"/>
              <w:bottom w:val="single" w:sz="4" w:space="0" w:color="7030A0"/>
            </w:tcBorders>
            <w:shd w:val="clear" w:color="auto" w:fill="FFFFFF"/>
          </w:tcPr>
          <w:p w14:paraId="5D1C592F" w14:textId="77777777" w:rsidR="00E35B46" w:rsidRPr="007A2D97" w:rsidRDefault="00E35B46"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E35B46" w:rsidRPr="007A2D97" w14:paraId="35AFE12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7F03862" w14:textId="77777777" w:rsidR="00E35B46" w:rsidRPr="007A2D97" w:rsidRDefault="00E35B46" w:rsidP="00925ECB">
            <w:pPr>
              <w:spacing w:after="0" w:line="240" w:lineRule="auto"/>
              <w:rPr>
                <w:rFonts w:eastAsia="Calibri" w:cs="Arial"/>
                <w:color w:val="000000"/>
                <w:lang w:val="en-US"/>
              </w:rPr>
            </w:pPr>
          </w:p>
        </w:tc>
      </w:tr>
      <w:tr w:rsidR="00E35B46" w:rsidRPr="007A2D97" w14:paraId="59AEA9FF" w14:textId="77777777" w:rsidTr="00925ECB">
        <w:tc>
          <w:tcPr>
            <w:tcW w:w="9942" w:type="dxa"/>
            <w:tcBorders>
              <w:top w:val="single" w:sz="4" w:space="0" w:color="7030A0"/>
              <w:bottom w:val="single" w:sz="4" w:space="0" w:color="7030A0"/>
            </w:tcBorders>
            <w:shd w:val="clear" w:color="auto" w:fill="FFFFFF"/>
          </w:tcPr>
          <w:p w14:paraId="375CFE3E" w14:textId="77777777" w:rsidR="00E35B46" w:rsidRPr="007A2D97" w:rsidRDefault="00E35B46" w:rsidP="00925ECB">
            <w:pPr>
              <w:spacing w:after="0" w:line="240" w:lineRule="auto"/>
              <w:rPr>
                <w:rFonts w:eastAsia="Calibri" w:cs="Arial"/>
                <w:b/>
                <w:color w:val="000000"/>
                <w:lang w:val="en-US"/>
              </w:rPr>
            </w:pPr>
          </w:p>
          <w:p w14:paraId="0592540A" w14:textId="4B3B353D" w:rsidR="00E35B46" w:rsidRPr="007A2D97" w:rsidRDefault="00E35B46"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E35B46" w:rsidRPr="007A2D97" w14:paraId="04F39AF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BC757A" w14:textId="77777777" w:rsidR="00E35B46" w:rsidRPr="007A2D97" w:rsidRDefault="00E35B46" w:rsidP="00925ECB">
            <w:pPr>
              <w:spacing w:after="0" w:line="240" w:lineRule="auto"/>
              <w:rPr>
                <w:rFonts w:eastAsia="Calibri" w:cs="Arial"/>
                <w:color w:val="000000"/>
                <w:lang w:val="en-US"/>
              </w:rPr>
            </w:pPr>
          </w:p>
        </w:tc>
      </w:tr>
      <w:tr w:rsidR="00E35B46" w:rsidRPr="007A2D97" w14:paraId="45B44D4D" w14:textId="77777777" w:rsidTr="00925ECB">
        <w:tc>
          <w:tcPr>
            <w:tcW w:w="9942" w:type="dxa"/>
            <w:tcBorders>
              <w:top w:val="single" w:sz="4" w:space="0" w:color="7030A0"/>
              <w:bottom w:val="single" w:sz="4" w:space="0" w:color="7030A0"/>
            </w:tcBorders>
            <w:shd w:val="clear" w:color="auto" w:fill="FFFFFF"/>
          </w:tcPr>
          <w:p w14:paraId="108DDBAB" w14:textId="77777777" w:rsidR="00E35B46" w:rsidRPr="007A2D97" w:rsidRDefault="00E35B46" w:rsidP="00925ECB">
            <w:pPr>
              <w:spacing w:after="0" w:line="240" w:lineRule="auto"/>
              <w:rPr>
                <w:rFonts w:eastAsia="Calibri" w:cs="Arial"/>
                <w:b/>
                <w:color w:val="000000"/>
                <w:lang w:val="en-US"/>
              </w:rPr>
            </w:pPr>
          </w:p>
          <w:p w14:paraId="2D30D6FC" w14:textId="77777777" w:rsidR="00E35B46" w:rsidRPr="007A2D97" w:rsidRDefault="00E35B46"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E35B46" w:rsidRPr="007A2D97" w14:paraId="5A0FA12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1064EF4" w14:textId="77777777" w:rsidR="00E35B46" w:rsidRPr="007A2D97" w:rsidRDefault="00E35B46" w:rsidP="00925ECB">
            <w:pPr>
              <w:spacing w:after="0" w:line="240" w:lineRule="auto"/>
              <w:rPr>
                <w:rFonts w:eastAsia="Calibri" w:cs="Arial"/>
                <w:color w:val="000000"/>
                <w:lang w:val="en-US"/>
              </w:rPr>
            </w:pPr>
          </w:p>
        </w:tc>
      </w:tr>
    </w:tbl>
    <w:p w14:paraId="3D6A3316" w14:textId="77777777" w:rsidR="002A3D31" w:rsidRPr="007A2D97" w:rsidRDefault="002A3D31"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A3D31" w:rsidRPr="007A2D97" w14:paraId="20204B95" w14:textId="77777777" w:rsidTr="00925ECB">
        <w:trPr>
          <w:trHeight w:val="397"/>
        </w:trPr>
        <w:tc>
          <w:tcPr>
            <w:tcW w:w="9942" w:type="dxa"/>
            <w:shd w:val="clear" w:color="auto" w:fill="F2F2F2" w:themeFill="text2" w:themeFillShade="F2"/>
            <w:vAlign w:val="bottom"/>
          </w:tcPr>
          <w:p w14:paraId="02B9773F" w14:textId="6FAEA0B7" w:rsidR="002A3D31" w:rsidRPr="007A2D97" w:rsidRDefault="002A3D31" w:rsidP="00925ECB">
            <w:pPr>
              <w:rPr>
                <w:rFonts w:cs="Arial"/>
                <w:b/>
                <w:color w:val="000000" w:themeColor="text1"/>
                <w:lang w:val="en-US"/>
              </w:rPr>
            </w:pPr>
            <w:r w:rsidRPr="007A2D97">
              <w:rPr>
                <w:rFonts w:cs="Arial"/>
                <w:b/>
                <w:color w:val="000000" w:themeColor="text1"/>
                <w:lang w:val="en-US"/>
              </w:rPr>
              <w:t>iii. Ensure students are given ample opportunity to study and discuss all aspects of the Ethical Framework and to be continually mindful of its implications for their own practice and how it relates to their own values and attitudes.</w:t>
            </w:r>
          </w:p>
        </w:tc>
      </w:tr>
    </w:tbl>
    <w:p w14:paraId="1200669B" w14:textId="77777777" w:rsidR="002A3D31" w:rsidRPr="007A2D97" w:rsidRDefault="002A3D31" w:rsidP="002A3D3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A3D31" w:rsidRPr="007A2D97" w14:paraId="53B6832F" w14:textId="77777777" w:rsidTr="00925ECB">
        <w:tc>
          <w:tcPr>
            <w:tcW w:w="9942" w:type="dxa"/>
            <w:tcBorders>
              <w:bottom w:val="single" w:sz="4" w:space="0" w:color="7030A0"/>
            </w:tcBorders>
            <w:shd w:val="clear" w:color="auto" w:fill="FFFFFF"/>
          </w:tcPr>
          <w:p w14:paraId="346CF9C3" w14:textId="77777777" w:rsidR="002A3D31" w:rsidRPr="007A2D97" w:rsidRDefault="002A3D31"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2A3D31" w:rsidRPr="007A2D97" w14:paraId="1AA1B9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BD377A5" w14:textId="77777777" w:rsidR="002A3D31" w:rsidRPr="007A2D97" w:rsidRDefault="002A3D31" w:rsidP="00925ECB">
            <w:pPr>
              <w:spacing w:after="0" w:line="240" w:lineRule="auto"/>
              <w:rPr>
                <w:rFonts w:eastAsia="Calibri" w:cs="Arial"/>
                <w:color w:val="000000"/>
                <w:lang w:val="en-US"/>
              </w:rPr>
            </w:pPr>
          </w:p>
        </w:tc>
      </w:tr>
      <w:tr w:rsidR="002A3D31" w:rsidRPr="007A2D97" w14:paraId="77FD9B9C" w14:textId="77777777" w:rsidTr="00925ECB">
        <w:tc>
          <w:tcPr>
            <w:tcW w:w="9942" w:type="dxa"/>
            <w:tcBorders>
              <w:top w:val="single" w:sz="4" w:space="0" w:color="7030A0"/>
              <w:bottom w:val="single" w:sz="4" w:space="0" w:color="7030A0"/>
            </w:tcBorders>
            <w:shd w:val="clear" w:color="auto" w:fill="FFFFFF"/>
          </w:tcPr>
          <w:p w14:paraId="494505D5" w14:textId="77777777" w:rsidR="002A3D31" w:rsidRPr="007A2D97" w:rsidRDefault="002A3D31"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2A3D31" w:rsidRPr="007A2D97" w14:paraId="736C9F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747AAB4" w14:textId="77777777" w:rsidR="002A3D31" w:rsidRPr="007A2D97" w:rsidRDefault="002A3D31" w:rsidP="00925ECB">
            <w:pPr>
              <w:spacing w:after="0" w:line="240" w:lineRule="auto"/>
              <w:rPr>
                <w:rFonts w:eastAsia="Calibri" w:cs="Arial"/>
                <w:color w:val="000000"/>
                <w:lang w:val="en-US"/>
              </w:rPr>
            </w:pPr>
          </w:p>
        </w:tc>
      </w:tr>
      <w:tr w:rsidR="002A3D31" w:rsidRPr="007A2D97" w14:paraId="62E25842" w14:textId="77777777" w:rsidTr="00925ECB">
        <w:tc>
          <w:tcPr>
            <w:tcW w:w="9942" w:type="dxa"/>
            <w:tcBorders>
              <w:top w:val="single" w:sz="4" w:space="0" w:color="7030A0"/>
              <w:bottom w:val="single" w:sz="4" w:space="0" w:color="7030A0"/>
            </w:tcBorders>
            <w:shd w:val="clear" w:color="auto" w:fill="FFFFFF"/>
          </w:tcPr>
          <w:p w14:paraId="29213909" w14:textId="77777777" w:rsidR="002A3D31" w:rsidRPr="007A2D97" w:rsidRDefault="002A3D31" w:rsidP="00925ECB">
            <w:pPr>
              <w:spacing w:after="0" w:line="240" w:lineRule="auto"/>
              <w:rPr>
                <w:rFonts w:eastAsia="Calibri" w:cs="Arial"/>
                <w:b/>
                <w:color w:val="000000"/>
                <w:lang w:val="en-US"/>
              </w:rPr>
            </w:pPr>
          </w:p>
          <w:p w14:paraId="7A95E0EA" w14:textId="0725DB87" w:rsidR="002A3D31" w:rsidRPr="007A2D97" w:rsidRDefault="002A3D31"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2A3D31" w:rsidRPr="007A2D97" w14:paraId="3AEC506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60C182" w14:textId="77777777" w:rsidR="002A3D31" w:rsidRPr="007A2D97" w:rsidRDefault="002A3D31" w:rsidP="00925ECB">
            <w:pPr>
              <w:spacing w:after="0" w:line="240" w:lineRule="auto"/>
              <w:rPr>
                <w:rFonts w:eastAsia="Calibri" w:cs="Arial"/>
                <w:color w:val="000000"/>
                <w:lang w:val="en-US"/>
              </w:rPr>
            </w:pPr>
          </w:p>
        </w:tc>
      </w:tr>
      <w:tr w:rsidR="002A3D31" w:rsidRPr="007A2D97" w14:paraId="3D1312E4" w14:textId="77777777" w:rsidTr="00925ECB">
        <w:tc>
          <w:tcPr>
            <w:tcW w:w="9942" w:type="dxa"/>
            <w:tcBorders>
              <w:top w:val="single" w:sz="4" w:space="0" w:color="7030A0"/>
              <w:bottom w:val="single" w:sz="4" w:space="0" w:color="7030A0"/>
            </w:tcBorders>
            <w:shd w:val="clear" w:color="auto" w:fill="FFFFFF"/>
          </w:tcPr>
          <w:p w14:paraId="16D621EB" w14:textId="77777777" w:rsidR="002A3D31" w:rsidRPr="007A2D97" w:rsidRDefault="002A3D31" w:rsidP="00925ECB">
            <w:pPr>
              <w:spacing w:after="0" w:line="240" w:lineRule="auto"/>
              <w:rPr>
                <w:rFonts w:eastAsia="Calibri" w:cs="Arial"/>
                <w:b/>
                <w:color w:val="000000"/>
                <w:lang w:val="en-US"/>
              </w:rPr>
            </w:pPr>
          </w:p>
          <w:p w14:paraId="2FDFF051" w14:textId="77777777" w:rsidR="002A3D31" w:rsidRPr="007A2D97" w:rsidRDefault="002A3D31"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2A3D31" w:rsidRPr="007A2D97" w14:paraId="6B38B1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FC888E6" w14:textId="77777777" w:rsidR="002A3D31" w:rsidRPr="007A2D97" w:rsidRDefault="002A3D31" w:rsidP="00925ECB">
            <w:pPr>
              <w:spacing w:after="0" w:line="240" w:lineRule="auto"/>
              <w:rPr>
                <w:rFonts w:eastAsia="Calibri" w:cs="Arial"/>
                <w:color w:val="000000"/>
                <w:lang w:val="en-US"/>
              </w:rPr>
            </w:pPr>
          </w:p>
        </w:tc>
      </w:tr>
    </w:tbl>
    <w:p w14:paraId="55D8D949" w14:textId="16124FB5" w:rsidR="00F65270" w:rsidRPr="007A2D97" w:rsidRDefault="00F65270" w:rsidP="00BE207A">
      <w:pPr>
        <w:spacing w:after="0"/>
        <w:rPr>
          <w:rStyle w:val="Strong"/>
          <w:rFonts w:cs="Arial"/>
          <w:bCs w:val="0"/>
          <w:sz w:val="28"/>
          <w:szCs w:val="28"/>
        </w:rPr>
      </w:pPr>
    </w:p>
    <w:p w14:paraId="5BC41516" w14:textId="03F6E1AD" w:rsidR="006F7EF5" w:rsidRPr="007A2D97" w:rsidRDefault="006F7EF5" w:rsidP="007D23A4">
      <w:pPr>
        <w:pStyle w:val="Heading3"/>
        <w:spacing w:after="0"/>
      </w:pPr>
      <w:r w:rsidRPr="007A2D97">
        <w:t>B2.15</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F7EF5" w:rsidRPr="007A2D97" w14:paraId="556A3818" w14:textId="77777777" w:rsidTr="00925ECB">
        <w:tc>
          <w:tcPr>
            <w:tcW w:w="9923" w:type="dxa"/>
            <w:shd w:val="clear" w:color="auto" w:fill="7030A0"/>
          </w:tcPr>
          <w:p w14:paraId="0C69E45B" w14:textId="77777777" w:rsidR="006F7EF5" w:rsidRPr="007A2D97" w:rsidRDefault="006F7EF5"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6F7EF5" w:rsidRPr="007A2D97" w14:paraId="2896F5A7" w14:textId="77777777" w:rsidTr="007B3A46">
        <w:trPr>
          <w:trHeight w:val="397"/>
        </w:trPr>
        <w:tc>
          <w:tcPr>
            <w:tcW w:w="9942" w:type="dxa"/>
            <w:shd w:val="clear" w:color="auto" w:fill="F2F2F2" w:themeFill="text2" w:themeFillShade="F2"/>
          </w:tcPr>
          <w:p w14:paraId="66F6E408" w14:textId="3A777DBA" w:rsidR="006F7EF5" w:rsidRPr="007A2D97" w:rsidRDefault="006F7EF5" w:rsidP="00925ECB">
            <w:pPr>
              <w:spacing w:after="0"/>
              <w:rPr>
                <w:rFonts w:cs="Arial"/>
                <w:i/>
                <w:color w:val="000000" w:themeColor="text1"/>
                <w:sz w:val="20"/>
                <w:szCs w:val="20"/>
                <w:lang w:val="en-US"/>
              </w:rPr>
            </w:pPr>
            <w:r w:rsidRPr="007A2D97">
              <w:rPr>
                <w:rFonts w:cs="Arial"/>
                <w:b/>
                <w:color w:val="000000" w:themeColor="text1"/>
                <w:lang w:val="en-US"/>
              </w:rPr>
              <w:t>Demonstrate that the course keeps abreast of developments relevant to the profession.</w:t>
            </w:r>
          </w:p>
        </w:tc>
      </w:tr>
    </w:tbl>
    <w:p w14:paraId="425ACCFA" w14:textId="77777777" w:rsidR="006F7EF5" w:rsidRPr="007A2D97" w:rsidRDefault="006F7EF5" w:rsidP="006F7EF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F7EF5" w:rsidRPr="007A2D97" w14:paraId="4A4D3FE7" w14:textId="77777777" w:rsidTr="00925ECB">
        <w:tc>
          <w:tcPr>
            <w:tcW w:w="9942" w:type="dxa"/>
            <w:tcBorders>
              <w:bottom w:val="single" w:sz="4" w:space="0" w:color="7030A0"/>
            </w:tcBorders>
            <w:shd w:val="clear" w:color="auto" w:fill="FFFFFF"/>
          </w:tcPr>
          <w:p w14:paraId="30766D56" w14:textId="77777777" w:rsidR="006F7EF5" w:rsidRPr="007A2D97" w:rsidRDefault="006F7EF5"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6F7EF5" w:rsidRPr="007A2D97" w14:paraId="665B34B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995B96" w14:textId="77777777" w:rsidR="006F7EF5" w:rsidRPr="007A2D97" w:rsidRDefault="006F7EF5" w:rsidP="00925ECB">
            <w:pPr>
              <w:spacing w:after="0" w:line="240" w:lineRule="auto"/>
              <w:rPr>
                <w:rFonts w:eastAsia="Calibri" w:cs="Arial"/>
                <w:color w:val="000000"/>
                <w:lang w:val="en-US"/>
              </w:rPr>
            </w:pPr>
          </w:p>
        </w:tc>
      </w:tr>
      <w:tr w:rsidR="006F7EF5" w:rsidRPr="007A2D97" w14:paraId="024103A0" w14:textId="77777777" w:rsidTr="00925ECB">
        <w:tc>
          <w:tcPr>
            <w:tcW w:w="9942" w:type="dxa"/>
            <w:tcBorders>
              <w:top w:val="single" w:sz="4" w:space="0" w:color="7030A0"/>
              <w:bottom w:val="single" w:sz="4" w:space="0" w:color="7030A0"/>
            </w:tcBorders>
            <w:shd w:val="clear" w:color="auto" w:fill="FFFFFF"/>
          </w:tcPr>
          <w:p w14:paraId="540295FE" w14:textId="77777777" w:rsidR="006F7EF5" w:rsidRPr="007A2D97" w:rsidRDefault="006F7EF5"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6F7EF5" w:rsidRPr="007A2D97" w14:paraId="683C529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334B625" w14:textId="77777777" w:rsidR="006F7EF5" w:rsidRPr="007A2D97" w:rsidRDefault="006F7EF5" w:rsidP="00925ECB">
            <w:pPr>
              <w:spacing w:after="0" w:line="240" w:lineRule="auto"/>
              <w:rPr>
                <w:rFonts w:eastAsia="Calibri" w:cs="Arial"/>
                <w:color w:val="000000"/>
                <w:lang w:val="en-US"/>
              </w:rPr>
            </w:pPr>
          </w:p>
        </w:tc>
      </w:tr>
      <w:tr w:rsidR="006F7EF5" w:rsidRPr="007A2D97" w14:paraId="18F164CB" w14:textId="77777777" w:rsidTr="00925ECB">
        <w:tc>
          <w:tcPr>
            <w:tcW w:w="9942" w:type="dxa"/>
            <w:tcBorders>
              <w:top w:val="single" w:sz="4" w:space="0" w:color="7030A0"/>
              <w:bottom w:val="single" w:sz="4" w:space="0" w:color="7030A0"/>
            </w:tcBorders>
            <w:shd w:val="clear" w:color="auto" w:fill="FFFFFF"/>
          </w:tcPr>
          <w:p w14:paraId="6D38DDE4" w14:textId="77777777" w:rsidR="006F7EF5" w:rsidRPr="007A2D97" w:rsidRDefault="006F7EF5" w:rsidP="00925ECB">
            <w:pPr>
              <w:spacing w:after="0" w:line="240" w:lineRule="auto"/>
              <w:rPr>
                <w:rFonts w:eastAsia="Calibri" w:cs="Arial"/>
                <w:b/>
                <w:color w:val="000000"/>
                <w:lang w:val="en-US"/>
              </w:rPr>
            </w:pPr>
          </w:p>
          <w:p w14:paraId="39A563C6" w14:textId="0D3D355D" w:rsidR="006F7EF5" w:rsidRPr="007A2D97" w:rsidRDefault="006F7EF5"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6F7EF5" w:rsidRPr="007A2D97" w14:paraId="4C83978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FB48C9E" w14:textId="77777777" w:rsidR="006F7EF5" w:rsidRPr="007A2D97" w:rsidRDefault="006F7EF5" w:rsidP="00925ECB">
            <w:pPr>
              <w:spacing w:after="0" w:line="240" w:lineRule="auto"/>
              <w:rPr>
                <w:rFonts w:eastAsia="Calibri" w:cs="Arial"/>
                <w:color w:val="000000"/>
                <w:lang w:val="en-US"/>
              </w:rPr>
            </w:pPr>
          </w:p>
        </w:tc>
      </w:tr>
      <w:tr w:rsidR="006F7EF5" w:rsidRPr="007A2D97" w14:paraId="0DE5EB37" w14:textId="77777777" w:rsidTr="00925ECB">
        <w:tc>
          <w:tcPr>
            <w:tcW w:w="9942" w:type="dxa"/>
            <w:tcBorders>
              <w:top w:val="single" w:sz="4" w:space="0" w:color="7030A0"/>
              <w:bottom w:val="single" w:sz="4" w:space="0" w:color="7030A0"/>
            </w:tcBorders>
            <w:shd w:val="clear" w:color="auto" w:fill="FFFFFF"/>
          </w:tcPr>
          <w:p w14:paraId="6F5952A3" w14:textId="77777777" w:rsidR="006F7EF5" w:rsidRPr="007A2D97" w:rsidRDefault="006F7EF5" w:rsidP="00925ECB">
            <w:pPr>
              <w:spacing w:after="0" w:line="240" w:lineRule="auto"/>
              <w:rPr>
                <w:rFonts w:eastAsia="Calibri" w:cs="Arial"/>
                <w:b/>
                <w:color w:val="000000"/>
                <w:lang w:val="en-US"/>
              </w:rPr>
            </w:pPr>
          </w:p>
          <w:p w14:paraId="50C41852" w14:textId="77777777" w:rsidR="006F7EF5" w:rsidRPr="007A2D97" w:rsidRDefault="006F7EF5"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6F7EF5" w:rsidRPr="007A2D97" w14:paraId="0DC8E4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7D6643" w14:textId="77777777" w:rsidR="006F7EF5" w:rsidRPr="007A2D97" w:rsidRDefault="006F7EF5" w:rsidP="00925ECB">
            <w:pPr>
              <w:spacing w:after="0" w:line="240" w:lineRule="auto"/>
              <w:rPr>
                <w:rFonts w:eastAsia="Calibri" w:cs="Arial"/>
                <w:color w:val="000000"/>
                <w:lang w:val="en-US"/>
              </w:rPr>
            </w:pPr>
          </w:p>
        </w:tc>
      </w:tr>
    </w:tbl>
    <w:p w14:paraId="0810EB64" w14:textId="10B33932" w:rsidR="000B504B" w:rsidRPr="007A2D97" w:rsidRDefault="000B504B" w:rsidP="00BE207A">
      <w:pPr>
        <w:spacing w:after="0"/>
        <w:rPr>
          <w:rStyle w:val="Strong"/>
          <w:rFonts w:cs="Arial"/>
          <w:bCs w:val="0"/>
          <w:sz w:val="28"/>
          <w:szCs w:val="28"/>
        </w:rPr>
      </w:pPr>
    </w:p>
    <w:p w14:paraId="46A5E7C3" w14:textId="77777777" w:rsidR="00C57766" w:rsidRPr="007A2D97" w:rsidRDefault="00C57766" w:rsidP="00BE207A">
      <w:pPr>
        <w:spacing w:after="0"/>
        <w:rPr>
          <w:rStyle w:val="Strong"/>
          <w:rFonts w:cs="Arial"/>
          <w:bCs w:val="0"/>
          <w:sz w:val="28"/>
          <w:szCs w:val="28"/>
        </w:rPr>
      </w:pPr>
    </w:p>
    <w:p w14:paraId="17E19B0E" w14:textId="71B49032" w:rsidR="000B504B" w:rsidRPr="007A2D97" w:rsidRDefault="000B504B" w:rsidP="007D23A4">
      <w:pPr>
        <w:pStyle w:val="Heading3"/>
        <w:spacing w:after="0"/>
        <w:rPr>
          <w:rStyle w:val="Strong"/>
          <w:rFonts w:cs="Arial"/>
          <w:b/>
          <w:bCs w:val="0"/>
          <w:szCs w:val="28"/>
        </w:rPr>
      </w:pPr>
      <w:r w:rsidRPr="007A2D97">
        <w:rPr>
          <w:rStyle w:val="Strong"/>
          <w:rFonts w:cs="Arial"/>
          <w:b/>
          <w:bCs w:val="0"/>
          <w:szCs w:val="28"/>
        </w:rPr>
        <w:t>B3. Knowledge</w:t>
      </w:r>
    </w:p>
    <w:p w14:paraId="370CC886" w14:textId="7077C511" w:rsidR="000B504B" w:rsidRPr="007A2D97" w:rsidRDefault="000B504B" w:rsidP="000B504B">
      <w:pPr>
        <w:spacing w:after="0"/>
        <w:rPr>
          <w:rStyle w:val="Strong"/>
          <w:rFonts w:cs="Arial"/>
          <w:bCs w:val="0"/>
        </w:rPr>
      </w:pPr>
    </w:p>
    <w:p w14:paraId="71ED3C09" w14:textId="77777777" w:rsidR="00192DF9" w:rsidRPr="007A2D97" w:rsidRDefault="00192DF9" w:rsidP="00192DF9">
      <w:pPr>
        <w:spacing w:after="0"/>
        <w:rPr>
          <w:rStyle w:val="Strong"/>
          <w:rFonts w:cs="Arial"/>
          <w:b w:val="0"/>
          <w:bCs w:val="0"/>
        </w:rPr>
      </w:pPr>
      <w:r w:rsidRPr="007A2D97">
        <w:rPr>
          <w:rStyle w:val="Strong"/>
          <w:rFonts w:cs="Arial"/>
          <w:b w:val="0"/>
          <w:bCs w:val="0"/>
        </w:rPr>
        <w:t xml:space="preserve">For specific information on criterion B3, please see the guidance on our website </w:t>
      </w:r>
      <w:hyperlink r:id="rId17" w:history="1">
        <w:r w:rsidRPr="007A2D97">
          <w:rPr>
            <w:rStyle w:val="Hyperlink"/>
            <w:rFonts w:cs="Arial"/>
          </w:rPr>
          <w:t>https://www.bacp.co.uk/media/1490/bacp-course-accreditation-application-guide-criterion-b3.pdf</w:t>
        </w:r>
      </w:hyperlink>
      <w:r w:rsidRPr="007A2D97">
        <w:rPr>
          <w:rStyle w:val="Strong"/>
          <w:rFonts w:cs="Arial"/>
          <w:b w:val="0"/>
          <w:bCs w:val="0"/>
        </w:rPr>
        <w:t xml:space="preserve"> </w:t>
      </w:r>
    </w:p>
    <w:p w14:paraId="3DD00F71" w14:textId="77777777" w:rsidR="00192DF9" w:rsidRPr="007A2D97" w:rsidRDefault="00192DF9" w:rsidP="000B504B">
      <w:pPr>
        <w:spacing w:after="0"/>
        <w:rPr>
          <w:rStyle w:val="Strong"/>
          <w:rFonts w:cs="Arial"/>
          <w:bCs w:val="0"/>
        </w:rPr>
      </w:pPr>
    </w:p>
    <w:p w14:paraId="450634D0" w14:textId="5726AD83" w:rsidR="000B504B" w:rsidRPr="007A2D97" w:rsidRDefault="000B504B" w:rsidP="007D23A4">
      <w:pPr>
        <w:pStyle w:val="Heading3"/>
        <w:spacing w:after="0"/>
      </w:pPr>
      <w:r w:rsidRPr="007A2D97">
        <w:t>B3.1</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B504B" w:rsidRPr="007A2D97" w14:paraId="151AE618" w14:textId="77777777" w:rsidTr="00925ECB">
        <w:tc>
          <w:tcPr>
            <w:tcW w:w="9923" w:type="dxa"/>
            <w:shd w:val="clear" w:color="auto" w:fill="7030A0"/>
          </w:tcPr>
          <w:p w14:paraId="1A24E967" w14:textId="77777777" w:rsidR="000B504B" w:rsidRPr="007A2D97" w:rsidRDefault="000B504B"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0B504B" w:rsidRPr="007A2D97" w14:paraId="6323429C" w14:textId="77777777" w:rsidTr="007B3A46">
        <w:trPr>
          <w:trHeight w:val="397"/>
        </w:trPr>
        <w:tc>
          <w:tcPr>
            <w:tcW w:w="9942" w:type="dxa"/>
            <w:shd w:val="clear" w:color="auto" w:fill="F2F2F2" w:themeFill="text2" w:themeFillShade="F2"/>
          </w:tcPr>
          <w:p w14:paraId="4FA4B103" w14:textId="77777777" w:rsidR="00BE2395" w:rsidRPr="007A2D97" w:rsidRDefault="00BE2395" w:rsidP="00BE2395">
            <w:pPr>
              <w:spacing w:after="0"/>
              <w:rPr>
                <w:rFonts w:cs="Arial"/>
                <w:b/>
                <w:color w:val="000000" w:themeColor="text1"/>
                <w:lang w:val="en-US"/>
              </w:rPr>
            </w:pPr>
            <w:r w:rsidRPr="007A2D97">
              <w:rPr>
                <w:rFonts w:cs="Arial"/>
                <w:b/>
                <w:color w:val="000000" w:themeColor="text1"/>
                <w:lang w:val="en-US"/>
              </w:rPr>
              <w:t xml:space="preserve">The course must demonstrate that it provides a counsellor/psychotherapy training with a clear rationale and philosophy that underpins the whole </w:t>
            </w:r>
            <w:proofErr w:type="spellStart"/>
            <w:r w:rsidRPr="007A2D97">
              <w:rPr>
                <w:rFonts w:cs="Arial"/>
                <w:b/>
                <w:color w:val="000000" w:themeColor="text1"/>
                <w:lang w:val="en-US"/>
              </w:rPr>
              <w:t>programme</w:t>
            </w:r>
            <w:proofErr w:type="spellEnd"/>
            <w:r w:rsidRPr="007A2D97">
              <w:rPr>
                <w:rFonts w:cs="Arial"/>
                <w:b/>
                <w:color w:val="000000" w:themeColor="text1"/>
                <w:lang w:val="en-US"/>
              </w:rPr>
              <w:t xml:space="preserve"> and by</w:t>
            </w:r>
          </w:p>
          <w:p w14:paraId="43F9D9BF" w14:textId="7C279B20" w:rsidR="000B504B" w:rsidRPr="007A2D97" w:rsidRDefault="00BE2395" w:rsidP="00BE2395">
            <w:pPr>
              <w:spacing w:after="0"/>
              <w:rPr>
                <w:rFonts w:cs="Arial"/>
                <w:i/>
                <w:color w:val="000000" w:themeColor="text1"/>
                <w:sz w:val="20"/>
                <w:szCs w:val="20"/>
                <w:lang w:val="en-US"/>
              </w:rPr>
            </w:pPr>
            <w:r w:rsidRPr="007A2D97">
              <w:rPr>
                <w:rFonts w:cs="Arial"/>
                <w:b/>
                <w:color w:val="000000" w:themeColor="text1"/>
                <w:lang w:val="en-US"/>
              </w:rPr>
              <w:t>which students can account for their practice.</w:t>
            </w:r>
          </w:p>
        </w:tc>
      </w:tr>
    </w:tbl>
    <w:p w14:paraId="5ABF4CC9" w14:textId="77777777" w:rsidR="000B504B" w:rsidRPr="007A2D97" w:rsidRDefault="000B504B" w:rsidP="000B504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B504B" w:rsidRPr="007A2D97" w14:paraId="0D94834F" w14:textId="77777777" w:rsidTr="00925ECB">
        <w:tc>
          <w:tcPr>
            <w:tcW w:w="9942" w:type="dxa"/>
            <w:tcBorders>
              <w:bottom w:val="single" w:sz="4" w:space="0" w:color="7030A0"/>
            </w:tcBorders>
            <w:shd w:val="clear" w:color="auto" w:fill="FFFFFF"/>
          </w:tcPr>
          <w:p w14:paraId="77F1AD5B" w14:textId="77777777" w:rsidR="000B504B" w:rsidRPr="007A2D97" w:rsidRDefault="000B504B"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0B504B" w:rsidRPr="007A2D97" w14:paraId="2202561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57E1BEF" w14:textId="77777777" w:rsidR="000B504B" w:rsidRPr="007A2D97" w:rsidRDefault="000B504B" w:rsidP="00925ECB">
            <w:pPr>
              <w:spacing w:after="0" w:line="240" w:lineRule="auto"/>
              <w:rPr>
                <w:rFonts w:eastAsia="Calibri" w:cs="Arial"/>
                <w:color w:val="000000"/>
                <w:lang w:val="en-US"/>
              </w:rPr>
            </w:pPr>
          </w:p>
        </w:tc>
      </w:tr>
      <w:tr w:rsidR="000B504B" w:rsidRPr="007A2D97" w14:paraId="58C81B49" w14:textId="77777777" w:rsidTr="00925ECB">
        <w:tc>
          <w:tcPr>
            <w:tcW w:w="9942" w:type="dxa"/>
            <w:tcBorders>
              <w:top w:val="single" w:sz="4" w:space="0" w:color="7030A0"/>
              <w:bottom w:val="single" w:sz="4" w:space="0" w:color="7030A0"/>
            </w:tcBorders>
            <w:shd w:val="clear" w:color="auto" w:fill="FFFFFF"/>
          </w:tcPr>
          <w:p w14:paraId="4EACDDDC" w14:textId="77777777" w:rsidR="000B504B" w:rsidRPr="007A2D97" w:rsidRDefault="000B504B"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B504B" w:rsidRPr="007A2D97" w14:paraId="111D6C3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CB9B9C" w14:textId="77777777" w:rsidR="000B504B" w:rsidRPr="007A2D97" w:rsidRDefault="000B504B" w:rsidP="00925ECB">
            <w:pPr>
              <w:spacing w:after="0" w:line="240" w:lineRule="auto"/>
              <w:rPr>
                <w:rFonts w:eastAsia="Calibri" w:cs="Arial"/>
                <w:color w:val="000000"/>
                <w:lang w:val="en-US"/>
              </w:rPr>
            </w:pPr>
          </w:p>
        </w:tc>
      </w:tr>
      <w:tr w:rsidR="000B504B" w:rsidRPr="007A2D97" w14:paraId="3099C3E1" w14:textId="77777777" w:rsidTr="00925ECB">
        <w:tc>
          <w:tcPr>
            <w:tcW w:w="9942" w:type="dxa"/>
            <w:tcBorders>
              <w:top w:val="single" w:sz="4" w:space="0" w:color="7030A0"/>
              <w:bottom w:val="single" w:sz="4" w:space="0" w:color="7030A0"/>
            </w:tcBorders>
            <w:shd w:val="clear" w:color="auto" w:fill="FFFFFF"/>
          </w:tcPr>
          <w:p w14:paraId="30CD4AD4" w14:textId="77777777" w:rsidR="000B504B" w:rsidRPr="007A2D97" w:rsidRDefault="000B504B" w:rsidP="00925ECB">
            <w:pPr>
              <w:spacing w:after="0" w:line="240" w:lineRule="auto"/>
              <w:rPr>
                <w:rFonts w:eastAsia="Calibri" w:cs="Arial"/>
                <w:b/>
                <w:color w:val="000000"/>
                <w:lang w:val="en-US"/>
              </w:rPr>
            </w:pPr>
          </w:p>
          <w:p w14:paraId="4EBC807B" w14:textId="760C6B17" w:rsidR="000B504B" w:rsidRPr="007A2D97" w:rsidRDefault="000B504B"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0B504B" w:rsidRPr="007A2D97" w14:paraId="0C8A46D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FC565F" w14:textId="77777777" w:rsidR="000B504B" w:rsidRPr="007A2D97" w:rsidRDefault="000B504B" w:rsidP="00925ECB">
            <w:pPr>
              <w:spacing w:after="0" w:line="240" w:lineRule="auto"/>
              <w:rPr>
                <w:rFonts w:eastAsia="Calibri" w:cs="Arial"/>
                <w:color w:val="000000"/>
                <w:lang w:val="en-US"/>
              </w:rPr>
            </w:pPr>
          </w:p>
        </w:tc>
      </w:tr>
      <w:tr w:rsidR="000B504B" w:rsidRPr="007A2D97" w14:paraId="134CCCDD" w14:textId="77777777" w:rsidTr="00925ECB">
        <w:tc>
          <w:tcPr>
            <w:tcW w:w="9942" w:type="dxa"/>
            <w:tcBorders>
              <w:top w:val="single" w:sz="4" w:space="0" w:color="7030A0"/>
              <w:bottom w:val="single" w:sz="4" w:space="0" w:color="7030A0"/>
            </w:tcBorders>
            <w:shd w:val="clear" w:color="auto" w:fill="FFFFFF"/>
          </w:tcPr>
          <w:p w14:paraId="2FCD69A6" w14:textId="77777777" w:rsidR="000B504B" w:rsidRPr="007A2D97" w:rsidRDefault="000B504B" w:rsidP="00925ECB">
            <w:pPr>
              <w:spacing w:after="0" w:line="240" w:lineRule="auto"/>
              <w:rPr>
                <w:rFonts w:eastAsia="Calibri" w:cs="Arial"/>
                <w:b/>
                <w:color w:val="000000"/>
                <w:lang w:val="en-US"/>
              </w:rPr>
            </w:pPr>
          </w:p>
          <w:p w14:paraId="765AC537" w14:textId="77777777" w:rsidR="000B504B" w:rsidRPr="007A2D97" w:rsidRDefault="000B504B"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B504B" w:rsidRPr="007A2D97" w14:paraId="56A3192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5BF3C2" w14:textId="77777777" w:rsidR="000B504B" w:rsidRPr="007A2D97" w:rsidRDefault="000B504B" w:rsidP="00925ECB">
            <w:pPr>
              <w:spacing w:after="0" w:line="240" w:lineRule="auto"/>
              <w:rPr>
                <w:rFonts w:eastAsia="Calibri" w:cs="Arial"/>
                <w:color w:val="000000"/>
                <w:lang w:val="en-US"/>
              </w:rPr>
            </w:pPr>
          </w:p>
        </w:tc>
      </w:tr>
    </w:tbl>
    <w:p w14:paraId="2BDB101B" w14:textId="65B9114F" w:rsidR="00744C2D" w:rsidRPr="007A2D97" w:rsidRDefault="00744C2D" w:rsidP="00BE207A">
      <w:pPr>
        <w:spacing w:after="0"/>
        <w:rPr>
          <w:rStyle w:val="Strong"/>
          <w:rFonts w:cs="Arial"/>
          <w:bCs w:val="0"/>
          <w:sz w:val="28"/>
          <w:szCs w:val="28"/>
        </w:rPr>
      </w:pPr>
    </w:p>
    <w:p w14:paraId="0A98242E" w14:textId="681185A8" w:rsidR="00744C2D" w:rsidRPr="007A2D97" w:rsidRDefault="00744C2D" w:rsidP="007D23A4">
      <w:pPr>
        <w:pStyle w:val="Heading3"/>
        <w:spacing w:after="0"/>
      </w:pPr>
      <w:r w:rsidRPr="007A2D97">
        <w:t>B3.2</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44C2D" w:rsidRPr="007A2D97" w14:paraId="5B5FCCE0" w14:textId="77777777" w:rsidTr="00925ECB">
        <w:tc>
          <w:tcPr>
            <w:tcW w:w="9923" w:type="dxa"/>
            <w:shd w:val="clear" w:color="auto" w:fill="7030A0"/>
          </w:tcPr>
          <w:p w14:paraId="09B0B6C1" w14:textId="77777777" w:rsidR="00744C2D" w:rsidRPr="007A2D97" w:rsidRDefault="00744C2D"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744C2D" w:rsidRPr="007A2D97" w14:paraId="636ED0E9" w14:textId="77777777" w:rsidTr="007B3A46">
        <w:trPr>
          <w:trHeight w:val="397"/>
        </w:trPr>
        <w:tc>
          <w:tcPr>
            <w:tcW w:w="9942" w:type="dxa"/>
            <w:shd w:val="clear" w:color="auto" w:fill="F2F2F2" w:themeFill="text2" w:themeFillShade="F2"/>
          </w:tcPr>
          <w:p w14:paraId="0C96230C" w14:textId="77777777" w:rsidR="00744C2D" w:rsidRPr="007A2D97" w:rsidRDefault="00744C2D" w:rsidP="00744C2D">
            <w:pPr>
              <w:spacing w:after="0"/>
              <w:rPr>
                <w:rFonts w:cs="Arial"/>
                <w:b/>
                <w:color w:val="000000" w:themeColor="text1"/>
                <w:lang w:val="en-US"/>
              </w:rPr>
            </w:pPr>
            <w:r w:rsidRPr="007A2D97">
              <w:rPr>
                <w:rFonts w:cs="Arial"/>
                <w:b/>
                <w:color w:val="000000" w:themeColor="text1"/>
                <w:lang w:val="en-US"/>
              </w:rPr>
              <w:t>There must be sufficient theory, drawing upon relevant social science disciplines to enable students to make explicit and critically appraise the philosophical assumptions that</w:t>
            </w:r>
          </w:p>
          <w:p w14:paraId="09BE4522" w14:textId="76CB4152" w:rsidR="00744C2D" w:rsidRPr="007A2D97" w:rsidRDefault="00744C2D" w:rsidP="00744C2D">
            <w:pPr>
              <w:spacing w:after="0"/>
              <w:rPr>
                <w:rFonts w:cs="Arial"/>
                <w:i/>
                <w:color w:val="000000" w:themeColor="text1"/>
                <w:sz w:val="20"/>
                <w:szCs w:val="20"/>
                <w:lang w:val="en-US"/>
              </w:rPr>
            </w:pPr>
            <w:r w:rsidRPr="007A2D97">
              <w:rPr>
                <w:rFonts w:cs="Arial"/>
                <w:b/>
                <w:color w:val="000000" w:themeColor="text1"/>
                <w:lang w:val="en-US"/>
              </w:rPr>
              <w:t>underpin counselling and psychotherapy and its historical development.</w:t>
            </w:r>
          </w:p>
        </w:tc>
      </w:tr>
    </w:tbl>
    <w:p w14:paraId="2D517740" w14:textId="77777777" w:rsidR="00744C2D" w:rsidRPr="007A2D97" w:rsidRDefault="00744C2D" w:rsidP="00744C2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44C2D" w:rsidRPr="007A2D97" w14:paraId="4A335B80" w14:textId="77777777" w:rsidTr="00925ECB">
        <w:tc>
          <w:tcPr>
            <w:tcW w:w="9942" w:type="dxa"/>
            <w:tcBorders>
              <w:bottom w:val="single" w:sz="4" w:space="0" w:color="7030A0"/>
            </w:tcBorders>
            <w:shd w:val="clear" w:color="auto" w:fill="FFFFFF"/>
          </w:tcPr>
          <w:p w14:paraId="2958AEB7" w14:textId="77777777" w:rsidR="00744C2D" w:rsidRPr="007A2D97" w:rsidRDefault="00744C2D"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744C2D" w:rsidRPr="007A2D97" w14:paraId="49BE872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4A201B" w14:textId="77777777" w:rsidR="00744C2D" w:rsidRPr="007A2D97" w:rsidRDefault="00744C2D" w:rsidP="00925ECB">
            <w:pPr>
              <w:spacing w:after="0" w:line="240" w:lineRule="auto"/>
              <w:rPr>
                <w:rFonts w:eastAsia="Calibri" w:cs="Arial"/>
                <w:color w:val="000000"/>
                <w:lang w:val="en-US"/>
              </w:rPr>
            </w:pPr>
          </w:p>
        </w:tc>
      </w:tr>
      <w:tr w:rsidR="00744C2D" w:rsidRPr="007A2D97" w14:paraId="77715005" w14:textId="77777777" w:rsidTr="00925ECB">
        <w:tc>
          <w:tcPr>
            <w:tcW w:w="9942" w:type="dxa"/>
            <w:tcBorders>
              <w:top w:val="single" w:sz="4" w:space="0" w:color="7030A0"/>
              <w:bottom w:val="single" w:sz="4" w:space="0" w:color="7030A0"/>
            </w:tcBorders>
            <w:shd w:val="clear" w:color="auto" w:fill="FFFFFF"/>
          </w:tcPr>
          <w:p w14:paraId="2D538064" w14:textId="77777777" w:rsidR="00744C2D" w:rsidRPr="007A2D97" w:rsidRDefault="00744C2D"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744C2D" w:rsidRPr="007A2D97" w14:paraId="18F6089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17CBE6" w14:textId="77777777" w:rsidR="00744C2D" w:rsidRPr="007A2D97" w:rsidRDefault="00744C2D" w:rsidP="00925ECB">
            <w:pPr>
              <w:spacing w:after="0" w:line="240" w:lineRule="auto"/>
              <w:rPr>
                <w:rFonts w:eastAsia="Calibri" w:cs="Arial"/>
                <w:color w:val="000000"/>
                <w:lang w:val="en-US"/>
              </w:rPr>
            </w:pPr>
          </w:p>
        </w:tc>
      </w:tr>
      <w:tr w:rsidR="00744C2D" w:rsidRPr="007A2D97" w14:paraId="7808E07B" w14:textId="77777777" w:rsidTr="00925ECB">
        <w:tc>
          <w:tcPr>
            <w:tcW w:w="9942" w:type="dxa"/>
            <w:tcBorders>
              <w:top w:val="single" w:sz="4" w:space="0" w:color="7030A0"/>
              <w:bottom w:val="single" w:sz="4" w:space="0" w:color="7030A0"/>
            </w:tcBorders>
            <w:shd w:val="clear" w:color="auto" w:fill="FFFFFF"/>
          </w:tcPr>
          <w:p w14:paraId="31B4D1D0" w14:textId="77777777" w:rsidR="00744C2D" w:rsidRPr="007A2D97" w:rsidRDefault="00744C2D" w:rsidP="00925ECB">
            <w:pPr>
              <w:spacing w:after="0" w:line="240" w:lineRule="auto"/>
              <w:rPr>
                <w:rFonts w:eastAsia="Calibri" w:cs="Arial"/>
                <w:b/>
                <w:color w:val="000000"/>
                <w:lang w:val="en-US"/>
              </w:rPr>
            </w:pPr>
          </w:p>
          <w:p w14:paraId="00E1F88D" w14:textId="73914DA2" w:rsidR="00744C2D" w:rsidRPr="007A2D97" w:rsidRDefault="00744C2D"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744C2D" w:rsidRPr="007A2D97" w14:paraId="0D4E2B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98D5C9" w14:textId="77777777" w:rsidR="00744C2D" w:rsidRPr="007A2D97" w:rsidRDefault="00744C2D" w:rsidP="00925ECB">
            <w:pPr>
              <w:spacing w:after="0" w:line="240" w:lineRule="auto"/>
              <w:rPr>
                <w:rFonts w:eastAsia="Calibri" w:cs="Arial"/>
                <w:color w:val="000000"/>
                <w:lang w:val="en-US"/>
              </w:rPr>
            </w:pPr>
          </w:p>
        </w:tc>
      </w:tr>
      <w:tr w:rsidR="00744C2D" w:rsidRPr="007A2D97" w14:paraId="46348066" w14:textId="77777777" w:rsidTr="00925ECB">
        <w:tc>
          <w:tcPr>
            <w:tcW w:w="9942" w:type="dxa"/>
            <w:tcBorders>
              <w:top w:val="single" w:sz="4" w:space="0" w:color="7030A0"/>
              <w:bottom w:val="single" w:sz="4" w:space="0" w:color="7030A0"/>
            </w:tcBorders>
            <w:shd w:val="clear" w:color="auto" w:fill="FFFFFF"/>
          </w:tcPr>
          <w:p w14:paraId="0AF52E01" w14:textId="77777777" w:rsidR="00744C2D" w:rsidRPr="007A2D97" w:rsidRDefault="00744C2D" w:rsidP="00925ECB">
            <w:pPr>
              <w:spacing w:after="0" w:line="240" w:lineRule="auto"/>
              <w:rPr>
                <w:rFonts w:eastAsia="Calibri" w:cs="Arial"/>
                <w:b/>
                <w:color w:val="000000"/>
                <w:lang w:val="en-US"/>
              </w:rPr>
            </w:pPr>
          </w:p>
          <w:p w14:paraId="7AF28DBD" w14:textId="77777777" w:rsidR="00744C2D" w:rsidRPr="007A2D97" w:rsidRDefault="00744C2D"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744C2D" w:rsidRPr="007A2D97" w14:paraId="032BFCD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72EA2E4" w14:textId="77777777" w:rsidR="00744C2D" w:rsidRPr="007A2D97" w:rsidRDefault="00744C2D" w:rsidP="00925ECB">
            <w:pPr>
              <w:spacing w:after="0" w:line="240" w:lineRule="auto"/>
              <w:rPr>
                <w:rFonts w:eastAsia="Calibri" w:cs="Arial"/>
                <w:color w:val="000000"/>
                <w:lang w:val="en-US"/>
              </w:rPr>
            </w:pPr>
          </w:p>
        </w:tc>
      </w:tr>
    </w:tbl>
    <w:p w14:paraId="78EE56B7" w14:textId="07D9EC01" w:rsidR="00024753" w:rsidRPr="007A2D97" w:rsidRDefault="00024753" w:rsidP="00BE207A">
      <w:pPr>
        <w:spacing w:after="0"/>
        <w:rPr>
          <w:rStyle w:val="Strong"/>
          <w:rFonts w:cs="Arial"/>
          <w:bCs w:val="0"/>
          <w:sz w:val="28"/>
          <w:szCs w:val="28"/>
        </w:rPr>
      </w:pPr>
    </w:p>
    <w:p w14:paraId="195AB611" w14:textId="7A584F10" w:rsidR="00024753" w:rsidRPr="007A2D97" w:rsidRDefault="00024753" w:rsidP="00024753">
      <w:pPr>
        <w:spacing w:after="0"/>
        <w:rPr>
          <w:rFonts w:cs="Arial"/>
          <w:b/>
          <w:sz w:val="28"/>
          <w:szCs w:val="28"/>
        </w:rPr>
      </w:pPr>
      <w:r w:rsidRPr="007A2D97">
        <w:rPr>
          <w:rStyle w:val="Heading3Char"/>
        </w:rPr>
        <w:t>B3.3</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24753" w:rsidRPr="007A2D97" w14:paraId="5D61642F" w14:textId="77777777" w:rsidTr="00925ECB">
        <w:tc>
          <w:tcPr>
            <w:tcW w:w="9923" w:type="dxa"/>
            <w:shd w:val="clear" w:color="auto" w:fill="7030A0"/>
          </w:tcPr>
          <w:p w14:paraId="48075C01" w14:textId="77777777" w:rsidR="00024753" w:rsidRPr="007A2D97" w:rsidRDefault="00024753"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024753" w:rsidRPr="007A2D97" w14:paraId="3B92A367" w14:textId="77777777" w:rsidTr="007B3A46">
        <w:trPr>
          <w:trHeight w:val="397"/>
        </w:trPr>
        <w:tc>
          <w:tcPr>
            <w:tcW w:w="9942" w:type="dxa"/>
            <w:shd w:val="clear" w:color="auto" w:fill="F2F2F2" w:themeFill="text2" w:themeFillShade="F2"/>
          </w:tcPr>
          <w:p w14:paraId="7C4D4666" w14:textId="06728ABD" w:rsidR="00024753" w:rsidRPr="007A2D97" w:rsidRDefault="00024753" w:rsidP="00925ECB">
            <w:pPr>
              <w:spacing w:after="0"/>
              <w:rPr>
                <w:rFonts w:cs="Arial"/>
                <w:i/>
                <w:color w:val="000000" w:themeColor="text1"/>
                <w:sz w:val="20"/>
                <w:szCs w:val="20"/>
                <w:lang w:val="en-US"/>
              </w:rPr>
            </w:pPr>
            <w:r w:rsidRPr="007A2D97">
              <w:rPr>
                <w:rFonts w:cs="Arial"/>
                <w:b/>
                <w:color w:val="000000" w:themeColor="text1"/>
                <w:lang w:val="en-US"/>
              </w:rPr>
              <w:lastRenderedPageBreak/>
              <w:t>There must be sufficient theory to enable students to develop an in depth understanding of a substantial body of knowledge. This should draw upon relevant social science disciplines to enable students to make explicit and critically appraise:</w:t>
            </w:r>
          </w:p>
        </w:tc>
      </w:tr>
      <w:tr w:rsidR="00024753" w:rsidRPr="007A2D97" w14:paraId="352A2DF0" w14:textId="77777777" w:rsidTr="00925ECB">
        <w:tc>
          <w:tcPr>
            <w:tcW w:w="9942" w:type="dxa"/>
            <w:tcBorders>
              <w:bottom w:val="single" w:sz="4" w:space="0" w:color="7030A0"/>
            </w:tcBorders>
            <w:shd w:val="clear" w:color="auto" w:fill="FFFFFF"/>
          </w:tcPr>
          <w:p w14:paraId="4AB24C69" w14:textId="73413698" w:rsidR="00024753" w:rsidRPr="007A2D97" w:rsidRDefault="00024753" w:rsidP="00925ECB">
            <w:pPr>
              <w:spacing w:after="0" w:line="240" w:lineRule="auto"/>
              <w:rPr>
                <w:rFonts w:eastAsia="Calibri" w:cs="Arial"/>
                <w:b/>
                <w:color w:val="000000"/>
                <w:sz w:val="16"/>
                <w:szCs w:val="16"/>
                <w:lang w:val="en-US"/>
              </w:rPr>
            </w:pPr>
          </w:p>
        </w:tc>
      </w:tr>
      <w:tr w:rsidR="00024753" w:rsidRPr="007A2D97" w14:paraId="1CF39677" w14:textId="77777777" w:rsidTr="00925ECB">
        <w:tblPrEx>
          <w:tblBorders>
            <w:top w:val="single" w:sz="4" w:space="0" w:color="7030A0"/>
          </w:tblBorders>
          <w:shd w:val="clear" w:color="auto" w:fill="F2F2F2" w:themeFill="text2" w:themeFillShade="F2"/>
        </w:tblPrEx>
        <w:trPr>
          <w:trHeight w:val="397"/>
        </w:trPr>
        <w:tc>
          <w:tcPr>
            <w:tcW w:w="9942" w:type="dxa"/>
            <w:shd w:val="clear" w:color="auto" w:fill="F2F2F2" w:themeFill="text2" w:themeFillShade="F2"/>
            <w:vAlign w:val="bottom"/>
          </w:tcPr>
          <w:p w14:paraId="7B8E4B81" w14:textId="43C7A008" w:rsidR="00024753" w:rsidRPr="007A2D97" w:rsidRDefault="00024753" w:rsidP="00925ECB">
            <w:pPr>
              <w:rPr>
                <w:rFonts w:cs="Arial"/>
                <w:b/>
                <w:color w:val="000000" w:themeColor="text1"/>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The social, political and legislative systems in which we live and the ways these affect client development and counselling practice.</w:t>
            </w:r>
          </w:p>
        </w:tc>
      </w:tr>
    </w:tbl>
    <w:p w14:paraId="47E01DC9" w14:textId="77777777" w:rsidR="00024753" w:rsidRPr="007A2D97" w:rsidRDefault="00024753" w:rsidP="000247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753" w:rsidRPr="007A2D97" w14:paraId="606FD84F" w14:textId="77777777" w:rsidTr="00925ECB">
        <w:tc>
          <w:tcPr>
            <w:tcW w:w="9942" w:type="dxa"/>
            <w:tcBorders>
              <w:bottom w:val="single" w:sz="4" w:space="0" w:color="7030A0"/>
            </w:tcBorders>
            <w:shd w:val="clear" w:color="auto" w:fill="FFFFFF"/>
          </w:tcPr>
          <w:p w14:paraId="7BE37797" w14:textId="77777777" w:rsidR="00024753" w:rsidRPr="007A2D97" w:rsidRDefault="00024753"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024753" w:rsidRPr="007A2D97" w14:paraId="139298F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CA43AA" w14:textId="77777777" w:rsidR="00024753" w:rsidRPr="007A2D97" w:rsidRDefault="00024753" w:rsidP="00925ECB">
            <w:pPr>
              <w:spacing w:after="0" w:line="240" w:lineRule="auto"/>
              <w:rPr>
                <w:rFonts w:eastAsia="Calibri" w:cs="Arial"/>
                <w:color w:val="000000"/>
                <w:lang w:val="en-US"/>
              </w:rPr>
            </w:pPr>
          </w:p>
        </w:tc>
      </w:tr>
      <w:tr w:rsidR="00024753" w:rsidRPr="007A2D97" w14:paraId="06733FB3" w14:textId="77777777" w:rsidTr="00925ECB">
        <w:tc>
          <w:tcPr>
            <w:tcW w:w="9942" w:type="dxa"/>
            <w:tcBorders>
              <w:top w:val="single" w:sz="4" w:space="0" w:color="7030A0"/>
              <w:bottom w:val="single" w:sz="4" w:space="0" w:color="7030A0"/>
            </w:tcBorders>
            <w:shd w:val="clear" w:color="auto" w:fill="FFFFFF"/>
          </w:tcPr>
          <w:p w14:paraId="7A03FFA4" w14:textId="77777777" w:rsidR="00024753" w:rsidRPr="007A2D97" w:rsidRDefault="0002475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24753" w:rsidRPr="007A2D97" w14:paraId="7FB530A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E5F7917" w14:textId="77777777" w:rsidR="00024753" w:rsidRPr="007A2D97" w:rsidRDefault="00024753" w:rsidP="00925ECB">
            <w:pPr>
              <w:spacing w:after="0" w:line="240" w:lineRule="auto"/>
              <w:rPr>
                <w:rFonts w:eastAsia="Calibri" w:cs="Arial"/>
                <w:color w:val="000000"/>
                <w:lang w:val="en-US"/>
              </w:rPr>
            </w:pPr>
          </w:p>
        </w:tc>
      </w:tr>
      <w:tr w:rsidR="00024753" w:rsidRPr="007A2D97" w14:paraId="2AFE34A3" w14:textId="77777777" w:rsidTr="00925ECB">
        <w:tc>
          <w:tcPr>
            <w:tcW w:w="9942" w:type="dxa"/>
            <w:tcBorders>
              <w:top w:val="single" w:sz="4" w:space="0" w:color="7030A0"/>
              <w:bottom w:val="single" w:sz="4" w:space="0" w:color="7030A0"/>
            </w:tcBorders>
            <w:shd w:val="clear" w:color="auto" w:fill="FFFFFF"/>
          </w:tcPr>
          <w:p w14:paraId="6517A96A" w14:textId="77777777" w:rsidR="00024753" w:rsidRPr="007A2D97" w:rsidRDefault="00024753" w:rsidP="00925ECB">
            <w:pPr>
              <w:spacing w:after="0" w:line="240" w:lineRule="auto"/>
              <w:rPr>
                <w:rFonts w:eastAsia="Calibri" w:cs="Arial"/>
                <w:b/>
                <w:color w:val="000000"/>
                <w:lang w:val="en-US"/>
              </w:rPr>
            </w:pPr>
          </w:p>
          <w:p w14:paraId="57CB3D5E" w14:textId="4C386BD5" w:rsidR="00024753" w:rsidRPr="007A2D97" w:rsidRDefault="00024753"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024753" w:rsidRPr="007A2D97" w14:paraId="390A96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3623DC" w14:textId="77777777" w:rsidR="00024753" w:rsidRPr="007A2D97" w:rsidRDefault="00024753" w:rsidP="00925ECB">
            <w:pPr>
              <w:spacing w:after="0" w:line="240" w:lineRule="auto"/>
              <w:rPr>
                <w:rFonts w:eastAsia="Calibri" w:cs="Arial"/>
                <w:color w:val="000000"/>
                <w:lang w:val="en-US"/>
              </w:rPr>
            </w:pPr>
          </w:p>
        </w:tc>
      </w:tr>
      <w:tr w:rsidR="00024753" w:rsidRPr="007A2D97" w14:paraId="35DC277C" w14:textId="77777777" w:rsidTr="00925ECB">
        <w:tc>
          <w:tcPr>
            <w:tcW w:w="9942" w:type="dxa"/>
            <w:tcBorders>
              <w:top w:val="single" w:sz="4" w:space="0" w:color="7030A0"/>
              <w:bottom w:val="single" w:sz="4" w:space="0" w:color="7030A0"/>
            </w:tcBorders>
            <w:shd w:val="clear" w:color="auto" w:fill="FFFFFF"/>
          </w:tcPr>
          <w:p w14:paraId="662FFB83" w14:textId="77777777" w:rsidR="00024753" w:rsidRPr="007A2D97" w:rsidRDefault="00024753" w:rsidP="00925ECB">
            <w:pPr>
              <w:spacing w:after="0" w:line="240" w:lineRule="auto"/>
              <w:rPr>
                <w:rFonts w:eastAsia="Calibri" w:cs="Arial"/>
                <w:b/>
                <w:color w:val="000000"/>
                <w:lang w:val="en-US"/>
              </w:rPr>
            </w:pPr>
          </w:p>
          <w:p w14:paraId="59D0AF26" w14:textId="77777777" w:rsidR="00024753" w:rsidRPr="007A2D97" w:rsidRDefault="0002475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24753" w:rsidRPr="007A2D97" w14:paraId="0CD83C8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E3A25A" w14:textId="77777777" w:rsidR="00024753" w:rsidRPr="007A2D97" w:rsidRDefault="00024753" w:rsidP="00925ECB">
            <w:pPr>
              <w:spacing w:after="0" w:line="240" w:lineRule="auto"/>
              <w:rPr>
                <w:rFonts w:eastAsia="Calibri" w:cs="Arial"/>
                <w:color w:val="000000"/>
                <w:lang w:val="en-US"/>
              </w:rPr>
            </w:pPr>
          </w:p>
        </w:tc>
      </w:tr>
    </w:tbl>
    <w:p w14:paraId="075EF4D3" w14:textId="77777777" w:rsidR="00024753" w:rsidRPr="007A2D97" w:rsidRDefault="00024753"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753" w:rsidRPr="007A2D97" w14:paraId="1D9452E5" w14:textId="77777777" w:rsidTr="00925ECB">
        <w:trPr>
          <w:trHeight w:val="397"/>
        </w:trPr>
        <w:tc>
          <w:tcPr>
            <w:tcW w:w="9942" w:type="dxa"/>
            <w:shd w:val="clear" w:color="auto" w:fill="F2F2F2" w:themeFill="text2" w:themeFillShade="F2"/>
            <w:vAlign w:val="bottom"/>
          </w:tcPr>
          <w:p w14:paraId="7CECA574" w14:textId="087CEC83" w:rsidR="00024753" w:rsidRPr="007A2D97" w:rsidRDefault="00024753" w:rsidP="00925ECB">
            <w:pPr>
              <w:rPr>
                <w:rFonts w:cs="Arial"/>
                <w:b/>
                <w:color w:val="000000" w:themeColor="text1"/>
                <w:lang w:val="en-US"/>
              </w:rPr>
            </w:pPr>
            <w:r w:rsidRPr="007A2D97">
              <w:rPr>
                <w:rFonts w:cs="Arial"/>
                <w:b/>
                <w:color w:val="000000" w:themeColor="text1"/>
                <w:lang w:val="en-US"/>
              </w:rPr>
              <w:t>ii. The underlying research basis, philosophy, assumptions, basic principles and elements, concepts, strategies and techniques of the course’s rationale and philosophy. The following questions must be addressed:</w:t>
            </w:r>
          </w:p>
        </w:tc>
      </w:tr>
    </w:tbl>
    <w:p w14:paraId="5E3CE97D" w14:textId="77777777" w:rsidR="00024753" w:rsidRPr="007A2D97" w:rsidRDefault="00024753" w:rsidP="00024753">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753" w:rsidRPr="007A2D97" w14:paraId="7429B878" w14:textId="77777777" w:rsidTr="00925ECB">
        <w:trPr>
          <w:trHeight w:val="397"/>
        </w:trPr>
        <w:tc>
          <w:tcPr>
            <w:tcW w:w="9942" w:type="dxa"/>
            <w:shd w:val="clear" w:color="auto" w:fill="F2F2F2" w:themeFill="text2" w:themeFillShade="F2"/>
            <w:vAlign w:val="bottom"/>
          </w:tcPr>
          <w:p w14:paraId="6FB454E5" w14:textId="0A2EDB17" w:rsidR="00024753" w:rsidRPr="007A2D97" w:rsidRDefault="00024753" w:rsidP="00925ECB">
            <w:pPr>
              <w:rPr>
                <w:rFonts w:cs="Arial"/>
                <w:b/>
                <w:color w:val="000000" w:themeColor="text1"/>
                <w:lang w:val="en-US"/>
              </w:rPr>
            </w:pPr>
            <w:r w:rsidRPr="007A2D97">
              <w:rPr>
                <w:rFonts w:cs="Arial"/>
                <w:b/>
                <w:color w:val="000000" w:themeColor="text1"/>
                <w:lang w:val="en-US"/>
              </w:rPr>
              <w:t>a. What assumptions are made about the nature and development of human beings?</w:t>
            </w:r>
          </w:p>
        </w:tc>
      </w:tr>
    </w:tbl>
    <w:p w14:paraId="38BDE1DE" w14:textId="77777777" w:rsidR="00024753" w:rsidRPr="007A2D97" w:rsidRDefault="00024753" w:rsidP="000247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753" w:rsidRPr="007A2D97" w14:paraId="773424FD" w14:textId="77777777" w:rsidTr="00925ECB">
        <w:tc>
          <w:tcPr>
            <w:tcW w:w="9942" w:type="dxa"/>
            <w:tcBorders>
              <w:bottom w:val="single" w:sz="4" w:space="0" w:color="7030A0"/>
            </w:tcBorders>
            <w:shd w:val="clear" w:color="auto" w:fill="FFFFFF"/>
          </w:tcPr>
          <w:p w14:paraId="61D6597E" w14:textId="77777777" w:rsidR="00024753" w:rsidRPr="007A2D97" w:rsidRDefault="00024753"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024753" w:rsidRPr="007A2D97" w14:paraId="7EED038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7C0588" w14:textId="77777777" w:rsidR="00024753" w:rsidRPr="007A2D97" w:rsidRDefault="00024753" w:rsidP="00925ECB">
            <w:pPr>
              <w:spacing w:after="0" w:line="240" w:lineRule="auto"/>
              <w:rPr>
                <w:rFonts w:eastAsia="Calibri" w:cs="Arial"/>
                <w:color w:val="000000"/>
                <w:lang w:val="en-US"/>
              </w:rPr>
            </w:pPr>
          </w:p>
        </w:tc>
      </w:tr>
      <w:tr w:rsidR="00024753" w:rsidRPr="007A2D97" w14:paraId="6616B22B" w14:textId="77777777" w:rsidTr="00925ECB">
        <w:tc>
          <w:tcPr>
            <w:tcW w:w="9942" w:type="dxa"/>
            <w:tcBorders>
              <w:top w:val="single" w:sz="4" w:space="0" w:color="7030A0"/>
              <w:bottom w:val="single" w:sz="4" w:space="0" w:color="7030A0"/>
            </w:tcBorders>
            <w:shd w:val="clear" w:color="auto" w:fill="FFFFFF"/>
          </w:tcPr>
          <w:p w14:paraId="65AE2D8F" w14:textId="77777777" w:rsidR="00024753" w:rsidRPr="007A2D97" w:rsidRDefault="0002475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24753" w:rsidRPr="007A2D97" w14:paraId="0AD3E41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BE190E" w14:textId="77777777" w:rsidR="00024753" w:rsidRPr="007A2D97" w:rsidRDefault="00024753" w:rsidP="00925ECB">
            <w:pPr>
              <w:spacing w:after="0" w:line="240" w:lineRule="auto"/>
              <w:rPr>
                <w:rFonts w:eastAsia="Calibri" w:cs="Arial"/>
                <w:color w:val="000000"/>
                <w:lang w:val="en-US"/>
              </w:rPr>
            </w:pPr>
          </w:p>
        </w:tc>
      </w:tr>
      <w:tr w:rsidR="00024753" w:rsidRPr="007A2D97" w14:paraId="2E5BCA62" w14:textId="77777777" w:rsidTr="00925ECB">
        <w:tc>
          <w:tcPr>
            <w:tcW w:w="9942" w:type="dxa"/>
            <w:tcBorders>
              <w:top w:val="single" w:sz="4" w:space="0" w:color="7030A0"/>
              <w:bottom w:val="single" w:sz="4" w:space="0" w:color="7030A0"/>
            </w:tcBorders>
            <w:shd w:val="clear" w:color="auto" w:fill="FFFFFF"/>
          </w:tcPr>
          <w:p w14:paraId="7DE2DE95" w14:textId="77777777" w:rsidR="00024753" w:rsidRPr="007A2D97" w:rsidRDefault="00024753" w:rsidP="00925ECB">
            <w:pPr>
              <w:spacing w:after="0" w:line="240" w:lineRule="auto"/>
              <w:rPr>
                <w:rFonts w:eastAsia="Calibri" w:cs="Arial"/>
                <w:b/>
                <w:color w:val="000000"/>
                <w:lang w:val="en-US"/>
              </w:rPr>
            </w:pPr>
          </w:p>
          <w:p w14:paraId="03820739" w14:textId="38036B75" w:rsidR="00024753" w:rsidRPr="007A2D97" w:rsidRDefault="00024753"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024753" w:rsidRPr="007A2D97" w14:paraId="68E4D40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26FDFAE" w14:textId="77777777" w:rsidR="00024753" w:rsidRPr="007A2D97" w:rsidRDefault="00024753" w:rsidP="00925ECB">
            <w:pPr>
              <w:spacing w:after="0" w:line="240" w:lineRule="auto"/>
              <w:rPr>
                <w:rFonts w:eastAsia="Calibri" w:cs="Arial"/>
                <w:color w:val="000000"/>
                <w:lang w:val="en-US"/>
              </w:rPr>
            </w:pPr>
          </w:p>
        </w:tc>
      </w:tr>
      <w:tr w:rsidR="00024753" w:rsidRPr="007A2D97" w14:paraId="6369E805" w14:textId="77777777" w:rsidTr="00925ECB">
        <w:tc>
          <w:tcPr>
            <w:tcW w:w="9942" w:type="dxa"/>
            <w:tcBorders>
              <w:top w:val="single" w:sz="4" w:space="0" w:color="7030A0"/>
              <w:bottom w:val="single" w:sz="4" w:space="0" w:color="7030A0"/>
            </w:tcBorders>
            <w:shd w:val="clear" w:color="auto" w:fill="FFFFFF"/>
          </w:tcPr>
          <w:p w14:paraId="2DA6E4C4" w14:textId="77777777" w:rsidR="00024753" w:rsidRPr="007A2D97" w:rsidRDefault="00024753" w:rsidP="00925ECB">
            <w:pPr>
              <w:spacing w:after="0" w:line="240" w:lineRule="auto"/>
              <w:rPr>
                <w:rFonts w:eastAsia="Calibri" w:cs="Arial"/>
                <w:b/>
                <w:color w:val="000000"/>
                <w:lang w:val="en-US"/>
              </w:rPr>
            </w:pPr>
          </w:p>
          <w:p w14:paraId="76A2ECF8" w14:textId="77777777" w:rsidR="00024753" w:rsidRPr="007A2D97" w:rsidRDefault="0002475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24753" w:rsidRPr="007A2D97" w14:paraId="4A0DBDC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F6E074" w14:textId="77777777" w:rsidR="00024753" w:rsidRPr="007A2D97" w:rsidRDefault="00024753" w:rsidP="00925ECB">
            <w:pPr>
              <w:spacing w:after="0" w:line="240" w:lineRule="auto"/>
              <w:rPr>
                <w:rFonts w:eastAsia="Calibri" w:cs="Arial"/>
                <w:color w:val="000000"/>
                <w:lang w:val="en-US"/>
              </w:rPr>
            </w:pPr>
          </w:p>
        </w:tc>
      </w:tr>
    </w:tbl>
    <w:p w14:paraId="60E2EEB6" w14:textId="77777777" w:rsidR="00024753" w:rsidRPr="007A2D97" w:rsidRDefault="00024753"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753" w:rsidRPr="007A2D97" w14:paraId="29D2E4A7" w14:textId="77777777" w:rsidTr="00925ECB">
        <w:trPr>
          <w:trHeight w:val="397"/>
        </w:trPr>
        <w:tc>
          <w:tcPr>
            <w:tcW w:w="9942" w:type="dxa"/>
            <w:shd w:val="clear" w:color="auto" w:fill="F2F2F2" w:themeFill="text2" w:themeFillShade="F2"/>
            <w:vAlign w:val="bottom"/>
          </w:tcPr>
          <w:p w14:paraId="1B3A621E" w14:textId="2D441D60" w:rsidR="00024753" w:rsidRPr="007A2D97" w:rsidRDefault="00024753" w:rsidP="00925ECB">
            <w:pPr>
              <w:rPr>
                <w:rFonts w:cs="Arial"/>
                <w:b/>
                <w:color w:val="000000" w:themeColor="text1"/>
                <w:lang w:val="en-US"/>
              </w:rPr>
            </w:pPr>
            <w:r w:rsidRPr="007A2D97">
              <w:rPr>
                <w:rFonts w:cs="Arial"/>
                <w:b/>
                <w:color w:val="000000" w:themeColor="text1"/>
                <w:lang w:val="en-US"/>
              </w:rPr>
              <w:t>b. How do psychological problems develop and what are the implications of severe pathology for practice?</w:t>
            </w:r>
          </w:p>
        </w:tc>
      </w:tr>
    </w:tbl>
    <w:p w14:paraId="1A9AA6A6" w14:textId="77777777" w:rsidR="00024753" w:rsidRPr="007A2D97" w:rsidRDefault="00024753" w:rsidP="000247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753" w:rsidRPr="007A2D97" w14:paraId="76ABBB2B" w14:textId="77777777" w:rsidTr="00925ECB">
        <w:tc>
          <w:tcPr>
            <w:tcW w:w="9942" w:type="dxa"/>
            <w:tcBorders>
              <w:bottom w:val="single" w:sz="4" w:space="0" w:color="7030A0"/>
            </w:tcBorders>
            <w:shd w:val="clear" w:color="auto" w:fill="FFFFFF"/>
          </w:tcPr>
          <w:p w14:paraId="39F7E8D3" w14:textId="77777777" w:rsidR="00024753" w:rsidRPr="007A2D97" w:rsidRDefault="00024753"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024753" w:rsidRPr="007A2D97" w14:paraId="4E4657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385CA1" w14:textId="77777777" w:rsidR="00024753" w:rsidRPr="007A2D97" w:rsidRDefault="00024753" w:rsidP="00925ECB">
            <w:pPr>
              <w:spacing w:after="0" w:line="240" w:lineRule="auto"/>
              <w:rPr>
                <w:rFonts w:eastAsia="Calibri" w:cs="Arial"/>
                <w:color w:val="000000"/>
                <w:lang w:val="en-US"/>
              </w:rPr>
            </w:pPr>
          </w:p>
        </w:tc>
      </w:tr>
      <w:tr w:rsidR="00024753" w:rsidRPr="007A2D97" w14:paraId="5369D642" w14:textId="77777777" w:rsidTr="00925ECB">
        <w:tc>
          <w:tcPr>
            <w:tcW w:w="9942" w:type="dxa"/>
            <w:tcBorders>
              <w:top w:val="single" w:sz="4" w:space="0" w:color="7030A0"/>
              <w:bottom w:val="single" w:sz="4" w:space="0" w:color="7030A0"/>
            </w:tcBorders>
            <w:shd w:val="clear" w:color="auto" w:fill="FFFFFF"/>
          </w:tcPr>
          <w:p w14:paraId="7B9D0F88" w14:textId="77777777" w:rsidR="00024753" w:rsidRPr="007A2D97" w:rsidRDefault="0002475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24753" w:rsidRPr="007A2D97" w14:paraId="1C57A0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4D7393" w14:textId="77777777" w:rsidR="00024753" w:rsidRPr="007A2D97" w:rsidRDefault="00024753" w:rsidP="00925ECB">
            <w:pPr>
              <w:spacing w:after="0" w:line="240" w:lineRule="auto"/>
              <w:rPr>
                <w:rFonts w:eastAsia="Calibri" w:cs="Arial"/>
                <w:color w:val="000000"/>
                <w:lang w:val="en-US"/>
              </w:rPr>
            </w:pPr>
          </w:p>
        </w:tc>
      </w:tr>
      <w:tr w:rsidR="00024753" w:rsidRPr="007A2D97" w14:paraId="2BEAF0BD" w14:textId="77777777" w:rsidTr="00925ECB">
        <w:tc>
          <w:tcPr>
            <w:tcW w:w="9942" w:type="dxa"/>
            <w:tcBorders>
              <w:top w:val="single" w:sz="4" w:space="0" w:color="7030A0"/>
              <w:bottom w:val="single" w:sz="4" w:space="0" w:color="7030A0"/>
            </w:tcBorders>
            <w:shd w:val="clear" w:color="auto" w:fill="FFFFFF"/>
          </w:tcPr>
          <w:p w14:paraId="68C190FF" w14:textId="77777777" w:rsidR="00024753" w:rsidRPr="007A2D97" w:rsidRDefault="00024753" w:rsidP="00925ECB">
            <w:pPr>
              <w:spacing w:after="0" w:line="240" w:lineRule="auto"/>
              <w:rPr>
                <w:rFonts w:eastAsia="Calibri" w:cs="Arial"/>
                <w:b/>
                <w:color w:val="000000"/>
                <w:lang w:val="en-US"/>
              </w:rPr>
            </w:pPr>
          </w:p>
          <w:p w14:paraId="64E47860" w14:textId="1816D9E8" w:rsidR="00024753" w:rsidRPr="007A2D97" w:rsidRDefault="00024753"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024753" w:rsidRPr="007A2D97" w14:paraId="12A85E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2251C8" w14:textId="77777777" w:rsidR="00024753" w:rsidRPr="007A2D97" w:rsidRDefault="00024753" w:rsidP="00925ECB">
            <w:pPr>
              <w:spacing w:after="0" w:line="240" w:lineRule="auto"/>
              <w:rPr>
                <w:rFonts w:eastAsia="Calibri" w:cs="Arial"/>
                <w:color w:val="000000"/>
                <w:lang w:val="en-US"/>
              </w:rPr>
            </w:pPr>
          </w:p>
        </w:tc>
      </w:tr>
      <w:tr w:rsidR="00024753" w:rsidRPr="007A2D97" w14:paraId="39076F53" w14:textId="77777777" w:rsidTr="00925ECB">
        <w:tc>
          <w:tcPr>
            <w:tcW w:w="9942" w:type="dxa"/>
            <w:tcBorders>
              <w:top w:val="single" w:sz="4" w:space="0" w:color="7030A0"/>
              <w:bottom w:val="single" w:sz="4" w:space="0" w:color="7030A0"/>
            </w:tcBorders>
            <w:shd w:val="clear" w:color="auto" w:fill="FFFFFF"/>
          </w:tcPr>
          <w:p w14:paraId="60448715" w14:textId="77777777" w:rsidR="00024753" w:rsidRPr="007A2D97" w:rsidRDefault="00024753" w:rsidP="00925ECB">
            <w:pPr>
              <w:spacing w:after="0" w:line="240" w:lineRule="auto"/>
              <w:rPr>
                <w:rFonts w:eastAsia="Calibri" w:cs="Arial"/>
                <w:b/>
                <w:color w:val="000000"/>
                <w:lang w:val="en-US"/>
              </w:rPr>
            </w:pPr>
          </w:p>
          <w:p w14:paraId="3FFF1CFA" w14:textId="77777777" w:rsidR="00024753" w:rsidRPr="007A2D97" w:rsidRDefault="0002475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24753" w:rsidRPr="007A2D97" w14:paraId="45DF920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D468815" w14:textId="77777777" w:rsidR="00024753" w:rsidRPr="007A2D97" w:rsidRDefault="00024753" w:rsidP="00925ECB">
            <w:pPr>
              <w:spacing w:after="0" w:line="240" w:lineRule="auto"/>
              <w:rPr>
                <w:rFonts w:eastAsia="Calibri" w:cs="Arial"/>
                <w:color w:val="000000"/>
                <w:lang w:val="en-US"/>
              </w:rPr>
            </w:pPr>
          </w:p>
        </w:tc>
      </w:tr>
    </w:tbl>
    <w:p w14:paraId="2CF1EEE3" w14:textId="77777777" w:rsidR="00024753" w:rsidRPr="007A2D97" w:rsidRDefault="00024753" w:rsidP="00024753">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C2C" w:rsidRPr="007A2D97" w14:paraId="19D2FFBB" w14:textId="77777777" w:rsidTr="00925ECB">
        <w:trPr>
          <w:trHeight w:val="397"/>
        </w:trPr>
        <w:tc>
          <w:tcPr>
            <w:tcW w:w="9942" w:type="dxa"/>
            <w:shd w:val="clear" w:color="auto" w:fill="F2F2F2" w:themeFill="text2" w:themeFillShade="F2"/>
            <w:vAlign w:val="bottom"/>
          </w:tcPr>
          <w:p w14:paraId="17D9CE7B" w14:textId="04374580" w:rsidR="00762C2C" w:rsidRPr="007A2D97" w:rsidRDefault="00762C2C" w:rsidP="00925ECB">
            <w:pPr>
              <w:rPr>
                <w:rFonts w:cs="Arial"/>
                <w:b/>
                <w:color w:val="000000" w:themeColor="text1"/>
                <w:lang w:val="en-US"/>
              </w:rPr>
            </w:pPr>
            <w:r w:rsidRPr="007A2D97">
              <w:rPr>
                <w:rFonts w:cs="Arial"/>
                <w:b/>
                <w:color w:val="000000" w:themeColor="text1"/>
                <w:lang w:val="en-US"/>
              </w:rPr>
              <w:t>c. How does the rationale and philosophy account for the perpetuation of psychological problems?</w:t>
            </w:r>
          </w:p>
        </w:tc>
      </w:tr>
    </w:tbl>
    <w:p w14:paraId="4EA96181" w14:textId="77777777" w:rsidR="00762C2C" w:rsidRPr="007A2D97" w:rsidRDefault="00762C2C" w:rsidP="00762C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C2C" w:rsidRPr="007A2D97" w14:paraId="6C12C0E1" w14:textId="77777777" w:rsidTr="00925ECB">
        <w:tc>
          <w:tcPr>
            <w:tcW w:w="9942" w:type="dxa"/>
            <w:tcBorders>
              <w:bottom w:val="single" w:sz="4" w:space="0" w:color="7030A0"/>
            </w:tcBorders>
            <w:shd w:val="clear" w:color="auto" w:fill="FFFFFF"/>
          </w:tcPr>
          <w:p w14:paraId="530E7105" w14:textId="77777777" w:rsidR="00762C2C" w:rsidRPr="007A2D97" w:rsidRDefault="00762C2C"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762C2C" w:rsidRPr="007A2D97" w14:paraId="5920348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7E5F71" w14:textId="77777777" w:rsidR="00762C2C" w:rsidRPr="007A2D97" w:rsidRDefault="00762C2C" w:rsidP="00925ECB">
            <w:pPr>
              <w:spacing w:after="0" w:line="240" w:lineRule="auto"/>
              <w:rPr>
                <w:rFonts w:eastAsia="Calibri" w:cs="Arial"/>
                <w:color w:val="000000"/>
                <w:lang w:val="en-US"/>
              </w:rPr>
            </w:pPr>
          </w:p>
        </w:tc>
      </w:tr>
      <w:tr w:rsidR="00762C2C" w:rsidRPr="007A2D97" w14:paraId="55826900" w14:textId="77777777" w:rsidTr="00925ECB">
        <w:tc>
          <w:tcPr>
            <w:tcW w:w="9942" w:type="dxa"/>
            <w:tcBorders>
              <w:top w:val="single" w:sz="4" w:space="0" w:color="7030A0"/>
              <w:bottom w:val="single" w:sz="4" w:space="0" w:color="7030A0"/>
            </w:tcBorders>
            <w:shd w:val="clear" w:color="auto" w:fill="FFFFFF"/>
          </w:tcPr>
          <w:p w14:paraId="438B63DA" w14:textId="77777777" w:rsidR="00762C2C" w:rsidRPr="007A2D97" w:rsidRDefault="00762C2C"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762C2C" w:rsidRPr="007A2D97" w14:paraId="1CB484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70317CB" w14:textId="77777777" w:rsidR="00762C2C" w:rsidRPr="007A2D97" w:rsidRDefault="00762C2C" w:rsidP="00925ECB">
            <w:pPr>
              <w:spacing w:after="0" w:line="240" w:lineRule="auto"/>
              <w:rPr>
                <w:rFonts w:eastAsia="Calibri" w:cs="Arial"/>
                <w:color w:val="000000"/>
                <w:lang w:val="en-US"/>
              </w:rPr>
            </w:pPr>
          </w:p>
        </w:tc>
      </w:tr>
      <w:tr w:rsidR="00762C2C" w:rsidRPr="007A2D97" w14:paraId="1BE7031A" w14:textId="77777777" w:rsidTr="00925ECB">
        <w:tc>
          <w:tcPr>
            <w:tcW w:w="9942" w:type="dxa"/>
            <w:tcBorders>
              <w:top w:val="single" w:sz="4" w:space="0" w:color="7030A0"/>
              <w:bottom w:val="single" w:sz="4" w:space="0" w:color="7030A0"/>
            </w:tcBorders>
            <w:shd w:val="clear" w:color="auto" w:fill="FFFFFF"/>
          </w:tcPr>
          <w:p w14:paraId="54541C46" w14:textId="77777777" w:rsidR="00762C2C" w:rsidRPr="007A2D97" w:rsidRDefault="00762C2C" w:rsidP="00925ECB">
            <w:pPr>
              <w:spacing w:after="0" w:line="240" w:lineRule="auto"/>
              <w:rPr>
                <w:rFonts w:eastAsia="Calibri" w:cs="Arial"/>
                <w:b/>
                <w:color w:val="000000"/>
                <w:lang w:val="en-US"/>
              </w:rPr>
            </w:pPr>
          </w:p>
          <w:p w14:paraId="39CD8152" w14:textId="368DECCB" w:rsidR="00762C2C" w:rsidRPr="007A2D97" w:rsidRDefault="00762C2C"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762C2C" w:rsidRPr="007A2D97" w14:paraId="1DDD8EA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6ECDE5" w14:textId="77777777" w:rsidR="00762C2C" w:rsidRPr="007A2D97" w:rsidRDefault="00762C2C" w:rsidP="00925ECB">
            <w:pPr>
              <w:spacing w:after="0" w:line="240" w:lineRule="auto"/>
              <w:rPr>
                <w:rFonts w:eastAsia="Calibri" w:cs="Arial"/>
                <w:color w:val="000000"/>
                <w:lang w:val="en-US"/>
              </w:rPr>
            </w:pPr>
          </w:p>
        </w:tc>
      </w:tr>
      <w:tr w:rsidR="00762C2C" w:rsidRPr="007A2D97" w14:paraId="7A4A65F7" w14:textId="77777777" w:rsidTr="00925ECB">
        <w:tc>
          <w:tcPr>
            <w:tcW w:w="9942" w:type="dxa"/>
            <w:tcBorders>
              <w:top w:val="single" w:sz="4" w:space="0" w:color="7030A0"/>
              <w:bottom w:val="single" w:sz="4" w:space="0" w:color="7030A0"/>
            </w:tcBorders>
            <w:shd w:val="clear" w:color="auto" w:fill="FFFFFF"/>
          </w:tcPr>
          <w:p w14:paraId="57B75D6F" w14:textId="77777777" w:rsidR="00762C2C" w:rsidRPr="007A2D97" w:rsidRDefault="00762C2C" w:rsidP="00925ECB">
            <w:pPr>
              <w:spacing w:after="0" w:line="240" w:lineRule="auto"/>
              <w:rPr>
                <w:rFonts w:eastAsia="Calibri" w:cs="Arial"/>
                <w:b/>
                <w:color w:val="000000"/>
                <w:lang w:val="en-US"/>
              </w:rPr>
            </w:pPr>
          </w:p>
          <w:p w14:paraId="30885C51" w14:textId="77777777" w:rsidR="00762C2C" w:rsidRPr="007A2D97" w:rsidRDefault="00762C2C"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762C2C" w:rsidRPr="007A2D97" w14:paraId="339A34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336AD12" w14:textId="77777777" w:rsidR="00762C2C" w:rsidRPr="007A2D97" w:rsidRDefault="00762C2C" w:rsidP="00925ECB">
            <w:pPr>
              <w:spacing w:after="0" w:line="240" w:lineRule="auto"/>
              <w:rPr>
                <w:rFonts w:eastAsia="Calibri" w:cs="Arial"/>
                <w:color w:val="000000"/>
                <w:lang w:val="en-US"/>
              </w:rPr>
            </w:pPr>
          </w:p>
        </w:tc>
      </w:tr>
    </w:tbl>
    <w:p w14:paraId="14017B09" w14:textId="77777777" w:rsidR="00762C2C" w:rsidRPr="007A2D97" w:rsidRDefault="00762C2C" w:rsidP="00024753">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C2C" w:rsidRPr="007A2D97" w14:paraId="0CB5170D" w14:textId="77777777" w:rsidTr="00925ECB">
        <w:trPr>
          <w:trHeight w:val="397"/>
        </w:trPr>
        <w:tc>
          <w:tcPr>
            <w:tcW w:w="9942" w:type="dxa"/>
            <w:shd w:val="clear" w:color="auto" w:fill="F2F2F2" w:themeFill="text2" w:themeFillShade="F2"/>
            <w:vAlign w:val="bottom"/>
          </w:tcPr>
          <w:p w14:paraId="698ACBB0" w14:textId="77946372" w:rsidR="00762C2C" w:rsidRPr="007A2D97" w:rsidRDefault="00762C2C" w:rsidP="00925ECB">
            <w:pPr>
              <w:rPr>
                <w:rFonts w:cs="Arial"/>
                <w:b/>
                <w:color w:val="000000" w:themeColor="text1"/>
                <w:lang w:val="en-US"/>
              </w:rPr>
            </w:pPr>
            <w:r w:rsidRPr="007A2D97">
              <w:rPr>
                <w:rFonts w:cs="Arial"/>
                <w:b/>
                <w:color w:val="000000" w:themeColor="text1"/>
                <w:lang w:val="en-US"/>
              </w:rPr>
              <w:t>d. How does the course’s rationale and philosophy explain the process of therapeutic change?</w:t>
            </w:r>
          </w:p>
        </w:tc>
      </w:tr>
    </w:tbl>
    <w:p w14:paraId="1A4207B8" w14:textId="77777777" w:rsidR="00762C2C" w:rsidRPr="007A2D97" w:rsidRDefault="00762C2C" w:rsidP="00762C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C2C" w:rsidRPr="007A2D97" w14:paraId="0C852168" w14:textId="77777777" w:rsidTr="00925ECB">
        <w:tc>
          <w:tcPr>
            <w:tcW w:w="9942" w:type="dxa"/>
            <w:tcBorders>
              <w:bottom w:val="single" w:sz="4" w:space="0" w:color="7030A0"/>
            </w:tcBorders>
            <w:shd w:val="clear" w:color="auto" w:fill="FFFFFF"/>
          </w:tcPr>
          <w:p w14:paraId="722EE7F2" w14:textId="77777777" w:rsidR="00762C2C" w:rsidRPr="007A2D97" w:rsidRDefault="00762C2C"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762C2C" w:rsidRPr="007A2D97" w14:paraId="673BFF6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5F5B3C" w14:textId="77777777" w:rsidR="00762C2C" w:rsidRPr="007A2D97" w:rsidRDefault="00762C2C" w:rsidP="00925ECB">
            <w:pPr>
              <w:spacing w:after="0" w:line="240" w:lineRule="auto"/>
              <w:rPr>
                <w:rFonts w:eastAsia="Calibri" w:cs="Arial"/>
                <w:color w:val="000000"/>
                <w:lang w:val="en-US"/>
              </w:rPr>
            </w:pPr>
          </w:p>
        </w:tc>
      </w:tr>
      <w:tr w:rsidR="00762C2C" w:rsidRPr="007A2D97" w14:paraId="74CAE3A9" w14:textId="77777777" w:rsidTr="00925ECB">
        <w:tc>
          <w:tcPr>
            <w:tcW w:w="9942" w:type="dxa"/>
            <w:tcBorders>
              <w:top w:val="single" w:sz="4" w:space="0" w:color="7030A0"/>
              <w:bottom w:val="single" w:sz="4" w:space="0" w:color="7030A0"/>
            </w:tcBorders>
            <w:shd w:val="clear" w:color="auto" w:fill="FFFFFF"/>
          </w:tcPr>
          <w:p w14:paraId="03C34215" w14:textId="77777777" w:rsidR="00762C2C" w:rsidRPr="007A2D97" w:rsidRDefault="00762C2C"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762C2C" w:rsidRPr="007A2D97" w14:paraId="01DDA5F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68CC7E7" w14:textId="77777777" w:rsidR="00762C2C" w:rsidRPr="007A2D97" w:rsidRDefault="00762C2C" w:rsidP="00925ECB">
            <w:pPr>
              <w:spacing w:after="0" w:line="240" w:lineRule="auto"/>
              <w:rPr>
                <w:rFonts w:eastAsia="Calibri" w:cs="Arial"/>
                <w:color w:val="000000"/>
                <w:lang w:val="en-US"/>
              </w:rPr>
            </w:pPr>
          </w:p>
        </w:tc>
      </w:tr>
      <w:tr w:rsidR="00762C2C" w:rsidRPr="007A2D97" w14:paraId="4B176288" w14:textId="77777777" w:rsidTr="00925ECB">
        <w:tc>
          <w:tcPr>
            <w:tcW w:w="9942" w:type="dxa"/>
            <w:tcBorders>
              <w:top w:val="single" w:sz="4" w:space="0" w:color="7030A0"/>
              <w:bottom w:val="single" w:sz="4" w:space="0" w:color="7030A0"/>
            </w:tcBorders>
            <w:shd w:val="clear" w:color="auto" w:fill="FFFFFF"/>
          </w:tcPr>
          <w:p w14:paraId="2F358FD0" w14:textId="77777777" w:rsidR="00762C2C" w:rsidRPr="007A2D97" w:rsidRDefault="00762C2C" w:rsidP="00925ECB">
            <w:pPr>
              <w:spacing w:after="0" w:line="240" w:lineRule="auto"/>
              <w:rPr>
                <w:rFonts w:eastAsia="Calibri" w:cs="Arial"/>
                <w:b/>
                <w:color w:val="000000"/>
                <w:lang w:val="en-US"/>
              </w:rPr>
            </w:pPr>
          </w:p>
          <w:p w14:paraId="34DADB2F" w14:textId="0912D52A" w:rsidR="00762C2C" w:rsidRPr="007A2D97" w:rsidRDefault="00762C2C"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762C2C" w:rsidRPr="007A2D97" w14:paraId="39985A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2BC7AF" w14:textId="77777777" w:rsidR="00762C2C" w:rsidRPr="007A2D97" w:rsidRDefault="00762C2C" w:rsidP="00925ECB">
            <w:pPr>
              <w:spacing w:after="0" w:line="240" w:lineRule="auto"/>
              <w:rPr>
                <w:rFonts w:eastAsia="Calibri" w:cs="Arial"/>
                <w:color w:val="000000"/>
                <w:lang w:val="en-US"/>
              </w:rPr>
            </w:pPr>
          </w:p>
        </w:tc>
      </w:tr>
      <w:tr w:rsidR="00762C2C" w:rsidRPr="007A2D97" w14:paraId="31917A58" w14:textId="77777777" w:rsidTr="00925ECB">
        <w:tc>
          <w:tcPr>
            <w:tcW w:w="9942" w:type="dxa"/>
            <w:tcBorders>
              <w:top w:val="single" w:sz="4" w:space="0" w:color="7030A0"/>
              <w:bottom w:val="single" w:sz="4" w:space="0" w:color="7030A0"/>
            </w:tcBorders>
            <w:shd w:val="clear" w:color="auto" w:fill="FFFFFF"/>
          </w:tcPr>
          <w:p w14:paraId="24E6A021" w14:textId="77777777" w:rsidR="00762C2C" w:rsidRPr="007A2D97" w:rsidRDefault="00762C2C" w:rsidP="00925ECB">
            <w:pPr>
              <w:spacing w:after="0" w:line="240" w:lineRule="auto"/>
              <w:rPr>
                <w:rFonts w:eastAsia="Calibri" w:cs="Arial"/>
                <w:b/>
                <w:color w:val="000000"/>
                <w:lang w:val="en-US"/>
              </w:rPr>
            </w:pPr>
          </w:p>
          <w:p w14:paraId="3E99E921" w14:textId="77777777" w:rsidR="00762C2C" w:rsidRPr="007A2D97" w:rsidRDefault="00762C2C"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762C2C" w:rsidRPr="007A2D97" w14:paraId="286D2F7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50F5644" w14:textId="77777777" w:rsidR="00762C2C" w:rsidRPr="007A2D97" w:rsidRDefault="00762C2C" w:rsidP="00925ECB">
            <w:pPr>
              <w:spacing w:after="0" w:line="240" w:lineRule="auto"/>
              <w:rPr>
                <w:rFonts w:eastAsia="Calibri" w:cs="Arial"/>
                <w:color w:val="000000"/>
                <w:lang w:val="en-US"/>
              </w:rPr>
            </w:pPr>
          </w:p>
        </w:tc>
      </w:tr>
    </w:tbl>
    <w:p w14:paraId="3A159891" w14:textId="77777777" w:rsidR="00762C2C" w:rsidRPr="007A2D97" w:rsidRDefault="00762C2C" w:rsidP="00024753">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C2C" w:rsidRPr="007A2D97" w14:paraId="4A0982B7" w14:textId="77777777" w:rsidTr="00925ECB">
        <w:trPr>
          <w:trHeight w:val="397"/>
        </w:trPr>
        <w:tc>
          <w:tcPr>
            <w:tcW w:w="9942" w:type="dxa"/>
            <w:shd w:val="clear" w:color="auto" w:fill="F2F2F2" w:themeFill="text2" w:themeFillShade="F2"/>
            <w:vAlign w:val="bottom"/>
          </w:tcPr>
          <w:p w14:paraId="04A1B0D5" w14:textId="53B7B58E" w:rsidR="00762C2C" w:rsidRPr="007A2D97" w:rsidRDefault="00762C2C" w:rsidP="00925ECB">
            <w:pPr>
              <w:rPr>
                <w:rFonts w:cs="Arial"/>
                <w:b/>
                <w:color w:val="000000" w:themeColor="text1"/>
                <w:lang w:val="en-US"/>
              </w:rPr>
            </w:pPr>
            <w:r w:rsidRPr="007A2D97">
              <w:rPr>
                <w:rFonts w:cs="Arial"/>
                <w:b/>
                <w:color w:val="000000" w:themeColor="text1"/>
                <w:lang w:val="en-US"/>
              </w:rPr>
              <w:t>e. What therapeutic interventions are explicated within this rationale and philosophy?</w:t>
            </w:r>
          </w:p>
        </w:tc>
      </w:tr>
    </w:tbl>
    <w:p w14:paraId="69E88E2E" w14:textId="77777777" w:rsidR="00762C2C" w:rsidRPr="007A2D97" w:rsidRDefault="00762C2C" w:rsidP="00762C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C2C" w:rsidRPr="007A2D97" w14:paraId="2C2E5D08" w14:textId="77777777" w:rsidTr="00925ECB">
        <w:tc>
          <w:tcPr>
            <w:tcW w:w="9942" w:type="dxa"/>
            <w:tcBorders>
              <w:bottom w:val="single" w:sz="4" w:space="0" w:color="7030A0"/>
            </w:tcBorders>
            <w:shd w:val="clear" w:color="auto" w:fill="FFFFFF"/>
          </w:tcPr>
          <w:p w14:paraId="19A3638A" w14:textId="77777777" w:rsidR="00762C2C" w:rsidRPr="007A2D97" w:rsidRDefault="00762C2C"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762C2C" w:rsidRPr="007A2D97" w14:paraId="5041B2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B3C2B8" w14:textId="77777777" w:rsidR="00762C2C" w:rsidRPr="007A2D97" w:rsidRDefault="00762C2C" w:rsidP="00925ECB">
            <w:pPr>
              <w:spacing w:after="0" w:line="240" w:lineRule="auto"/>
              <w:rPr>
                <w:rFonts w:eastAsia="Calibri" w:cs="Arial"/>
                <w:color w:val="000000"/>
                <w:lang w:val="en-US"/>
              </w:rPr>
            </w:pPr>
          </w:p>
        </w:tc>
      </w:tr>
      <w:tr w:rsidR="00762C2C" w:rsidRPr="007A2D97" w14:paraId="60630CD4" w14:textId="77777777" w:rsidTr="00925ECB">
        <w:tc>
          <w:tcPr>
            <w:tcW w:w="9942" w:type="dxa"/>
            <w:tcBorders>
              <w:top w:val="single" w:sz="4" w:space="0" w:color="7030A0"/>
              <w:bottom w:val="single" w:sz="4" w:space="0" w:color="7030A0"/>
            </w:tcBorders>
            <w:shd w:val="clear" w:color="auto" w:fill="FFFFFF"/>
          </w:tcPr>
          <w:p w14:paraId="0379529D" w14:textId="77777777" w:rsidR="00762C2C" w:rsidRPr="007A2D97" w:rsidRDefault="00762C2C"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762C2C" w:rsidRPr="007A2D97" w14:paraId="5B2CB89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2EFF8E8" w14:textId="77777777" w:rsidR="00762C2C" w:rsidRPr="007A2D97" w:rsidRDefault="00762C2C" w:rsidP="00925ECB">
            <w:pPr>
              <w:spacing w:after="0" w:line="240" w:lineRule="auto"/>
              <w:rPr>
                <w:rFonts w:eastAsia="Calibri" w:cs="Arial"/>
                <w:color w:val="000000"/>
                <w:lang w:val="en-US"/>
              </w:rPr>
            </w:pPr>
          </w:p>
        </w:tc>
      </w:tr>
      <w:tr w:rsidR="00762C2C" w:rsidRPr="007A2D97" w14:paraId="08B858E7" w14:textId="77777777" w:rsidTr="00925ECB">
        <w:tc>
          <w:tcPr>
            <w:tcW w:w="9942" w:type="dxa"/>
            <w:tcBorders>
              <w:top w:val="single" w:sz="4" w:space="0" w:color="7030A0"/>
              <w:bottom w:val="single" w:sz="4" w:space="0" w:color="7030A0"/>
            </w:tcBorders>
            <w:shd w:val="clear" w:color="auto" w:fill="FFFFFF"/>
          </w:tcPr>
          <w:p w14:paraId="5DB270AA" w14:textId="77777777" w:rsidR="00762C2C" w:rsidRPr="007A2D97" w:rsidRDefault="00762C2C" w:rsidP="00925ECB">
            <w:pPr>
              <w:spacing w:after="0" w:line="240" w:lineRule="auto"/>
              <w:rPr>
                <w:rFonts w:eastAsia="Calibri" w:cs="Arial"/>
                <w:b/>
                <w:color w:val="000000"/>
                <w:lang w:val="en-US"/>
              </w:rPr>
            </w:pPr>
          </w:p>
          <w:p w14:paraId="2199149C" w14:textId="5A6E5124" w:rsidR="00762C2C" w:rsidRPr="007A2D97" w:rsidRDefault="00762C2C"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762C2C" w:rsidRPr="007A2D97" w14:paraId="18BFF39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373A2F" w14:textId="77777777" w:rsidR="00762C2C" w:rsidRPr="007A2D97" w:rsidRDefault="00762C2C" w:rsidP="00925ECB">
            <w:pPr>
              <w:spacing w:after="0" w:line="240" w:lineRule="auto"/>
              <w:rPr>
                <w:rFonts w:eastAsia="Calibri" w:cs="Arial"/>
                <w:color w:val="000000"/>
                <w:lang w:val="en-US"/>
              </w:rPr>
            </w:pPr>
          </w:p>
        </w:tc>
      </w:tr>
      <w:tr w:rsidR="00762C2C" w:rsidRPr="007A2D97" w14:paraId="34941540" w14:textId="77777777" w:rsidTr="00925ECB">
        <w:tc>
          <w:tcPr>
            <w:tcW w:w="9942" w:type="dxa"/>
            <w:tcBorders>
              <w:top w:val="single" w:sz="4" w:space="0" w:color="7030A0"/>
              <w:bottom w:val="single" w:sz="4" w:space="0" w:color="7030A0"/>
            </w:tcBorders>
            <w:shd w:val="clear" w:color="auto" w:fill="FFFFFF"/>
          </w:tcPr>
          <w:p w14:paraId="16F1C65F" w14:textId="77777777" w:rsidR="00762C2C" w:rsidRPr="007A2D97" w:rsidRDefault="00762C2C" w:rsidP="00925ECB">
            <w:pPr>
              <w:spacing w:after="0" w:line="240" w:lineRule="auto"/>
              <w:rPr>
                <w:rFonts w:eastAsia="Calibri" w:cs="Arial"/>
                <w:b/>
                <w:color w:val="000000"/>
                <w:lang w:val="en-US"/>
              </w:rPr>
            </w:pPr>
          </w:p>
          <w:p w14:paraId="5453F969" w14:textId="77777777" w:rsidR="00762C2C" w:rsidRPr="007A2D97" w:rsidRDefault="00762C2C"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762C2C" w:rsidRPr="007A2D97" w14:paraId="0BDFE3C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000581" w14:textId="77777777" w:rsidR="00762C2C" w:rsidRPr="007A2D97" w:rsidRDefault="00762C2C" w:rsidP="00925ECB">
            <w:pPr>
              <w:spacing w:after="0" w:line="240" w:lineRule="auto"/>
              <w:rPr>
                <w:rFonts w:eastAsia="Calibri" w:cs="Arial"/>
                <w:color w:val="000000"/>
                <w:lang w:val="en-US"/>
              </w:rPr>
            </w:pPr>
          </w:p>
        </w:tc>
      </w:tr>
    </w:tbl>
    <w:p w14:paraId="0485D5D5" w14:textId="77777777" w:rsidR="00AD2991" w:rsidRPr="007A2D97" w:rsidRDefault="00AD2991"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743A6" w:rsidRPr="007A2D97" w14:paraId="06B29ED0" w14:textId="77777777" w:rsidTr="00925ECB">
        <w:trPr>
          <w:trHeight w:val="397"/>
        </w:trPr>
        <w:tc>
          <w:tcPr>
            <w:tcW w:w="9942" w:type="dxa"/>
            <w:shd w:val="clear" w:color="auto" w:fill="F2F2F2" w:themeFill="text2" w:themeFillShade="F2"/>
            <w:vAlign w:val="bottom"/>
          </w:tcPr>
          <w:p w14:paraId="61DD6D2F" w14:textId="454189C6" w:rsidR="00A743A6" w:rsidRPr="007A2D97" w:rsidRDefault="00A743A6" w:rsidP="00925ECB">
            <w:pPr>
              <w:rPr>
                <w:rFonts w:cs="Arial"/>
                <w:b/>
                <w:color w:val="000000" w:themeColor="text1"/>
                <w:lang w:val="en-US"/>
              </w:rPr>
            </w:pPr>
            <w:r w:rsidRPr="007A2D97">
              <w:rPr>
                <w:rFonts w:cs="Arial"/>
                <w:b/>
                <w:color w:val="000000" w:themeColor="text1"/>
                <w:lang w:val="en-US"/>
              </w:rPr>
              <w:t>iii. Comparisons with other therapeutic approaches.</w:t>
            </w:r>
          </w:p>
        </w:tc>
      </w:tr>
    </w:tbl>
    <w:p w14:paraId="68C793CC" w14:textId="77777777" w:rsidR="00A743A6" w:rsidRPr="007A2D97" w:rsidRDefault="00A743A6" w:rsidP="00A743A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743A6" w:rsidRPr="007A2D97" w14:paraId="3AFD61CC" w14:textId="77777777" w:rsidTr="00925ECB">
        <w:tc>
          <w:tcPr>
            <w:tcW w:w="9942" w:type="dxa"/>
            <w:tcBorders>
              <w:bottom w:val="single" w:sz="4" w:space="0" w:color="7030A0"/>
            </w:tcBorders>
            <w:shd w:val="clear" w:color="auto" w:fill="FFFFFF"/>
          </w:tcPr>
          <w:p w14:paraId="4B7DFA6F" w14:textId="77777777" w:rsidR="00A743A6" w:rsidRPr="007A2D97" w:rsidRDefault="00A743A6"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A743A6" w:rsidRPr="007A2D97" w14:paraId="28D24D3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59D910C" w14:textId="77777777" w:rsidR="00A743A6" w:rsidRPr="007A2D97" w:rsidRDefault="00A743A6" w:rsidP="00925ECB">
            <w:pPr>
              <w:spacing w:after="0" w:line="240" w:lineRule="auto"/>
              <w:rPr>
                <w:rFonts w:eastAsia="Calibri" w:cs="Arial"/>
                <w:color w:val="000000"/>
                <w:lang w:val="en-US"/>
              </w:rPr>
            </w:pPr>
          </w:p>
        </w:tc>
      </w:tr>
      <w:tr w:rsidR="00A743A6" w:rsidRPr="007A2D97" w14:paraId="46706FAA" w14:textId="77777777" w:rsidTr="00925ECB">
        <w:tc>
          <w:tcPr>
            <w:tcW w:w="9942" w:type="dxa"/>
            <w:tcBorders>
              <w:top w:val="single" w:sz="4" w:space="0" w:color="7030A0"/>
              <w:bottom w:val="single" w:sz="4" w:space="0" w:color="7030A0"/>
            </w:tcBorders>
            <w:shd w:val="clear" w:color="auto" w:fill="FFFFFF"/>
          </w:tcPr>
          <w:p w14:paraId="26E8A78C" w14:textId="77777777" w:rsidR="00A743A6" w:rsidRPr="007A2D97" w:rsidRDefault="00A743A6"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743A6" w:rsidRPr="007A2D97" w14:paraId="492072D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278A360" w14:textId="77777777" w:rsidR="00A743A6" w:rsidRPr="007A2D97" w:rsidRDefault="00A743A6" w:rsidP="00925ECB">
            <w:pPr>
              <w:spacing w:after="0" w:line="240" w:lineRule="auto"/>
              <w:rPr>
                <w:rFonts w:eastAsia="Calibri" w:cs="Arial"/>
                <w:color w:val="000000"/>
                <w:lang w:val="en-US"/>
              </w:rPr>
            </w:pPr>
          </w:p>
        </w:tc>
      </w:tr>
      <w:tr w:rsidR="00A743A6" w:rsidRPr="007A2D97" w14:paraId="6A77B3D0" w14:textId="77777777" w:rsidTr="00925ECB">
        <w:tc>
          <w:tcPr>
            <w:tcW w:w="9942" w:type="dxa"/>
            <w:tcBorders>
              <w:top w:val="single" w:sz="4" w:space="0" w:color="7030A0"/>
              <w:bottom w:val="single" w:sz="4" w:space="0" w:color="7030A0"/>
            </w:tcBorders>
            <w:shd w:val="clear" w:color="auto" w:fill="FFFFFF"/>
          </w:tcPr>
          <w:p w14:paraId="7CE186B3" w14:textId="77777777" w:rsidR="00A743A6" w:rsidRPr="007A2D97" w:rsidRDefault="00A743A6" w:rsidP="00925ECB">
            <w:pPr>
              <w:spacing w:after="0" w:line="240" w:lineRule="auto"/>
              <w:rPr>
                <w:rFonts w:eastAsia="Calibri" w:cs="Arial"/>
                <w:b/>
                <w:color w:val="000000"/>
                <w:lang w:val="en-US"/>
              </w:rPr>
            </w:pPr>
          </w:p>
          <w:p w14:paraId="72F98BDE" w14:textId="6591C828" w:rsidR="00A743A6" w:rsidRPr="007A2D97" w:rsidRDefault="00A743A6"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A743A6" w:rsidRPr="007A2D97" w14:paraId="0C41A04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D3A2F9F" w14:textId="77777777" w:rsidR="00A743A6" w:rsidRPr="007A2D97" w:rsidRDefault="00A743A6" w:rsidP="00925ECB">
            <w:pPr>
              <w:spacing w:after="0" w:line="240" w:lineRule="auto"/>
              <w:rPr>
                <w:rFonts w:eastAsia="Calibri" w:cs="Arial"/>
                <w:color w:val="000000"/>
                <w:lang w:val="en-US"/>
              </w:rPr>
            </w:pPr>
          </w:p>
        </w:tc>
      </w:tr>
      <w:tr w:rsidR="00A743A6" w:rsidRPr="007A2D97" w14:paraId="5B614737" w14:textId="77777777" w:rsidTr="00925ECB">
        <w:tc>
          <w:tcPr>
            <w:tcW w:w="9942" w:type="dxa"/>
            <w:tcBorders>
              <w:top w:val="single" w:sz="4" w:space="0" w:color="7030A0"/>
              <w:bottom w:val="single" w:sz="4" w:space="0" w:color="7030A0"/>
            </w:tcBorders>
            <w:shd w:val="clear" w:color="auto" w:fill="FFFFFF"/>
          </w:tcPr>
          <w:p w14:paraId="4CAFBD5B" w14:textId="77777777" w:rsidR="00A743A6" w:rsidRPr="007A2D97" w:rsidRDefault="00A743A6" w:rsidP="00925ECB">
            <w:pPr>
              <w:spacing w:after="0" w:line="240" w:lineRule="auto"/>
              <w:rPr>
                <w:rFonts w:eastAsia="Calibri" w:cs="Arial"/>
                <w:b/>
                <w:color w:val="000000"/>
                <w:lang w:val="en-US"/>
              </w:rPr>
            </w:pPr>
          </w:p>
          <w:p w14:paraId="0D0030EA" w14:textId="77777777" w:rsidR="00A743A6" w:rsidRPr="007A2D97" w:rsidRDefault="00A743A6"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A743A6" w:rsidRPr="007A2D97" w14:paraId="1E2DB6E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F5EA63" w14:textId="77777777" w:rsidR="00A743A6" w:rsidRPr="007A2D97" w:rsidRDefault="00A743A6" w:rsidP="00925ECB">
            <w:pPr>
              <w:spacing w:after="0" w:line="240" w:lineRule="auto"/>
              <w:rPr>
                <w:rFonts w:eastAsia="Calibri" w:cs="Arial"/>
                <w:color w:val="000000"/>
                <w:lang w:val="en-US"/>
              </w:rPr>
            </w:pPr>
          </w:p>
        </w:tc>
      </w:tr>
    </w:tbl>
    <w:p w14:paraId="089444FA" w14:textId="77777777" w:rsidR="00BE207A" w:rsidRPr="007A2D97" w:rsidRDefault="00BE20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95DDA" w:rsidRPr="007A2D97" w14:paraId="76AAAC8D" w14:textId="77777777" w:rsidTr="00925ECB">
        <w:trPr>
          <w:trHeight w:val="397"/>
        </w:trPr>
        <w:tc>
          <w:tcPr>
            <w:tcW w:w="9942" w:type="dxa"/>
            <w:shd w:val="clear" w:color="auto" w:fill="F2F2F2" w:themeFill="text2" w:themeFillShade="F2"/>
            <w:vAlign w:val="bottom"/>
          </w:tcPr>
          <w:p w14:paraId="543E575F" w14:textId="6267E1DC" w:rsidR="00095DDA" w:rsidRPr="007A2D97" w:rsidRDefault="00095DDA" w:rsidP="00925ECB">
            <w:pPr>
              <w:rPr>
                <w:rFonts w:cs="Arial"/>
                <w:b/>
                <w:color w:val="000000" w:themeColor="text1"/>
                <w:lang w:val="en-US"/>
              </w:rPr>
            </w:pPr>
            <w:r w:rsidRPr="007A2D97">
              <w:rPr>
                <w:rFonts w:cs="Arial"/>
                <w:b/>
                <w:color w:val="000000" w:themeColor="text1"/>
                <w:lang w:val="en-US"/>
              </w:rPr>
              <w:t xml:space="preserve">iv. The theoretical basis for any specific client problems or issues included as topics in the course </w:t>
            </w:r>
            <w:proofErr w:type="spellStart"/>
            <w:r w:rsidRPr="007A2D97">
              <w:rPr>
                <w:rFonts w:cs="Arial"/>
                <w:b/>
                <w:color w:val="000000" w:themeColor="text1"/>
                <w:lang w:val="en-US"/>
              </w:rPr>
              <w:t>programme</w:t>
            </w:r>
            <w:proofErr w:type="spellEnd"/>
            <w:r w:rsidRPr="007A2D97">
              <w:rPr>
                <w:rFonts w:cs="Arial"/>
                <w:b/>
                <w:color w:val="000000" w:themeColor="text1"/>
                <w:lang w:val="en-US"/>
              </w:rPr>
              <w:t xml:space="preserve"> e.g. anxiety, bereavement and loss, etc.</w:t>
            </w:r>
          </w:p>
        </w:tc>
      </w:tr>
    </w:tbl>
    <w:p w14:paraId="0CAAA3A6" w14:textId="77777777" w:rsidR="00095DDA" w:rsidRPr="007A2D97" w:rsidRDefault="00095DDA" w:rsidP="00095D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95DDA" w:rsidRPr="007A2D97" w14:paraId="1430B520" w14:textId="77777777" w:rsidTr="00925ECB">
        <w:tc>
          <w:tcPr>
            <w:tcW w:w="9942" w:type="dxa"/>
            <w:tcBorders>
              <w:bottom w:val="single" w:sz="4" w:space="0" w:color="7030A0"/>
            </w:tcBorders>
            <w:shd w:val="clear" w:color="auto" w:fill="FFFFFF"/>
          </w:tcPr>
          <w:p w14:paraId="0954C5B0" w14:textId="77777777" w:rsidR="00095DDA" w:rsidRPr="007A2D97" w:rsidRDefault="00095DDA"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095DDA" w:rsidRPr="007A2D97" w14:paraId="65D423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A14B57" w14:textId="77777777" w:rsidR="00095DDA" w:rsidRPr="007A2D97" w:rsidRDefault="00095DDA" w:rsidP="00925ECB">
            <w:pPr>
              <w:spacing w:after="0" w:line="240" w:lineRule="auto"/>
              <w:rPr>
                <w:rFonts w:eastAsia="Calibri" w:cs="Arial"/>
                <w:color w:val="000000"/>
                <w:lang w:val="en-US"/>
              </w:rPr>
            </w:pPr>
          </w:p>
        </w:tc>
      </w:tr>
      <w:tr w:rsidR="00095DDA" w:rsidRPr="007A2D97" w14:paraId="268CCA86" w14:textId="77777777" w:rsidTr="00925ECB">
        <w:tc>
          <w:tcPr>
            <w:tcW w:w="9942" w:type="dxa"/>
            <w:tcBorders>
              <w:top w:val="single" w:sz="4" w:space="0" w:color="7030A0"/>
              <w:bottom w:val="single" w:sz="4" w:space="0" w:color="7030A0"/>
            </w:tcBorders>
            <w:shd w:val="clear" w:color="auto" w:fill="FFFFFF"/>
          </w:tcPr>
          <w:p w14:paraId="166B1EE4" w14:textId="77777777" w:rsidR="00095DDA" w:rsidRPr="007A2D97" w:rsidRDefault="00095DDA"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95DDA" w:rsidRPr="007A2D97" w14:paraId="444E99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424B47" w14:textId="77777777" w:rsidR="00095DDA" w:rsidRPr="007A2D97" w:rsidRDefault="00095DDA" w:rsidP="00925ECB">
            <w:pPr>
              <w:spacing w:after="0" w:line="240" w:lineRule="auto"/>
              <w:rPr>
                <w:rFonts w:eastAsia="Calibri" w:cs="Arial"/>
                <w:color w:val="000000"/>
                <w:lang w:val="en-US"/>
              </w:rPr>
            </w:pPr>
          </w:p>
        </w:tc>
      </w:tr>
      <w:tr w:rsidR="00095DDA" w:rsidRPr="007A2D97" w14:paraId="257522C0" w14:textId="77777777" w:rsidTr="00925ECB">
        <w:tc>
          <w:tcPr>
            <w:tcW w:w="9942" w:type="dxa"/>
            <w:tcBorders>
              <w:top w:val="single" w:sz="4" w:space="0" w:color="7030A0"/>
              <w:bottom w:val="single" w:sz="4" w:space="0" w:color="7030A0"/>
            </w:tcBorders>
            <w:shd w:val="clear" w:color="auto" w:fill="FFFFFF"/>
          </w:tcPr>
          <w:p w14:paraId="165201F5" w14:textId="77777777" w:rsidR="00095DDA" w:rsidRPr="007A2D97" w:rsidRDefault="00095DDA" w:rsidP="00925ECB">
            <w:pPr>
              <w:spacing w:after="0" w:line="240" w:lineRule="auto"/>
              <w:rPr>
                <w:rFonts w:eastAsia="Calibri" w:cs="Arial"/>
                <w:b/>
                <w:color w:val="000000"/>
                <w:lang w:val="en-US"/>
              </w:rPr>
            </w:pPr>
          </w:p>
          <w:p w14:paraId="6321DF01" w14:textId="1C3ADD9F" w:rsidR="00095DDA" w:rsidRPr="007A2D97" w:rsidRDefault="00095DDA"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095DDA" w:rsidRPr="007A2D97" w14:paraId="63A998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C2DD1E" w14:textId="77777777" w:rsidR="00095DDA" w:rsidRPr="007A2D97" w:rsidRDefault="00095DDA" w:rsidP="00925ECB">
            <w:pPr>
              <w:spacing w:after="0" w:line="240" w:lineRule="auto"/>
              <w:rPr>
                <w:rFonts w:eastAsia="Calibri" w:cs="Arial"/>
                <w:color w:val="000000"/>
                <w:lang w:val="en-US"/>
              </w:rPr>
            </w:pPr>
          </w:p>
        </w:tc>
      </w:tr>
      <w:tr w:rsidR="00095DDA" w:rsidRPr="007A2D97" w14:paraId="6A8E23C1" w14:textId="77777777" w:rsidTr="00925ECB">
        <w:tc>
          <w:tcPr>
            <w:tcW w:w="9942" w:type="dxa"/>
            <w:tcBorders>
              <w:top w:val="single" w:sz="4" w:space="0" w:color="7030A0"/>
              <w:bottom w:val="single" w:sz="4" w:space="0" w:color="7030A0"/>
            </w:tcBorders>
            <w:shd w:val="clear" w:color="auto" w:fill="FFFFFF"/>
          </w:tcPr>
          <w:p w14:paraId="7C52D0FA" w14:textId="77777777" w:rsidR="00095DDA" w:rsidRPr="007A2D97" w:rsidRDefault="00095DDA" w:rsidP="00925ECB">
            <w:pPr>
              <w:spacing w:after="0" w:line="240" w:lineRule="auto"/>
              <w:rPr>
                <w:rFonts w:eastAsia="Calibri" w:cs="Arial"/>
                <w:b/>
                <w:color w:val="000000"/>
                <w:lang w:val="en-US"/>
              </w:rPr>
            </w:pPr>
          </w:p>
          <w:p w14:paraId="10280680" w14:textId="77777777" w:rsidR="00095DDA" w:rsidRPr="007A2D97" w:rsidRDefault="00095DDA"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95DDA" w:rsidRPr="007A2D97" w14:paraId="674DDD4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FE9959" w14:textId="77777777" w:rsidR="00095DDA" w:rsidRPr="007A2D97" w:rsidRDefault="00095DDA" w:rsidP="00925ECB">
            <w:pPr>
              <w:spacing w:after="0" w:line="240" w:lineRule="auto"/>
              <w:rPr>
                <w:rFonts w:eastAsia="Calibri" w:cs="Arial"/>
                <w:color w:val="000000"/>
                <w:lang w:val="en-US"/>
              </w:rPr>
            </w:pPr>
          </w:p>
        </w:tc>
      </w:tr>
    </w:tbl>
    <w:p w14:paraId="4885B564" w14:textId="77777777" w:rsidR="00095DDA" w:rsidRPr="007A2D97" w:rsidRDefault="00095DD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95DDA" w:rsidRPr="007A2D97" w14:paraId="55CB399C" w14:textId="77777777" w:rsidTr="00925ECB">
        <w:trPr>
          <w:trHeight w:val="397"/>
        </w:trPr>
        <w:tc>
          <w:tcPr>
            <w:tcW w:w="9942" w:type="dxa"/>
            <w:shd w:val="clear" w:color="auto" w:fill="F2F2F2" w:themeFill="text2" w:themeFillShade="F2"/>
            <w:vAlign w:val="bottom"/>
          </w:tcPr>
          <w:p w14:paraId="3D5DE29B" w14:textId="39123287" w:rsidR="00095DDA" w:rsidRPr="007A2D97" w:rsidRDefault="00095DDA" w:rsidP="00925ECB">
            <w:pPr>
              <w:rPr>
                <w:rFonts w:cs="Arial"/>
                <w:b/>
                <w:color w:val="000000" w:themeColor="text1"/>
                <w:lang w:val="en-US"/>
              </w:rPr>
            </w:pPr>
            <w:r w:rsidRPr="007A2D97">
              <w:rPr>
                <w:rFonts w:cs="Arial"/>
                <w:b/>
                <w:color w:val="000000" w:themeColor="text1"/>
                <w:lang w:val="en-US"/>
              </w:rPr>
              <w:t>v. How other psychological concepts and ideas that are congruent with the course rationale and philosophy are considered or incorporated by reference to relevant research findings.</w:t>
            </w:r>
          </w:p>
        </w:tc>
      </w:tr>
    </w:tbl>
    <w:p w14:paraId="706E05B0" w14:textId="77777777" w:rsidR="00095DDA" w:rsidRPr="007A2D97" w:rsidRDefault="00095DDA" w:rsidP="00095D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95DDA" w:rsidRPr="007A2D97" w14:paraId="0920C185" w14:textId="77777777" w:rsidTr="00925ECB">
        <w:tc>
          <w:tcPr>
            <w:tcW w:w="9942" w:type="dxa"/>
            <w:tcBorders>
              <w:bottom w:val="single" w:sz="4" w:space="0" w:color="7030A0"/>
            </w:tcBorders>
            <w:shd w:val="clear" w:color="auto" w:fill="FFFFFF"/>
          </w:tcPr>
          <w:p w14:paraId="47DD1FFB" w14:textId="77777777" w:rsidR="00095DDA" w:rsidRPr="007A2D97" w:rsidRDefault="00095DDA"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095DDA" w:rsidRPr="007A2D97" w14:paraId="25D866A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ACBCEB" w14:textId="77777777" w:rsidR="00095DDA" w:rsidRPr="007A2D97" w:rsidRDefault="00095DDA" w:rsidP="00925ECB">
            <w:pPr>
              <w:spacing w:after="0" w:line="240" w:lineRule="auto"/>
              <w:rPr>
                <w:rFonts w:eastAsia="Calibri" w:cs="Arial"/>
                <w:color w:val="000000"/>
                <w:lang w:val="en-US"/>
              </w:rPr>
            </w:pPr>
          </w:p>
        </w:tc>
      </w:tr>
      <w:tr w:rsidR="00095DDA" w:rsidRPr="007A2D97" w14:paraId="2978B87F" w14:textId="77777777" w:rsidTr="00925ECB">
        <w:tc>
          <w:tcPr>
            <w:tcW w:w="9942" w:type="dxa"/>
            <w:tcBorders>
              <w:top w:val="single" w:sz="4" w:space="0" w:color="7030A0"/>
              <w:bottom w:val="single" w:sz="4" w:space="0" w:color="7030A0"/>
            </w:tcBorders>
            <w:shd w:val="clear" w:color="auto" w:fill="FFFFFF"/>
          </w:tcPr>
          <w:p w14:paraId="79E6E1FE" w14:textId="77777777" w:rsidR="00095DDA" w:rsidRPr="007A2D97" w:rsidRDefault="00095DDA"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95DDA" w:rsidRPr="007A2D97" w14:paraId="2866022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74AB748" w14:textId="77777777" w:rsidR="00095DDA" w:rsidRPr="007A2D97" w:rsidRDefault="00095DDA" w:rsidP="00925ECB">
            <w:pPr>
              <w:spacing w:after="0" w:line="240" w:lineRule="auto"/>
              <w:rPr>
                <w:rFonts w:eastAsia="Calibri" w:cs="Arial"/>
                <w:color w:val="000000"/>
                <w:lang w:val="en-US"/>
              </w:rPr>
            </w:pPr>
          </w:p>
        </w:tc>
      </w:tr>
      <w:tr w:rsidR="00095DDA" w:rsidRPr="007A2D97" w14:paraId="72CB7083" w14:textId="77777777" w:rsidTr="00925ECB">
        <w:tc>
          <w:tcPr>
            <w:tcW w:w="9942" w:type="dxa"/>
            <w:tcBorders>
              <w:top w:val="single" w:sz="4" w:space="0" w:color="7030A0"/>
              <w:bottom w:val="single" w:sz="4" w:space="0" w:color="7030A0"/>
            </w:tcBorders>
            <w:shd w:val="clear" w:color="auto" w:fill="FFFFFF"/>
          </w:tcPr>
          <w:p w14:paraId="6C6D4019" w14:textId="77777777" w:rsidR="00095DDA" w:rsidRPr="007A2D97" w:rsidRDefault="00095DDA" w:rsidP="00925ECB">
            <w:pPr>
              <w:spacing w:after="0" w:line="240" w:lineRule="auto"/>
              <w:rPr>
                <w:rFonts w:eastAsia="Calibri" w:cs="Arial"/>
                <w:b/>
                <w:color w:val="000000"/>
                <w:lang w:val="en-US"/>
              </w:rPr>
            </w:pPr>
          </w:p>
          <w:p w14:paraId="3640E62F" w14:textId="0B5E0615" w:rsidR="00095DDA" w:rsidRPr="007A2D97" w:rsidRDefault="00095DDA"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095DDA" w:rsidRPr="007A2D97" w14:paraId="31314C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1A850D2" w14:textId="77777777" w:rsidR="00095DDA" w:rsidRPr="007A2D97" w:rsidRDefault="00095DDA" w:rsidP="00925ECB">
            <w:pPr>
              <w:spacing w:after="0" w:line="240" w:lineRule="auto"/>
              <w:rPr>
                <w:rFonts w:eastAsia="Calibri" w:cs="Arial"/>
                <w:color w:val="000000"/>
                <w:lang w:val="en-US"/>
              </w:rPr>
            </w:pPr>
          </w:p>
        </w:tc>
      </w:tr>
      <w:tr w:rsidR="00095DDA" w:rsidRPr="007A2D97" w14:paraId="0CAEAF3A" w14:textId="77777777" w:rsidTr="00925ECB">
        <w:tc>
          <w:tcPr>
            <w:tcW w:w="9942" w:type="dxa"/>
            <w:tcBorders>
              <w:top w:val="single" w:sz="4" w:space="0" w:color="7030A0"/>
              <w:bottom w:val="single" w:sz="4" w:space="0" w:color="7030A0"/>
            </w:tcBorders>
            <w:shd w:val="clear" w:color="auto" w:fill="FFFFFF"/>
          </w:tcPr>
          <w:p w14:paraId="4B47036D" w14:textId="77777777" w:rsidR="00095DDA" w:rsidRPr="007A2D97" w:rsidRDefault="00095DDA" w:rsidP="00925ECB">
            <w:pPr>
              <w:spacing w:after="0" w:line="240" w:lineRule="auto"/>
              <w:rPr>
                <w:rFonts w:eastAsia="Calibri" w:cs="Arial"/>
                <w:b/>
                <w:color w:val="000000"/>
                <w:lang w:val="en-US"/>
              </w:rPr>
            </w:pPr>
          </w:p>
          <w:p w14:paraId="7E5B3935" w14:textId="77777777" w:rsidR="00095DDA" w:rsidRPr="007A2D97" w:rsidRDefault="00095DDA"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95DDA" w:rsidRPr="007A2D97" w14:paraId="1C5304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84F90C" w14:textId="77777777" w:rsidR="00095DDA" w:rsidRPr="007A2D97" w:rsidRDefault="00095DDA" w:rsidP="00925ECB">
            <w:pPr>
              <w:spacing w:after="0" w:line="240" w:lineRule="auto"/>
              <w:rPr>
                <w:rFonts w:eastAsia="Calibri" w:cs="Arial"/>
                <w:color w:val="000000"/>
                <w:lang w:val="en-US"/>
              </w:rPr>
            </w:pPr>
          </w:p>
        </w:tc>
      </w:tr>
    </w:tbl>
    <w:p w14:paraId="094F2C29" w14:textId="4E3F8FD8" w:rsidR="00095DDA" w:rsidRPr="007A2D97" w:rsidRDefault="00095DDA" w:rsidP="000D0BFF">
      <w:pPr>
        <w:spacing w:after="0"/>
        <w:rPr>
          <w:rStyle w:val="Strong"/>
          <w:rFonts w:cs="Arial"/>
          <w:b w:val="0"/>
          <w:bCs w:val="0"/>
        </w:rPr>
      </w:pPr>
    </w:p>
    <w:p w14:paraId="13161921" w14:textId="0C1CEBDC" w:rsidR="002F513D" w:rsidRPr="007A2D97" w:rsidRDefault="002F513D" w:rsidP="007D23A4">
      <w:pPr>
        <w:pStyle w:val="Heading3"/>
        <w:spacing w:after="0"/>
      </w:pPr>
      <w:r w:rsidRPr="007A2D97">
        <w:t>B3.4</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F513D" w:rsidRPr="007A2D97" w14:paraId="05A5B872" w14:textId="77777777" w:rsidTr="00925ECB">
        <w:tc>
          <w:tcPr>
            <w:tcW w:w="9923" w:type="dxa"/>
            <w:shd w:val="clear" w:color="auto" w:fill="7030A0"/>
          </w:tcPr>
          <w:p w14:paraId="51CECD45" w14:textId="77777777" w:rsidR="002F513D" w:rsidRPr="007A2D97" w:rsidRDefault="002F513D"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2F513D" w:rsidRPr="007A2D97" w14:paraId="49339478" w14:textId="77777777" w:rsidTr="007B3A46">
        <w:trPr>
          <w:trHeight w:val="397"/>
        </w:trPr>
        <w:tc>
          <w:tcPr>
            <w:tcW w:w="9942" w:type="dxa"/>
            <w:shd w:val="clear" w:color="auto" w:fill="F2F2F2" w:themeFill="text2" w:themeFillShade="F2"/>
          </w:tcPr>
          <w:p w14:paraId="70CB7AD1" w14:textId="582F842C" w:rsidR="002F513D" w:rsidRPr="007A2D97" w:rsidRDefault="002F513D" w:rsidP="00925ECB">
            <w:pPr>
              <w:spacing w:after="0"/>
              <w:rPr>
                <w:rFonts w:cs="Arial"/>
                <w:i/>
                <w:color w:val="000000" w:themeColor="text1"/>
                <w:sz w:val="20"/>
                <w:szCs w:val="20"/>
                <w:lang w:val="en-US"/>
              </w:rPr>
            </w:pPr>
            <w:r w:rsidRPr="007A2D97">
              <w:rPr>
                <w:rFonts w:cs="Arial"/>
                <w:b/>
                <w:color w:val="000000" w:themeColor="text1"/>
                <w:lang w:val="en-US"/>
              </w:rPr>
              <w:t>The course must introduce students to the concept of a continuum of mental wellbeing through to severe psychological and emotional distress. Students must be made aware of the influence of social and cultural factors on mental health and the interrelatedness of psychological and physical symptoms.</w:t>
            </w:r>
          </w:p>
        </w:tc>
      </w:tr>
    </w:tbl>
    <w:p w14:paraId="5AD392D6" w14:textId="77777777" w:rsidR="002F513D" w:rsidRPr="007A2D97" w:rsidRDefault="002F513D" w:rsidP="002F513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F513D" w:rsidRPr="007A2D97" w14:paraId="1ADB91A7" w14:textId="77777777" w:rsidTr="00925ECB">
        <w:tc>
          <w:tcPr>
            <w:tcW w:w="9942" w:type="dxa"/>
            <w:tcBorders>
              <w:bottom w:val="single" w:sz="4" w:space="0" w:color="7030A0"/>
            </w:tcBorders>
            <w:shd w:val="clear" w:color="auto" w:fill="FFFFFF"/>
          </w:tcPr>
          <w:p w14:paraId="01B51462" w14:textId="77777777" w:rsidR="002F513D" w:rsidRPr="007A2D97" w:rsidRDefault="002F513D"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2F513D" w:rsidRPr="007A2D97" w14:paraId="6FE649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46F60ED" w14:textId="77777777" w:rsidR="002F513D" w:rsidRPr="007A2D97" w:rsidRDefault="002F513D" w:rsidP="00925ECB">
            <w:pPr>
              <w:spacing w:after="0" w:line="240" w:lineRule="auto"/>
              <w:rPr>
                <w:rFonts w:eastAsia="Calibri" w:cs="Arial"/>
                <w:color w:val="000000"/>
                <w:lang w:val="en-US"/>
              </w:rPr>
            </w:pPr>
          </w:p>
        </w:tc>
      </w:tr>
      <w:tr w:rsidR="002F513D" w:rsidRPr="007A2D97" w14:paraId="1126E2BF" w14:textId="77777777" w:rsidTr="00925ECB">
        <w:tc>
          <w:tcPr>
            <w:tcW w:w="9942" w:type="dxa"/>
            <w:tcBorders>
              <w:top w:val="single" w:sz="4" w:space="0" w:color="7030A0"/>
              <w:bottom w:val="single" w:sz="4" w:space="0" w:color="7030A0"/>
            </w:tcBorders>
            <w:shd w:val="clear" w:color="auto" w:fill="FFFFFF"/>
          </w:tcPr>
          <w:p w14:paraId="70ABFD72" w14:textId="77777777" w:rsidR="002F513D" w:rsidRPr="007A2D97" w:rsidRDefault="002F513D"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2F513D" w:rsidRPr="007A2D97" w14:paraId="67001D7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BD57542" w14:textId="77777777" w:rsidR="002F513D" w:rsidRPr="007A2D97" w:rsidRDefault="002F513D" w:rsidP="00925ECB">
            <w:pPr>
              <w:spacing w:after="0" w:line="240" w:lineRule="auto"/>
              <w:rPr>
                <w:rFonts w:eastAsia="Calibri" w:cs="Arial"/>
                <w:color w:val="000000"/>
                <w:lang w:val="en-US"/>
              </w:rPr>
            </w:pPr>
          </w:p>
        </w:tc>
      </w:tr>
      <w:tr w:rsidR="002F513D" w:rsidRPr="007A2D97" w14:paraId="60DD5373" w14:textId="77777777" w:rsidTr="00925ECB">
        <w:tc>
          <w:tcPr>
            <w:tcW w:w="9942" w:type="dxa"/>
            <w:tcBorders>
              <w:top w:val="single" w:sz="4" w:space="0" w:color="7030A0"/>
              <w:bottom w:val="single" w:sz="4" w:space="0" w:color="7030A0"/>
            </w:tcBorders>
            <w:shd w:val="clear" w:color="auto" w:fill="FFFFFF"/>
          </w:tcPr>
          <w:p w14:paraId="0A778327" w14:textId="77777777" w:rsidR="002F513D" w:rsidRPr="007A2D97" w:rsidRDefault="002F513D" w:rsidP="00925ECB">
            <w:pPr>
              <w:spacing w:after="0" w:line="240" w:lineRule="auto"/>
              <w:rPr>
                <w:rFonts w:eastAsia="Calibri" w:cs="Arial"/>
                <w:b/>
                <w:color w:val="000000"/>
                <w:lang w:val="en-US"/>
              </w:rPr>
            </w:pPr>
          </w:p>
          <w:p w14:paraId="25EF1AA1" w14:textId="59283009" w:rsidR="002F513D" w:rsidRPr="007A2D97" w:rsidRDefault="002F513D"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2F513D" w:rsidRPr="007A2D97" w14:paraId="50034B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5D74F20" w14:textId="77777777" w:rsidR="002F513D" w:rsidRPr="007A2D97" w:rsidRDefault="002F513D" w:rsidP="00925ECB">
            <w:pPr>
              <w:spacing w:after="0" w:line="240" w:lineRule="auto"/>
              <w:rPr>
                <w:rFonts w:eastAsia="Calibri" w:cs="Arial"/>
                <w:color w:val="000000"/>
                <w:lang w:val="en-US"/>
              </w:rPr>
            </w:pPr>
          </w:p>
        </w:tc>
      </w:tr>
      <w:tr w:rsidR="002F513D" w:rsidRPr="007A2D97" w14:paraId="366029D5" w14:textId="77777777" w:rsidTr="00925ECB">
        <w:tc>
          <w:tcPr>
            <w:tcW w:w="9942" w:type="dxa"/>
            <w:tcBorders>
              <w:top w:val="single" w:sz="4" w:space="0" w:color="7030A0"/>
              <w:bottom w:val="single" w:sz="4" w:space="0" w:color="7030A0"/>
            </w:tcBorders>
            <w:shd w:val="clear" w:color="auto" w:fill="FFFFFF"/>
          </w:tcPr>
          <w:p w14:paraId="2965F5ED" w14:textId="77777777" w:rsidR="002F513D" w:rsidRPr="007A2D97" w:rsidRDefault="002F513D" w:rsidP="00925ECB">
            <w:pPr>
              <w:spacing w:after="0" w:line="240" w:lineRule="auto"/>
              <w:rPr>
                <w:rFonts w:eastAsia="Calibri" w:cs="Arial"/>
                <w:b/>
                <w:color w:val="000000"/>
                <w:lang w:val="en-US"/>
              </w:rPr>
            </w:pPr>
          </w:p>
          <w:p w14:paraId="47983CC5" w14:textId="77777777" w:rsidR="002F513D" w:rsidRPr="007A2D97" w:rsidRDefault="002F513D"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2F513D" w:rsidRPr="007A2D97" w14:paraId="6633B9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31A92C" w14:textId="77777777" w:rsidR="002F513D" w:rsidRPr="007A2D97" w:rsidRDefault="002F513D" w:rsidP="00925ECB">
            <w:pPr>
              <w:spacing w:after="0" w:line="240" w:lineRule="auto"/>
              <w:rPr>
                <w:rFonts w:eastAsia="Calibri" w:cs="Arial"/>
                <w:color w:val="000000"/>
                <w:lang w:val="en-US"/>
              </w:rPr>
            </w:pPr>
          </w:p>
        </w:tc>
      </w:tr>
    </w:tbl>
    <w:p w14:paraId="74C72A83" w14:textId="777E351F" w:rsidR="00DB3B62" w:rsidRPr="007A2D97" w:rsidRDefault="00DB3B62" w:rsidP="000D0BFF">
      <w:pPr>
        <w:spacing w:after="0"/>
        <w:rPr>
          <w:rStyle w:val="Strong"/>
          <w:rFonts w:cs="Arial"/>
          <w:b w:val="0"/>
          <w:bCs w:val="0"/>
        </w:rPr>
      </w:pPr>
    </w:p>
    <w:p w14:paraId="5D67BED6" w14:textId="19A1406A" w:rsidR="00DB3B62" w:rsidRPr="007A2D97" w:rsidRDefault="00DB3B62" w:rsidP="007D23A4">
      <w:pPr>
        <w:pStyle w:val="Heading3"/>
        <w:spacing w:after="0"/>
      </w:pPr>
      <w:r w:rsidRPr="007A2D97">
        <w:t>B3.5</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B3B62" w:rsidRPr="007A2D97" w14:paraId="5974A03C" w14:textId="77777777" w:rsidTr="00925ECB">
        <w:tc>
          <w:tcPr>
            <w:tcW w:w="9923" w:type="dxa"/>
            <w:shd w:val="clear" w:color="auto" w:fill="7030A0"/>
          </w:tcPr>
          <w:p w14:paraId="70110EE0" w14:textId="77777777" w:rsidR="00DB3B62" w:rsidRPr="007A2D97" w:rsidRDefault="00DB3B62"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DB3B62" w:rsidRPr="007A2D97" w14:paraId="669EBAA9" w14:textId="77777777" w:rsidTr="007B3A46">
        <w:trPr>
          <w:trHeight w:val="397"/>
        </w:trPr>
        <w:tc>
          <w:tcPr>
            <w:tcW w:w="9942" w:type="dxa"/>
            <w:shd w:val="clear" w:color="auto" w:fill="F2F2F2" w:themeFill="text2" w:themeFillShade="F2"/>
          </w:tcPr>
          <w:p w14:paraId="6A33F72F" w14:textId="3FC1DD69" w:rsidR="00DB3B62" w:rsidRPr="007A2D97" w:rsidRDefault="00DB3B62" w:rsidP="00925ECB">
            <w:pPr>
              <w:spacing w:after="0"/>
              <w:rPr>
                <w:rFonts w:cs="Arial"/>
                <w:i/>
                <w:color w:val="000000" w:themeColor="text1"/>
                <w:sz w:val="20"/>
                <w:szCs w:val="20"/>
                <w:lang w:val="en-US"/>
              </w:rPr>
            </w:pPr>
            <w:r w:rsidRPr="007A2D97">
              <w:rPr>
                <w:rFonts w:cs="Arial"/>
                <w:b/>
                <w:color w:val="000000" w:themeColor="text1"/>
                <w:lang w:val="en-US"/>
              </w:rPr>
              <w:t>The course must ensure that students are aware of the types of medication commonly used in treatment of various psychological states and their effects and possible side effects, including the potential impact on the therapeutic process.</w:t>
            </w:r>
          </w:p>
        </w:tc>
      </w:tr>
    </w:tbl>
    <w:p w14:paraId="726BD782" w14:textId="77777777" w:rsidR="00DB3B62" w:rsidRPr="007A2D97" w:rsidRDefault="00DB3B62" w:rsidP="00DB3B6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B3B62" w:rsidRPr="007A2D97" w14:paraId="237F03B6" w14:textId="77777777" w:rsidTr="00925ECB">
        <w:tc>
          <w:tcPr>
            <w:tcW w:w="9942" w:type="dxa"/>
            <w:tcBorders>
              <w:bottom w:val="single" w:sz="4" w:space="0" w:color="7030A0"/>
            </w:tcBorders>
            <w:shd w:val="clear" w:color="auto" w:fill="FFFFFF"/>
          </w:tcPr>
          <w:p w14:paraId="2E378892" w14:textId="77777777" w:rsidR="00DB3B62" w:rsidRPr="007A2D97" w:rsidRDefault="00DB3B62"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DB3B62" w:rsidRPr="007A2D97" w14:paraId="49D9FA0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ABE1935" w14:textId="77777777" w:rsidR="00DB3B62" w:rsidRPr="007A2D97" w:rsidRDefault="00DB3B62" w:rsidP="00925ECB">
            <w:pPr>
              <w:spacing w:after="0" w:line="240" w:lineRule="auto"/>
              <w:rPr>
                <w:rFonts w:eastAsia="Calibri" w:cs="Arial"/>
                <w:color w:val="000000"/>
                <w:lang w:val="en-US"/>
              </w:rPr>
            </w:pPr>
          </w:p>
        </w:tc>
      </w:tr>
      <w:tr w:rsidR="00DB3B62" w:rsidRPr="007A2D97" w14:paraId="616A55E3" w14:textId="77777777" w:rsidTr="00925ECB">
        <w:tc>
          <w:tcPr>
            <w:tcW w:w="9942" w:type="dxa"/>
            <w:tcBorders>
              <w:top w:val="single" w:sz="4" w:space="0" w:color="7030A0"/>
              <w:bottom w:val="single" w:sz="4" w:space="0" w:color="7030A0"/>
            </w:tcBorders>
            <w:shd w:val="clear" w:color="auto" w:fill="FFFFFF"/>
          </w:tcPr>
          <w:p w14:paraId="4A595DA5" w14:textId="77777777" w:rsidR="00DB3B62" w:rsidRPr="007A2D97" w:rsidRDefault="00DB3B62"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DB3B62" w:rsidRPr="007A2D97" w14:paraId="58C0FF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76DC23A" w14:textId="77777777" w:rsidR="00DB3B62" w:rsidRPr="007A2D97" w:rsidRDefault="00DB3B62" w:rsidP="00925ECB">
            <w:pPr>
              <w:spacing w:after="0" w:line="240" w:lineRule="auto"/>
              <w:rPr>
                <w:rFonts w:eastAsia="Calibri" w:cs="Arial"/>
                <w:color w:val="000000"/>
                <w:lang w:val="en-US"/>
              </w:rPr>
            </w:pPr>
          </w:p>
        </w:tc>
      </w:tr>
      <w:tr w:rsidR="00DB3B62" w:rsidRPr="007A2D97" w14:paraId="7C26AED7" w14:textId="77777777" w:rsidTr="00925ECB">
        <w:tc>
          <w:tcPr>
            <w:tcW w:w="9942" w:type="dxa"/>
            <w:tcBorders>
              <w:top w:val="single" w:sz="4" w:space="0" w:color="7030A0"/>
              <w:bottom w:val="single" w:sz="4" w:space="0" w:color="7030A0"/>
            </w:tcBorders>
            <w:shd w:val="clear" w:color="auto" w:fill="FFFFFF"/>
          </w:tcPr>
          <w:p w14:paraId="7F2878D9" w14:textId="77777777" w:rsidR="00DB3B62" w:rsidRPr="007A2D97" w:rsidRDefault="00DB3B62" w:rsidP="00925ECB">
            <w:pPr>
              <w:spacing w:after="0" w:line="240" w:lineRule="auto"/>
              <w:rPr>
                <w:rFonts w:eastAsia="Calibri" w:cs="Arial"/>
                <w:b/>
                <w:color w:val="000000"/>
                <w:lang w:val="en-US"/>
              </w:rPr>
            </w:pPr>
          </w:p>
          <w:p w14:paraId="4EB12008" w14:textId="410C0568" w:rsidR="00DB3B62" w:rsidRPr="007A2D97" w:rsidRDefault="00DB3B62"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DB3B62" w:rsidRPr="007A2D97" w14:paraId="0AEFC6E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30E696F" w14:textId="77777777" w:rsidR="00DB3B62" w:rsidRPr="007A2D97" w:rsidRDefault="00DB3B62" w:rsidP="00925ECB">
            <w:pPr>
              <w:spacing w:after="0" w:line="240" w:lineRule="auto"/>
              <w:rPr>
                <w:rFonts w:eastAsia="Calibri" w:cs="Arial"/>
                <w:color w:val="000000"/>
                <w:lang w:val="en-US"/>
              </w:rPr>
            </w:pPr>
          </w:p>
        </w:tc>
      </w:tr>
      <w:tr w:rsidR="00DB3B62" w:rsidRPr="007A2D97" w14:paraId="7CE68181" w14:textId="77777777" w:rsidTr="00925ECB">
        <w:tc>
          <w:tcPr>
            <w:tcW w:w="9942" w:type="dxa"/>
            <w:tcBorders>
              <w:top w:val="single" w:sz="4" w:space="0" w:color="7030A0"/>
              <w:bottom w:val="single" w:sz="4" w:space="0" w:color="7030A0"/>
            </w:tcBorders>
            <w:shd w:val="clear" w:color="auto" w:fill="FFFFFF"/>
          </w:tcPr>
          <w:p w14:paraId="2BAF58D3" w14:textId="77777777" w:rsidR="00DB3B62" w:rsidRPr="007A2D97" w:rsidRDefault="00DB3B62" w:rsidP="00925ECB">
            <w:pPr>
              <w:spacing w:after="0" w:line="240" w:lineRule="auto"/>
              <w:rPr>
                <w:rFonts w:eastAsia="Calibri" w:cs="Arial"/>
                <w:b/>
                <w:color w:val="000000"/>
                <w:lang w:val="en-US"/>
              </w:rPr>
            </w:pPr>
          </w:p>
          <w:p w14:paraId="00EF719F" w14:textId="77777777" w:rsidR="00DB3B62" w:rsidRPr="007A2D97" w:rsidRDefault="00DB3B62"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DB3B62" w:rsidRPr="007A2D97" w14:paraId="3C0F9C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2031A2A" w14:textId="77777777" w:rsidR="00DB3B62" w:rsidRPr="007A2D97" w:rsidRDefault="00DB3B62" w:rsidP="00925ECB">
            <w:pPr>
              <w:spacing w:after="0" w:line="240" w:lineRule="auto"/>
              <w:rPr>
                <w:rFonts w:eastAsia="Calibri" w:cs="Arial"/>
                <w:color w:val="000000"/>
                <w:lang w:val="en-US"/>
              </w:rPr>
            </w:pPr>
          </w:p>
        </w:tc>
      </w:tr>
    </w:tbl>
    <w:p w14:paraId="7E5D65C1" w14:textId="16D710A8" w:rsidR="009F3F24" w:rsidRPr="007A2D97" w:rsidRDefault="009F3F24" w:rsidP="000D0BFF">
      <w:pPr>
        <w:spacing w:after="0"/>
        <w:rPr>
          <w:rStyle w:val="Strong"/>
          <w:rFonts w:cs="Arial"/>
          <w:b w:val="0"/>
          <w:bCs w:val="0"/>
        </w:rPr>
      </w:pPr>
    </w:p>
    <w:p w14:paraId="35C9F2E9" w14:textId="5447C291" w:rsidR="00066221" w:rsidRPr="007A2D97" w:rsidRDefault="00066221" w:rsidP="007D23A4">
      <w:pPr>
        <w:pStyle w:val="Heading3"/>
        <w:spacing w:after="0"/>
      </w:pPr>
      <w:r w:rsidRPr="007A2D97">
        <w:lastRenderedPageBreak/>
        <w:t>B3.6</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66221" w:rsidRPr="007A2D97" w14:paraId="74CD5114" w14:textId="77777777" w:rsidTr="00925ECB">
        <w:tc>
          <w:tcPr>
            <w:tcW w:w="9923" w:type="dxa"/>
            <w:shd w:val="clear" w:color="auto" w:fill="7030A0"/>
          </w:tcPr>
          <w:p w14:paraId="1F78B53B" w14:textId="77777777" w:rsidR="00066221" w:rsidRPr="007A2D97" w:rsidRDefault="00066221"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066221" w:rsidRPr="007A2D97" w14:paraId="04E1B65A" w14:textId="77777777" w:rsidTr="007B3A46">
        <w:trPr>
          <w:trHeight w:val="397"/>
        </w:trPr>
        <w:tc>
          <w:tcPr>
            <w:tcW w:w="9942" w:type="dxa"/>
            <w:shd w:val="clear" w:color="auto" w:fill="F2F2F2" w:themeFill="text2" w:themeFillShade="F2"/>
          </w:tcPr>
          <w:p w14:paraId="03AC5266" w14:textId="2D2189B8" w:rsidR="00066221" w:rsidRPr="007A2D97" w:rsidRDefault="00066221" w:rsidP="00925ECB">
            <w:pPr>
              <w:spacing w:after="0"/>
              <w:rPr>
                <w:rFonts w:cs="Arial"/>
                <w:i/>
                <w:color w:val="000000" w:themeColor="text1"/>
                <w:sz w:val="20"/>
                <w:szCs w:val="20"/>
                <w:lang w:val="en-US"/>
              </w:rPr>
            </w:pPr>
            <w:r w:rsidRPr="007A2D97">
              <w:rPr>
                <w:rFonts w:cs="Arial"/>
                <w:b/>
                <w:color w:val="000000" w:themeColor="text1"/>
                <w:lang w:val="en-US"/>
              </w:rPr>
              <w:t>Students must be enabled to develop an understanding of the work and roles of other professionals in the mental health field.</w:t>
            </w:r>
          </w:p>
        </w:tc>
      </w:tr>
    </w:tbl>
    <w:p w14:paraId="621D3D03" w14:textId="77777777" w:rsidR="00066221" w:rsidRPr="007A2D97" w:rsidRDefault="00066221" w:rsidP="0006622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66221" w:rsidRPr="007A2D97" w14:paraId="0B64B076" w14:textId="77777777" w:rsidTr="00925ECB">
        <w:tc>
          <w:tcPr>
            <w:tcW w:w="9942" w:type="dxa"/>
            <w:tcBorders>
              <w:bottom w:val="single" w:sz="4" w:space="0" w:color="7030A0"/>
            </w:tcBorders>
            <w:shd w:val="clear" w:color="auto" w:fill="FFFFFF"/>
          </w:tcPr>
          <w:p w14:paraId="16BA7D46" w14:textId="77777777" w:rsidR="00066221" w:rsidRPr="007A2D97" w:rsidRDefault="00066221"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066221" w:rsidRPr="007A2D97" w14:paraId="12542D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0D26407" w14:textId="77777777" w:rsidR="00066221" w:rsidRPr="007A2D97" w:rsidRDefault="00066221" w:rsidP="00925ECB">
            <w:pPr>
              <w:spacing w:after="0" w:line="240" w:lineRule="auto"/>
              <w:rPr>
                <w:rFonts w:eastAsia="Calibri" w:cs="Arial"/>
                <w:color w:val="000000"/>
                <w:lang w:val="en-US"/>
              </w:rPr>
            </w:pPr>
          </w:p>
        </w:tc>
      </w:tr>
      <w:tr w:rsidR="00066221" w:rsidRPr="007A2D97" w14:paraId="237F872D" w14:textId="77777777" w:rsidTr="00925ECB">
        <w:tc>
          <w:tcPr>
            <w:tcW w:w="9942" w:type="dxa"/>
            <w:tcBorders>
              <w:top w:val="single" w:sz="4" w:space="0" w:color="7030A0"/>
              <w:bottom w:val="single" w:sz="4" w:space="0" w:color="7030A0"/>
            </w:tcBorders>
            <w:shd w:val="clear" w:color="auto" w:fill="FFFFFF"/>
          </w:tcPr>
          <w:p w14:paraId="4253CA2A" w14:textId="77777777" w:rsidR="00066221" w:rsidRPr="007A2D97" w:rsidRDefault="00066221"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66221" w:rsidRPr="007A2D97" w14:paraId="12A07E6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E717B9F" w14:textId="77777777" w:rsidR="00066221" w:rsidRPr="007A2D97" w:rsidRDefault="00066221" w:rsidP="00925ECB">
            <w:pPr>
              <w:spacing w:after="0" w:line="240" w:lineRule="auto"/>
              <w:rPr>
                <w:rFonts w:eastAsia="Calibri" w:cs="Arial"/>
                <w:color w:val="000000"/>
                <w:lang w:val="en-US"/>
              </w:rPr>
            </w:pPr>
          </w:p>
        </w:tc>
      </w:tr>
      <w:tr w:rsidR="00066221" w:rsidRPr="007A2D97" w14:paraId="329379D7" w14:textId="77777777" w:rsidTr="00925ECB">
        <w:tc>
          <w:tcPr>
            <w:tcW w:w="9942" w:type="dxa"/>
            <w:tcBorders>
              <w:top w:val="single" w:sz="4" w:space="0" w:color="7030A0"/>
              <w:bottom w:val="single" w:sz="4" w:space="0" w:color="7030A0"/>
            </w:tcBorders>
            <w:shd w:val="clear" w:color="auto" w:fill="FFFFFF"/>
          </w:tcPr>
          <w:p w14:paraId="321DB771" w14:textId="77777777" w:rsidR="00066221" w:rsidRPr="007A2D97" w:rsidRDefault="00066221" w:rsidP="00925ECB">
            <w:pPr>
              <w:spacing w:after="0" w:line="240" w:lineRule="auto"/>
              <w:rPr>
                <w:rFonts w:eastAsia="Calibri" w:cs="Arial"/>
                <w:b/>
                <w:color w:val="000000"/>
                <w:lang w:val="en-US"/>
              </w:rPr>
            </w:pPr>
          </w:p>
          <w:p w14:paraId="39134038" w14:textId="3A88AEFF" w:rsidR="00066221" w:rsidRPr="007A2D97" w:rsidRDefault="00066221"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066221" w:rsidRPr="007A2D97" w14:paraId="03E855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EB5EA3F" w14:textId="77777777" w:rsidR="00066221" w:rsidRPr="007A2D97" w:rsidRDefault="00066221" w:rsidP="00925ECB">
            <w:pPr>
              <w:spacing w:after="0" w:line="240" w:lineRule="auto"/>
              <w:rPr>
                <w:rFonts w:eastAsia="Calibri" w:cs="Arial"/>
                <w:color w:val="000000"/>
                <w:lang w:val="en-US"/>
              </w:rPr>
            </w:pPr>
          </w:p>
        </w:tc>
      </w:tr>
      <w:tr w:rsidR="00066221" w:rsidRPr="007A2D97" w14:paraId="4C5921F2" w14:textId="77777777" w:rsidTr="00925ECB">
        <w:tc>
          <w:tcPr>
            <w:tcW w:w="9942" w:type="dxa"/>
            <w:tcBorders>
              <w:top w:val="single" w:sz="4" w:space="0" w:color="7030A0"/>
              <w:bottom w:val="single" w:sz="4" w:space="0" w:color="7030A0"/>
            </w:tcBorders>
            <w:shd w:val="clear" w:color="auto" w:fill="FFFFFF"/>
          </w:tcPr>
          <w:p w14:paraId="03163EC3" w14:textId="77777777" w:rsidR="00066221" w:rsidRPr="007A2D97" w:rsidRDefault="00066221" w:rsidP="00925ECB">
            <w:pPr>
              <w:spacing w:after="0" w:line="240" w:lineRule="auto"/>
              <w:rPr>
                <w:rFonts w:eastAsia="Calibri" w:cs="Arial"/>
                <w:b/>
                <w:color w:val="000000"/>
                <w:lang w:val="en-US"/>
              </w:rPr>
            </w:pPr>
          </w:p>
          <w:p w14:paraId="077270AC" w14:textId="77777777" w:rsidR="00066221" w:rsidRPr="007A2D97" w:rsidRDefault="00066221"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66221" w:rsidRPr="007A2D97" w14:paraId="245EF70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27818E0" w14:textId="77777777" w:rsidR="00066221" w:rsidRPr="007A2D97" w:rsidRDefault="00066221" w:rsidP="00925ECB">
            <w:pPr>
              <w:spacing w:after="0" w:line="240" w:lineRule="auto"/>
              <w:rPr>
                <w:rFonts w:eastAsia="Calibri" w:cs="Arial"/>
                <w:color w:val="000000"/>
                <w:lang w:val="en-US"/>
              </w:rPr>
            </w:pPr>
          </w:p>
        </w:tc>
      </w:tr>
    </w:tbl>
    <w:p w14:paraId="1362558D" w14:textId="53A6B693" w:rsidR="002A3BDA" w:rsidRPr="007A2D97" w:rsidRDefault="002A3BDA" w:rsidP="000D0BFF">
      <w:pPr>
        <w:spacing w:after="0"/>
        <w:rPr>
          <w:rStyle w:val="Strong"/>
          <w:rFonts w:cs="Arial"/>
          <w:b w:val="0"/>
          <w:bCs w:val="0"/>
        </w:rPr>
      </w:pPr>
    </w:p>
    <w:p w14:paraId="374CCC4C" w14:textId="7A6C92C8" w:rsidR="002A3BDA" w:rsidRPr="007A2D97" w:rsidRDefault="002A3BDA" w:rsidP="007D23A4">
      <w:pPr>
        <w:pStyle w:val="Heading3"/>
        <w:spacing w:after="0"/>
      </w:pPr>
      <w:r w:rsidRPr="007A2D97">
        <w:t>B3.7</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A3BDA" w:rsidRPr="007A2D97" w14:paraId="5AD1A5C1" w14:textId="77777777" w:rsidTr="00925ECB">
        <w:tc>
          <w:tcPr>
            <w:tcW w:w="9923" w:type="dxa"/>
            <w:shd w:val="clear" w:color="auto" w:fill="7030A0"/>
          </w:tcPr>
          <w:p w14:paraId="184644FF" w14:textId="77777777" w:rsidR="002A3BDA" w:rsidRPr="007A2D97" w:rsidRDefault="002A3BDA"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2A3BDA" w:rsidRPr="007A2D97" w14:paraId="5ED64B7D" w14:textId="77777777" w:rsidTr="007B3A46">
        <w:trPr>
          <w:trHeight w:val="397"/>
        </w:trPr>
        <w:tc>
          <w:tcPr>
            <w:tcW w:w="9942" w:type="dxa"/>
            <w:shd w:val="clear" w:color="auto" w:fill="F2F2F2" w:themeFill="text2" w:themeFillShade="F2"/>
          </w:tcPr>
          <w:p w14:paraId="37D0C304" w14:textId="7430623C" w:rsidR="002A3BDA" w:rsidRPr="007A2D97" w:rsidRDefault="002A3BDA" w:rsidP="00925ECB">
            <w:pPr>
              <w:spacing w:after="0"/>
              <w:rPr>
                <w:rFonts w:cs="Arial"/>
                <w:i/>
                <w:color w:val="000000" w:themeColor="text1"/>
                <w:sz w:val="20"/>
                <w:szCs w:val="20"/>
                <w:lang w:val="en-US"/>
              </w:rPr>
            </w:pPr>
            <w:r w:rsidRPr="007A2D97">
              <w:rPr>
                <w:rFonts w:cs="Arial"/>
                <w:b/>
                <w:color w:val="000000" w:themeColor="text1"/>
                <w:lang w:val="en-US"/>
              </w:rPr>
              <w:t>Students must be helped to develop a critical awareness of research findings in counselling, psychotherapy and related areas through study of the relevant literature and to reflect on how these inform evidence based practice.</w:t>
            </w:r>
          </w:p>
        </w:tc>
      </w:tr>
    </w:tbl>
    <w:p w14:paraId="5E1AEED9" w14:textId="77777777" w:rsidR="002A3BDA" w:rsidRPr="007A2D97" w:rsidRDefault="002A3BDA" w:rsidP="002A3B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A3BDA" w:rsidRPr="007A2D97" w14:paraId="0EFD4A50" w14:textId="77777777" w:rsidTr="00925ECB">
        <w:tc>
          <w:tcPr>
            <w:tcW w:w="9942" w:type="dxa"/>
            <w:tcBorders>
              <w:bottom w:val="single" w:sz="4" w:space="0" w:color="7030A0"/>
            </w:tcBorders>
            <w:shd w:val="clear" w:color="auto" w:fill="FFFFFF"/>
          </w:tcPr>
          <w:p w14:paraId="4A49DF03" w14:textId="77777777" w:rsidR="002A3BDA" w:rsidRPr="007A2D97" w:rsidRDefault="002A3BDA"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2A3BDA" w:rsidRPr="007A2D97" w14:paraId="18ABFE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1898D6" w14:textId="77777777" w:rsidR="002A3BDA" w:rsidRPr="007A2D97" w:rsidRDefault="002A3BDA" w:rsidP="00925ECB">
            <w:pPr>
              <w:spacing w:after="0" w:line="240" w:lineRule="auto"/>
              <w:rPr>
                <w:rFonts w:eastAsia="Calibri" w:cs="Arial"/>
                <w:color w:val="000000"/>
                <w:lang w:val="en-US"/>
              </w:rPr>
            </w:pPr>
          </w:p>
        </w:tc>
      </w:tr>
      <w:tr w:rsidR="002A3BDA" w:rsidRPr="007A2D97" w14:paraId="1BEC3955" w14:textId="77777777" w:rsidTr="00925ECB">
        <w:tc>
          <w:tcPr>
            <w:tcW w:w="9942" w:type="dxa"/>
            <w:tcBorders>
              <w:top w:val="single" w:sz="4" w:space="0" w:color="7030A0"/>
              <w:bottom w:val="single" w:sz="4" w:space="0" w:color="7030A0"/>
            </w:tcBorders>
            <w:shd w:val="clear" w:color="auto" w:fill="FFFFFF"/>
          </w:tcPr>
          <w:p w14:paraId="19603C0B" w14:textId="77777777" w:rsidR="002A3BDA" w:rsidRPr="007A2D97" w:rsidRDefault="002A3BDA"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2A3BDA" w:rsidRPr="007A2D97" w14:paraId="1312EA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060225B" w14:textId="77777777" w:rsidR="002A3BDA" w:rsidRPr="007A2D97" w:rsidRDefault="002A3BDA" w:rsidP="00925ECB">
            <w:pPr>
              <w:spacing w:after="0" w:line="240" w:lineRule="auto"/>
              <w:rPr>
                <w:rFonts w:eastAsia="Calibri" w:cs="Arial"/>
                <w:color w:val="000000"/>
                <w:lang w:val="en-US"/>
              </w:rPr>
            </w:pPr>
          </w:p>
        </w:tc>
      </w:tr>
      <w:tr w:rsidR="002A3BDA" w:rsidRPr="007A2D97" w14:paraId="4598C43B" w14:textId="77777777" w:rsidTr="00925ECB">
        <w:tc>
          <w:tcPr>
            <w:tcW w:w="9942" w:type="dxa"/>
            <w:tcBorders>
              <w:top w:val="single" w:sz="4" w:space="0" w:color="7030A0"/>
              <w:bottom w:val="single" w:sz="4" w:space="0" w:color="7030A0"/>
            </w:tcBorders>
            <w:shd w:val="clear" w:color="auto" w:fill="FFFFFF"/>
          </w:tcPr>
          <w:p w14:paraId="57CA84B2" w14:textId="77777777" w:rsidR="002A3BDA" w:rsidRPr="007A2D97" w:rsidRDefault="002A3BDA" w:rsidP="00925ECB">
            <w:pPr>
              <w:spacing w:after="0" w:line="240" w:lineRule="auto"/>
              <w:rPr>
                <w:rFonts w:eastAsia="Calibri" w:cs="Arial"/>
                <w:b/>
                <w:color w:val="000000"/>
                <w:lang w:val="en-US"/>
              </w:rPr>
            </w:pPr>
          </w:p>
          <w:p w14:paraId="0F518645" w14:textId="4C68DB04" w:rsidR="002A3BDA" w:rsidRPr="007A2D97" w:rsidRDefault="002A3BDA"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2A3BDA" w:rsidRPr="007A2D97" w14:paraId="549997F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0ACE9FF" w14:textId="77777777" w:rsidR="002A3BDA" w:rsidRPr="007A2D97" w:rsidRDefault="002A3BDA" w:rsidP="00925ECB">
            <w:pPr>
              <w:spacing w:after="0" w:line="240" w:lineRule="auto"/>
              <w:rPr>
                <w:rFonts w:eastAsia="Calibri" w:cs="Arial"/>
                <w:color w:val="000000"/>
                <w:lang w:val="en-US"/>
              </w:rPr>
            </w:pPr>
          </w:p>
        </w:tc>
      </w:tr>
      <w:tr w:rsidR="002A3BDA" w:rsidRPr="007A2D97" w14:paraId="4B0FA718" w14:textId="77777777" w:rsidTr="00925ECB">
        <w:tc>
          <w:tcPr>
            <w:tcW w:w="9942" w:type="dxa"/>
            <w:tcBorders>
              <w:top w:val="single" w:sz="4" w:space="0" w:color="7030A0"/>
              <w:bottom w:val="single" w:sz="4" w:space="0" w:color="7030A0"/>
            </w:tcBorders>
            <w:shd w:val="clear" w:color="auto" w:fill="FFFFFF"/>
          </w:tcPr>
          <w:p w14:paraId="23674DF3" w14:textId="77777777" w:rsidR="002A3BDA" w:rsidRPr="007A2D97" w:rsidRDefault="002A3BDA" w:rsidP="00925ECB">
            <w:pPr>
              <w:spacing w:after="0" w:line="240" w:lineRule="auto"/>
              <w:rPr>
                <w:rFonts w:eastAsia="Calibri" w:cs="Arial"/>
                <w:b/>
                <w:color w:val="000000"/>
                <w:lang w:val="en-US"/>
              </w:rPr>
            </w:pPr>
          </w:p>
          <w:p w14:paraId="4D2622BE" w14:textId="77777777" w:rsidR="002A3BDA" w:rsidRPr="007A2D97" w:rsidRDefault="002A3BDA"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2A3BDA" w:rsidRPr="007A2D97" w14:paraId="767795C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28A15EB" w14:textId="77777777" w:rsidR="002A3BDA" w:rsidRPr="007A2D97" w:rsidRDefault="002A3BDA" w:rsidP="00925ECB">
            <w:pPr>
              <w:spacing w:after="0" w:line="240" w:lineRule="auto"/>
              <w:rPr>
                <w:rFonts w:eastAsia="Calibri" w:cs="Arial"/>
                <w:color w:val="000000"/>
                <w:lang w:val="en-US"/>
              </w:rPr>
            </w:pPr>
          </w:p>
        </w:tc>
      </w:tr>
    </w:tbl>
    <w:p w14:paraId="6015A99A" w14:textId="3DB7126C" w:rsidR="009F3F24" w:rsidRPr="007A2D97" w:rsidRDefault="009F3F24" w:rsidP="000D0BFF">
      <w:pPr>
        <w:spacing w:after="0"/>
        <w:rPr>
          <w:rStyle w:val="Strong"/>
          <w:rFonts w:cs="Arial"/>
          <w:b w:val="0"/>
          <w:bCs w:val="0"/>
        </w:rPr>
      </w:pPr>
    </w:p>
    <w:p w14:paraId="3FAFBA41" w14:textId="501AA612" w:rsidR="006B6B84" w:rsidRPr="007A2D97" w:rsidRDefault="006B6B84" w:rsidP="007D23A4">
      <w:pPr>
        <w:pStyle w:val="Heading3"/>
        <w:spacing w:after="0"/>
      </w:pPr>
      <w:r w:rsidRPr="007A2D97">
        <w:t>B3.8</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B6B84" w:rsidRPr="007A2D97" w14:paraId="515589CF" w14:textId="77777777" w:rsidTr="00925ECB">
        <w:tc>
          <w:tcPr>
            <w:tcW w:w="9923" w:type="dxa"/>
            <w:shd w:val="clear" w:color="auto" w:fill="7030A0"/>
          </w:tcPr>
          <w:p w14:paraId="53893225" w14:textId="77777777" w:rsidR="006B6B84" w:rsidRPr="007A2D97" w:rsidRDefault="006B6B84"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6B6B84" w:rsidRPr="007A2D97" w14:paraId="396E0263" w14:textId="77777777" w:rsidTr="007B3A46">
        <w:trPr>
          <w:trHeight w:val="397"/>
        </w:trPr>
        <w:tc>
          <w:tcPr>
            <w:tcW w:w="9942" w:type="dxa"/>
            <w:shd w:val="clear" w:color="auto" w:fill="F2F2F2" w:themeFill="text2" w:themeFillShade="F2"/>
          </w:tcPr>
          <w:p w14:paraId="5994B845" w14:textId="31A19218" w:rsidR="006B6B84" w:rsidRPr="007A2D97" w:rsidRDefault="006B6B84" w:rsidP="00925ECB">
            <w:pPr>
              <w:spacing w:after="0"/>
              <w:rPr>
                <w:rFonts w:cs="Arial"/>
                <w:i/>
                <w:color w:val="000000" w:themeColor="text1"/>
                <w:sz w:val="20"/>
                <w:szCs w:val="20"/>
                <w:lang w:val="en-US"/>
              </w:rPr>
            </w:pPr>
            <w:r w:rsidRPr="007A2D97">
              <w:rPr>
                <w:rFonts w:cs="Arial"/>
                <w:b/>
                <w:color w:val="000000" w:themeColor="text1"/>
                <w:lang w:val="en-US"/>
              </w:rPr>
              <w:t>Students must be enabled to gain an awareness and working knowledge of research methodology to enable them to develop basic competences in small scale research projects.</w:t>
            </w:r>
          </w:p>
        </w:tc>
      </w:tr>
    </w:tbl>
    <w:p w14:paraId="4C5E6934" w14:textId="77777777" w:rsidR="006B6B84" w:rsidRPr="007A2D97" w:rsidRDefault="006B6B84" w:rsidP="006B6B8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B6B84" w:rsidRPr="007A2D97" w14:paraId="0491667F" w14:textId="77777777" w:rsidTr="00925ECB">
        <w:tc>
          <w:tcPr>
            <w:tcW w:w="9942" w:type="dxa"/>
            <w:tcBorders>
              <w:bottom w:val="single" w:sz="4" w:space="0" w:color="7030A0"/>
            </w:tcBorders>
            <w:shd w:val="clear" w:color="auto" w:fill="FFFFFF"/>
          </w:tcPr>
          <w:p w14:paraId="5CF6D68A" w14:textId="77777777" w:rsidR="006B6B84" w:rsidRPr="007A2D97" w:rsidRDefault="006B6B84"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6B6B84" w:rsidRPr="007A2D97" w14:paraId="31B3D6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15BB00" w14:textId="77777777" w:rsidR="006B6B84" w:rsidRPr="007A2D97" w:rsidRDefault="006B6B84" w:rsidP="00925ECB">
            <w:pPr>
              <w:spacing w:after="0" w:line="240" w:lineRule="auto"/>
              <w:rPr>
                <w:rFonts w:eastAsia="Calibri" w:cs="Arial"/>
                <w:color w:val="000000"/>
                <w:lang w:val="en-US"/>
              </w:rPr>
            </w:pPr>
          </w:p>
        </w:tc>
      </w:tr>
      <w:tr w:rsidR="006B6B84" w:rsidRPr="007A2D97" w14:paraId="1E62BC21" w14:textId="77777777" w:rsidTr="00925ECB">
        <w:tc>
          <w:tcPr>
            <w:tcW w:w="9942" w:type="dxa"/>
            <w:tcBorders>
              <w:top w:val="single" w:sz="4" w:space="0" w:color="7030A0"/>
              <w:bottom w:val="single" w:sz="4" w:space="0" w:color="7030A0"/>
            </w:tcBorders>
            <w:shd w:val="clear" w:color="auto" w:fill="FFFFFF"/>
          </w:tcPr>
          <w:p w14:paraId="5B491976" w14:textId="77777777" w:rsidR="006B6B84" w:rsidRPr="007A2D97" w:rsidRDefault="006B6B84"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6B6B84" w:rsidRPr="007A2D97" w14:paraId="1667F0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CD805EB" w14:textId="77777777" w:rsidR="006B6B84" w:rsidRPr="007A2D97" w:rsidRDefault="006B6B84" w:rsidP="00925ECB">
            <w:pPr>
              <w:spacing w:after="0" w:line="240" w:lineRule="auto"/>
              <w:rPr>
                <w:rFonts w:eastAsia="Calibri" w:cs="Arial"/>
                <w:color w:val="000000"/>
                <w:lang w:val="en-US"/>
              </w:rPr>
            </w:pPr>
          </w:p>
        </w:tc>
      </w:tr>
      <w:tr w:rsidR="006B6B84" w:rsidRPr="007A2D97" w14:paraId="62ACFD96" w14:textId="77777777" w:rsidTr="00925ECB">
        <w:tc>
          <w:tcPr>
            <w:tcW w:w="9942" w:type="dxa"/>
            <w:tcBorders>
              <w:top w:val="single" w:sz="4" w:space="0" w:color="7030A0"/>
              <w:bottom w:val="single" w:sz="4" w:space="0" w:color="7030A0"/>
            </w:tcBorders>
            <w:shd w:val="clear" w:color="auto" w:fill="FFFFFF"/>
          </w:tcPr>
          <w:p w14:paraId="2C85EA76" w14:textId="77777777" w:rsidR="006B6B84" w:rsidRPr="007A2D97" w:rsidRDefault="006B6B84" w:rsidP="00925ECB">
            <w:pPr>
              <w:spacing w:after="0" w:line="240" w:lineRule="auto"/>
              <w:rPr>
                <w:rFonts w:eastAsia="Calibri" w:cs="Arial"/>
                <w:b/>
                <w:color w:val="000000"/>
                <w:lang w:val="en-US"/>
              </w:rPr>
            </w:pPr>
          </w:p>
          <w:p w14:paraId="28807248" w14:textId="4E7DDE4F" w:rsidR="006B6B84" w:rsidRPr="007A2D97" w:rsidRDefault="006B6B84" w:rsidP="00925ECB">
            <w:pPr>
              <w:spacing w:after="0" w:line="240" w:lineRule="auto"/>
              <w:rPr>
                <w:rFonts w:eastAsia="Calibri" w:cs="Arial"/>
                <w:b/>
                <w:color w:val="000000"/>
                <w:lang w:val="en-US"/>
              </w:rPr>
            </w:pPr>
            <w:r w:rsidRPr="007A2D97">
              <w:rPr>
                <w:rFonts w:eastAsia="Calibri" w:cs="Arial"/>
                <w:b/>
                <w:color w:val="000000"/>
                <w:lang w:val="en-US"/>
              </w:rPr>
              <w:lastRenderedPageBreak/>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6B6B84" w:rsidRPr="007A2D97" w14:paraId="290E37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893DA2" w14:textId="77777777" w:rsidR="006B6B84" w:rsidRPr="007A2D97" w:rsidRDefault="006B6B84" w:rsidP="00925ECB">
            <w:pPr>
              <w:spacing w:after="0" w:line="240" w:lineRule="auto"/>
              <w:rPr>
                <w:rFonts w:eastAsia="Calibri" w:cs="Arial"/>
                <w:color w:val="000000"/>
                <w:lang w:val="en-US"/>
              </w:rPr>
            </w:pPr>
          </w:p>
        </w:tc>
      </w:tr>
      <w:tr w:rsidR="006B6B84" w:rsidRPr="007A2D97" w14:paraId="20AFF192" w14:textId="77777777" w:rsidTr="00925ECB">
        <w:tc>
          <w:tcPr>
            <w:tcW w:w="9942" w:type="dxa"/>
            <w:tcBorders>
              <w:top w:val="single" w:sz="4" w:space="0" w:color="7030A0"/>
              <w:bottom w:val="single" w:sz="4" w:space="0" w:color="7030A0"/>
            </w:tcBorders>
            <w:shd w:val="clear" w:color="auto" w:fill="FFFFFF"/>
          </w:tcPr>
          <w:p w14:paraId="21621D2D" w14:textId="77777777" w:rsidR="006B6B84" w:rsidRPr="007A2D97" w:rsidRDefault="006B6B84" w:rsidP="00925ECB">
            <w:pPr>
              <w:spacing w:after="0" w:line="240" w:lineRule="auto"/>
              <w:rPr>
                <w:rFonts w:eastAsia="Calibri" w:cs="Arial"/>
                <w:b/>
                <w:color w:val="000000"/>
                <w:lang w:val="en-US"/>
              </w:rPr>
            </w:pPr>
          </w:p>
          <w:p w14:paraId="4C061712" w14:textId="77777777" w:rsidR="006B6B84" w:rsidRPr="007A2D97" w:rsidRDefault="006B6B84"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6B6B84" w:rsidRPr="007A2D97" w14:paraId="798B162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8D33453" w14:textId="77777777" w:rsidR="006B6B84" w:rsidRPr="007A2D97" w:rsidRDefault="006B6B84" w:rsidP="00925ECB">
            <w:pPr>
              <w:spacing w:after="0" w:line="240" w:lineRule="auto"/>
              <w:rPr>
                <w:rFonts w:eastAsia="Calibri" w:cs="Arial"/>
                <w:color w:val="000000"/>
                <w:lang w:val="en-US"/>
              </w:rPr>
            </w:pPr>
          </w:p>
        </w:tc>
      </w:tr>
    </w:tbl>
    <w:p w14:paraId="3E11208A" w14:textId="77777777" w:rsidR="00066221" w:rsidRPr="007A2D97" w:rsidRDefault="00066221" w:rsidP="000D0BFF">
      <w:pPr>
        <w:spacing w:after="0"/>
        <w:rPr>
          <w:rStyle w:val="Strong"/>
          <w:rFonts w:cs="Arial"/>
          <w:b w:val="0"/>
          <w:bCs w:val="0"/>
        </w:rPr>
      </w:pPr>
    </w:p>
    <w:p w14:paraId="3A0C6ACF" w14:textId="37C21CB6" w:rsidR="00D4221B" w:rsidRPr="007A2D97" w:rsidRDefault="00D4221B" w:rsidP="001D71DB">
      <w:pPr>
        <w:pStyle w:val="Heading3"/>
        <w:spacing w:after="0"/>
      </w:pPr>
      <w:r w:rsidRPr="007A2D97">
        <w:t>B4. Client work</w:t>
      </w:r>
    </w:p>
    <w:p w14:paraId="2CD4558C" w14:textId="4E55A6D8" w:rsidR="001D71DB" w:rsidRPr="007A2D97" w:rsidRDefault="001D71DB" w:rsidP="001D71DB">
      <w:pPr>
        <w:pStyle w:val="Heading3"/>
        <w:spacing w:after="0"/>
        <w:rPr>
          <w:sz w:val="22"/>
        </w:rPr>
      </w:pPr>
    </w:p>
    <w:p w14:paraId="014527A2" w14:textId="77777777" w:rsidR="001D71DB" w:rsidRPr="007A2D97" w:rsidRDefault="001D71DB" w:rsidP="001D71DB">
      <w:pPr>
        <w:spacing w:after="0"/>
        <w:rPr>
          <w:rStyle w:val="Strong"/>
          <w:rFonts w:cs="Arial"/>
          <w:b w:val="0"/>
          <w:bCs w:val="0"/>
        </w:rPr>
      </w:pPr>
      <w:r w:rsidRPr="007A2D97">
        <w:rPr>
          <w:rStyle w:val="Strong"/>
          <w:rFonts w:cs="Arial"/>
          <w:b w:val="0"/>
          <w:bCs w:val="0"/>
        </w:rPr>
        <w:t xml:space="preserve">For specific information on criterion B4, please see the guidance on our website </w:t>
      </w:r>
      <w:hyperlink r:id="rId18" w:history="1">
        <w:r w:rsidRPr="007A2D97">
          <w:rPr>
            <w:rStyle w:val="Hyperlink"/>
            <w:rFonts w:cs="Arial"/>
          </w:rPr>
          <w:t>https://www.bacp.co.uk/media/1491/bacp-course-accreditation-application-guide-criterion-b4.pdf</w:t>
        </w:r>
      </w:hyperlink>
      <w:r w:rsidRPr="007A2D97">
        <w:rPr>
          <w:rStyle w:val="Strong"/>
          <w:rFonts w:cs="Arial"/>
          <w:b w:val="0"/>
          <w:bCs w:val="0"/>
        </w:rPr>
        <w:t xml:space="preserve"> </w:t>
      </w:r>
    </w:p>
    <w:p w14:paraId="46EE96F1" w14:textId="77777777" w:rsidR="001D71DB" w:rsidRPr="007A2D97" w:rsidRDefault="001D71DB" w:rsidP="001D71DB">
      <w:pPr>
        <w:pStyle w:val="Heading3"/>
        <w:spacing w:after="0"/>
        <w:rPr>
          <w:sz w:val="22"/>
        </w:rPr>
      </w:pPr>
    </w:p>
    <w:p w14:paraId="2D29D25A" w14:textId="33EEDE05" w:rsidR="00D4221B" w:rsidRPr="007A2D97" w:rsidRDefault="00D4221B" w:rsidP="00D4221B">
      <w:pPr>
        <w:spacing w:after="0"/>
        <w:rPr>
          <w:rFonts w:cs="Arial"/>
          <w:b/>
          <w:sz w:val="28"/>
          <w:szCs w:val="28"/>
        </w:rPr>
      </w:pPr>
      <w:r w:rsidRPr="007A2D97">
        <w:rPr>
          <w:rStyle w:val="Heading3Char"/>
        </w:rPr>
        <w:t>B4.1</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4221B" w:rsidRPr="007A2D97" w14:paraId="5F37065F" w14:textId="77777777" w:rsidTr="00925ECB">
        <w:tc>
          <w:tcPr>
            <w:tcW w:w="9923" w:type="dxa"/>
            <w:shd w:val="clear" w:color="auto" w:fill="7030A0"/>
          </w:tcPr>
          <w:p w14:paraId="3877990B" w14:textId="77777777" w:rsidR="00D4221B" w:rsidRPr="007A2D97" w:rsidRDefault="00D4221B"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D4221B" w:rsidRPr="007A2D97" w14:paraId="590A1200" w14:textId="77777777" w:rsidTr="007B3A46">
        <w:trPr>
          <w:trHeight w:val="397"/>
        </w:trPr>
        <w:tc>
          <w:tcPr>
            <w:tcW w:w="9942" w:type="dxa"/>
            <w:shd w:val="clear" w:color="auto" w:fill="F2F2F2" w:themeFill="text2" w:themeFillShade="F2"/>
          </w:tcPr>
          <w:p w14:paraId="5CFC605F" w14:textId="4B6D9D56" w:rsidR="00D4221B" w:rsidRPr="007A2D97" w:rsidRDefault="00D4221B" w:rsidP="00925ECB">
            <w:pPr>
              <w:spacing w:after="0"/>
              <w:rPr>
                <w:rFonts w:cs="Arial"/>
                <w:i/>
                <w:color w:val="000000" w:themeColor="text1"/>
                <w:sz w:val="20"/>
                <w:szCs w:val="20"/>
                <w:lang w:val="en-US"/>
              </w:rPr>
            </w:pPr>
            <w:r w:rsidRPr="007A2D97">
              <w:rPr>
                <w:rFonts w:cs="Arial"/>
                <w:b/>
                <w:color w:val="000000" w:themeColor="text1"/>
                <w:lang w:val="en-US"/>
              </w:rPr>
              <w:t>B4.1 The course must require all students to complete a minimum of 100 hours of supervised practice (exclusive of missed sessions), taking note of the following:</w:t>
            </w:r>
          </w:p>
        </w:tc>
      </w:tr>
      <w:tr w:rsidR="00D4221B" w:rsidRPr="007A2D97" w14:paraId="1C2C0D32" w14:textId="77777777" w:rsidTr="00925ECB">
        <w:tc>
          <w:tcPr>
            <w:tcW w:w="9942" w:type="dxa"/>
            <w:tcBorders>
              <w:bottom w:val="single" w:sz="4" w:space="0" w:color="7030A0"/>
            </w:tcBorders>
            <w:shd w:val="clear" w:color="auto" w:fill="FFFFFF"/>
          </w:tcPr>
          <w:p w14:paraId="72615CA5" w14:textId="77777777" w:rsidR="00D4221B" w:rsidRPr="007A2D97" w:rsidRDefault="00D4221B" w:rsidP="00925ECB">
            <w:pPr>
              <w:spacing w:after="0" w:line="240" w:lineRule="auto"/>
              <w:rPr>
                <w:rFonts w:eastAsia="Calibri" w:cs="Arial"/>
                <w:b/>
                <w:color w:val="000000"/>
                <w:sz w:val="16"/>
                <w:szCs w:val="16"/>
                <w:lang w:val="en-US"/>
              </w:rPr>
            </w:pPr>
          </w:p>
        </w:tc>
      </w:tr>
      <w:tr w:rsidR="00D4221B" w:rsidRPr="007A2D97" w14:paraId="49B0D313" w14:textId="77777777" w:rsidTr="00925ECB">
        <w:tblPrEx>
          <w:tblBorders>
            <w:top w:val="single" w:sz="4" w:space="0" w:color="7030A0"/>
          </w:tblBorders>
          <w:shd w:val="clear" w:color="auto" w:fill="F2F2F2" w:themeFill="text2" w:themeFillShade="F2"/>
        </w:tblPrEx>
        <w:trPr>
          <w:trHeight w:val="397"/>
        </w:trPr>
        <w:tc>
          <w:tcPr>
            <w:tcW w:w="9942" w:type="dxa"/>
            <w:shd w:val="clear" w:color="auto" w:fill="F2F2F2" w:themeFill="text2" w:themeFillShade="F2"/>
            <w:vAlign w:val="bottom"/>
          </w:tcPr>
          <w:p w14:paraId="6102F654" w14:textId="13EE1F62" w:rsidR="00D4221B" w:rsidRPr="007A2D97" w:rsidRDefault="00D4221B" w:rsidP="00925ECB">
            <w:pPr>
              <w:rPr>
                <w:rFonts w:cs="Arial"/>
                <w:b/>
                <w:color w:val="000000" w:themeColor="text1"/>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Before starting client work, students must be assessed individually for their readiness to take clients.</w:t>
            </w:r>
          </w:p>
        </w:tc>
      </w:tr>
    </w:tbl>
    <w:p w14:paraId="1F9E6296" w14:textId="77777777" w:rsidR="00D4221B" w:rsidRPr="007A2D97" w:rsidRDefault="00D4221B" w:rsidP="00D4221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4221B" w:rsidRPr="007A2D97" w14:paraId="10A11828" w14:textId="77777777" w:rsidTr="00925ECB">
        <w:tc>
          <w:tcPr>
            <w:tcW w:w="9942" w:type="dxa"/>
            <w:tcBorders>
              <w:bottom w:val="single" w:sz="4" w:space="0" w:color="7030A0"/>
            </w:tcBorders>
            <w:shd w:val="clear" w:color="auto" w:fill="FFFFFF"/>
          </w:tcPr>
          <w:p w14:paraId="1A38D070" w14:textId="77777777" w:rsidR="00D4221B" w:rsidRPr="007A2D97" w:rsidRDefault="00D4221B"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D4221B" w:rsidRPr="007A2D97" w14:paraId="1B9A4A5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F28643E" w14:textId="77777777" w:rsidR="00D4221B" w:rsidRPr="007A2D97" w:rsidRDefault="00D4221B" w:rsidP="00925ECB">
            <w:pPr>
              <w:spacing w:after="0" w:line="240" w:lineRule="auto"/>
              <w:rPr>
                <w:rFonts w:eastAsia="Calibri" w:cs="Arial"/>
                <w:color w:val="000000"/>
                <w:lang w:val="en-US"/>
              </w:rPr>
            </w:pPr>
          </w:p>
        </w:tc>
      </w:tr>
      <w:tr w:rsidR="00D4221B" w:rsidRPr="007A2D97" w14:paraId="2E7ABE07" w14:textId="77777777" w:rsidTr="00925ECB">
        <w:tc>
          <w:tcPr>
            <w:tcW w:w="9942" w:type="dxa"/>
            <w:tcBorders>
              <w:top w:val="single" w:sz="4" w:space="0" w:color="7030A0"/>
              <w:bottom w:val="single" w:sz="4" w:space="0" w:color="7030A0"/>
            </w:tcBorders>
            <w:shd w:val="clear" w:color="auto" w:fill="FFFFFF"/>
          </w:tcPr>
          <w:p w14:paraId="092368DE" w14:textId="77777777" w:rsidR="00D4221B" w:rsidRPr="007A2D97" w:rsidRDefault="00D4221B"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D4221B" w:rsidRPr="007A2D97" w14:paraId="5C39710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D8E0EB" w14:textId="77777777" w:rsidR="00D4221B" w:rsidRPr="007A2D97" w:rsidRDefault="00D4221B" w:rsidP="00925ECB">
            <w:pPr>
              <w:spacing w:after="0" w:line="240" w:lineRule="auto"/>
              <w:rPr>
                <w:rFonts w:eastAsia="Calibri" w:cs="Arial"/>
                <w:color w:val="000000"/>
                <w:lang w:val="en-US"/>
              </w:rPr>
            </w:pPr>
          </w:p>
        </w:tc>
      </w:tr>
      <w:tr w:rsidR="00D4221B" w:rsidRPr="007A2D97" w14:paraId="54A80140" w14:textId="77777777" w:rsidTr="00925ECB">
        <w:tc>
          <w:tcPr>
            <w:tcW w:w="9942" w:type="dxa"/>
            <w:tcBorders>
              <w:top w:val="single" w:sz="4" w:space="0" w:color="7030A0"/>
              <w:bottom w:val="single" w:sz="4" w:space="0" w:color="7030A0"/>
            </w:tcBorders>
            <w:shd w:val="clear" w:color="auto" w:fill="FFFFFF"/>
          </w:tcPr>
          <w:p w14:paraId="22B3368D" w14:textId="77777777" w:rsidR="00D4221B" w:rsidRPr="007A2D97" w:rsidRDefault="00D4221B" w:rsidP="00925ECB">
            <w:pPr>
              <w:spacing w:after="0" w:line="240" w:lineRule="auto"/>
              <w:rPr>
                <w:rFonts w:eastAsia="Calibri" w:cs="Arial"/>
                <w:b/>
                <w:color w:val="000000"/>
                <w:lang w:val="en-US"/>
              </w:rPr>
            </w:pPr>
          </w:p>
          <w:p w14:paraId="50407A7E" w14:textId="5EFBF1E2" w:rsidR="00D4221B" w:rsidRPr="007A2D97" w:rsidRDefault="00D4221B"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D4221B" w:rsidRPr="007A2D97" w14:paraId="0594E6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44C70C" w14:textId="77777777" w:rsidR="00D4221B" w:rsidRPr="007A2D97" w:rsidRDefault="00D4221B" w:rsidP="00925ECB">
            <w:pPr>
              <w:spacing w:after="0" w:line="240" w:lineRule="auto"/>
              <w:rPr>
                <w:rFonts w:eastAsia="Calibri" w:cs="Arial"/>
                <w:color w:val="000000"/>
                <w:lang w:val="en-US"/>
              </w:rPr>
            </w:pPr>
          </w:p>
        </w:tc>
      </w:tr>
      <w:tr w:rsidR="00D4221B" w:rsidRPr="007A2D97" w14:paraId="1ABCBBCB" w14:textId="77777777" w:rsidTr="00925ECB">
        <w:tc>
          <w:tcPr>
            <w:tcW w:w="9942" w:type="dxa"/>
            <w:tcBorders>
              <w:top w:val="single" w:sz="4" w:space="0" w:color="7030A0"/>
              <w:bottom w:val="single" w:sz="4" w:space="0" w:color="7030A0"/>
            </w:tcBorders>
            <w:shd w:val="clear" w:color="auto" w:fill="FFFFFF"/>
          </w:tcPr>
          <w:p w14:paraId="3C4F7636" w14:textId="77777777" w:rsidR="00D4221B" w:rsidRPr="007A2D97" w:rsidRDefault="00D4221B" w:rsidP="00925ECB">
            <w:pPr>
              <w:spacing w:after="0" w:line="240" w:lineRule="auto"/>
              <w:rPr>
                <w:rFonts w:eastAsia="Calibri" w:cs="Arial"/>
                <w:b/>
                <w:color w:val="000000"/>
                <w:lang w:val="en-US"/>
              </w:rPr>
            </w:pPr>
          </w:p>
          <w:p w14:paraId="4F76C6FD" w14:textId="77777777" w:rsidR="00D4221B" w:rsidRPr="007A2D97" w:rsidRDefault="00D4221B"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D4221B" w:rsidRPr="007A2D97" w14:paraId="3A5249F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7D1317" w14:textId="77777777" w:rsidR="00D4221B" w:rsidRPr="007A2D97" w:rsidRDefault="00D4221B" w:rsidP="00925ECB">
            <w:pPr>
              <w:spacing w:after="0" w:line="240" w:lineRule="auto"/>
              <w:rPr>
                <w:rFonts w:eastAsia="Calibri" w:cs="Arial"/>
                <w:color w:val="000000"/>
                <w:lang w:val="en-US"/>
              </w:rPr>
            </w:pPr>
          </w:p>
        </w:tc>
      </w:tr>
    </w:tbl>
    <w:p w14:paraId="28A82CD5" w14:textId="77777777" w:rsidR="005D55D1" w:rsidRPr="007A2D97"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7A2D97" w14:paraId="05E436FB" w14:textId="77777777" w:rsidTr="00925ECB">
        <w:trPr>
          <w:trHeight w:val="397"/>
        </w:trPr>
        <w:tc>
          <w:tcPr>
            <w:tcW w:w="9942" w:type="dxa"/>
            <w:shd w:val="clear" w:color="auto" w:fill="F2F2F2" w:themeFill="text2" w:themeFillShade="F2"/>
            <w:vAlign w:val="bottom"/>
          </w:tcPr>
          <w:p w14:paraId="062649A7" w14:textId="07634C00" w:rsidR="005D55D1" w:rsidRPr="007A2D97" w:rsidRDefault="005D55D1" w:rsidP="00925ECB">
            <w:pPr>
              <w:rPr>
                <w:rFonts w:cs="Arial"/>
                <w:b/>
                <w:color w:val="000000" w:themeColor="text1"/>
                <w:lang w:val="en-US"/>
              </w:rPr>
            </w:pPr>
            <w:r w:rsidRPr="007A2D97">
              <w:rPr>
                <w:rFonts w:cs="Arial"/>
                <w:b/>
                <w:color w:val="000000" w:themeColor="text1"/>
                <w:lang w:val="en-US"/>
              </w:rPr>
              <w:t>ii. It is not appropriate for students to take other students on the course as clients whether from their own or a different cohort.</w:t>
            </w:r>
          </w:p>
        </w:tc>
      </w:tr>
    </w:tbl>
    <w:p w14:paraId="1F1DEE36" w14:textId="77777777" w:rsidR="005D55D1" w:rsidRPr="007A2D97"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7A2D97" w14:paraId="24F83939" w14:textId="77777777" w:rsidTr="00925ECB">
        <w:tc>
          <w:tcPr>
            <w:tcW w:w="9942" w:type="dxa"/>
            <w:tcBorders>
              <w:bottom w:val="single" w:sz="4" w:space="0" w:color="7030A0"/>
            </w:tcBorders>
            <w:shd w:val="clear" w:color="auto" w:fill="FFFFFF"/>
          </w:tcPr>
          <w:p w14:paraId="5A485BD7" w14:textId="77777777" w:rsidR="005D55D1" w:rsidRPr="007A2D97" w:rsidRDefault="005D55D1"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5D55D1" w:rsidRPr="007A2D97" w14:paraId="6CA5197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1B80BAF" w14:textId="77777777" w:rsidR="005D55D1" w:rsidRPr="007A2D97" w:rsidRDefault="005D55D1" w:rsidP="00925ECB">
            <w:pPr>
              <w:spacing w:after="0" w:line="240" w:lineRule="auto"/>
              <w:rPr>
                <w:rFonts w:eastAsia="Calibri" w:cs="Arial"/>
                <w:color w:val="000000"/>
                <w:lang w:val="en-US"/>
              </w:rPr>
            </w:pPr>
          </w:p>
        </w:tc>
      </w:tr>
      <w:tr w:rsidR="005D55D1" w:rsidRPr="007A2D97" w14:paraId="4EF925D2" w14:textId="77777777" w:rsidTr="00925ECB">
        <w:tc>
          <w:tcPr>
            <w:tcW w:w="9942" w:type="dxa"/>
            <w:tcBorders>
              <w:top w:val="single" w:sz="4" w:space="0" w:color="7030A0"/>
              <w:bottom w:val="single" w:sz="4" w:space="0" w:color="7030A0"/>
            </w:tcBorders>
            <w:shd w:val="clear" w:color="auto" w:fill="FFFFFF"/>
          </w:tcPr>
          <w:p w14:paraId="14CE7207" w14:textId="77777777" w:rsidR="005D55D1" w:rsidRPr="007A2D97" w:rsidRDefault="005D55D1"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5D55D1" w:rsidRPr="007A2D97" w14:paraId="1ED011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72CDABB" w14:textId="77777777" w:rsidR="005D55D1" w:rsidRPr="007A2D97" w:rsidRDefault="005D55D1" w:rsidP="00925ECB">
            <w:pPr>
              <w:spacing w:after="0" w:line="240" w:lineRule="auto"/>
              <w:rPr>
                <w:rFonts w:eastAsia="Calibri" w:cs="Arial"/>
                <w:color w:val="000000"/>
                <w:lang w:val="en-US"/>
              </w:rPr>
            </w:pPr>
          </w:p>
        </w:tc>
      </w:tr>
      <w:tr w:rsidR="005D55D1" w:rsidRPr="007A2D97" w14:paraId="72EAE4DF" w14:textId="77777777" w:rsidTr="00925ECB">
        <w:tc>
          <w:tcPr>
            <w:tcW w:w="9942" w:type="dxa"/>
            <w:tcBorders>
              <w:top w:val="single" w:sz="4" w:space="0" w:color="7030A0"/>
              <w:bottom w:val="single" w:sz="4" w:space="0" w:color="7030A0"/>
            </w:tcBorders>
            <w:shd w:val="clear" w:color="auto" w:fill="FFFFFF"/>
          </w:tcPr>
          <w:p w14:paraId="2F4C6A58" w14:textId="77777777" w:rsidR="005D55D1" w:rsidRPr="007A2D97" w:rsidRDefault="005D55D1" w:rsidP="00925ECB">
            <w:pPr>
              <w:spacing w:after="0" w:line="240" w:lineRule="auto"/>
              <w:rPr>
                <w:rFonts w:eastAsia="Calibri" w:cs="Arial"/>
                <w:b/>
                <w:color w:val="000000"/>
                <w:lang w:val="en-US"/>
              </w:rPr>
            </w:pPr>
          </w:p>
          <w:p w14:paraId="2198831E" w14:textId="57FE3C15" w:rsidR="005D55D1" w:rsidRPr="007A2D97" w:rsidRDefault="005D55D1"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5D55D1" w:rsidRPr="007A2D97" w14:paraId="1C6A573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85B2A16" w14:textId="77777777" w:rsidR="005D55D1" w:rsidRPr="007A2D97" w:rsidRDefault="005D55D1" w:rsidP="00925ECB">
            <w:pPr>
              <w:spacing w:after="0" w:line="240" w:lineRule="auto"/>
              <w:rPr>
                <w:rFonts w:eastAsia="Calibri" w:cs="Arial"/>
                <w:color w:val="000000"/>
                <w:lang w:val="en-US"/>
              </w:rPr>
            </w:pPr>
          </w:p>
        </w:tc>
      </w:tr>
      <w:tr w:rsidR="005D55D1" w:rsidRPr="007A2D97" w14:paraId="39C11DBF" w14:textId="77777777" w:rsidTr="00925ECB">
        <w:tc>
          <w:tcPr>
            <w:tcW w:w="9942" w:type="dxa"/>
            <w:tcBorders>
              <w:top w:val="single" w:sz="4" w:space="0" w:color="7030A0"/>
              <w:bottom w:val="single" w:sz="4" w:space="0" w:color="7030A0"/>
            </w:tcBorders>
            <w:shd w:val="clear" w:color="auto" w:fill="FFFFFF"/>
          </w:tcPr>
          <w:p w14:paraId="36A004C3" w14:textId="77777777" w:rsidR="005D55D1" w:rsidRPr="007A2D97" w:rsidRDefault="005D55D1" w:rsidP="00925ECB">
            <w:pPr>
              <w:spacing w:after="0" w:line="240" w:lineRule="auto"/>
              <w:rPr>
                <w:rFonts w:eastAsia="Calibri" w:cs="Arial"/>
                <w:b/>
                <w:color w:val="000000"/>
                <w:lang w:val="en-US"/>
              </w:rPr>
            </w:pPr>
          </w:p>
          <w:p w14:paraId="33E38063" w14:textId="77777777" w:rsidR="005D55D1" w:rsidRPr="007A2D97" w:rsidRDefault="005D55D1"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5D55D1" w:rsidRPr="007A2D97" w14:paraId="2F367B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09F02AD" w14:textId="77777777" w:rsidR="005D55D1" w:rsidRPr="007A2D97" w:rsidRDefault="005D55D1" w:rsidP="00925ECB">
            <w:pPr>
              <w:spacing w:after="0" w:line="240" w:lineRule="auto"/>
              <w:rPr>
                <w:rFonts w:eastAsia="Calibri" w:cs="Arial"/>
                <w:color w:val="000000"/>
                <w:lang w:val="en-US"/>
              </w:rPr>
            </w:pPr>
          </w:p>
        </w:tc>
      </w:tr>
    </w:tbl>
    <w:p w14:paraId="3F07B444" w14:textId="77777777" w:rsidR="005D55D1" w:rsidRPr="007A2D97"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7A2D97" w14:paraId="3ED9B965" w14:textId="77777777" w:rsidTr="00925ECB">
        <w:trPr>
          <w:trHeight w:val="397"/>
        </w:trPr>
        <w:tc>
          <w:tcPr>
            <w:tcW w:w="9942" w:type="dxa"/>
            <w:shd w:val="clear" w:color="auto" w:fill="F2F2F2" w:themeFill="text2" w:themeFillShade="F2"/>
            <w:vAlign w:val="bottom"/>
          </w:tcPr>
          <w:p w14:paraId="546B9902" w14:textId="1AD5454B" w:rsidR="005D55D1" w:rsidRPr="007A2D97" w:rsidRDefault="005D55D1" w:rsidP="00925ECB">
            <w:pPr>
              <w:rPr>
                <w:rFonts w:cs="Arial"/>
                <w:b/>
                <w:color w:val="000000" w:themeColor="text1"/>
                <w:lang w:val="en-US"/>
              </w:rPr>
            </w:pPr>
            <w:r w:rsidRPr="007A2D97">
              <w:rPr>
                <w:rFonts w:cs="Arial"/>
                <w:b/>
                <w:color w:val="000000" w:themeColor="text1"/>
                <w:lang w:val="en-US"/>
              </w:rPr>
              <w:t>iii. The client work undertaken by students should be congruent with the rationale and philosophy of the course.</w:t>
            </w:r>
          </w:p>
        </w:tc>
      </w:tr>
    </w:tbl>
    <w:p w14:paraId="41AA1F19" w14:textId="77777777" w:rsidR="005D55D1" w:rsidRPr="007A2D97"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7A2D97" w14:paraId="2FD5178E" w14:textId="77777777" w:rsidTr="00925ECB">
        <w:tc>
          <w:tcPr>
            <w:tcW w:w="9942" w:type="dxa"/>
            <w:tcBorders>
              <w:bottom w:val="single" w:sz="4" w:space="0" w:color="7030A0"/>
            </w:tcBorders>
            <w:shd w:val="clear" w:color="auto" w:fill="FFFFFF"/>
          </w:tcPr>
          <w:p w14:paraId="3677DFE5" w14:textId="77777777" w:rsidR="005D55D1" w:rsidRPr="007A2D97" w:rsidRDefault="005D55D1"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5D55D1" w:rsidRPr="007A2D97" w14:paraId="0CA581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F56161" w14:textId="77777777" w:rsidR="005D55D1" w:rsidRPr="007A2D97" w:rsidRDefault="005D55D1" w:rsidP="00925ECB">
            <w:pPr>
              <w:spacing w:after="0" w:line="240" w:lineRule="auto"/>
              <w:rPr>
                <w:rFonts w:eastAsia="Calibri" w:cs="Arial"/>
                <w:color w:val="000000"/>
                <w:lang w:val="en-US"/>
              </w:rPr>
            </w:pPr>
          </w:p>
        </w:tc>
      </w:tr>
      <w:tr w:rsidR="005D55D1" w:rsidRPr="007A2D97" w14:paraId="3367B888" w14:textId="77777777" w:rsidTr="00925ECB">
        <w:tc>
          <w:tcPr>
            <w:tcW w:w="9942" w:type="dxa"/>
            <w:tcBorders>
              <w:top w:val="single" w:sz="4" w:space="0" w:color="7030A0"/>
              <w:bottom w:val="single" w:sz="4" w:space="0" w:color="7030A0"/>
            </w:tcBorders>
            <w:shd w:val="clear" w:color="auto" w:fill="FFFFFF"/>
          </w:tcPr>
          <w:p w14:paraId="447764ED" w14:textId="77777777" w:rsidR="005D55D1" w:rsidRPr="007A2D97" w:rsidRDefault="005D55D1"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5D55D1" w:rsidRPr="007A2D97" w14:paraId="1AE1D8B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1F0A7B" w14:textId="77777777" w:rsidR="005D55D1" w:rsidRPr="007A2D97" w:rsidRDefault="005D55D1" w:rsidP="00925ECB">
            <w:pPr>
              <w:spacing w:after="0" w:line="240" w:lineRule="auto"/>
              <w:rPr>
                <w:rFonts w:eastAsia="Calibri" w:cs="Arial"/>
                <w:color w:val="000000"/>
                <w:lang w:val="en-US"/>
              </w:rPr>
            </w:pPr>
          </w:p>
        </w:tc>
      </w:tr>
      <w:tr w:rsidR="005D55D1" w:rsidRPr="007A2D97" w14:paraId="5F4EEFF5" w14:textId="77777777" w:rsidTr="00925ECB">
        <w:tc>
          <w:tcPr>
            <w:tcW w:w="9942" w:type="dxa"/>
            <w:tcBorders>
              <w:top w:val="single" w:sz="4" w:space="0" w:color="7030A0"/>
              <w:bottom w:val="single" w:sz="4" w:space="0" w:color="7030A0"/>
            </w:tcBorders>
            <w:shd w:val="clear" w:color="auto" w:fill="FFFFFF"/>
          </w:tcPr>
          <w:p w14:paraId="6542C721" w14:textId="77777777" w:rsidR="005D55D1" w:rsidRPr="007A2D97" w:rsidRDefault="005D55D1" w:rsidP="00925ECB">
            <w:pPr>
              <w:spacing w:after="0" w:line="240" w:lineRule="auto"/>
              <w:rPr>
                <w:rFonts w:eastAsia="Calibri" w:cs="Arial"/>
                <w:b/>
                <w:color w:val="000000"/>
                <w:lang w:val="en-US"/>
              </w:rPr>
            </w:pPr>
          </w:p>
          <w:p w14:paraId="4DDE2C1B" w14:textId="25360CDC" w:rsidR="005D55D1" w:rsidRPr="007A2D97" w:rsidRDefault="005D55D1"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5D55D1" w:rsidRPr="007A2D97" w14:paraId="46BE47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2587646" w14:textId="77777777" w:rsidR="005D55D1" w:rsidRPr="007A2D97" w:rsidRDefault="005D55D1" w:rsidP="00925ECB">
            <w:pPr>
              <w:spacing w:after="0" w:line="240" w:lineRule="auto"/>
              <w:rPr>
                <w:rFonts w:eastAsia="Calibri" w:cs="Arial"/>
                <w:color w:val="000000"/>
                <w:lang w:val="en-US"/>
              </w:rPr>
            </w:pPr>
          </w:p>
        </w:tc>
      </w:tr>
      <w:tr w:rsidR="005D55D1" w:rsidRPr="007A2D97" w14:paraId="1038AED1" w14:textId="77777777" w:rsidTr="00925ECB">
        <w:tc>
          <w:tcPr>
            <w:tcW w:w="9942" w:type="dxa"/>
            <w:tcBorders>
              <w:top w:val="single" w:sz="4" w:space="0" w:color="7030A0"/>
              <w:bottom w:val="single" w:sz="4" w:space="0" w:color="7030A0"/>
            </w:tcBorders>
            <w:shd w:val="clear" w:color="auto" w:fill="FFFFFF"/>
          </w:tcPr>
          <w:p w14:paraId="0CC32A93" w14:textId="77777777" w:rsidR="005D55D1" w:rsidRPr="007A2D97" w:rsidRDefault="005D55D1" w:rsidP="00925ECB">
            <w:pPr>
              <w:spacing w:after="0" w:line="240" w:lineRule="auto"/>
              <w:rPr>
                <w:rFonts w:eastAsia="Calibri" w:cs="Arial"/>
                <w:b/>
                <w:color w:val="000000"/>
                <w:lang w:val="en-US"/>
              </w:rPr>
            </w:pPr>
          </w:p>
          <w:p w14:paraId="364500B3" w14:textId="77777777" w:rsidR="005D55D1" w:rsidRPr="007A2D97" w:rsidRDefault="005D55D1"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5D55D1" w:rsidRPr="007A2D97" w14:paraId="6CBCEE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974EF5" w14:textId="77777777" w:rsidR="005D55D1" w:rsidRPr="007A2D97" w:rsidRDefault="005D55D1" w:rsidP="00925ECB">
            <w:pPr>
              <w:spacing w:after="0" w:line="240" w:lineRule="auto"/>
              <w:rPr>
                <w:rFonts w:eastAsia="Calibri" w:cs="Arial"/>
                <w:color w:val="000000"/>
                <w:lang w:val="en-US"/>
              </w:rPr>
            </w:pPr>
          </w:p>
        </w:tc>
      </w:tr>
    </w:tbl>
    <w:p w14:paraId="16C68BC9" w14:textId="77777777" w:rsidR="005D55D1" w:rsidRPr="007A2D97"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7A2D97" w14:paraId="76EF170E" w14:textId="77777777" w:rsidTr="00925ECB">
        <w:trPr>
          <w:trHeight w:val="397"/>
        </w:trPr>
        <w:tc>
          <w:tcPr>
            <w:tcW w:w="9942" w:type="dxa"/>
            <w:shd w:val="clear" w:color="auto" w:fill="F2F2F2" w:themeFill="text2" w:themeFillShade="F2"/>
            <w:vAlign w:val="bottom"/>
          </w:tcPr>
          <w:p w14:paraId="00848501" w14:textId="35427164" w:rsidR="005D55D1" w:rsidRPr="007A2D97" w:rsidRDefault="005D55D1" w:rsidP="00925ECB">
            <w:pPr>
              <w:rPr>
                <w:rFonts w:cs="Arial"/>
                <w:b/>
                <w:color w:val="000000" w:themeColor="text1"/>
                <w:lang w:val="en-US"/>
              </w:rPr>
            </w:pPr>
            <w:r w:rsidRPr="007A2D97">
              <w:rPr>
                <w:rFonts w:cs="Arial"/>
                <w:b/>
                <w:color w:val="000000" w:themeColor="text1"/>
                <w:lang w:val="en-US"/>
              </w:rPr>
              <w:t>iv. Inexperienced students in training should not gain their client work experience through private/independent practice.</w:t>
            </w:r>
          </w:p>
        </w:tc>
      </w:tr>
    </w:tbl>
    <w:p w14:paraId="4D546DEC" w14:textId="77777777" w:rsidR="005D55D1" w:rsidRPr="007A2D97"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7A2D97" w14:paraId="008E005B" w14:textId="77777777" w:rsidTr="00925ECB">
        <w:tc>
          <w:tcPr>
            <w:tcW w:w="9942" w:type="dxa"/>
            <w:tcBorders>
              <w:bottom w:val="single" w:sz="4" w:space="0" w:color="7030A0"/>
            </w:tcBorders>
            <w:shd w:val="clear" w:color="auto" w:fill="FFFFFF"/>
          </w:tcPr>
          <w:p w14:paraId="3B09C316" w14:textId="77777777" w:rsidR="005D55D1" w:rsidRPr="007A2D97" w:rsidRDefault="005D55D1"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5D55D1" w:rsidRPr="007A2D97" w14:paraId="23D1C1F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2B062F8" w14:textId="77777777" w:rsidR="005D55D1" w:rsidRPr="007A2D97" w:rsidRDefault="005D55D1" w:rsidP="00925ECB">
            <w:pPr>
              <w:spacing w:after="0" w:line="240" w:lineRule="auto"/>
              <w:rPr>
                <w:rFonts w:eastAsia="Calibri" w:cs="Arial"/>
                <w:color w:val="000000"/>
                <w:lang w:val="en-US"/>
              </w:rPr>
            </w:pPr>
          </w:p>
        </w:tc>
      </w:tr>
      <w:tr w:rsidR="005D55D1" w:rsidRPr="007A2D97" w14:paraId="6B58C225" w14:textId="77777777" w:rsidTr="00925ECB">
        <w:tc>
          <w:tcPr>
            <w:tcW w:w="9942" w:type="dxa"/>
            <w:tcBorders>
              <w:top w:val="single" w:sz="4" w:space="0" w:color="7030A0"/>
              <w:bottom w:val="single" w:sz="4" w:space="0" w:color="7030A0"/>
            </w:tcBorders>
            <w:shd w:val="clear" w:color="auto" w:fill="FFFFFF"/>
          </w:tcPr>
          <w:p w14:paraId="410B58C1" w14:textId="77777777" w:rsidR="005D55D1" w:rsidRPr="007A2D97" w:rsidRDefault="005D55D1"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5D55D1" w:rsidRPr="007A2D97" w14:paraId="3F31FF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71D0412" w14:textId="77777777" w:rsidR="005D55D1" w:rsidRPr="007A2D97" w:rsidRDefault="005D55D1" w:rsidP="00925ECB">
            <w:pPr>
              <w:spacing w:after="0" w:line="240" w:lineRule="auto"/>
              <w:rPr>
                <w:rFonts w:eastAsia="Calibri" w:cs="Arial"/>
                <w:color w:val="000000"/>
                <w:lang w:val="en-US"/>
              </w:rPr>
            </w:pPr>
          </w:p>
        </w:tc>
      </w:tr>
      <w:tr w:rsidR="005D55D1" w:rsidRPr="007A2D97" w14:paraId="56D24323" w14:textId="77777777" w:rsidTr="00925ECB">
        <w:tc>
          <w:tcPr>
            <w:tcW w:w="9942" w:type="dxa"/>
            <w:tcBorders>
              <w:top w:val="single" w:sz="4" w:space="0" w:color="7030A0"/>
              <w:bottom w:val="single" w:sz="4" w:space="0" w:color="7030A0"/>
            </w:tcBorders>
            <w:shd w:val="clear" w:color="auto" w:fill="FFFFFF"/>
          </w:tcPr>
          <w:p w14:paraId="7C22DC75" w14:textId="77777777" w:rsidR="005D55D1" w:rsidRPr="007A2D97" w:rsidRDefault="005D55D1" w:rsidP="00925ECB">
            <w:pPr>
              <w:spacing w:after="0" w:line="240" w:lineRule="auto"/>
              <w:rPr>
                <w:rFonts w:eastAsia="Calibri" w:cs="Arial"/>
                <w:b/>
                <w:color w:val="000000"/>
                <w:lang w:val="en-US"/>
              </w:rPr>
            </w:pPr>
          </w:p>
          <w:p w14:paraId="60707F58" w14:textId="5CA9E97B" w:rsidR="005D55D1" w:rsidRPr="007A2D97" w:rsidRDefault="005D55D1"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5D55D1" w:rsidRPr="007A2D97" w14:paraId="0356D1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666C55" w14:textId="77777777" w:rsidR="005D55D1" w:rsidRPr="007A2D97" w:rsidRDefault="005D55D1" w:rsidP="00925ECB">
            <w:pPr>
              <w:spacing w:after="0" w:line="240" w:lineRule="auto"/>
              <w:rPr>
                <w:rFonts w:eastAsia="Calibri" w:cs="Arial"/>
                <w:color w:val="000000"/>
                <w:lang w:val="en-US"/>
              </w:rPr>
            </w:pPr>
          </w:p>
        </w:tc>
      </w:tr>
      <w:tr w:rsidR="005D55D1" w:rsidRPr="007A2D97" w14:paraId="619356C2" w14:textId="77777777" w:rsidTr="00925ECB">
        <w:tc>
          <w:tcPr>
            <w:tcW w:w="9942" w:type="dxa"/>
            <w:tcBorders>
              <w:top w:val="single" w:sz="4" w:space="0" w:color="7030A0"/>
              <w:bottom w:val="single" w:sz="4" w:space="0" w:color="7030A0"/>
            </w:tcBorders>
            <w:shd w:val="clear" w:color="auto" w:fill="FFFFFF"/>
          </w:tcPr>
          <w:p w14:paraId="34BC3012" w14:textId="77777777" w:rsidR="005D55D1" w:rsidRPr="007A2D97" w:rsidRDefault="005D55D1" w:rsidP="00925ECB">
            <w:pPr>
              <w:spacing w:after="0" w:line="240" w:lineRule="auto"/>
              <w:rPr>
                <w:rFonts w:eastAsia="Calibri" w:cs="Arial"/>
                <w:b/>
                <w:color w:val="000000"/>
                <w:lang w:val="en-US"/>
              </w:rPr>
            </w:pPr>
          </w:p>
          <w:p w14:paraId="328CE0A8" w14:textId="77777777" w:rsidR="005D55D1" w:rsidRPr="007A2D97" w:rsidRDefault="005D55D1"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5D55D1" w:rsidRPr="007A2D97" w14:paraId="43C1067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C74467C" w14:textId="77777777" w:rsidR="005D55D1" w:rsidRPr="007A2D97" w:rsidRDefault="005D55D1" w:rsidP="00925ECB">
            <w:pPr>
              <w:spacing w:after="0" w:line="240" w:lineRule="auto"/>
              <w:rPr>
                <w:rFonts w:eastAsia="Calibri" w:cs="Arial"/>
                <w:color w:val="000000"/>
                <w:lang w:val="en-US"/>
              </w:rPr>
            </w:pPr>
          </w:p>
        </w:tc>
      </w:tr>
    </w:tbl>
    <w:p w14:paraId="7FA8F73B" w14:textId="77777777" w:rsidR="005D55D1" w:rsidRPr="007A2D97"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7A2D97" w14:paraId="76199842" w14:textId="77777777" w:rsidTr="00925ECB">
        <w:trPr>
          <w:trHeight w:val="397"/>
        </w:trPr>
        <w:tc>
          <w:tcPr>
            <w:tcW w:w="9942" w:type="dxa"/>
            <w:shd w:val="clear" w:color="auto" w:fill="F2F2F2" w:themeFill="text2" w:themeFillShade="F2"/>
            <w:vAlign w:val="bottom"/>
          </w:tcPr>
          <w:p w14:paraId="70E4017A" w14:textId="1CC4E66A" w:rsidR="005D55D1" w:rsidRPr="007A2D97" w:rsidRDefault="005D55D1" w:rsidP="00925ECB">
            <w:pPr>
              <w:rPr>
                <w:rFonts w:cs="Arial"/>
                <w:b/>
                <w:color w:val="000000" w:themeColor="text1"/>
                <w:lang w:val="en-US"/>
              </w:rPr>
            </w:pPr>
            <w:r w:rsidRPr="007A2D97">
              <w:rPr>
                <w:rFonts w:cs="Arial"/>
                <w:b/>
                <w:color w:val="000000" w:themeColor="text1"/>
                <w:lang w:val="en-US"/>
              </w:rPr>
              <w:t>v. The course has an obligation under the Ethical Framework to ensure that placement providers indicate student status to their clients.</w:t>
            </w:r>
          </w:p>
        </w:tc>
      </w:tr>
    </w:tbl>
    <w:p w14:paraId="4EF30E64" w14:textId="77777777" w:rsidR="005D55D1" w:rsidRPr="007A2D97"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7A2D97" w14:paraId="783C66FA" w14:textId="77777777" w:rsidTr="00925ECB">
        <w:tc>
          <w:tcPr>
            <w:tcW w:w="9942" w:type="dxa"/>
            <w:tcBorders>
              <w:bottom w:val="single" w:sz="4" w:space="0" w:color="7030A0"/>
            </w:tcBorders>
            <w:shd w:val="clear" w:color="auto" w:fill="FFFFFF"/>
          </w:tcPr>
          <w:p w14:paraId="5D7BFA41" w14:textId="77777777" w:rsidR="005D55D1" w:rsidRPr="007A2D97" w:rsidRDefault="005D55D1"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5D55D1" w:rsidRPr="007A2D97" w14:paraId="119656A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0477D15" w14:textId="77777777" w:rsidR="005D55D1" w:rsidRPr="007A2D97" w:rsidRDefault="005D55D1" w:rsidP="00925ECB">
            <w:pPr>
              <w:spacing w:after="0" w:line="240" w:lineRule="auto"/>
              <w:rPr>
                <w:rFonts w:eastAsia="Calibri" w:cs="Arial"/>
                <w:color w:val="000000"/>
                <w:lang w:val="en-US"/>
              </w:rPr>
            </w:pPr>
          </w:p>
        </w:tc>
      </w:tr>
      <w:tr w:rsidR="005D55D1" w:rsidRPr="007A2D97" w14:paraId="741EB91D" w14:textId="77777777" w:rsidTr="00925ECB">
        <w:tc>
          <w:tcPr>
            <w:tcW w:w="9942" w:type="dxa"/>
            <w:tcBorders>
              <w:top w:val="single" w:sz="4" w:space="0" w:color="7030A0"/>
              <w:bottom w:val="single" w:sz="4" w:space="0" w:color="7030A0"/>
            </w:tcBorders>
            <w:shd w:val="clear" w:color="auto" w:fill="FFFFFF"/>
          </w:tcPr>
          <w:p w14:paraId="4F86740B" w14:textId="77777777" w:rsidR="005D55D1" w:rsidRPr="007A2D97" w:rsidRDefault="005D55D1"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5D55D1" w:rsidRPr="007A2D97" w14:paraId="619FA6F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9B075AF" w14:textId="77777777" w:rsidR="005D55D1" w:rsidRPr="007A2D97" w:rsidRDefault="005D55D1" w:rsidP="00925ECB">
            <w:pPr>
              <w:spacing w:after="0" w:line="240" w:lineRule="auto"/>
              <w:rPr>
                <w:rFonts w:eastAsia="Calibri" w:cs="Arial"/>
                <w:color w:val="000000"/>
                <w:lang w:val="en-US"/>
              </w:rPr>
            </w:pPr>
          </w:p>
        </w:tc>
      </w:tr>
      <w:tr w:rsidR="005D55D1" w:rsidRPr="007A2D97" w14:paraId="6789A3F4" w14:textId="77777777" w:rsidTr="00925ECB">
        <w:tc>
          <w:tcPr>
            <w:tcW w:w="9942" w:type="dxa"/>
            <w:tcBorders>
              <w:top w:val="single" w:sz="4" w:space="0" w:color="7030A0"/>
              <w:bottom w:val="single" w:sz="4" w:space="0" w:color="7030A0"/>
            </w:tcBorders>
            <w:shd w:val="clear" w:color="auto" w:fill="FFFFFF"/>
          </w:tcPr>
          <w:p w14:paraId="44D6581B" w14:textId="77777777" w:rsidR="005D55D1" w:rsidRPr="007A2D97" w:rsidRDefault="005D55D1" w:rsidP="00925ECB">
            <w:pPr>
              <w:spacing w:after="0" w:line="240" w:lineRule="auto"/>
              <w:rPr>
                <w:rFonts w:eastAsia="Calibri" w:cs="Arial"/>
                <w:b/>
                <w:color w:val="000000"/>
                <w:lang w:val="en-US"/>
              </w:rPr>
            </w:pPr>
          </w:p>
          <w:p w14:paraId="6DFEEAFB" w14:textId="6E847307" w:rsidR="005D55D1" w:rsidRPr="007A2D97" w:rsidRDefault="005D55D1"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5D55D1" w:rsidRPr="007A2D97" w14:paraId="5C3303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63C2C0" w14:textId="77777777" w:rsidR="005D55D1" w:rsidRPr="007A2D97" w:rsidRDefault="005D55D1" w:rsidP="00925ECB">
            <w:pPr>
              <w:spacing w:after="0" w:line="240" w:lineRule="auto"/>
              <w:rPr>
                <w:rFonts w:eastAsia="Calibri" w:cs="Arial"/>
                <w:color w:val="000000"/>
                <w:lang w:val="en-US"/>
              </w:rPr>
            </w:pPr>
          </w:p>
        </w:tc>
      </w:tr>
      <w:tr w:rsidR="005D55D1" w:rsidRPr="007A2D97" w14:paraId="017928F4" w14:textId="77777777" w:rsidTr="00925ECB">
        <w:tc>
          <w:tcPr>
            <w:tcW w:w="9942" w:type="dxa"/>
            <w:tcBorders>
              <w:top w:val="single" w:sz="4" w:space="0" w:color="7030A0"/>
              <w:bottom w:val="single" w:sz="4" w:space="0" w:color="7030A0"/>
            </w:tcBorders>
            <w:shd w:val="clear" w:color="auto" w:fill="FFFFFF"/>
          </w:tcPr>
          <w:p w14:paraId="2C2ACCE7" w14:textId="77777777" w:rsidR="005D55D1" w:rsidRPr="007A2D97" w:rsidRDefault="005D55D1" w:rsidP="00925ECB">
            <w:pPr>
              <w:spacing w:after="0" w:line="240" w:lineRule="auto"/>
              <w:rPr>
                <w:rFonts w:eastAsia="Calibri" w:cs="Arial"/>
                <w:b/>
                <w:color w:val="000000"/>
                <w:lang w:val="en-US"/>
              </w:rPr>
            </w:pPr>
          </w:p>
          <w:p w14:paraId="01039509" w14:textId="77777777" w:rsidR="005D55D1" w:rsidRPr="007A2D97" w:rsidRDefault="005D55D1" w:rsidP="00925ECB">
            <w:pPr>
              <w:spacing w:after="0" w:line="240" w:lineRule="auto"/>
              <w:rPr>
                <w:rFonts w:eastAsia="Calibri" w:cs="Arial"/>
                <w:b/>
                <w:color w:val="000000"/>
                <w:lang w:val="en-US"/>
              </w:rPr>
            </w:pPr>
            <w:r w:rsidRPr="007A2D97">
              <w:rPr>
                <w:rFonts w:eastAsia="Calibri" w:cs="Arial"/>
                <w:b/>
                <w:color w:val="000000"/>
                <w:lang w:val="en-US"/>
              </w:rPr>
              <w:lastRenderedPageBreak/>
              <w:t>Assessor decision</w:t>
            </w:r>
            <w:r w:rsidRPr="007A2D97">
              <w:rPr>
                <w:rFonts w:eastAsia="Calibri" w:cs="Arial"/>
                <w:i/>
                <w:color w:val="000000"/>
                <w:sz w:val="18"/>
                <w:lang w:val="en-US"/>
              </w:rPr>
              <w:t xml:space="preserve"> - course to leave blank</w:t>
            </w:r>
          </w:p>
        </w:tc>
      </w:tr>
      <w:tr w:rsidR="005D55D1" w:rsidRPr="007A2D97" w14:paraId="3FA60D5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24D257" w14:textId="77777777" w:rsidR="005D55D1" w:rsidRPr="007A2D97" w:rsidRDefault="005D55D1" w:rsidP="00925ECB">
            <w:pPr>
              <w:spacing w:after="0" w:line="240" w:lineRule="auto"/>
              <w:rPr>
                <w:rFonts w:eastAsia="Calibri" w:cs="Arial"/>
                <w:color w:val="000000"/>
                <w:lang w:val="en-US"/>
              </w:rPr>
            </w:pPr>
          </w:p>
        </w:tc>
      </w:tr>
    </w:tbl>
    <w:p w14:paraId="12DE1556" w14:textId="77777777" w:rsidR="004E3BCE" w:rsidRPr="007A2D97" w:rsidRDefault="004E3BC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E3BCE" w:rsidRPr="007A2D97" w14:paraId="22AAC4F0" w14:textId="77777777" w:rsidTr="00925ECB">
        <w:trPr>
          <w:trHeight w:val="397"/>
        </w:trPr>
        <w:tc>
          <w:tcPr>
            <w:tcW w:w="9942" w:type="dxa"/>
            <w:shd w:val="clear" w:color="auto" w:fill="F2F2F2" w:themeFill="text2" w:themeFillShade="F2"/>
            <w:vAlign w:val="bottom"/>
          </w:tcPr>
          <w:p w14:paraId="301EA4F3" w14:textId="52192B74" w:rsidR="004E3BCE" w:rsidRPr="007A2D97" w:rsidRDefault="004E3BCE" w:rsidP="00925ECB">
            <w:pPr>
              <w:rPr>
                <w:rFonts w:cs="Arial"/>
                <w:b/>
                <w:color w:val="000000" w:themeColor="text1"/>
                <w:lang w:val="en-US"/>
              </w:rPr>
            </w:pPr>
            <w:r w:rsidRPr="007A2D97">
              <w:rPr>
                <w:rFonts w:cs="Arial"/>
                <w:b/>
                <w:color w:val="000000" w:themeColor="text1"/>
                <w:lang w:val="en-US"/>
              </w:rPr>
              <w:t>vi. Details of the client work must be included in a professional log which the student maintains and presents at assessment as evidence of competence to practice. (Client confidentiality must be maintained in the log).</w:t>
            </w:r>
          </w:p>
        </w:tc>
      </w:tr>
    </w:tbl>
    <w:p w14:paraId="0C51E9AE" w14:textId="77777777" w:rsidR="004E3BCE" w:rsidRPr="007A2D97" w:rsidRDefault="004E3BCE" w:rsidP="004E3BC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E3BCE" w:rsidRPr="007A2D97" w14:paraId="38C4B047" w14:textId="77777777" w:rsidTr="00925ECB">
        <w:tc>
          <w:tcPr>
            <w:tcW w:w="9942" w:type="dxa"/>
            <w:tcBorders>
              <w:bottom w:val="single" w:sz="4" w:space="0" w:color="7030A0"/>
            </w:tcBorders>
            <w:shd w:val="clear" w:color="auto" w:fill="FFFFFF"/>
          </w:tcPr>
          <w:p w14:paraId="3D7E7E6B" w14:textId="77777777" w:rsidR="004E3BCE" w:rsidRPr="007A2D97" w:rsidRDefault="004E3BCE"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4E3BCE" w:rsidRPr="007A2D97" w14:paraId="085D28B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CAB72BA" w14:textId="77777777" w:rsidR="004E3BCE" w:rsidRPr="007A2D97" w:rsidRDefault="004E3BCE" w:rsidP="00925ECB">
            <w:pPr>
              <w:spacing w:after="0" w:line="240" w:lineRule="auto"/>
              <w:rPr>
                <w:rFonts w:eastAsia="Calibri" w:cs="Arial"/>
                <w:color w:val="000000"/>
                <w:lang w:val="en-US"/>
              </w:rPr>
            </w:pPr>
          </w:p>
        </w:tc>
      </w:tr>
      <w:tr w:rsidR="004E3BCE" w:rsidRPr="007A2D97" w14:paraId="37FDFD4B" w14:textId="77777777" w:rsidTr="00925ECB">
        <w:tc>
          <w:tcPr>
            <w:tcW w:w="9942" w:type="dxa"/>
            <w:tcBorders>
              <w:top w:val="single" w:sz="4" w:space="0" w:color="7030A0"/>
              <w:bottom w:val="single" w:sz="4" w:space="0" w:color="7030A0"/>
            </w:tcBorders>
            <w:shd w:val="clear" w:color="auto" w:fill="FFFFFF"/>
          </w:tcPr>
          <w:p w14:paraId="78F05BC8" w14:textId="77777777" w:rsidR="004E3BCE" w:rsidRPr="007A2D97" w:rsidRDefault="004E3BCE"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4E3BCE" w:rsidRPr="007A2D97" w14:paraId="447791C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5EB06FB" w14:textId="77777777" w:rsidR="004E3BCE" w:rsidRPr="007A2D97" w:rsidRDefault="004E3BCE" w:rsidP="00925ECB">
            <w:pPr>
              <w:spacing w:after="0" w:line="240" w:lineRule="auto"/>
              <w:rPr>
                <w:rFonts w:eastAsia="Calibri" w:cs="Arial"/>
                <w:color w:val="000000"/>
                <w:lang w:val="en-US"/>
              </w:rPr>
            </w:pPr>
          </w:p>
        </w:tc>
      </w:tr>
      <w:tr w:rsidR="004E3BCE" w:rsidRPr="007A2D97" w14:paraId="21C5A09C" w14:textId="77777777" w:rsidTr="00925ECB">
        <w:tc>
          <w:tcPr>
            <w:tcW w:w="9942" w:type="dxa"/>
            <w:tcBorders>
              <w:top w:val="single" w:sz="4" w:space="0" w:color="7030A0"/>
              <w:bottom w:val="single" w:sz="4" w:space="0" w:color="7030A0"/>
            </w:tcBorders>
            <w:shd w:val="clear" w:color="auto" w:fill="FFFFFF"/>
          </w:tcPr>
          <w:p w14:paraId="3A1FEA17" w14:textId="77777777" w:rsidR="004E3BCE" w:rsidRPr="007A2D97" w:rsidRDefault="004E3BCE" w:rsidP="00925ECB">
            <w:pPr>
              <w:spacing w:after="0" w:line="240" w:lineRule="auto"/>
              <w:rPr>
                <w:rFonts w:eastAsia="Calibri" w:cs="Arial"/>
                <w:b/>
                <w:color w:val="000000"/>
                <w:lang w:val="en-US"/>
              </w:rPr>
            </w:pPr>
          </w:p>
          <w:p w14:paraId="75643EAE" w14:textId="7D29E4A8" w:rsidR="004E3BCE" w:rsidRPr="007A2D97" w:rsidRDefault="004E3BCE"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4E3BCE" w:rsidRPr="007A2D97" w14:paraId="1EBDD8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5AF3CD7" w14:textId="77777777" w:rsidR="004E3BCE" w:rsidRPr="007A2D97" w:rsidRDefault="004E3BCE" w:rsidP="00925ECB">
            <w:pPr>
              <w:spacing w:after="0" w:line="240" w:lineRule="auto"/>
              <w:rPr>
                <w:rFonts w:eastAsia="Calibri" w:cs="Arial"/>
                <w:color w:val="000000"/>
                <w:lang w:val="en-US"/>
              </w:rPr>
            </w:pPr>
          </w:p>
        </w:tc>
      </w:tr>
      <w:tr w:rsidR="004E3BCE" w:rsidRPr="007A2D97" w14:paraId="1AFAC287" w14:textId="77777777" w:rsidTr="00925ECB">
        <w:tc>
          <w:tcPr>
            <w:tcW w:w="9942" w:type="dxa"/>
            <w:tcBorders>
              <w:top w:val="single" w:sz="4" w:space="0" w:color="7030A0"/>
              <w:bottom w:val="single" w:sz="4" w:space="0" w:color="7030A0"/>
            </w:tcBorders>
            <w:shd w:val="clear" w:color="auto" w:fill="FFFFFF"/>
          </w:tcPr>
          <w:p w14:paraId="74268806" w14:textId="77777777" w:rsidR="004E3BCE" w:rsidRPr="007A2D97" w:rsidRDefault="004E3BCE" w:rsidP="00925ECB">
            <w:pPr>
              <w:spacing w:after="0" w:line="240" w:lineRule="auto"/>
              <w:rPr>
                <w:rFonts w:eastAsia="Calibri" w:cs="Arial"/>
                <w:b/>
                <w:color w:val="000000"/>
                <w:lang w:val="en-US"/>
              </w:rPr>
            </w:pPr>
          </w:p>
          <w:p w14:paraId="053D47DE" w14:textId="77777777" w:rsidR="004E3BCE" w:rsidRPr="007A2D97" w:rsidRDefault="004E3BCE"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4E3BCE" w:rsidRPr="007A2D97" w14:paraId="697311D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057555" w14:textId="77777777" w:rsidR="004E3BCE" w:rsidRPr="007A2D97" w:rsidRDefault="004E3BCE" w:rsidP="00925ECB">
            <w:pPr>
              <w:spacing w:after="0" w:line="240" w:lineRule="auto"/>
              <w:rPr>
                <w:rFonts w:eastAsia="Calibri" w:cs="Arial"/>
                <w:color w:val="000000"/>
                <w:lang w:val="en-US"/>
              </w:rPr>
            </w:pPr>
          </w:p>
        </w:tc>
      </w:tr>
    </w:tbl>
    <w:p w14:paraId="500B4D00" w14:textId="40F4DC0D" w:rsidR="00292536" w:rsidRPr="007A2D97" w:rsidRDefault="00292536" w:rsidP="000D0BFF">
      <w:pPr>
        <w:spacing w:after="0"/>
        <w:rPr>
          <w:rStyle w:val="Strong"/>
          <w:rFonts w:cs="Arial"/>
          <w:b w:val="0"/>
          <w:bCs w:val="0"/>
        </w:rPr>
      </w:pPr>
    </w:p>
    <w:p w14:paraId="7C2DA39C" w14:textId="2C95011C" w:rsidR="00292536" w:rsidRPr="007A2D97" w:rsidRDefault="00292536" w:rsidP="007D23A4">
      <w:pPr>
        <w:pStyle w:val="Heading3"/>
        <w:spacing w:after="0"/>
      </w:pPr>
      <w:r w:rsidRPr="007A2D97">
        <w:t xml:space="preserve">B4.2 </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92536" w:rsidRPr="007A2D97" w14:paraId="294A7B4C" w14:textId="77777777" w:rsidTr="00925ECB">
        <w:tc>
          <w:tcPr>
            <w:tcW w:w="9923" w:type="dxa"/>
            <w:shd w:val="clear" w:color="auto" w:fill="7030A0"/>
          </w:tcPr>
          <w:p w14:paraId="7DEA8703" w14:textId="77777777" w:rsidR="00292536" w:rsidRPr="007A2D97" w:rsidRDefault="00292536"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292536" w:rsidRPr="007A2D97" w14:paraId="36866901" w14:textId="77777777" w:rsidTr="007B3A46">
        <w:trPr>
          <w:trHeight w:val="397"/>
        </w:trPr>
        <w:tc>
          <w:tcPr>
            <w:tcW w:w="9942" w:type="dxa"/>
            <w:shd w:val="clear" w:color="auto" w:fill="F2F2F2" w:themeFill="text2" w:themeFillShade="F2"/>
          </w:tcPr>
          <w:p w14:paraId="2968DA2B" w14:textId="57C1EDB0" w:rsidR="00292536" w:rsidRPr="007A2D97" w:rsidRDefault="00292536" w:rsidP="00925ECB">
            <w:pPr>
              <w:spacing w:after="0"/>
              <w:rPr>
                <w:rFonts w:cs="Arial"/>
                <w:i/>
                <w:color w:val="000000" w:themeColor="text1"/>
                <w:sz w:val="20"/>
                <w:szCs w:val="20"/>
                <w:lang w:val="en-US"/>
              </w:rPr>
            </w:pPr>
            <w:r w:rsidRPr="007A2D97">
              <w:rPr>
                <w:rFonts w:cs="Arial"/>
                <w:b/>
                <w:color w:val="000000" w:themeColor="text1"/>
                <w:lang w:val="en-US"/>
              </w:rPr>
              <w:t>The course must have a procedure in place for students to extend the training period in order to complete the required practice hours:</w:t>
            </w:r>
          </w:p>
        </w:tc>
      </w:tr>
      <w:tr w:rsidR="00292536" w:rsidRPr="007A2D97" w14:paraId="4000405F" w14:textId="77777777" w:rsidTr="00925ECB">
        <w:tc>
          <w:tcPr>
            <w:tcW w:w="9942" w:type="dxa"/>
            <w:tcBorders>
              <w:bottom w:val="single" w:sz="4" w:space="0" w:color="7030A0"/>
            </w:tcBorders>
            <w:shd w:val="clear" w:color="auto" w:fill="FFFFFF"/>
          </w:tcPr>
          <w:p w14:paraId="5D772CD8" w14:textId="77777777" w:rsidR="00292536" w:rsidRPr="007A2D97" w:rsidRDefault="00292536" w:rsidP="00925ECB">
            <w:pPr>
              <w:spacing w:after="0" w:line="240" w:lineRule="auto"/>
              <w:rPr>
                <w:rFonts w:eastAsia="Calibri" w:cs="Arial"/>
                <w:b/>
                <w:color w:val="000000"/>
                <w:sz w:val="16"/>
                <w:szCs w:val="16"/>
                <w:lang w:val="en-US"/>
              </w:rPr>
            </w:pPr>
          </w:p>
        </w:tc>
      </w:tr>
      <w:tr w:rsidR="00292536" w:rsidRPr="007A2D97" w14:paraId="28D58A4D" w14:textId="77777777" w:rsidTr="00925ECB">
        <w:tblPrEx>
          <w:tblBorders>
            <w:top w:val="single" w:sz="4" w:space="0" w:color="7030A0"/>
          </w:tblBorders>
          <w:shd w:val="clear" w:color="auto" w:fill="F2F2F2" w:themeFill="text2" w:themeFillShade="F2"/>
        </w:tblPrEx>
        <w:trPr>
          <w:trHeight w:val="397"/>
        </w:trPr>
        <w:tc>
          <w:tcPr>
            <w:tcW w:w="9942" w:type="dxa"/>
            <w:shd w:val="clear" w:color="auto" w:fill="F2F2F2" w:themeFill="text2" w:themeFillShade="F2"/>
            <w:vAlign w:val="bottom"/>
          </w:tcPr>
          <w:p w14:paraId="66E1DB25" w14:textId="77777777" w:rsidR="00292536" w:rsidRPr="007A2D97" w:rsidRDefault="00292536" w:rsidP="00292536">
            <w:pPr>
              <w:spacing w:after="0"/>
              <w:rPr>
                <w:rFonts w:cs="Arial"/>
                <w:b/>
                <w:color w:val="000000" w:themeColor="text1"/>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the course must indicate clearly under what circumstances an extension is permitted and;</w:t>
            </w:r>
          </w:p>
          <w:p w14:paraId="01A106B8" w14:textId="77777777" w:rsidR="00292536" w:rsidRPr="007A2D97" w:rsidRDefault="00292536" w:rsidP="00292536">
            <w:pPr>
              <w:spacing w:after="0"/>
              <w:rPr>
                <w:rFonts w:cs="Arial"/>
                <w:b/>
                <w:color w:val="000000" w:themeColor="text1"/>
                <w:lang w:val="en-US"/>
              </w:rPr>
            </w:pPr>
            <w:r w:rsidRPr="007A2D97">
              <w:rPr>
                <w:rFonts w:cs="Arial"/>
                <w:b/>
                <w:color w:val="000000" w:themeColor="text1"/>
                <w:lang w:val="en-US"/>
              </w:rPr>
              <w:t>ii. over what time period this is allowed and;</w:t>
            </w:r>
          </w:p>
          <w:p w14:paraId="64B2578C" w14:textId="198B6004" w:rsidR="00292536" w:rsidRPr="007A2D97" w:rsidRDefault="00292536" w:rsidP="00292536">
            <w:pPr>
              <w:spacing w:after="120"/>
              <w:rPr>
                <w:rFonts w:cs="Arial"/>
                <w:b/>
                <w:color w:val="000000" w:themeColor="text1"/>
                <w:lang w:val="en-US"/>
              </w:rPr>
            </w:pPr>
            <w:r w:rsidRPr="007A2D97">
              <w:rPr>
                <w:rFonts w:cs="Arial"/>
                <w:b/>
                <w:color w:val="000000" w:themeColor="text1"/>
                <w:lang w:val="en-US"/>
              </w:rPr>
              <w:t>iii. how students are being supported during that period.</w:t>
            </w:r>
          </w:p>
        </w:tc>
      </w:tr>
    </w:tbl>
    <w:p w14:paraId="232769CA" w14:textId="77777777" w:rsidR="00292536" w:rsidRPr="007A2D97" w:rsidRDefault="00292536" w:rsidP="0029253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92536" w:rsidRPr="007A2D97" w14:paraId="68F87A13" w14:textId="77777777" w:rsidTr="00925ECB">
        <w:tc>
          <w:tcPr>
            <w:tcW w:w="9942" w:type="dxa"/>
            <w:tcBorders>
              <w:bottom w:val="single" w:sz="4" w:space="0" w:color="7030A0"/>
            </w:tcBorders>
            <w:shd w:val="clear" w:color="auto" w:fill="FFFFFF"/>
          </w:tcPr>
          <w:p w14:paraId="3A123E9A" w14:textId="709FCC79" w:rsidR="00292536" w:rsidRPr="007A2D97" w:rsidRDefault="00292536" w:rsidP="00925ECB">
            <w:pPr>
              <w:spacing w:after="0" w:line="240" w:lineRule="auto"/>
              <w:rPr>
                <w:rFonts w:eastAsia="Calibri" w:cs="Arial"/>
                <w:b/>
                <w:color w:val="000000"/>
                <w:lang w:val="en-US"/>
              </w:rPr>
            </w:pPr>
            <w:r w:rsidRPr="007A2D97">
              <w:rPr>
                <w:rFonts w:eastAsia="Calibri" w:cs="Arial"/>
                <w:b/>
                <w:color w:val="000000"/>
                <w:lang w:val="en-US"/>
              </w:rPr>
              <w:t xml:space="preserve">How is this sub-criterion met? </w:t>
            </w:r>
            <w:r w:rsidRPr="007A2D97">
              <w:rPr>
                <w:rFonts w:eastAsia="Calibri" w:cs="Arial"/>
                <w:b/>
                <w:i/>
                <w:color w:val="FF0000"/>
                <w:lang w:val="en-US"/>
              </w:rPr>
              <w:t>Please address each of the  three sub criteria shown above</w:t>
            </w:r>
          </w:p>
        </w:tc>
      </w:tr>
      <w:tr w:rsidR="00292536" w:rsidRPr="007A2D97" w14:paraId="2D74998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F702CD5" w14:textId="77777777" w:rsidR="00292536" w:rsidRPr="007A2D97" w:rsidRDefault="00292536" w:rsidP="00925ECB">
            <w:pPr>
              <w:spacing w:after="0" w:line="240" w:lineRule="auto"/>
              <w:rPr>
                <w:rFonts w:eastAsia="Calibri" w:cs="Arial"/>
                <w:color w:val="000000"/>
                <w:lang w:val="en-US"/>
              </w:rPr>
            </w:pPr>
          </w:p>
        </w:tc>
      </w:tr>
      <w:tr w:rsidR="00292536" w:rsidRPr="007A2D97" w14:paraId="2C275FCB" w14:textId="77777777" w:rsidTr="00925ECB">
        <w:tc>
          <w:tcPr>
            <w:tcW w:w="9942" w:type="dxa"/>
            <w:tcBorders>
              <w:top w:val="single" w:sz="4" w:space="0" w:color="7030A0"/>
              <w:bottom w:val="single" w:sz="4" w:space="0" w:color="7030A0"/>
            </w:tcBorders>
            <w:shd w:val="clear" w:color="auto" w:fill="FFFFFF"/>
          </w:tcPr>
          <w:p w14:paraId="6D31D78E" w14:textId="77777777" w:rsidR="00292536" w:rsidRPr="007A2D97" w:rsidRDefault="00292536"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292536" w:rsidRPr="007A2D97" w14:paraId="006893B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D92B64D" w14:textId="77777777" w:rsidR="00292536" w:rsidRPr="007A2D97" w:rsidRDefault="00292536" w:rsidP="00925ECB">
            <w:pPr>
              <w:spacing w:after="0" w:line="240" w:lineRule="auto"/>
              <w:rPr>
                <w:rFonts w:eastAsia="Calibri" w:cs="Arial"/>
                <w:color w:val="000000"/>
                <w:lang w:val="en-US"/>
              </w:rPr>
            </w:pPr>
          </w:p>
        </w:tc>
      </w:tr>
      <w:tr w:rsidR="00292536" w:rsidRPr="007A2D97" w14:paraId="2CDE074B" w14:textId="77777777" w:rsidTr="00925ECB">
        <w:tc>
          <w:tcPr>
            <w:tcW w:w="9942" w:type="dxa"/>
            <w:tcBorders>
              <w:top w:val="single" w:sz="4" w:space="0" w:color="7030A0"/>
              <w:bottom w:val="single" w:sz="4" w:space="0" w:color="7030A0"/>
            </w:tcBorders>
            <w:shd w:val="clear" w:color="auto" w:fill="FFFFFF"/>
          </w:tcPr>
          <w:p w14:paraId="46F7DB7A" w14:textId="77777777" w:rsidR="00292536" w:rsidRPr="007A2D97" w:rsidRDefault="00292536" w:rsidP="00925ECB">
            <w:pPr>
              <w:spacing w:after="0" w:line="240" w:lineRule="auto"/>
              <w:rPr>
                <w:rFonts w:eastAsia="Calibri" w:cs="Arial"/>
                <w:b/>
                <w:color w:val="000000"/>
                <w:lang w:val="en-US"/>
              </w:rPr>
            </w:pPr>
          </w:p>
          <w:p w14:paraId="2DABA4CD" w14:textId="6675526B" w:rsidR="00292536" w:rsidRPr="007A2D97" w:rsidRDefault="00292536"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292536" w:rsidRPr="007A2D97" w14:paraId="625A72F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CCA9246" w14:textId="77777777" w:rsidR="00292536" w:rsidRPr="007A2D97" w:rsidRDefault="00292536" w:rsidP="00925ECB">
            <w:pPr>
              <w:spacing w:after="0" w:line="240" w:lineRule="auto"/>
              <w:rPr>
                <w:rFonts w:eastAsia="Calibri" w:cs="Arial"/>
                <w:color w:val="000000"/>
                <w:lang w:val="en-US"/>
              </w:rPr>
            </w:pPr>
          </w:p>
        </w:tc>
      </w:tr>
      <w:tr w:rsidR="00292536" w:rsidRPr="007A2D97" w14:paraId="5027F9CD" w14:textId="77777777" w:rsidTr="00925ECB">
        <w:tc>
          <w:tcPr>
            <w:tcW w:w="9942" w:type="dxa"/>
            <w:tcBorders>
              <w:top w:val="single" w:sz="4" w:space="0" w:color="7030A0"/>
              <w:bottom w:val="single" w:sz="4" w:space="0" w:color="7030A0"/>
            </w:tcBorders>
            <w:shd w:val="clear" w:color="auto" w:fill="FFFFFF"/>
          </w:tcPr>
          <w:p w14:paraId="42F8C738" w14:textId="77777777" w:rsidR="00292536" w:rsidRPr="007A2D97" w:rsidRDefault="00292536" w:rsidP="00925ECB">
            <w:pPr>
              <w:spacing w:after="0" w:line="240" w:lineRule="auto"/>
              <w:rPr>
                <w:rFonts w:eastAsia="Calibri" w:cs="Arial"/>
                <w:b/>
                <w:color w:val="000000"/>
                <w:lang w:val="en-US"/>
              </w:rPr>
            </w:pPr>
          </w:p>
          <w:p w14:paraId="5CFF7B3F" w14:textId="77777777" w:rsidR="00292536" w:rsidRPr="007A2D97" w:rsidRDefault="00292536"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292536" w:rsidRPr="007A2D97" w14:paraId="2AA25BC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A7061D" w14:textId="77777777" w:rsidR="00292536" w:rsidRPr="007A2D97" w:rsidRDefault="00292536" w:rsidP="00925ECB">
            <w:pPr>
              <w:spacing w:after="0" w:line="240" w:lineRule="auto"/>
              <w:rPr>
                <w:rFonts w:eastAsia="Calibri" w:cs="Arial"/>
                <w:color w:val="000000"/>
                <w:lang w:val="en-US"/>
              </w:rPr>
            </w:pPr>
          </w:p>
        </w:tc>
      </w:tr>
    </w:tbl>
    <w:p w14:paraId="495C6AAA" w14:textId="71DCAEB4" w:rsidR="009F3F24" w:rsidRPr="007A2D97" w:rsidRDefault="009F3F24" w:rsidP="000D0BFF">
      <w:pPr>
        <w:spacing w:after="0"/>
        <w:rPr>
          <w:rStyle w:val="Strong"/>
          <w:rFonts w:cs="Arial"/>
          <w:b w:val="0"/>
          <w:bCs w:val="0"/>
        </w:rPr>
      </w:pPr>
    </w:p>
    <w:p w14:paraId="0AF77CAB" w14:textId="53766B96" w:rsidR="0058601C" w:rsidRPr="007A2D97" w:rsidRDefault="0058601C" w:rsidP="007D23A4">
      <w:pPr>
        <w:pStyle w:val="Heading3"/>
        <w:spacing w:after="0"/>
      </w:pPr>
      <w:r w:rsidRPr="007A2D97">
        <w:t>Practice placement</w:t>
      </w:r>
    </w:p>
    <w:p w14:paraId="24C94ED7" w14:textId="77777777" w:rsidR="0058601C" w:rsidRPr="007A2D97" w:rsidRDefault="0058601C" w:rsidP="000D0BFF">
      <w:pPr>
        <w:spacing w:after="0"/>
        <w:rPr>
          <w:rFonts w:cs="Arial"/>
          <w:b/>
        </w:rPr>
      </w:pPr>
    </w:p>
    <w:p w14:paraId="69133686" w14:textId="05B7813C" w:rsidR="0058601C" w:rsidRPr="007A2D97" w:rsidRDefault="0058601C" w:rsidP="007D23A4">
      <w:pPr>
        <w:pStyle w:val="Heading3"/>
        <w:spacing w:after="0"/>
      </w:pPr>
      <w:r w:rsidRPr="007A2D97">
        <w:t>B4.3</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8601C" w:rsidRPr="007A2D97" w14:paraId="5532FB66" w14:textId="77777777" w:rsidTr="00925ECB">
        <w:tc>
          <w:tcPr>
            <w:tcW w:w="9923" w:type="dxa"/>
            <w:shd w:val="clear" w:color="auto" w:fill="7030A0"/>
          </w:tcPr>
          <w:p w14:paraId="211F9F67" w14:textId="77777777" w:rsidR="0058601C" w:rsidRPr="007A2D97" w:rsidRDefault="0058601C"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58601C" w:rsidRPr="007A2D97" w14:paraId="6E50D54B" w14:textId="77777777" w:rsidTr="007B3A46">
        <w:trPr>
          <w:trHeight w:val="397"/>
        </w:trPr>
        <w:tc>
          <w:tcPr>
            <w:tcW w:w="9942" w:type="dxa"/>
            <w:shd w:val="clear" w:color="auto" w:fill="F2F2F2" w:themeFill="text2" w:themeFillShade="F2"/>
          </w:tcPr>
          <w:p w14:paraId="1FE34EC0" w14:textId="63309EC4" w:rsidR="0058601C" w:rsidRPr="007A2D97" w:rsidRDefault="0058601C" w:rsidP="00925ECB">
            <w:pPr>
              <w:spacing w:after="0"/>
              <w:rPr>
                <w:rFonts w:cs="Arial"/>
                <w:i/>
                <w:color w:val="000000" w:themeColor="text1"/>
                <w:sz w:val="20"/>
                <w:szCs w:val="20"/>
                <w:lang w:val="en-US"/>
              </w:rPr>
            </w:pPr>
            <w:r w:rsidRPr="007A2D97">
              <w:rPr>
                <w:rFonts w:cs="Arial"/>
                <w:b/>
                <w:color w:val="000000" w:themeColor="text1"/>
                <w:lang w:val="en-US"/>
              </w:rPr>
              <w:lastRenderedPageBreak/>
              <w:t>The course seeking accreditation will have clear, written and published procedures for practice placements.</w:t>
            </w:r>
          </w:p>
        </w:tc>
      </w:tr>
    </w:tbl>
    <w:p w14:paraId="2E138B45" w14:textId="77777777" w:rsidR="0058601C" w:rsidRPr="007A2D97" w:rsidRDefault="0058601C" w:rsidP="005860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8601C" w:rsidRPr="007A2D97" w14:paraId="2F9CD807" w14:textId="77777777" w:rsidTr="00925ECB">
        <w:tc>
          <w:tcPr>
            <w:tcW w:w="9942" w:type="dxa"/>
            <w:tcBorders>
              <w:bottom w:val="single" w:sz="4" w:space="0" w:color="7030A0"/>
            </w:tcBorders>
            <w:shd w:val="clear" w:color="auto" w:fill="FFFFFF"/>
          </w:tcPr>
          <w:p w14:paraId="3ED294A2" w14:textId="77777777" w:rsidR="0058601C" w:rsidRPr="007A2D97" w:rsidRDefault="0058601C"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58601C" w:rsidRPr="007A2D97" w14:paraId="556DE1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1861D4" w14:textId="77777777" w:rsidR="0058601C" w:rsidRPr="007A2D97" w:rsidRDefault="0058601C" w:rsidP="00925ECB">
            <w:pPr>
              <w:spacing w:after="0" w:line="240" w:lineRule="auto"/>
              <w:rPr>
                <w:rFonts w:eastAsia="Calibri" w:cs="Arial"/>
                <w:color w:val="000000"/>
                <w:lang w:val="en-US"/>
              </w:rPr>
            </w:pPr>
          </w:p>
        </w:tc>
      </w:tr>
      <w:tr w:rsidR="0058601C" w:rsidRPr="007A2D97" w14:paraId="45E00CD7" w14:textId="77777777" w:rsidTr="00925ECB">
        <w:tc>
          <w:tcPr>
            <w:tcW w:w="9942" w:type="dxa"/>
            <w:tcBorders>
              <w:top w:val="single" w:sz="4" w:space="0" w:color="7030A0"/>
              <w:bottom w:val="single" w:sz="4" w:space="0" w:color="7030A0"/>
            </w:tcBorders>
            <w:shd w:val="clear" w:color="auto" w:fill="FFFFFF"/>
          </w:tcPr>
          <w:p w14:paraId="736A08C9" w14:textId="77777777" w:rsidR="0058601C" w:rsidRPr="007A2D97" w:rsidRDefault="0058601C"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58601C" w:rsidRPr="007A2D97" w14:paraId="673D132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F597DD4" w14:textId="77777777" w:rsidR="0058601C" w:rsidRPr="007A2D97" w:rsidRDefault="0058601C" w:rsidP="00925ECB">
            <w:pPr>
              <w:spacing w:after="0" w:line="240" w:lineRule="auto"/>
              <w:rPr>
                <w:rFonts w:eastAsia="Calibri" w:cs="Arial"/>
                <w:color w:val="000000"/>
                <w:lang w:val="en-US"/>
              </w:rPr>
            </w:pPr>
          </w:p>
        </w:tc>
      </w:tr>
      <w:tr w:rsidR="0058601C" w:rsidRPr="007A2D97" w14:paraId="3805C97F" w14:textId="77777777" w:rsidTr="00925ECB">
        <w:tc>
          <w:tcPr>
            <w:tcW w:w="9942" w:type="dxa"/>
            <w:tcBorders>
              <w:top w:val="single" w:sz="4" w:space="0" w:color="7030A0"/>
              <w:bottom w:val="single" w:sz="4" w:space="0" w:color="7030A0"/>
            </w:tcBorders>
            <w:shd w:val="clear" w:color="auto" w:fill="FFFFFF"/>
          </w:tcPr>
          <w:p w14:paraId="2D153AB4" w14:textId="77777777" w:rsidR="0058601C" w:rsidRPr="007A2D97" w:rsidRDefault="0058601C" w:rsidP="00925ECB">
            <w:pPr>
              <w:spacing w:after="0" w:line="240" w:lineRule="auto"/>
              <w:rPr>
                <w:rFonts w:eastAsia="Calibri" w:cs="Arial"/>
                <w:b/>
                <w:color w:val="000000"/>
                <w:lang w:val="en-US"/>
              </w:rPr>
            </w:pPr>
          </w:p>
          <w:p w14:paraId="2279DC51" w14:textId="75D3DF63" w:rsidR="0058601C" w:rsidRPr="007A2D97" w:rsidRDefault="0058601C"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58601C" w:rsidRPr="007A2D97" w14:paraId="68CC859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0FDE35" w14:textId="77777777" w:rsidR="0058601C" w:rsidRPr="007A2D97" w:rsidRDefault="0058601C" w:rsidP="00925ECB">
            <w:pPr>
              <w:spacing w:after="0" w:line="240" w:lineRule="auto"/>
              <w:rPr>
                <w:rFonts w:eastAsia="Calibri" w:cs="Arial"/>
                <w:color w:val="000000"/>
                <w:lang w:val="en-US"/>
              </w:rPr>
            </w:pPr>
          </w:p>
        </w:tc>
      </w:tr>
      <w:tr w:rsidR="0058601C" w:rsidRPr="007A2D97" w14:paraId="78FC08A0" w14:textId="77777777" w:rsidTr="00925ECB">
        <w:tc>
          <w:tcPr>
            <w:tcW w:w="9942" w:type="dxa"/>
            <w:tcBorders>
              <w:top w:val="single" w:sz="4" w:space="0" w:color="7030A0"/>
              <w:bottom w:val="single" w:sz="4" w:space="0" w:color="7030A0"/>
            </w:tcBorders>
            <w:shd w:val="clear" w:color="auto" w:fill="FFFFFF"/>
          </w:tcPr>
          <w:p w14:paraId="092F13F5" w14:textId="77777777" w:rsidR="0058601C" w:rsidRPr="007A2D97" w:rsidRDefault="0058601C" w:rsidP="00925ECB">
            <w:pPr>
              <w:spacing w:after="0" w:line="240" w:lineRule="auto"/>
              <w:rPr>
                <w:rFonts w:eastAsia="Calibri" w:cs="Arial"/>
                <w:b/>
                <w:color w:val="000000"/>
                <w:lang w:val="en-US"/>
              </w:rPr>
            </w:pPr>
          </w:p>
          <w:p w14:paraId="6E1D66C2" w14:textId="77777777" w:rsidR="0058601C" w:rsidRPr="007A2D97" w:rsidRDefault="0058601C"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58601C" w:rsidRPr="007A2D97" w14:paraId="7977A46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7E3CE8B" w14:textId="77777777" w:rsidR="0058601C" w:rsidRPr="007A2D97" w:rsidRDefault="0058601C" w:rsidP="00925ECB">
            <w:pPr>
              <w:spacing w:after="0" w:line="240" w:lineRule="auto"/>
              <w:rPr>
                <w:rFonts w:eastAsia="Calibri" w:cs="Arial"/>
                <w:color w:val="000000"/>
                <w:lang w:val="en-US"/>
              </w:rPr>
            </w:pPr>
          </w:p>
        </w:tc>
      </w:tr>
    </w:tbl>
    <w:p w14:paraId="42F8960A" w14:textId="3A271F56" w:rsidR="0058601C" w:rsidRPr="007A2D97" w:rsidRDefault="0058601C" w:rsidP="000D0BFF">
      <w:pPr>
        <w:spacing w:after="0"/>
        <w:rPr>
          <w:rFonts w:cs="Arial"/>
          <w:b/>
        </w:rPr>
      </w:pPr>
    </w:p>
    <w:p w14:paraId="15F89452" w14:textId="3744F487" w:rsidR="0058601C" w:rsidRPr="007A2D97" w:rsidRDefault="0058601C" w:rsidP="007D23A4">
      <w:pPr>
        <w:pStyle w:val="Heading3"/>
        <w:spacing w:after="0"/>
      </w:pPr>
      <w:r w:rsidRPr="007A2D97">
        <w:t>B4.4</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8601C" w:rsidRPr="007A2D97" w14:paraId="5E45300A" w14:textId="77777777" w:rsidTr="00925ECB">
        <w:tc>
          <w:tcPr>
            <w:tcW w:w="9923" w:type="dxa"/>
            <w:shd w:val="clear" w:color="auto" w:fill="7030A0"/>
          </w:tcPr>
          <w:p w14:paraId="7C5EDCAF" w14:textId="77777777" w:rsidR="0058601C" w:rsidRPr="007A2D97" w:rsidRDefault="0058601C"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58601C" w:rsidRPr="007A2D97" w14:paraId="7D2ACC23" w14:textId="77777777" w:rsidTr="007B3A46">
        <w:trPr>
          <w:trHeight w:val="397"/>
        </w:trPr>
        <w:tc>
          <w:tcPr>
            <w:tcW w:w="9942" w:type="dxa"/>
            <w:shd w:val="clear" w:color="auto" w:fill="F2F2F2" w:themeFill="text2" w:themeFillShade="F2"/>
          </w:tcPr>
          <w:p w14:paraId="1F50E340" w14:textId="75C85AA2" w:rsidR="0058601C" w:rsidRPr="007A2D97" w:rsidRDefault="0058601C" w:rsidP="00925ECB">
            <w:pPr>
              <w:spacing w:after="0"/>
              <w:rPr>
                <w:rFonts w:cs="Arial"/>
                <w:i/>
                <w:color w:val="000000" w:themeColor="text1"/>
                <w:sz w:val="20"/>
                <w:szCs w:val="20"/>
                <w:lang w:val="en-US"/>
              </w:rPr>
            </w:pPr>
            <w:r w:rsidRPr="007A2D97">
              <w:rPr>
                <w:rFonts w:cs="Arial"/>
                <w:b/>
                <w:color w:val="000000" w:themeColor="text1"/>
                <w:lang w:val="en-US"/>
              </w:rPr>
              <w:t>The course must demonstrate how it approves its placement providers as appropriate for the particular course.</w:t>
            </w:r>
          </w:p>
        </w:tc>
      </w:tr>
    </w:tbl>
    <w:p w14:paraId="6DE65C43" w14:textId="77777777" w:rsidR="0058601C" w:rsidRPr="007A2D97" w:rsidRDefault="0058601C" w:rsidP="005860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8601C" w:rsidRPr="007A2D97" w14:paraId="5E1CC05D" w14:textId="77777777" w:rsidTr="00925ECB">
        <w:tc>
          <w:tcPr>
            <w:tcW w:w="9942" w:type="dxa"/>
            <w:tcBorders>
              <w:bottom w:val="single" w:sz="4" w:space="0" w:color="7030A0"/>
            </w:tcBorders>
            <w:shd w:val="clear" w:color="auto" w:fill="FFFFFF"/>
          </w:tcPr>
          <w:p w14:paraId="396E78CA" w14:textId="77777777" w:rsidR="0058601C" w:rsidRPr="007A2D97" w:rsidRDefault="0058601C"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58601C" w:rsidRPr="007A2D97" w14:paraId="4BBAF44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0C879B" w14:textId="77777777" w:rsidR="0058601C" w:rsidRPr="007A2D97" w:rsidRDefault="0058601C" w:rsidP="00925ECB">
            <w:pPr>
              <w:spacing w:after="0" w:line="240" w:lineRule="auto"/>
              <w:rPr>
                <w:rFonts w:eastAsia="Calibri" w:cs="Arial"/>
                <w:color w:val="000000"/>
                <w:lang w:val="en-US"/>
              </w:rPr>
            </w:pPr>
          </w:p>
        </w:tc>
      </w:tr>
      <w:tr w:rsidR="0058601C" w:rsidRPr="007A2D97" w14:paraId="07C47641" w14:textId="77777777" w:rsidTr="00925ECB">
        <w:tc>
          <w:tcPr>
            <w:tcW w:w="9942" w:type="dxa"/>
            <w:tcBorders>
              <w:top w:val="single" w:sz="4" w:space="0" w:color="7030A0"/>
              <w:bottom w:val="single" w:sz="4" w:space="0" w:color="7030A0"/>
            </w:tcBorders>
            <w:shd w:val="clear" w:color="auto" w:fill="FFFFFF"/>
          </w:tcPr>
          <w:p w14:paraId="5E3A9073" w14:textId="77777777" w:rsidR="0058601C" w:rsidRPr="007A2D97" w:rsidRDefault="0058601C"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58601C" w:rsidRPr="007A2D97" w14:paraId="75FFCFA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6F9535D" w14:textId="77777777" w:rsidR="0058601C" w:rsidRPr="007A2D97" w:rsidRDefault="0058601C" w:rsidP="00925ECB">
            <w:pPr>
              <w:spacing w:after="0" w:line="240" w:lineRule="auto"/>
              <w:rPr>
                <w:rFonts w:eastAsia="Calibri" w:cs="Arial"/>
                <w:color w:val="000000"/>
                <w:lang w:val="en-US"/>
              </w:rPr>
            </w:pPr>
          </w:p>
        </w:tc>
      </w:tr>
      <w:tr w:rsidR="0058601C" w:rsidRPr="007A2D97" w14:paraId="40E5D553" w14:textId="77777777" w:rsidTr="00925ECB">
        <w:tc>
          <w:tcPr>
            <w:tcW w:w="9942" w:type="dxa"/>
            <w:tcBorders>
              <w:top w:val="single" w:sz="4" w:space="0" w:color="7030A0"/>
              <w:bottom w:val="single" w:sz="4" w:space="0" w:color="7030A0"/>
            </w:tcBorders>
            <w:shd w:val="clear" w:color="auto" w:fill="FFFFFF"/>
          </w:tcPr>
          <w:p w14:paraId="71CE34B3" w14:textId="77777777" w:rsidR="0058601C" w:rsidRPr="007A2D97" w:rsidRDefault="0058601C" w:rsidP="00925ECB">
            <w:pPr>
              <w:spacing w:after="0" w:line="240" w:lineRule="auto"/>
              <w:rPr>
                <w:rFonts w:eastAsia="Calibri" w:cs="Arial"/>
                <w:b/>
                <w:color w:val="000000"/>
                <w:lang w:val="en-US"/>
              </w:rPr>
            </w:pPr>
          </w:p>
          <w:p w14:paraId="0EC89AC3" w14:textId="2351C23A" w:rsidR="0058601C" w:rsidRPr="007A2D97" w:rsidRDefault="0058601C"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58601C" w:rsidRPr="007A2D97" w14:paraId="41DF449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35AA9E" w14:textId="77777777" w:rsidR="0058601C" w:rsidRPr="007A2D97" w:rsidRDefault="0058601C" w:rsidP="00925ECB">
            <w:pPr>
              <w:spacing w:after="0" w:line="240" w:lineRule="auto"/>
              <w:rPr>
                <w:rFonts w:eastAsia="Calibri" w:cs="Arial"/>
                <w:color w:val="000000"/>
                <w:lang w:val="en-US"/>
              </w:rPr>
            </w:pPr>
          </w:p>
        </w:tc>
      </w:tr>
      <w:tr w:rsidR="0058601C" w:rsidRPr="007A2D97" w14:paraId="7D8CE537" w14:textId="77777777" w:rsidTr="00925ECB">
        <w:tc>
          <w:tcPr>
            <w:tcW w:w="9942" w:type="dxa"/>
            <w:tcBorders>
              <w:top w:val="single" w:sz="4" w:space="0" w:color="7030A0"/>
              <w:bottom w:val="single" w:sz="4" w:space="0" w:color="7030A0"/>
            </w:tcBorders>
            <w:shd w:val="clear" w:color="auto" w:fill="FFFFFF"/>
          </w:tcPr>
          <w:p w14:paraId="2D5742DA" w14:textId="77777777" w:rsidR="0058601C" w:rsidRPr="007A2D97" w:rsidRDefault="0058601C" w:rsidP="00925ECB">
            <w:pPr>
              <w:spacing w:after="0" w:line="240" w:lineRule="auto"/>
              <w:rPr>
                <w:rFonts w:eastAsia="Calibri" w:cs="Arial"/>
                <w:b/>
                <w:color w:val="000000"/>
                <w:lang w:val="en-US"/>
              </w:rPr>
            </w:pPr>
          </w:p>
          <w:p w14:paraId="07AC718D" w14:textId="77777777" w:rsidR="0058601C" w:rsidRPr="007A2D97" w:rsidRDefault="0058601C"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58601C" w:rsidRPr="007A2D97" w14:paraId="0E8D5A5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427BA0" w14:textId="77777777" w:rsidR="0058601C" w:rsidRPr="007A2D97" w:rsidRDefault="0058601C" w:rsidP="00925ECB">
            <w:pPr>
              <w:spacing w:after="0" w:line="240" w:lineRule="auto"/>
              <w:rPr>
                <w:rFonts w:eastAsia="Calibri" w:cs="Arial"/>
                <w:color w:val="000000"/>
                <w:lang w:val="en-US"/>
              </w:rPr>
            </w:pPr>
          </w:p>
        </w:tc>
      </w:tr>
    </w:tbl>
    <w:p w14:paraId="7974DA50" w14:textId="09E9E81C" w:rsidR="009F3F24" w:rsidRPr="007A2D97" w:rsidRDefault="009F3F24" w:rsidP="000D0BFF">
      <w:pPr>
        <w:spacing w:after="0"/>
        <w:rPr>
          <w:rFonts w:cs="Arial"/>
          <w:b/>
        </w:rPr>
      </w:pPr>
    </w:p>
    <w:p w14:paraId="0D457610" w14:textId="2B0A3277" w:rsidR="00863CF7" w:rsidRPr="007A2D97" w:rsidRDefault="00863CF7" w:rsidP="00863CF7">
      <w:pPr>
        <w:spacing w:after="0"/>
        <w:rPr>
          <w:rFonts w:cs="Arial"/>
          <w:b/>
          <w:sz w:val="28"/>
          <w:szCs w:val="28"/>
        </w:rPr>
      </w:pPr>
      <w:r w:rsidRPr="007A2D97">
        <w:rPr>
          <w:rStyle w:val="Heading3Char"/>
        </w:rPr>
        <w:t>B4.5</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63CF7" w:rsidRPr="007A2D97" w14:paraId="6DC602F6" w14:textId="77777777" w:rsidTr="00925ECB">
        <w:tc>
          <w:tcPr>
            <w:tcW w:w="9923" w:type="dxa"/>
            <w:shd w:val="clear" w:color="auto" w:fill="7030A0"/>
          </w:tcPr>
          <w:p w14:paraId="3CCF0A2C" w14:textId="77777777" w:rsidR="00863CF7" w:rsidRPr="007A2D97" w:rsidRDefault="00863CF7"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863CF7" w:rsidRPr="007A2D97" w14:paraId="4086D338" w14:textId="77777777" w:rsidTr="007B3A46">
        <w:trPr>
          <w:trHeight w:val="397"/>
        </w:trPr>
        <w:tc>
          <w:tcPr>
            <w:tcW w:w="9942" w:type="dxa"/>
            <w:shd w:val="clear" w:color="auto" w:fill="F2F2F2" w:themeFill="text2" w:themeFillShade="F2"/>
          </w:tcPr>
          <w:p w14:paraId="606C946C" w14:textId="5F44CF77" w:rsidR="00863CF7" w:rsidRPr="007A2D97" w:rsidRDefault="00863CF7" w:rsidP="00863CF7">
            <w:pPr>
              <w:spacing w:after="0"/>
              <w:rPr>
                <w:rFonts w:cs="Arial"/>
                <w:b/>
                <w:color w:val="000000" w:themeColor="text1"/>
                <w:lang w:val="en-US"/>
              </w:rPr>
            </w:pPr>
            <w:r w:rsidRPr="007A2D97">
              <w:rPr>
                <w:rFonts w:cs="Arial"/>
                <w:b/>
                <w:color w:val="000000" w:themeColor="text1"/>
                <w:lang w:val="en-US"/>
              </w:rPr>
              <w:t>There must be an explicit written agreement/contract between students, the placement provider and the course, which is available to all. This must include:</w:t>
            </w:r>
          </w:p>
        </w:tc>
      </w:tr>
      <w:tr w:rsidR="00863CF7" w:rsidRPr="007A2D97" w14:paraId="37CD82D4" w14:textId="77777777" w:rsidTr="00925ECB">
        <w:tc>
          <w:tcPr>
            <w:tcW w:w="9942" w:type="dxa"/>
            <w:tcBorders>
              <w:bottom w:val="single" w:sz="4" w:space="0" w:color="7030A0"/>
            </w:tcBorders>
            <w:shd w:val="clear" w:color="auto" w:fill="FFFFFF"/>
          </w:tcPr>
          <w:p w14:paraId="0F61D8F9" w14:textId="77777777" w:rsidR="00863CF7" w:rsidRPr="007A2D97" w:rsidRDefault="00863CF7" w:rsidP="00925ECB">
            <w:pPr>
              <w:spacing w:after="0" w:line="240" w:lineRule="auto"/>
              <w:rPr>
                <w:rFonts w:eastAsia="Calibri" w:cs="Arial"/>
                <w:b/>
                <w:color w:val="000000"/>
                <w:sz w:val="16"/>
                <w:szCs w:val="16"/>
                <w:lang w:val="en-US"/>
              </w:rPr>
            </w:pPr>
          </w:p>
        </w:tc>
      </w:tr>
      <w:tr w:rsidR="00863CF7" w:rsidRPr="007A2D97" w14:paraId="1E495C78" w14:textId="77777777" w:rsidTr="00925ECB">
        <w:tblPrEx>
          <w:tblBorders>
            <w:top w:val="single" w:sz="4" w:space="0" w:color="7030A0"/>
          </w:tblBorders>
          <w:shd w:val="clear" w:color="auto" w:fill="F2F2F2" w:themeFill="text2" w:themeFillShade="F2"/>
        </w:tblPrEx>
        <w:trPr>
          <w:trHeight w:val="397"/>
        </w:trPr>
        <w:tc>
          <w:tcPr>
            <w:tcW w:w="9942" w:type="dxa"/>
            <w:shd w:val="clear" w:color="auto" w:fill="F2F2F2" w:themeFill="text2" w:themeFillShade="F2"/>
            <w:vAlign w:val="bottom"/>
          </w:tcPr>
          <w:p w14:paraId="32AEC9A4" w14:textId="77777777" w:rsidR="00863CF7" w:rsidRPr="007A2D97" w:rsidRDefault="00863CF7" w:rsidP="00863CF7">
            <w:pPr>
              <w:spacing w:after="0"/>
              <w:rPr>
                <w:rFonts w:cs="Arial"/>
                <w:b/>
                <w:color w:val="000000" w:themeColor="text1"/>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A description of the course including its rationale and philosophy, procedures and resources and the requirements of students for client work and assessment</w:t>
            </w:r>
          </w:p>
          <w:p w14:paraId="6220C599" w14:textId="767A60F5" w:rsidR="00863CF7" w:rsidRPr="007A2D97" w:rsidRDefault="00863CF7" w:rsidP="00863CF7">
            <w:pPr>
              <w:rPr>
                <w:rFonts w:cs="Arial"/>
                <w:b/>
                <w:color w:val="000000" w:themeColor="text1"/>
                <w:lang w:val="en-US"/>
              </w:rPr>
            </w:pPr>
            <w:r w:rsidRPr="007A2D97">
              <w:rPr>
                <w:rFonts w:cs="Arial"/>
                <w:b/>
                <w:color w:val="000000" w:themeColor="text1"/>
                <w:lang w:val="en-US"/>
              </w:rPr>
              <w:t>(e.g. supervisor reports, electronic media recording).</w:t>
            </w:r>
          </w:p>
        </w:tc>
      </w:tr>
    </w:tbl>
    <w:p w14:paraId="7F6D31EB" w14:textId="77777777" w:rsidR="00863CF7" w:rsidRPr="007A2D97" w:rsidRDefault="00863CF7" w:rsidP="00863CF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63CF7" w:rsidRPr="007A2D97" w14:paraId="5DCD40BB" w14:textId="77777777" w:rsidTr="00925ECB">
        <w:tc>
          <w:tcPr>
            <w:tcW w:w="9942" w:type="dxa"/>
            <w:tcBorders>
              <w:bottom w:val="single" w:sz="4" w:space="0" w:color="7030A0"/>
            </w:tcBorders>
            <w:shd w:val="clear" w:color="auto" w:fill="FFFFFF"/>
          </w:tcPr>
          <w:p w14:paraId="1B210BC5" w14:textId="77777777" w:rsidR="00863CF7" w:rsidRPr="007A2D97" w:rsidRDefault="00863CF7"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863CF7" w:rsidRPr="007A2D97" w14:paraId="7D72A7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3940AB" w14:textId="77777777" w:rsidR="00863CF7" w:rsidRPr="007A2D97" w:rsidRDefault="00863CF7" w:rsidP="00925ECB">
            <w:pPr>
              <w:spacing w:after="0" w:line="240" w:lineRule="auto"/>
              <w:rPr>
                <w:rFonts w:eastAsia="Calibri" w:cs="Arial"/>
                <w:color w:val="000000"/>
                <w:lang w:val="en-US"/>
              </w:rPr>
            </w:pPr>
          </w:p>
        </w:tc>
      </w:tr>
      <w:tr w:rsidR="00863CF7" w:rsidRPr="007A2D97" w14:paraId="562D137B" w14:textId="77777777" w:rsidTr="00925ECB">
        <w:tc>
          <w:tcPr>
            <w:tcW w:w="9942" w:type="dxa"/>
            <w:tcBorders>
              <w:top w:val="single" w:sz="4" w:space="0" w:color="7030A0"/>
              <w:bottom w:val="single" w:sz="4" w:space="0" w:color="7030A0"/>
            </w:tcBorders>
            <w:shd w:val="clear" w:color="auto" w:fill="FFFFFF"/>
          </w:tcPr>
          <w:p w14:paraId="329D4356" w14:textId="77777777" w:rsidR="00863CF7" w:rsidRPr="007A2D97" w:rsidRDefault="00863CF7"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863CF7" w:rsidRPr="007A2D97" w14:paraId="3984833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A513C57" w14:textId="77777777" w:rsidR="00863CF7" w:rsidRPr="007A2D97" w:rsidRDefault="00863CF7" w:rsidP="00925ECB">
            <w:pPr>
              <w:spacing w:after="0" w:line="240" w:lineRule="auto"/>
              <w:rPr>
                <w:rFonts w:eastAsia="Calibri" w:cs="Arial"/>
                <w:color w:val="000000"/>
                <w:lang w:val="en-US"/>
              </w:rPr>
            </w:pPr>
          </w:p>
        </w:tc>
      </w:tr>
      <w:tr w:rsidR="00863CF7" w:rsidRPr="007A2D97" w14:paraId="77EAE131" w14:textId="77777777" w:rsidTr="00925ECB">
        <w:tc>
          <w:tcPr>
            <w:tcW w:w="9942" w:type="dxa"/>
            <w:tcBorders>
              <w:top w:val="single" w:sz="4" w:space="0" w:color="7030A0"/>
              <w:bottom w:val="single" w:sz="4" w:space="0" w:color="7030A0"/>
            </w:tcBorders>
            <w:shd w:val="clear" w:color="auto" w:fill="FFFFFF"/>
          </w:tcPr>
          <w:p w14:paraId="2BAB8664" w14:textId="77777777" w:rsidR="00863CF7" w:rsidRPr="007A2D97" w:rsidRDefault="00863CF7" w:rsidP="00925ECB">
            <w:pPr>
              <w:spacing w:after="0" w:line="240" w:lineRule="auto"/>
              <w:rPr>
                <w:rFonts w:eastAsia="Calibri" w:cs="Arial"/>
                <w:b/>
                <w:color w:val="000000"/>
                <w:lang w:val="en-US"/>
              </w:rPr>
            </w:pPr>
          </w:p>
          <w:p w14:paraId="6E4F6BE3" w14:textId="54739716" w:rsidR="00863CF7" w:rsidRPr="007A2D97" w:rsidRDefault="00863CF7"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863CF7" w:rsidRPr="007A2D97" w14:paraId="63DDA68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CE0D37" w14:textId="77777777" w:rsidR="00863CF7" w:rsidRPr="007A2D97" w:rsidRDefault="00863CF7" w:rsidP="00925ECB">
            <w:pPr>
              <w:spacing w:after="0" w:line="240" w:lineRule="auto"/>
              <w:rPr>
                <w:rFonts w:eastAsia="Calibri" w:cs="Arial"/>
                <w:color w:val="000000"/>
                <w:lang w:val="en-US"/>
              </w:rPr>
            </w:pPr>
          </w:p>
        </w:tc>
      </w:tr>
      <w:tr w:rsidR="00863CF7" w:rsidRPr="007A2D97" w14:paraId="459BAD57" w14:textId="77777777" w:rsidTr="00925ECB">
        <w:tc>
          <w:tcPr>
            <w:tcW w:w="9942" w:type="dxa"/>
            <w:tcBorders>
              <w:top w:val="single" w:sz="4" w:space="0" w:color="7030A0"/>
              <w:bottom w:val="single" w:sz="4" w:space="0" w:color="7030A0"/>
            </w:tcBorders>
            <w:shd w:val="clear" w:color="auto" w:fill="FFFFFF"/>
          </w:tcPr>
          <w:p w14:paraId="494BA2E7" w14:textId="77777777" w:rsidR="00863CF7" w:rsidRPr="007A2D97" w:rsidRDefault="00863CF7" w:rsidP="00925ECB">
            <w:pPr>
              <w:spacing w:after="0" w:line="240" w:lineRule="auto"/>
              <w:rPr>
                <w:rFonts w:eastAsia="Calibri" w:cs="Arial"/>
                <w:b/>
                <w:color w:val="000000"/>
                <w:lang w:val="en-US"/>
              </w:rPr>
            </w:pPr>
          </w:p>
          <w:p w14:paraId="75B5416B" w14:textId="77777777" w:rsidR="00863CF7" w:rsidRPr="007A2D97" w:rsidRDefault="00863CF7"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863CF7" w:rsidRPr="007A2D97" w14:paraId="7681182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055CC09" w14:textId="77777777" w:rsidR="00863CF7" w:rsidRPr="007A2D97" w:rsidRDefault="00863CF7" w:rsidP="00925ECB">
            <w:pPr>
              <w:spacing w:after="0" w:line="240" w:lineRule="auto"/>
              <w:rPr>
                <w:rFonts w:eastAsia="Calibri" w:cs="Arial"/>
                <w:color w:val="000000"/>
                <w:lang w:val="en-US"/>
              </w:rPr>
            </w:pPr>
          </w:p>
        </w:tc>
      </w:tr>
    </w:tbl>
    <w:p w14:paraId="6C51EC92" w14:textId="77777777" w:rsidR="00B30F17" w:rsidRPr="007A2D97" w:rsidRDefault="00B30F17" w:rsidP="000D0BFF">
      <w:pPr>
        <w:spacing w:after="0"/>
        <w:rPr>
          <w:rFonts w:cs="Arial"/>
          <w:b/>
          <w:sz w:val="28"/>
          <w:szCs w:val="21"/>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30F17" w:rsidRPr="007A2D97" w14:paraId="36A2112F" w14:textId="77777777" w:rsidTr="00925ECB">
        <w:trPr>
          <w:trHeight w:val="397"/>
        </w:trPr>
        <w:tc>
          <w:tcPr>
            <w:tcW w:w="9942" w:type="dxa"/>
            <w:shd w:val="clear" w:color="auto" w:fill="F2F2F2" w:themeFill="text2" w:themeFillShade="F2"/>
            <w:vAlign w:val="bottom"/>
          </w:tcPr>
          <w:p w14:paraId="7D801B3E" w14:textId="3A2FBC00" w:rsidR="00B30F17" w:rsidRPr="007A2D97" w:rsidRDefault="00B30F17" w:rsidP="00925ECB">
            <w:pPr>
              <w:rPr>
                <w:rFonts w:cs="Arial"/>
                <w:b/>
                <w:color w:val="000000" w:themeColor="text1"/>
                <w:lang w:val="en-US"/>
              </w:rPr>
            </w:pPr>
            <w:r w:rsidRPr="007A2D97">
              <w:rPr>
                <w:rFonts w:cs="Arial"/>
                <w:b/>
                <w:color w:val="000000" w:themeColor="text1"/>
                <w:lang w:val="en-US"/>
              </w:rPr>
              <w:t>ii. A confirmation from the placement provider that its aims, orientation and philosophy are congruent with that of the course.</w:t>
            </w:r>
          </w:p>
        </w:tc>
      </w:tr>
    </w:tbl>
    <w:p w14:paraId="027A1510" w14:textId="77777777" w:rsidR="00B30F17" w:rsidRPr="007A2D97" w:rsidRDefault="00B30F17" w:rsidP="00B30F1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30F17" w:rsidRPr="007A2D97" w14:paraId="6E09BF02" w14:textId="77777777" w:rsidTr="00925ECB">
        <w:tc>
          <w:tcPr>
            <w:tcW w:w="9942" w:type="dxa"/>
            <w:tcBorders>
              <w:bottom w:val="single" w:sz="4" w:space="0" w:color="7030A0"/>
            </w:tcBorders>
            <w:shd w:val="clear" w:color="auto" w:fill="FFFFFF"/>
          </w:tcPr>
          <w:p w14:paraId="2086CA40" w14:textId="77777777" w:rsidR="00B30F17" w:rsidRPr="007A2D97" w:rsidRDefault="00B30F17"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B30F17" w:rsidRPr="007A2D97" w14:paraId="7F47E29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6F1A4B2" w14:textId="77777777" w:rsidR="00B30F17" w:rsidRPr="007A2D97" w:rsidRDefault="00B30F17" w:rsidP="00925ECB">
            <w:pPr>
              <w:spacing w:after="0" w:line="240" w:lineRule="auto"/>
              <w:rPr>
                <w:rFonts w:eastAsia="Calibri" w:cs="Arial"/>
                <w:color w:val="000000"/>
                <w:lang w:val="en-US"/>
              </w:rPr>
            </w:pPr>
          </w:p>
        </w:tc>
      </w:tr>
      <w:tr w:rsidR="00B30F17" w:rsidRPr="007A2D97" w14:paraId="731106B9" w14:textId="77777777" w:rsidTr="00925ECB">
        <w:tc>
          <w:tcPr>
            <w:tcW w:w="9942" w:type="dxa"/>
            <w:tcBorders>
              <w:top w:val="single" w:sz="4" w:space="0" w:color="7030A0"/>
              <w:bottom w:val="single" w:sz="4" w:space="0" w:color="7030A0"/>
            </w:tcBorders>
            <w:shd w:val="clear" w:color="auto" w:fill="FFFFFF"/>
          </w:tcPr>
          <w:p w14:paraId="03CD3904" w14:textId="77777777" w:rsidR="00B30F17" w:rsidRPr="007A2D97" w:rsidRDefault="00B30F17"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B30F17" w:rsidRPr="007A2D97" w14:paraId="64C83FE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F3BD0DA" w14:textId="77777777" w:rsidR="00B30F17" w:rsidRPr="007A2D97" w:rsidRDefault="00B30F17" w:rsidP="00925ECB">
            <w:pPr>
              <w:spacing w:after="0" w:line="240" w:lineRule="auto"/>
              <w:rPr>
                <w:rFonts w:eastAsia="Calibri" w:cs="Arial"/>
                <w:color w:val="000000"/>
                <w:lang w:val="en-US"/>
              </w:rPr>
            </w:pPr>
          </w:p>
        </w:tc>
      </w:tr>
      <w:tr w:rsidR="00B30F17" w:rsidRPr="007A2D97" w14:paraId="2DB94ACD" w14:textId="77777777" w:rsidTr="00925ECB">
        <w:tc>
          <w:tcPr>
            <w:tcW w:w="9942" w:type="dxa"/>
            <w:tcBorders>
              <w:top w:val="single" w:sz="4" w:space="0" w:color="7030A0"/>
              <w:bottom w:val="single" w:sz="4" w:space="0" w:color="7030A0"/>
            </w:tcBorders>
            <w:shd w:val="clear" w:color="auto" w:fill="FFFFFF"/>
          </w:tcPr>
          <w:p w14:paraId="7148020A" w14:textId="77777777" w:rsidR="00B30F17" w:rsidRPr="007A2D97" w:rsidRDefault="00B30F17" w:rsidP="00925ECB">
            <w:pPr>
              <w:spacing w:after="0" w:line="240" w:lineRule="auto"/>
              <w:rPr>
                <w:rFonts w:eastAsia="Calibri" w:cs="Arial"/>
                <w:b/>
                <w:color w:val="000000"/>
                <w:lang w:val="en-US"/>
              </w:rPr>
            </w:pPr>
          </w:p>
          <w:p w14:paraId="72832F44" w14:textId="6AB928CF" w:rsidR="00B30F17" w:rsidRPr="007A2D97" w:rsidRDefault="00B30F17"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B30F17" w:rsidRPr="007A2D97" w14:paraId="56D613D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8776121" w14:textId="77777777" w:rsidR="00B30F17" w:rsidRPr="007A2D97" w:rsidRDefault="00B30F17" w:rsidP="00925ECB">
            <w:pPr>
              <w:spacing w:after="0" w:line="240" w:lineRule="auto"/>
              <w:rPr>
                <w:rFonts w:eastAsia="Calibri" w:cs="Arial"/>
                <w:color w:val="000000"/>
                <w:lang w:val="en-US"/>
              </w:rPr>
            </w:pPr>
          </w:p>
        </w:tc>
      </w:tr>
      <w:tr w:rsidR="00B30F17" w:rsidRPr="007A2D97" w14:paraId="5ACF158C" w14:textId="77777777" w:rsidTr="00925ECB">
        <w:tc>
          <w:tcPr>
            <w:tcW w:w="9942" w:type="dxa"/>
            <w:tcBorders>
              <w:top w:val="single" w:sz="4" w:space="0" w:color="7030A0"/>
              <w:bottom w:val="single" w:sz="4" w:space="0" w:color="7030A0"/>
            </w:tcBorders>
            <w:shd w:val="clear" w:color="auto" w:fill="FFFFFF"/>
          </w:tcPr>
          <w:p w14:paraId="6DC40BAD" w14:textId="77777777" w:rsidR="00B30F17" w:rsidRPr="007A2D97" w:rsidRDefault="00B30F17" w:rsidP="00925ECB">
            <w:pPr>
              <w:spacing w:after="0" w:line="240" w:lineRule="auto"/>
              <w:rPr>
                <w:rFonts w:eastAsia="Calibri" w:cs="Arial"/>
                <w:b/>
                <w:color w:val="000000"/>
                <w:lang w:val="en-US"/>
              </w:rPr>
            </w:pPr>
          </w:p>
          <w:p w14:paraId="1500CD42" w14:textId="77777777" w:rsidR="00B30F17" w:rsidRPr="007A2D97" w:rsidRDefault="00B30F17"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B30F17" w:rsidRPr="007A2D97" w14:paraId="56CE3C8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7A7B04" w14:textId="77777777" w:rsidR="00B30F17" w:rsidRPr="007A2D97" w:rsidRDefault="00B30F17" w:rsidP="00925ECB">
            <w:pPr>
              <w:spacing w:after="0" w:line="240" w:lineRule="auto"/>
              <w:rPr>
                <w:rFonts w:eastAsia="Calibri" w:cs="Arial"/>
                <w:color w:val="000000"/>
                <w:lang w:val="en-US"/>
              </w:rPr>
            </w:pPr>
          </w:p>
        </w:tc>
      </w:tr>
    </w:tbl>
    <w:p w14:paraId="27585D6B" w14:textId="77777777" w:rsidR="00BE03A8" w:rsidRPr="007A2D97" w:rsidRDefault="00BE03A8" w:rsidP="000D0BFF">
      <w:pPr>
        <w:spacing w:after="0"/>
        <w:rPr>
          <w:rFonts w:cs="Arial"/>
          <w:b/>
          <w:sz w:val="28"/>
          <w:szCs w:val="21"/>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E03A8" w:rsidRPr="007A2D97" w14:paraId="3B30954B" w14:textId="77777777" w:rsidTr="00925ECB">
        <w:trPr>
          <w:trHeight w:val="397"/>
        </w:trPr>
        <w:tc>
          <w:tcPr>
            <w:tcW w:w="9942" w:type="dxa"/>
            <w:shd w:val="clear" w:color="auto" w:fill="F2F2F2" w:themeFill="text2" w:themeFillShade="F2"/>
            <w:vAlign w:val="bottom"/>
          </w:tcPr>
          <w:p w14:paraId="3E7C21FC" w14:textId="05D7988B" w:rsidR="00BE03A8" w:rsidRPr="007A2D97" w:rsidRDefault="00BE03A8" w:rsidP="00925ECB">
            <w:pPr>
              <w:rPr>
                <w:rFonts w:cs="Arial"/>
                <w:b/>
                <w:color w:val="000000" w:themeColor="text1"/>
                <w:lang w:val="en-US"/>
              </w:rPr>
            </w:pPr>
            <w:r w:rsidRPr="007A2D97">
              <w:rPr>
                <w:rFonts w:cs="Arial"/>
                <w:b/>
                <w:color w:val="000000" w:themeColor="text1"/>
                <w:lang w:val="en-US"/>
              </w:rPr>
              <w:t>iii. Details of where accountability lies for:</w:t>
            </w:r>
          </w:p>
        </w:tc>
      </w:tr>
    </w:tbl>
    <w:p w14:paraId="51DC226E" w14:textId="77777777" w:rsidR="00BE03A8" w:rsidRPr="007A2D97" w:rsidRDefault="00BE03A8" w:rsidP="00BE03A8">
      <w:pPr>
        <w:spacing w:after="0"/>
        <w:rPr>
          <w:rFonts w:cs="Arial"/>
          <w:sz w:val="16"/>
          <w:szCs w:val="16"/>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E03A8" w:rsidRPr="007A2D97" w14:paraId="04A1F1B5" w14:textId="77777777" w:rsidTr="00BE03A8">
        <w:trPr>
          <w:trHeight w:val="397"/>
        </w:trPr>
        <w:tc>
          <w:tcPr>
            <w:tcW w:w="9942" w:type="dxa"/>
            <w:shd w:val="clear" w:color="auto" w:fill="F2F2F2" w:themeFill="text2" w:themeFillShade="F2"/>
            <w:vAlign w:val="bottom"/>
          </w:tcPr>
          <w:p w14:paraId="2FFC7F07" w14:textId="5C13DAC6" w:rsidR="00BE03A8" w:rsidRPr="007A2D97" w:rsidRDefault="00BE03A8" w:rsidP="00BE03A8">
            <w:pPr>
              <w:spacing w:after="0"/>
              <w:rPr>
                <w:rFonts w:cs="Arial"/>
                <w:b/>
                <w:color w:val="000000" w:themeColor="text1"/>
                <w:lang w:val="en-US"/>
              </w:rPr>
            </w:pPr>
            <w:r w:rsidRPr="007A2D97">
              <w:rPr>
                <w:rFonts w:cs="Arial"/>
                <w:b/>
                <w:color w:val="000000" w:themeColor="text1"/>
                <w:lang w:val="en-US"/>
              </w:rPr>
              <w:t>a. the client work</w:t>
            </w:r>
          </w:p>
        </w:tc>
      </w:tr>
    </w:tbl>
    <w:p w14:paraId="19A3883C" w14:textId="77777777" w:rsidR="00BE03A8" w:rsidRPr="007A2D97" w:rsidRDefault="00BE03A8" w:rsidP="00BE03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E03A8" w:rsidRPr="007A2D97" w14:paraId="7A1149BE" w14:textId="77777777" w:rsidTr="00925ECB">
        <w:tc>
          <w:tcPr>
            <w:tcW w:w="9942" w:type="dxa"/>
            <w:tcBorders>
              <w:bottom w:val="single" w:sz="4" w:space="0" w:color="7030A0"/>
            </w:tcBorders>
            <w:shd w:val="clear" w:color="auto" w:fill="FFFFFF"/>
          </w:tcPr>
          <w:p w14:paraId="0521BB0B" w14:textId="77777777" w:rsidR="00BE03A8" w:rsidRPr="007A2D97" w:rsidRDefault="00BE03A8"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BE03A8" w:rsidRPr="007A2D97" w14:paraId="31DBD11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446F96F" w14:textId="77777777" w:rsidR="00BE03A8" w:rsidRPr="007A2D97" w:rsidRDefault="00BE03A8" w:rsidP="00925ECB">
            <w:pPr>
              <w:spacing w:after="0" w:line="240" w:lineRule="auto"/>
              <w:rPr>
                <w:rFonts w:eastAsia="Calibri" w:cs="Arial"/>
                <w:color w:val="000000"/>
                <w:lang w:val="en-US"/>
              </w:rPr>
            </w:pPr>
          </w:p>
        </w:tc>
      </w:tr>
      <w:tr w:rsidR="00BE03A8" w:rsidRPr="007A2D97" w14:paraId="3F2DDFA6" w14:textId="77777777" w:rsidTr="00925ECB">
        <w:tc>
          <w:tcPr>
            <w:tcW w:w="9942" w:type="dxa"/>
            <w:tcBorders>
              <w:top w:val="single" w:sz="4" w:space="0" w:color="7030A0"/>
              <w:bottom w:val="single" w:sz="4" w:space="0" w:color="7030A0"/>
            </w:tcBorders>
            <w:shd w:val="clear" w:color="auto" w:fill="FFFFFF"/>
          </w:tcPr>
          <w:p w14:paraId="58F16148" w14:textId="77777777" w:rsidR="00BE03A8" w:rsidRPr="007A2D97" w:rsidRDefault="00BE03A8"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BE03A8" w:rsidRPr="007A2D97" w14:paraId="684406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DE9AAA3" w14:textId="77777777" w:rsidR="00BE03A8" w:rsidRPr="007A2D97" w:rsidRDefault="00BE03A8" w:rsidP="00925ECB">
            <w:pPr>
              <w:spacing w:after="0" w:line="240" w:lineRule="auto"/>
              <w:rPr>
                <w:rFonts w:eastAsia="Calibri" w:cs="Arial"/>
                <w:color w:val="000000"/>
                <w:lang w:val="en-US"/>
              </w:rPr>
            </w:pPr>
          </w:p>
        </w:tc>
      </w:tr>
      <w:tr w:rsidR="00BE03A8" w:rsidRPr="007A2D97" w14:paraId="2131D0C4" w14:textId="77777777" w:rsidTr="00925ECB">
        <w:tc>
          <w:tcPr>
            <w:tcW w:w="9942" w:type="dxa"/>
            <w:tcBorders>
              <w:top w:val="single" w:sz="4" w:space="0" w:color="7030A0"/>
              <w:bottom w:val="single" w:sz="4" w:space="0" w:color="7030A0"/>
            </w:tcBorders>
            <w:shd w:val="clear" w:color="auto" w:fill="FFFFFF"/>
          </w:tcPr>
          <w:p w14:paraId="14A934EF" w14:textId="77777777" w:rsidR="00BE03A8" w:rsidRPr="007A2D97" w:rsidRDefault="00BE03A8" w:rsidP="00925ECB">
            <w:pPr>
              <w:spacing w:after="0" w:line="240" w:lineRule="auto"/>
              <w:rPr>
                <w:rFonts w:eastAsia="Calibri" w:cs="Arial"/>
                <w:b/>
                <w:color w:val="000000"/>
                <w:lang w:val="en-US"/>
              </w:rPr>
            </w:pPr>
          </w:p>
          <w:p w14:paraId="3A60733D" w14:textId="4D84F722" w:rsidR="00BE03A8" w:rsidRPr="007A2D97" w:rsidRDefault="00BE03A8"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BE03A8" w:rsidRPr="007A2D97" w14:paraId="40882AB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F22AE5F" w14:textId="77777777" w:rsidR="00BE03A8" w:rsidRPr="007A2D97" w:rsidRDefault="00BE03A8" w:rsidP="00925ECB">
            <w:pPr>
              <w:spacing w:after="0" w:line="240" w:lineRule="auto"/>
              <w:rPr>
                <w:rFonts w:eastAsia="Calibri" w:cs="Arial"/>
                <w:color w:val="000000"/>
                <w:lang w:val="en-US"/>
              </w:rPr>
            </w:pPr>
          </w:p>
        </w:tc>
      </w:tr>
      <w:tr w:rsidR="00BE03A8" w:rsidRPr="007A2D97" w14:paraId="71D25E50" w14:textId="77777777" w:rsidTr="00925ECB">
        <w:tc>
          <w:tcPr>
            <w:tcW w:w="9942" w:type="dxa"/>
            <w:tcBorders>
              <w:top w:val="single" w:sz="4" w:space="0" w:color="7030A0"/>
              <w:bottom w:val="single" w:sz="4" w:space="0" w:color="7030A0"/>
            </w:tcBorders>
            <w:shd w:val="clear" w:color="auto" w:fill="FFFFFF"/>
          </w:tcPr>
          <w:p w14:paraId="42DB446F" w14:textId="77777777" w:rsidR="00BE03A8" w:rsidRPr="007A2D97" w:rsidRDefault="00BE03A8" w:rsidP="00925ECB">
            <w:pPr>
              <w:spacing w:after="0" w:line="240" w:lineRule="auto"/>
              <w:rPr>
                <w:rFonts w:eastAsia="Calibri" w:cs="Arial"/>
                <w:b/>
                <w:color w:val="000000"/>
                <w:lang w:val="en-US"/>
              </w:rPr>
            </w:pPr>
          </w:p>
          <w:p w14:paraId="70DD38A1" w14:textId="77777777" w:rsidR="00BE03A8" w:rsidRPr="007A2D97" w:rsidRDefault="00BE03A8"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BE03A8" w:rsidRPr="007A2D97" w14:paraId="777043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E791D92" w14:textId="77777777" w:rsidR="00BE03A8" w:rsidRPr="007A2D97" w:rsidRDefault="00BE03A8" w:rsidP="00925ECB">
            <w:pPr>
              <w:spacing w:after="0" w:line="240" w:lineRule="auto"/>
              <w:rPr>
                <w:rFonts w:eastAsia="Calibri" w:cs="Arial"/>
                <w:color w:val="000000"/>
                <w:lang w:val="en-US"/>
              </w:rPr>
            </w:pPr>
          </w:p>
        </w:tc>
      </w:tr>
    </w:tbl>
    <w:p w14:paraId="040492B0" w14:textId="77777777" w:rsidR="00BE03A8" w:rsidRPr="007A2D97" w:rsidRDefault="00BE03A8" w:rsidP="000D0BFF">
      <w:pPr>
        <w:spacing w:after="0"/>
        <w:rPr>
          <w:rFonts w:cs="Arial"/>
          <w:b/>
          <w:sz w:val="28"/>
          <w:szCs w:val="21"/>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E03A8" w:rsidRPr="007A2D97" w14:paraId="5C6E15C1" w14:textId="77777777" w:rsidTr="00925ECB">
        <w:trPr>
          <w:trHeight w:val="397"/>
        </w:trPr>
        <w:tc>
          <w:tcPr>
            <w:tcW w:w="9942" w:type="dxa"/>
            <w:shd w:val="clear" w:color="auto" w:fill="F2F2F2" w:themeFill="text2" w:themeFillShade="F2"/>
            <w:vAlign w:val="bottom"/>
          </w:tcPr>
          <w:p w14:paraId="2C83EED4" w14:textId="5CBE6C41" w:rsidR="00BE03A8" w:rsidRPr="007A2D97" w:rsidRDefault="00BE03A8" w:rsidP="00925ECB">
            <w:pPr>
              <w:spacing w:after="0"/>
              <w:rPr>
                <w:rFonts w:cs="Arial"/>
                <w:b/>
                <w:color w:val="000000" w:themeColor="text1"/>
                <w:lang w:val="en-US"/>
              </w:rPr>
            </w:pPr>
            <w:r w:rsidRPr="007A2D97">
              <w:rPr>
                <w:rFonts w:cs="Arial"/>
                <w:b/>
                <w:color w:val="000000" w:themeColor="text1"/>
                <w:lang w:val="en-US"/>
              </w:rPr>
              <w:t>b. reporting relationships</w:t>
            </w:r>
          </w:p>
        </w:tc>
      </w:tr>
    </w:tbl>
    <w:p w14:paraId="40B37E50" w14:textId="77777777" w:rsidR="00BE03A8" w:rsidRPr="007A2D97" w:rsidRDefault="00BE03A8" w:rsidP="00BE03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E03A8" w:rsidRPr="007A2D97" w14:paraId="733B3AA0" w14:textId="77777777" w:rsidTr="00925ECB">
        <w:tc>
          <w:tcPr>
            <w:tcW w:w="9942" w:type="dxa"/>
            <w:tcBorders>
              <w:bottom w:val="single" w:sz="4" w:space="0" w:color="7030A0"/>
            </w:tcBorders>
            <w:shd w:val="clear" w:color="auto" w:fill="FFFFFF"/>
          </w:tcPr>
          <w:p w14:paraId="41018AEB" w14:textId="77777777" w:rsidR="00BE03A8" w:rsidRPr="007A2D97" w:rsidRDefault="00BE03A8"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BE03A8" w:rsidRPr="007A2D97" w14:paraId="6CA3938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245037C" w14:textId="77777777" w:rsidR="00BE03A8" w:rsidRPr="007A2D97" w:rsidRDefault="00BE03A8" w:rsidP="00925ECB">
            <w:pPr>
              <w:spacing w:after="0" w:line="240" w:lineRule="auto"/>
              <w:rPr>
                <w:rFonts w:eastAsia="Calibri" w:cs="Arial"/>
                <w:color w:val="000000"/>
                <w:lang w:val="en-US"/>
              </w:rPr>
            </w:pPr>
          </w:p>
        </w:tc>
      </w:tr>
      <w:tr w:rsidR="00BE03A8" w:rsidRPr="007A2D97" w14:paraId="157D8B35" w14:textId="77777777" w:rsidTr="00925ECB">
        <w:tc>
          <w:tcPr>
            <w:tcW w:w="9942" w:type="dxa"/>
            <w:tcBorders>
              <w:top w:val="single" w:sz="4" w:space="0" w:color="7030A0"/>
              <w:bottom w:val="single" w:sz="4" w:space="0" w:color="7030A0"/>
            </w:tcBorders>
            <w:shd w:val="clear" w:color="auto" w:fill="FFFFFF"/>
          </w:tcPr>
          <w:p w14:paraId="5A5F4F99" w14:textId="77777777" w:rsidR="00BE03A8" w:rsidRPr="007A2D97" w:rsidRDefault="00BE03A8"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BE03A8" w:rsidRPr="007A2D97" w14:paraId="48EC0F2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C5235F1" w14:textId="77777777" w:rsidR="00BE03A8" w:rsidRPr="007A2D97" w:rsidRDefault="00BE03A8" w:rsidP="00925ECB">
            <w:pPr>
              <w:spacing w:after="0" w:line="240" w:lineRule="auto"/>
              <w:rPr>
                <w:rFonts w:eastAsia="Calibri" w:cs="Arial"/>
                <w:color w:val="000000"/>
                <w:lang w:val="en-US"/>
              </w:rPr>
            </w:pPr>
          </w:p>
        </w:tc>
      </w:tr>
      <w:tr w:rsidR="00BE03A8" w:rsidRPr="007A2D97" w14:paraId="63502608" w14:textId="77777777" w:rsidTr="00925ECB">
        <w:tc>
          <w:tcPr>
            <w:tcW w:w="9942" w:type="dxa"/>
            <w:tcBorders>
              <w:top w:val="single" w:sz="4" w:space="0" w:color="7030A0"/>
              <w:bottom w:val="single" w:sz="4" w:space="0" w:color="7030A0"/>
            </w:tcBorders>
            <w:shd w:val="clear" w:color="auto" w:fill="FFFFFF"/>
          </w:tcPr>
          <w:p w14:paraId="230F2D22" w14:textId="77777777" w:rsidR="00BE03A8" w:rsidRPr="007A2D97" w:rsidRDefault="00BE03A8" w:rsidP="00925ECB">
            <w:pPr>
              <w:spacing w:after="0" w:line="240" w:lineRule="auto"/>
              <w:rPr>
                <w:rFonts w:eastAsia="Calibri" w:cs="Arial"/>
                <w:b/>
                <w:color w:val="000000"/>
                <w:lang w:val="en-US"/>
              </w:rPr>
            </w:pPr>
          </w:p>
          <w:p w14:paraId="18432787" w14:textId="6643A426" w:rsidR="00BE03A8" w:rsidRPr="007A2D97" w:rsidRDefault="00BE03A8"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BE03A8" w:rsidRPr="007A2D97" w14:paraId="05B9DB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CFDF65" w14:textId="77777777" w:rsidR="00BE03A8" w:rsidRPr="007A2D97" w:rsidRDefault="00BE03A8" w:rsidP="00925ECB">
            <w:pPr>
              <w:spacing w:after="0" w:line="240" w:lineRule="auto"/>
              <w:rPr>
                <w:rFonts w:eastAsia="Calibri" w:cs="Arial"/>
                <w:color w:val="000000"/>
                <w:lang w:val="en-US"/>
              </w:rPr>
            </w:pPr>
          </w:p>
        </w:tc>
      </w:tr>
      <w:tr w:rsidR="00BE03A8" w:rsidRPr="007A2D97" w14:paraId="795CE682" w14:textId="77777777" w:rsidTr="00925ECB">
        <w:tc>
          <w:tcPr>
            <w:tcW w:w="9942" w:type="dxa"/>
            <w:tcBorders>
              <w:top w:val="single" w:sz="4" w:space="0" w:color="7030A0"/>
              <w:bottom w:val="single" w:sz="4" w:space="0" w:color="7030A0"/>
            </w:tcBorders>
            <w:shd w:val="clear" w:color="auto" w:fill="FFFFFF"/>
          </w:tcPr>
          <w:p w14:paraId="4614F50F" w14:textId="77777777" w:rsidR="00BE03A8" w:rsidRPr="007A2D97" w:rsidRDefault="00BE03A8" w:rsidP="00925ECB">
            <w:pPr>
              <w:spacing w:after="0" w:line="240" w:lineRule="auto"/>
              <w:rPr>
                <w:rFonts w:eastAsia="Calibri" w:cs="Arial"/>
                <w:b/>
                <w:color w:val="000000"/>
                <w:lang w:val="en-US"/>
              </w:rPr>
            </w:pPr>
          </w:p>
          <w:p w14:paraId="2D0A25E7" w14:textId="77777777" w:rsidR="00BE03A8" w:rsidRPr="007A2D97" w:rsidRDefault="00BE03A8"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BE03A8" w:rsidRPr="007A2D97" w14:paraId="3E1C1E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03F006" w14:textId="77777777" w:rsidR="00BE03A8" w:rsidRPr="007A2D97" w:rsidRDefault="00BE03A8" w:rsidP="00925ECB">
            <w:pPr>
              <w:spacing w:after="0" w:line="240" w:lineRule="auto"/>
              <w:rPr>
                <w:rFonts w:eastAsia="Calibri" w:cs="Arial"/>
                <w:color w:val="000000"/>
                <w:lang w:val="en-US"/>
              </w:rPr>
            </w:pPr>
          </w:p>
        </w:tc>
      </w:tr>
    </w:tbl>
    <w:p w14:paraId="59E259EF" w14:textId="77777777" w:rsidR="0058601C" w:rsidRPr="007A2D97" w:rsidRDefault="0058601C"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37797" w:rsidRPr="007A2D97" w14:paraId="314ED5BD" w14:textId="77777777" w:rsidTr="00925ECB">
        <w:trPr>
          <w:trHeight w:val="397"/>
        </w:trPr>
        <w:tc>
          <w:tcPr>
            <w:tcW w:w="9942" w:type="dxa"/>
            <w:shd w:val="clear" w:color="auto" w:fill="F2F2F2" w:themeFill="text2" w:themeFillShade="F2"/>
            <w:vAlign w:val="bottom"/>
          </w:tcPr>
          <w:p w14:paraId="4A080905" w14:textId="4437788B" w:rsidR="00437797" w:rsidRPr="007A2D97" w:rsidRDefault="00437797" w:rsidP="00925ECB">
            <w:pPr>
              <w:spacing w:after="0"/>
              <w:rPr>
                <w:rFonts w:cs="Arial"/>
                <w:b/>
                <w:color w:val="000000" w:themeColor="text1"/>
                <w:lang w:val="en-US"/>
              </w:rPr>
            </w:pPr>
            <w:r w:rsidRPr="007A2D97">
              <w:rPr>
                <w:rFonts w:cs="Arial"/>
                <w:b/>
                <w:color w:val="000000" w:themeColor="text1"/>
                <w:lang w:val="en-US"/>
              </w:rPr>
              <w:t>c. supervision arrangements</w:t>
            </w:r>
          </w:p>
        </w:tc>
      </w:tr>
    </w:tbl>
    <w:p w14:paraId="386A9418" w14:textId="77777777" w:rsidR="00437797" w:rsidRPr="007A2D97" w:rsidRDefault="00437797" w:rsidP="0043779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37797" w:rsidRPr="007A2D97" w14:paraId="46A98CC1" w14:textId="77777777" w:rsidTr="00925ECB">
        <w:tc>
          <w:tcPr>
            <w:tcW w:w="9942" w:type="dxa"/>
            <w:tcBorders>
              <w:bottom w:val="single" w:sz="4" w:space="0" w:color="7030A0"/>
            </w:tcBorders>
            <w:shd w:val="clear" w:color="auto" w:fill="FFFFFF"/>
          </w:tcPr>
          <w:p w14:paraId="6BC02DCA" w14:textId="77777777" w:rsidR="00437797" w:rsidRPr="007A2D97" w:rsidRDefault="00437797"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437797" w:rsidRPr="007A2D97" w14:paraId="458D3C8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899104" w14:textId="77777777" w:rsidR="00437797" w:rsidRPr="007A2D97" w:rsidRDefault="00437797" w:rsidP="00925ECB">
            <w:pPr>
              <w:spacing w:after="0" w:line="240" w:lineRule="auto"/>
              <w:rPr>
                <w:rFonts w:eastAsia="Calibri" w:cs="Arial"/>
                <w:color w:val="000000"/>
                <w:lang w:val="en-US"/>
              </w:rPr>
            </w:pPr>
          </w:p>
        </w:tc>
      </w:tr>
      <w:tr w:rsidR="00437797" w:rsidRPr="007A2D97" w14:paraId="1721378B" w14:textId="77777777" w:rsidTr="00925ECB">
        <w:tc>
          <w:tcPr>
            <w:tcW w:w="9942" w:type="dxa"/>
            <w:tcBorders>
              <w:top w:val="single" w:sz="4" w:space="0" w:color="7030A0"/>
              <w:bottom w:val="single" w:sz="4" w:space="0" w:color="7030A0"/>
            </w:tcBorders>
            <w:shd w:val="clear" w:color="auto" w:fill="FFFFFF"/>
          </w:tcPr>
          <w:p w14:paraId="56585E29" w14:textId="77777777" w:rsidR="00437797" w:rsidRPr="007A2D97" w:rsidRDefault="00437797"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437797" w:rsidRPr="007A2D97" w14:paraId="2A4703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05C9181" w14:textId="77777777" w:rsidR="00437797" w:rsidRPr="007A2D97" w:rsidRDefault="00437797" w:rsidP="00925ECB">
            <w:pPr>
              <w:spacing w:after="0" w:line="240" w:lineRule="auto"/>
              <w:rPr>
                <w:rFonts w:eastAsia="Calibri" w:cs="Arial"/>
                <w:color w:val="000000"/>
                <w:lang w:val="en-US"/>
              </w:rPr>
            </w:pPr>
          </w:p>
        </w:tc>
      </w:tr>
      <w:tr w:rsidR="00437797" w:rsidRPr="007A2D97" w14:paraId="4E10A092" w14:textId="77777777" w:rsidTr="00925ECB">
        <w:tc>
          <w:tcPr>
            <w:tcW w:w="9942" w:type="dxa"/>
            <w:tcBorders>
              <w:top w:val="single" w:sz="4" w:space="0" w:color="7030A0"/>
              <w:bottom w:val="single" w:sz="4" w:space="0" w:color="7030A0"/>
            </w:tcBorders>
            <w:shd w:val="clear" w:color="auto" w:fill="FFFFFF"/>
          </w:tcPr>
          <w:p w14:paraId="014C762C" w14:textId="77777777" w:rsidR="00437797" w:rsidRPr="007A2D97" w:rsidRDefault="00437797" w:rsidP="00925ECB">
            <w:pPr>
              <w:spacing w:after="0" w:line="240" w:lineRule="auto"/>
              <w:rPr>
                <w:rFonts w:eastAsia="Calibri" w:cs="Arial"/>
                <w:b/>
                <w:color w:val="000000"/>
                <w:lang w:val="en-US"/>
              </w:rPr>
            </w:pPr>
          </w:p>
          <w:p w14:paraId="6D5E19CC" w14:textId="182D3DD1" w:rsidR="00437797" w:rsidRPr="007A2D97" w:rsidRDefault="00437797"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437797" w:rsidRPr="007A2D97" w14:paraId="0E1A4C7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ECD0FC" w14:textId="77777777" w:rsidR="00437797" w:rsidRPr="007A2D97" w:rsidRDefault="00437797" w:rsidP="00925ECB">
            <w:pPr>
              <w:spacing w:after="0" w:line="240" w:lineRule="auto"/>
              <w:rPr>
                <w:rFonts w:eastAsia="Calibri" w:cs="Arial"/>
                <w:color w:val="000000"/>
                <w:lang w:val="en-US"/>
              </w:rPr>
            </w:pPr>
          </w:p>
        </w:tc>
      </w:tr>
      <w:tr w:rsidR="00437797" w:rsidRPr="007A2D97" w14:paraId="52014E76" w14:textId="77777777" w:rsidTr="00925ECB">
        <w:tc>
          <w:tcPr>
            <w:tcW w:w="9942" w:type="dxa"/>
            <w:tcBorders>
              <w:top w:val="single" w:sz="4" w:space="0" w:color="7030A0"/>
              <w:bottom w:val="single" w:sz="4" w:space="0" w:color="7030A0"/>
            </w:tcBorders>
            <w:shd w:val="clear" w:color="auto" w:fill="FFFFFF"/>
          </w:tcPr>
          <w:p w14:paraId="21F4EB1E" w14:textId="77777777" w:rsidR="00437797" w:rsidRPr="007A2D97" w:rsidRDefault="00437797" w:rsidP="00925ECB">
            <w:pPr>
              <w:spacing w:after="0" w:line="240" w:lineRule="auto"/>
              <w:rPr>
                <w:rFonts w:eastAsia="Calibri" w:cs="Arial"/>
                <w:b/>
                <w:color w:val="000000"/>
                <w:lang w:val="en-US"/>
              </w:rPr>
            </w:pPr>
          </w:p>
          <w:p w14:paraId="4BECAEF8" w14:textId="77777777" w:rsidR="00437797" w:rsidRPr="007A2D97" w:rsidRDefault="00437797"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437797" w:rsidRPr="007A2D97" w14:paraId="0C3ED29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72BF410" w14:textId="77777777" w:rsidR="00437797" w:rsidRPr="007A2D97" w:rsidRDefault="00437797" w:rsidP="00925ECB">
            <w:pPr>
              <w:spacing w:after="0" w:line="240" w:lineRule="auto"/>
              <w:rPr>
                <w:rFonts w:eastAsia="Calibri" w:cs="Arial"/>
                <w:color w:val="000000"/>
                <w:lang w:val="en-US"/>
              </w:rPr>
            </w:pPr>
          </w:p>
        </w:tc>
      </w:tr>
    </w:tbl>
    <w:p w14:paraId="20DFB608" w14:textId="77777777" w:rsidR="00770FFA" w:rsidRPr="007A2D97" w:rsidRDefault="00770FF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70FFA" w:rsidRPr="007A2D97" w14:paraId="02766CBC" w14:textId="77777777" w:rsidTr="00925ECB">
        <w:trPr>
          <w:trHeight w:val="397"/>
        </w:trPr>
        <w:tc>
          <w:tcPr>
            <w:tcW w:w="9942" w:type="dxa"/>
            <w:shd w:val="clear" w:color="auto" w:fill="F2F2F2" w:themeFill="text2" w:themeFillShade="F2"/>
            <w:vAlign w:val="bottom"/>
          </w:tcPr>
          <w:p w14:paraId="43DCA36D" w14:textId="0B2D02FD" w:rsidR="00770FFA" w:rsidRPr="007A2D97" w:rsidRDefault="00770FFA" w:rsidP="00925ECB">
            <w:pPr>
              <w:spacing w:after="0"/>
              <w:rPr>
                <w:rFonts w:cs="Arial"/>
                <w:b/>
                <w:color w:val="000000" w:themeColor="text1"/>
                <w:lang w:val="en-US"/>
              </w:rPr>
            </w:pPr>
            <w:r w:rsidRPr="007A2D97">
              <w:rPr>
                <w:rFonts w:cs="Arial"/>
                <w:b/>
                <w:color w:val="000000" w:themeColor="text1"/>
                <w:lang w:val="en-US"/>
              </w:rPr>
              <w:t>d. limits of confidentiality</w:t>
            </w:r>
          </w:p>
        </w:tc>
      </w:tr>
    </w:tbl>
    <w:p w14:paraId="14361D80" w14:textId="77777777" w:rsidR="00770FFA" w:rsidRPr="007A2D97" w:rsidRDefault="00770FFA" w:rsidP="00770FF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70FFA" w:rsidRPr="007A2D97" w14:paraId="25DF23D3" w14:textId="77777777" w:rsidTr="00925ECB">
        <w:tc>
          <w:tcPr>
            <w:tcW w:w="9942" w:type="dxa"/>
            <w:tcBorders>
              <w:bottom w:val="single" w:sz="4" w:space="0" w:color="7030A0"/>
            </w:tcBorders>
            <w:shd w:val="clear" w:color="auto" w:fill="FFFFFF"/>
          </w:tcPr>
          <w:p w14:paraId="7B1669A0" w14:textId="77777777" w:rsidR="00770FFA" w:rsidRPr="007A2D97" w:rsidRDefault="00770FFA"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770FFA" w:rsidRPr="007A2D97" w14:paraId="2854DB2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C6E2380" w14:textId="77777777" w:rsidR="00770FFA" w:rsidRPr="007A2D97" w:rsidRDefault="00770FFA" w:rsidP="00925ECB">
            <w:pPr>
              <w:spacing w:after="0" w:line="240" w:lineRule="auto"/>
              <w:rPr>
                <w:rFonts w:eastAsia="Calibri" w:cs="Arial"/>
                <w:color w:val="000000"/>
                <w:lang w:val="en-US"/>
              </w:rPr>
            </w:pPr>
          </w:p>
        </w:tc>
      </w:tr>
      <w:tr w:rsidR="00770FFA" w:rsidRPr="007A2D97" w14:paraId="569C385C" w14:textId="77777777" w:rsidTr="00925ECB">
        <w:tc>
          <w:tcPr>
            <w:tcW w:w="9942" w:type="dxa"/>
            <w:tcBorders>
              <w:top w:val="single" w:sz="4" w:space="0" w:color="7030A0"/>
              <w:bottom w:val="single" w:sz="4" w:space="0" w:color="7030A0"/>
            </w:tcBorders>
            <w:shd w:val="clear" w:color="auto" w:fill="FFFFFF"/>
          </w:tcPr>
          <w:p w14:paraId="5A67AE72" w14:textId="77777777" w:rsidR="00770FFA" w:rsidRPr="007A2D97" w:rsidRDefault="00770FFA"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770FFA" w:rsidRPr="007A2D97" w14:paraId="0691440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22AFF4F" w14:textId="77777777" w:rsidR="00770FFA" w:rsidRPr="007A2D97" w:rsidRDefault="00770FFA" w:rsidP="00925ECB">
            <w:pPr>
              <w:spacing w:after="0" w:line="240" w:lineRule="auto"/>
              <w:rPr>
                <w:rFonts w:eastAsia="Calibri" w:cs="Arial"/>
                <w:color w:val="000000"/>
                <w:lang w:val="en-US"/>
              </w:rPr>
            </w:pPr>
          </w:p>
        </w:tc>
      </w:tr>
      <w:tr w:rsidR="00770FFA" w:rsidRPr="007A2D97" w14:paraId="2850D353" w14:textId="77777777" w:rsidTr="00925ECB">
        <w:tc>
          <w:tcPr>
            <w:tcW w:w="9942" w:type="dxa"/>
            <w:tcBorders>
              <w:top w:val="single" w:sz="4" w:space="0" w:color="7030A0"/>
              <w:bottom w:val="single" w:sz="4" w:space="0" w:color="7030A0"/>
            </w:tcBorders>
            <w:shd w:val="clear" w:color="auto" w:fill="FFFFFF"/>
          </w:tcPr>
          <w:p w14:paraId="0DEBA194" w14:textId="77777777" w:rsidR="00770FFA" w:rsidRPr="007A2D97" w:rsidRDefault="00770FFA" w:rsidP="00925ECB">
            <w:pPr>
              <w:spacing w:after="0" w:line="240" w:lineRule="auto"/>
              <w:rPr>
                <w:rFonts w:eastAsia="Calibri" w:cs="Arial"/>
                <w:b/>
                <w:color w:val="000000"/>
                <w:lang w:val="en-US"/>
              </w:rPr>
            </w:pPr>
          </w:p>
          <w:p w14:paraId="23A266DC" w14:textId="4C68B860" w:rsidR="00770FFA" w:rsidRPr="007A2D97" w:rsidRDefault="00770FFA"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770FFA" w:rsidRPr="007A2D97" w14:paraId="725B8A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FC7E2FB" w14:textId="77777777" w:rsidR="00770FFA" w:rsidRPr="007A2D97" w:rsidRDefault="00770FFA" w:rsidP="00925ECB">
            <w:pPr>
              <w:spacing w:after="0" w:line="240" w:lineRule="auto"/>
              <w:rPr>
                <w:rFonts w:eastAsia="Calibri" w:cs="Arial"/>
                <w:color w:val="000000"/>
                <w:lang w:val="en-US"/>
              </w:rPr>
            </w:pPr>
          </w:p>
        </w:tc>
      </w:tr>
      <w:tr w:rsidR="00770FFA" w:rsidRPr="007A2D97" w14:paraId="3BCEADCE" w14:textId="77777777" w:rsidTr="00925ECB">
        <w:tc>
          <w:tcPr>
            <w:tcW w:w="9942" w:type="dxa"/>
            <w:tcBorders>
              <w:top w:val="single" w:sz="4" w:space="0" w:color="7030A0"/>
              <w:bottom w:val="single" w:sz="4" w:space="0" w:color="7030A0"/>
            </w:tcBorders>
            <w:shd w:val="clear" w:color="auto" w:fill="FFFFFF"/>
          </w:tcPr>
          <w:p w14:paraId="3CCEF0C0" w14:textId="77777777" w:rsidR="00770FFA" w:rsidRPr="007A2D97" w:rsidRDefault="00770FFA" w:rsidP="00925ECB">
            <w:pPr>
              <w:spacing w:after="0" w:line="240" w:lineRule="auto"/>
              <w:rPr>
                <w:rFonts w:eastAsia="Calibri" w:cs="Arial"/>
                <w:b/>
                <w:color w:val="000000"/>
                <w:lang w:val="en-US"/>
              </w:rPr>
            </w:pPr>
          </w:p>
          <w:p w14:paraId="69F6CACB" w14:textId="77777777" w:rsidR="00770FFA" w:rsidRPr="007A2D97" w:rsidRDefault="00770FFA"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770FFA" w:rsidRPr="007A2D97" w14:paraId="148E34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2EE8C6F" w14:textId="77777777" w:rsidR="00770FFA" w:rsidRPr="007A2D97" w:rsidRDefault="00770FFA" w:rsidP="00925ECB">
            <w:pPr>
              <w:spacing w:after="0" w:line="240" w:lineRule="auto"/>
              <w:rPr>
                <w:rFonts w:eastAsia="Calibri" w:cs="Arial"/>
                <w:color w:val="000000"/>
                <w:lang w:val="en-US"/>
              </w:rPr>
            </w:pPr>
          </w:p>
        </w:tc>
      </w:tr>
    </w:tbl>
    <w:p w14:paraId="41570EB9" w14:textId="77777777" w:rsidR="00770FFA" w:rsidRPr="007A2D97" w:rsidRDefault="00770FF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70FFA" w:rsidRPr="007A2D97" w14:paraId="00FC5199" w14:textId="77777777" w:rsidTr="00925ECB">
        <w:trPr>
          <w:trHeight w:val="397"/>
        </w:trPr>
        <w:tc>
          <w:tcPr>
            <w:tcW w:w="9942" w:type="dxa"/>
            <w:shd w:val="clear" w:color="auto" w:fill="F2F2F2" w:themeFill="text2" w:themeFillShade="F2"/>
            <w:vAlign w:val="bottom"/>
          </w:tcPr>
          <w:p w14:paraId="2184DC18" w14:textId="6CC0410D" w:rsidR="00770FFA" w:rsidRPr="007A2D97" w:rsidRDefault="00770FFA" w:rsidP="00925ECB">
            <w:pPr>
              <w:spacing w:after="0"/>
              <w:rPr>
                <w:rFonts w:cs="Arial"/>
                <w:b/>
                <w:color w:val="000000" w:themeColor="text1"/>
                <w:lang w:val="en-US"/>
              </w:rPr>
            </w:pPr>
            <w:r w:rsidRPr="007A2D97">
              <w:rPr>
                <w:rFonts w:cs="Arial"/>
                <w:b/>
                <w:color w:val="000000" w:themeColor="text1"/>
                <w:lang w:val="en-US"/>
              </w:rPr>
              <w:t>e. complaints procedures</w:t>
            </w:r>
          </w:p>
        </w:tc>
      </w:tr>
    </w:tbl>
    <w:p w14:paraId="6AD31BFE" w14:textId="77777777" w:rsidR="00770FFA" w:rsidRPr="007A2D97" w:rsidRDefault="00770FFA" w:rsidP="00770FF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70FFA" w:rsidRPr="007A2D97" w14:paraId="6E45A4DA" w14:textId="77777777" w:rsidTr="00925ECB">
        <w:tc>
          <w:tcPr>
            <w:tcW w:w="9942" w:type="dxa"/>
            <w:tcBorders>
              <w:bottom w:val="single" w:sz="4" w:space="0" w:color="7030A0"/>
            </w:tcBorders>
            <w:shd w:val="clear" w:color="auto" w:fill="FFFFFF"/>
          </w:tcPr>
          <w:p w14:paraId="3FE5CF11" w14:textId="77777777" w:rsidR="00770FFA" w:rsidRPr="007A2D97" w:rsidRDefault="00770FFA"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770FFA" w:rsidRPr="007A2D97" w14:paraId="19E2FF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0D22BB2" w14:textId="77777777" w:rsidR="00770FFA" w:rsidRPr="007A2D97" w:rsidRDefault="00770FFA" w:rsidP="00925ECB">
            <w:pPr>
              <w:spacing w:after="0" w:line="240" w:lineRule="auto"/>
              <w:rPr>
                <w:rFonts w:eastAsia="Calibri" w:cs="Arial"/>
                <w:color w:val="000000"/>
                <w:lang w:val="en-US"/>
              </w:rPr>
            </w:pPr>
          </w:p>
        </w:tc>
      </w:tr>
      <w:tr w:rsidR="00770FFA" w:rsidRPr="007A2D97" w14:paraId="417BCEC4" w14:textId="77777777" w:rsidTr="00925ECB">
        <w:tc>
          <w:tcPr>
            <w:tcW w:w="9942" w:type="dxa"/>
            <w:tcBorders>
              <w:top w:val="single" w:sz="4" w:space="0" w:color="7030A0"/>
              <w:bottom w:val="single" w:sz="4" w:space="0" w:color="7030A0"/>
            </w:tcBorders>
            <w:shd w:val="clear" w:color="auto" w:fill="FFFFFF"/>
          </w:tcPr>
          <w:p w14:paraId="3479D8B8" w14:textId="77777777" w:rsidR="00770FFA" w:rsidRPr="007A2D97" w:rsidRDefault="00770FFA"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770FFA" w:rsidRPr="007A2D97" w14:paraId="420D503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5B81513" w14:textId="77777777" w:rsidR="00770FFA" w:rsidRPr="007A2D97" w:rsidRDefault="00770FFA" w:rsidP="00925ECB">
            <w:pPr>
              <w:spacing w:after="0" w:line="240" w:lineRule="auto"/>
              <w:rPr>
                <w:rFonts w:eastAsia="Calibri" w:cs="Arial"/>
                <w:color w:val="000000"/>
                <w:lang w:val="en-US"/>
              </w:rPr>
            </w:pPr>
          </w:p>
        </w:tc>
      </w:tr>
      <w:tr w:rsidR="00770FFA" w:rsidRPr="007A2D97" w14:paraId="5C7394C8" w14:textId="77777777" w:rsidTr="00925ECB">
        <w:tc>
          <w:tcPr>
            <w:tcW w:w="9942" w:type="dxa"/>
            <w:tcBorders>
              <w:top w:val="single" w:sz="4" w:space="0" w:color="7030A0"/>
              <w:bottom w:val="single" w:sz="4" w:space="0" w:color="7030A0"/>
            </w:tcBorders>
            <w:shd w:val="clear" w:color="auto" w:fill="FFFFFF"/>
          </w:tcPr>
          <w:p w14:paraId="13CB57C7" w14:textId="77777777" w:rsidR="00770FFA" w:rsidRPr="007A2D97" w:rsidRDefault="00770FFA" w:rsidP="00925ECB">
            <w:pPr>
              <w:spacing w:after="0" w:line="240" w:lineRule="auto"/>
              <w:rPr>
                <w:rFonts w:eastAsia="Calibri" w:cs="Arial"/>
                <w:b/>
                <w:color w:val="000000"/>
                <w:lang w:val="en-US"/>
              </w:rPr>
            </w:pPr>
          </w:p>
          <w:p w14:paraId="7AF32230" w14:textId="75858BEF" w:rsidR="00770FFA" w:rsidRPr="007A2D97" w:rsidRDefault="00770FFA" w:rsidP="00925ECB">
            <w:pPr>
              <w:spacing w:after="0" w:line="240" w:lineRule="auto"/>
              <w:rPr>
                <w:rFonts w:eastAsia="Calibri" w:cs="Arial"/>
                <w:b/>
                <w:color w:val="000000"/>
                <w:lang w:val="en-US"/>
              </w:rPr>
            </w:pPr>
            <w:r w:rsidRPr="007A2D97">
              <w:rPr>
                <w:rFonts w:eastAsia="Calibri" w:cs="Arial"/>
                <w:b/>
                <w:color w:val="000000"/>
                <w:lang w:val="en-US"/>
              </w:rPr>
              <w:lastRenderedPageBreak/>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770FFA" w:rsidRPr="007A2D97" w14:paraId="2B929B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1F948C" w14:textId="77777777" w:rsidR="00770FFA" w:rsidRPr="007A2D97" w:rsidRDefault="00770FFA" w:rsidP="00925ECB">
            <w:pPr>
              <w:spacing w:after="0" w:line="240" w:lineRule="auto"/>
              <w:rPr>
                <w:rFonts w:eastAsia="Calibri" w:cs="Arial"/>
                <w:color w:val="000000"/>
                <w:lang w:val="en-US"/>
              </w:rPr>
            </w:pPr>
          </w:p>
        </w:tc>
      </w:tr>
      <w:tr w:rsidR="00770FFA" w:rsidRPr="007A2D97" w14:paraId="63B565C9" w14:textId="77777777" w:rsidTr="00925ECB">
        <w:tc>
          <w:tcPr>
            <w:tcW w:w="9942" w:type="dxa"/>
            <w:tcBorders>
              <w:top w:val="single" w:sz="4" w:space="0" w:color="7030A0"/>
              <w:bottom w:val="single" w:sz="4" w:space="0" w:color="7030A0"/>
            </w:tcBorders>
            <w:shd w:val="clear" w:color="auto" w:fill="FFFFFF"/>
          </w:tcPr>
          <w:p w14:paraId="3257B86F" w14:textId="77777777" w:rsidR="00770FFA" w:rsidRPr="007A2D97" w:rsidRDefault="00770FFA" w:rsidP="00925ECB">
            <w:pPr>
              <w:spacing w:after="0" w:line="240" w:lineRule="auto"/>
              <w:rPr>
                <w:rFonts w:eastAsia="Calibri" w:cs="Arial"/>
                <w:b/>
                <w:color w:val="000000"/>
                <w:lang w:val="en-US"/>
              </w:rPr>
            </w:pPr>
          </w:p>
          <w:p w14:paraId="6A4B3ECE" w14:textId="77777777" w:rsidR="00770FFA" w:rsidRPr="007A2D97" w:rsidRDefault="00770FFA"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770FFA" w:rsidRPr="007A2D97" w14:paraId="6E0F66A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10EC103" w14:textId="77777777" w:rsidR="00770FFA" w:rsidRPr="007A2D97" w:rsidRDefault="00770FFA" w:rsidP="00925ECB">
            <w:pPr>
              <w:spacing w:after="0" w:line="240" w:lineRule="auto"/>
              <w:rPr>
                <w:rFonts w:eastAsia="Calibri" w:cs="Arial"/>
                <w:color w:val="000000"/>
                <w:lang w:val="en-US"/>
              </w:rPr>
            </w:pPr>
          </w:p>
        </w:tc>
      </w:tr>
    </w:tbl>
    <w:p w14:paraId="0E710977" w14:textId="77777777" w:rsidR="00770FFA" w:rsidRPr="007A2D97" w:rsidRDefault="00770FF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5723A" w:rsidRPr="007A2D97" w14:paraId="4D1763EE" w14:textId="77777777" w:rsidTr="00925ECB">
        <w:trPr>
          <w:trHeight w:val="397"/>
        </w:trPr>
        <w:tc>
          <w:tcPr>
            <w:tcW w:w="9942" w:type="dxa"/>
            <w:shd w:val="clear" w:color="auto" w:fill="F2F2F2" w:themeFill="text2" w:themeFillShade="F2"/>
            <w:vAlign w:val="bottom"/>
          </w:tcPr>
          <w:p w14:paraId="08D4218A" w14:textId="0E7DEA79" w:rsidR="0025723A" w:rsidRPr="007A2D97" w:rsidRDefault="0025723A" w:rsidP="00925ECB">
            <w:pPr>
              <w:spacing w:after="0"/>
              <w:rPr>
                <w:rFonts w:cs="Arial"/>
                <w:b/>
                <w:color w:val="000000" w:themeColor="text1"/>
                <w:lang w:val="en-US"/>
              </w:rPr>
            </w:pPr>
            <w:r w:rsidRPr="007A2D97">
              <w:rPr>
                <w:rFonts w:cs="Arial"/>
                <w:b/>
                <w:color w:val="000000" w:themeColor="text1"/>
                <w:lang w:val="en-US"/>
              </w:rPr>
              <w:t>f. health and safety issues</w:t>
            </w:r>
          </w:p>
        </w:tc>
      </w:tr>
    </w:tbl>
    <w:p w14:paraId="15616F2A" w14:textId="77777777" w:rsidR="0025723A" w:rsidRPr="007A2D97" w:rsidRDefault="0025723A" w:rsidP="0025723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5723A" w:rsidRPr="007A2D97" w14:paraId="4E4A330B" w14:textId="77777777" w:rsidTr="00925ECB">
        <w:tc>
          <w:tcPr>
            <w:tcW w:w="9942" w:type="dxa"/>
            <w:tcBorders>
              <w:bottom w:val="single" w:sz="4" w:space="0" w:color="7030A0"/>
            </w:tcBorders>
            <w:shd w:val="clear" w:color="auto" w:fill="FFFFFF"/>
          </w:tcPr>
          <w:p w14:paraId="55F25F98" w14:textId="77777777" w:rsidR="0025723A" w:rsidRPr="007A2D97" w:rsidRDefault="0025723A"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25723A" w:rsidRPr="007A2D97" w14:paraId="63DDA9C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F950B42" w14:textId="77777777" w:rsidR="0025723A" w:rsidRPr="007A2D97" w:rsidRDefault="0025723A" w:rsidP="00925ECB">
            <w:pPr>
              <w:spacing w:after="0" w:line="240" w:lineRule="auto"/>
              <w:rPr>
                <w:rFonts w:eastAsia="Calibri" w:cs="Arial"/>
                <w:color w:val="000000"/>
                <w:lang w:val="en-US"/>
              </w:rPr>
            </w:pPr>
          </w:p>
        </w:tc>
      </w:tr>
      <w:tr w:rsidR="0025723A" w:rsidRPr="007A2D97" w14:paraId="7E6609BD" w14:textId="77777777" w:rsidTr="00925ECB">
        <w:tc>
          <w:tcPr>
            <w:tcW w:w="9942" w:type="dxa"/>
            <w:tcBorders>
              <w:top w:val="single" w:sz="4" w:space="0" w:color="7030A0"/>
              <w:bottom w:val="single" w:sz="4" w:space="0" w:color="7030A0"/>
            </w:tcBorders>
            <w:shd w:val="clear" w:color="auto" w:fill="FFFFFF"/>
          </w:tcPr>
          <w:p w14:paraId="49C75072" w14:textId="77777777" w:rsidR="0025723A" w:rsidRPr="007A2D97" w:rsidRDefault="0025723A"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25723A" w:rsidRPr="007A2D97" w14:paraId="665DDC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B90A02E" w14:textId="77777777" w:rsidR="0025723A" w:rsidRPr="007A2D97" w:rsidRDefault="0025723A" w:rsidP="00925ECB">
            <w:pPr>
              <w:spacing w:after="0" w:line="240" w:lineRule="auto"/>
              <w:rPr>
                <w:rFonts w:eastAsia="Calibri" w:cs="Arial"/>
                <w:color w:val="000000"/>
                <w:lang w:val="en-US"/>
              </w:rPr>
            </w:pPr>
          </w:p>
        </w:tc>
      </w:tr>
      <w:tr w:rsidR="0025723A" w:rsidRPr="007A2D97" w14:paraId="66F0377C" w14:textId="77777777" w:rsidTr="00925ECB">
        <w:tc>
          <w:tcPr>
            <w:tcW w:w="9942" w:type="dxa"/>
            <w:tcBorders>
              <w:top w:val="single" w:sz="4" w:space="0" w:color="7030A0"/>
              <w:bottom w:val="single" w:sz="4" w:space="0" w:color="7030A0"/>
            </w:tcBorders>
            <w:shd w:val="clear" w:color="auto" w:fill="FFFFFF"/>
          </w:tcPr>
          <w:p w14:paraId="39EA9C00" w14:textId="77777777" w:rsidR="0025723A" w:rsidRPr="007A2D97" w:rsidRDefault="0025723A" w:rsidP="00925ECB">
            <w:pPr>
              <w:spacing w:after="0" w:line="240" w:lineRule="auto"/>
              <w:rPr>
                <w:rFonts w:eastAsia="Calibri" w:cs="Arial"/>
                <w:b/>
                <w:color w:val="000000"/>
                <w:lang w:val="en-US"/>
              </w:rPr>
            </w:pPr>
          </w:p>
          <w:p w14:paraId="786F7534" w14:textId="535CDB20" w:rsidR="0025723A" w:rsidRPr="007A2D97" w:rsidRDefault="0025723A"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25723A" w:rsidRPr="007A2D97" w14:paraId="58F243C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8D89F5" w14:textId="77777777" w:rsidR="0025723A" w:rsidRPr="007A2D97" w:rsidRDefault="0025723A" w:rsidP="00925ECB">
            <w:pPr>
              <w:spacing w:after="0" w:line="240" w:lineRule="auto"/>
              <w:rPr>
                <w:rFonts w:eastAsia="Calibri" w:cs="Arial"/>
                <w:color w:val="000000"/>
                <w:lang w:val="en-US"/>
              </w:rPr>
            </w:pPr>
          </w:p>
        </w:tc>
      </w:tr>
      <w:tr w:rsidR="0025723A" w:rsidRPr="007A2D97" w14:paraId="2C2A27F4" w14:textId="77777777" w:rsidTr="00925ECB">
        <w:tc>
          <w:tcPr>
            <w:tcW w:w="9942" w:type="dxa"/>
            <w:tcBorders>
              <w:top w:val="single" w:sz="4" w:space="0" w:color="7030A0"/>
              <w:bottom w:val="single" w:sz="4" w:space="0" w:color="7030A0"/>
            </w:tcBorders>
            <w:shd w:val="clear" w:color="auto" w:fill="FFFFFF"/>
          </w:tcPr>
          <w:p w14:paraId="611F504E" w14:textId="77777777" w:rsidR="0025723A" w:rsidRPr="007A2D97" w:rsidRDefault="0025723A" w:rsidP="00925ECB">
            <w:pPr>
              <w:spacing w:after="0" w:line="240" w:lineRule="auto"/>
              <w:rPr>
                <w:rFonts w:eastAsia="Calibri" w:cs="Arial"/>
                <w:b/>
                <w:color w:val="000000"/>
                <w:lang w:val="en-US"/>
              </w:rPr>
            </w:pPr>
          </w:p>
          <w:p w14:paraId="0958BBD2" w14:textId="77777777" w:rsidR="0025723A" w:rsidRPr="007A2D97" w:rsidRDefault="0025723A"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25723A" w:rsidRPr="007A2D97" w14:paraId="354B118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4B8C1D" w14:textId="77777777" w:rsidR="0025723A" w:rsidRPr="007A2D97" w:rsidRDefault="0025723A" w:rsidP="00925ECB">
            <w:pPr>
              <w:spacing w:after="0" w:line="240" w:lineRule="auto"/>
              <w:rPr>
                <w:rFonts w:eastAsia="Calibri" w:cs="Arial"/>
                <w:color w:val="000000"/>
                <w:lang w:val="en-US"/>
              </w:rPr>
            </w:pPr>
          </w:p>
        </w:tc>
      </w:tr>
    </w:tbl>
    <w:p w14:paraId="0F98DEA1" w14:textId="77777777" w:rsidR="0025723A" w:rsidRPr="007A2D97" w:rsidRDefault="0025723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5723A" w:rsidRPr="007A2D97" w14:paraId="24BDACDA" w14:textId="77777777" w:rsidTr="00925ECB">
        <w:trPr>
          <w:trHeight w:val="397"/>
        </w:trPr>
        <w:tc>
          <w:tcPr>
            <w:tcW w:w="9942" w:type="dxa"/>
            <w:shd w:val="clear" w:color="auto" w:fill="F2F2F2" w:themeFill="text2" w:themeFillShade="F2"/>
            <w:vAlign w:val="bottom"/>
          </w:tcPr>
          <w:p w14:paraId="17C6126D" w14:textId="747DB2E4" w:rsidR="0025723A" w:rsidRPr="007A2D97" w:rsidRDefault="0025723A" w:rsidP="00925ECB">
            <w:pPr>
              <w:rPr>
                <w:rFonts w:cs="Arial"/>
                <w:b/>
                <w:color w:val="000000" w:themeColor="text1"/>
                <w:lang w:val="en-US"/>
              </w:rPr>
            </w:pPr>
            <w:r w:rsidRPr="007A2D97">
              <w:rPr>
                <w:rFonts w:cs="Arial"/>
                <w:b/>
                <w:color w:val="000000" w:themeColor="text1"/>
                <w:lang w:val="en-US"/>
              </w:rPr>
              <w:t>iv. A contract between the course and placement provider that details the requirements for reports on students, reciprocal feedback, meetings etc.</w:t>
            </w:r>
          </w:p>
        </w:tc>
      </w:tr>
    </w:tbl>
    <w:p w14:paraId="1B9CE517" w14:textId="77777777" w:rsidR="0025723A" w:rsidRPr="007A2D97" w:rsidRDefault="0025723A" w:rsidP="0025723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5723A" w:rsidRPr="007A2D97" w14:paraId="33FCB8B9" w14:textId="77777777" w:rsidTr="00925ECB">
        <w:tc>
          <w:tcPr>
            <w:tcW w:w="9942" w:type="dxa"/>
            <w:tcBorders>
              <w:bottom w:val="single" w:sz="4" w:space="0" w:color="7030A0"/>
            </w:tcBorders>
            <w:shd w:val="clear" w:color="auto" w:fill="FFFFFF"/>
          </w:tcPr>
          <w:p w14:paraId="6D0D582D" w14:textId="77777777" w:rsidR="0025723A" w:rsidRPr="007A2D97" w:rsidRDefault="0025723A"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25723A" w:rsidRPr="007A2D97" w14:paraId="2C32F9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1476D26" w14:textId="77777777" w:rsidR="0025723A" w:rsidRPr="007A2D97" w:rsidRDefault="0025723A" w:rsidP="00925ECB">
            <w:pPr>
              <w:spacing w:after="0" w:line="240" w:lineRule="auto"/>
              <w:rPr>
                <w:rFonts w:eastAsia="Calibri" w:cs="Arial"/>
                <w:color w:val="000000"/>
                <w:lang w:val="en-US"/>
              </w:rPr>
            </w:pPr>
          </w:p>
        </w:tc>
      </w:tr>
      <w:tr w:rsidR="0025723A" w:rsidRPr="007A2D97" w14:paraId="4F708403" w14:textId="77777777" w:rsidTr="00925ECB">
        <w:tc>
          <w:tcPr>
            <w:tcW w:w="9942" w:type="dxa"/>
            <w:tcBorders>
              <w:top w:val="single" w:sz="4" w:space="0" w:color="7030A0"/>
              <w:bottom w:val="single" w:sz="4" w:space="0" w:color="7030A0"/>
            </w:tcBorders>
            <w:shd w:val="clear" w:color="auto" w:fill="FFFFFF"/>
          </w:tcPr>
          <w:p w14:paraId="3A970A3C" w14:textId="77777777" w:rsidR="0025723A" w:rsidRPr="007A2D97" w:rsidRDefault="0025723A"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25723A" w:rsidRPr="007A2D97" w14:paraId="57A53EC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A8551F0" w14:textId="77777777" w:rsidR="0025723A" w:rsidRPr="007A2D97" w:rsidRDefault="0025723A" w:rsidP="00925ECB">
            <w:pPr>
              <w:spacing w:after="0" w:line="240" w:lineRule="auto"/>
              <w:rPr>
                <w:rFonts w:eastAsia="Calibri" w:cs="Arial"/>
                <w:color w:val="000000"/>
                <w:lang w:val="en-US"/>
              </w:rPr>
            </w:pPr>
          </w:p>
        </w:tc>
      </w:tr>
      <w:tr w:rsidR="0025723A" w:rsidRPr="007A2D97" w14:paraId="399D0BD7" w14:textId="77777777" w:rsidTr="00925ECB">
        <w:tc>
          <w:tcPr>
            <w:tcW w:w="9942" w:type="dxa"/>
            <w:tcBorders>
              <w:top w:val="single" w:sz="4" w:space="0" w:color="7030A0"/>
              <w:bottom w:val="single" w:sz="4" w:space="0" w:color="7030A0"/>
            </w:tcBorders>
            <w:shd w:val="clear" w:color="auto" w:fill="FFFFFF"/>
          </w:tcPr>
          <w:p w14:paraId="796622EB" w14:textId="77777777" w:rsidR="0025723A" w:rsidRPr="007A2D97" w:rsidRDefault="0025723A" w:rsidP="00925ECB">
            <w:pPr>
              <w:spacing w:after="0" w:line="240" w:lineRule="auto"/>
              <w:rPr>
                <w:rFonts w:eastAsia="Calibri" w:cs="Arial"/>
                <w:b/>
                <w:color w:val="000000"/>
                <w:lang w:val="en-US"/>
              </w:rPr>
            </w:pPr>
          </w:p>
          <w:p w14:paraId="5E568E46" w14:textId="313A3725" w:rsidR="0025723A" w:rsidRPr="007A2D97" w:rsidRDefault="0025723A"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25723A" w:rsidRPr="007A2D97" w14:paraId="0CEA8C7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DC0CF9" w14:textId="77777777" w:rsidR="0025723A" w:rsidRPr="007A2D97" w:rsidRDefault="0025723A" w:rsidP="00925ECB">
            <w:pPr>
              <w:spacing w:after="0" w:line="240" w:lineRule="auto"/>
              <w:rPr>
                <w:rFonts w:eastAsia="Calibri" w:cs="Arial"/>
                <w:color w:val="000000"/>
                <w:lang w:val="en-US"/>
              </w:rPr>
            </w:pPr>
          </w:p>
        </w:tc>
      </w:tr>
      <w:tr w:rsidR="0025723A" w:rsidRPr="007A2D97" w14:paraId="1EC2EBB7" w14:textId="77777777" w:rsidTr="00925ECB">
        <w:tc>
          <w:tcPr>
            <w:tcW w:w="9942" w:type="dxa"/>
            <w:tcBorders>
              <w:top w:val="single" w:sz="4" w:space="0" w:color="7030A0"/>
              <w:bottom w:val="single" w:sz="4" w:space="0" w:color="7030A0"/>
            </w:tcBorders>
            <w:shd w:val="clear" w:color="auto" w:fill="FFFFFF"/>
          </w:tcPr>
          <w:p w14:paraId="1D1A98AE" w14:textId="77777777" w:rsidR="0025723A" w:rsidRPr="007A2D97" w:rsidRDefault="0025723A" w:rsidP="00925ECB">
            <w:pPr>
              <w:spacing w:after="0" w:line="240" w:lineRule="auto"/>
              <w:rPr>
                <w:rFonts w:eastAsia="Calibri" w:cs="Arial"/>
                <w:b/>
                <w:color w:val="000000"/>
                <w:lang w:val="en-US"/>
              </w:rPr>
            </w:pPr>
          </w:p>
          <w:p w14:paraId="20600595" w14:textId="77777777" w:rsidR="0025723A" w:rsidRPr="007A2D97" w:rsidRDefault="0025723A"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25723A" w:rsidRPr="007A2D97" w14:paraId="518387B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6D98301" w14:textId="77777777" w:rsidR="0025723A" w:rsidRPr="007A2D97" w:rsidRDefault="0025723A" w:rsidP="00925ECB">
            <w:pPr>
              <w:spacing w:after="0" w:line="240" w:lineRule="auto"/>
              <w:rPr>
                <w:rFonts w:eastAsia="Calibri" w:cs="Arial"/>
                <w:color w:val="000000"/>
                <w:lang w:val="en-US"/>
              </w:rPr>
            </w:pPr>
          </w:p>
        </w:tc>
      </w:tr>
    </w:tbl>
    <w:p w14:paraId="04AC8705" w14:textId="77777777" w:rsidR="00AB61B7" w:rsidRPr="007A2D97" w:rsidRDefault="00AB61B7"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B61B7" w:rsidRPr="007A2D97" w14:paraId="4AAE2637" w14:textId="77777777" w:rsidTr="00925ECB">
        <w:trPr>
          <w:trHeight w:val="397"/>
        </w:trPr>
        <w:tc>
          <w:tcPr>
            <w:tcW w:w="9942" w:type="dxa"/>
            <w:shd w:val="clear" w:color="auto" w:fill="F2F2F2" w:themeFill="text2" w:themeFillShade="F2"/>
            <w:vAlign w:val="bottom"/>
          </w:tcPr>
          <w:p w14:paraId="323C3446" w14:textId="615FFA53" w:rsidR="00AB61B7" w:rsidRPr="007A2D97" w:rsidRDefault="00AB61B7" w:rsidP="00925ECB">
            <w:pPr>
              <w:rPr>
                <w:rFonts w:cs="Arial"/>
                <w:b/>
                <w:color w:val="000000" w:themeColor="text1"/>
                <w:lang w:val="en-US"/>
              </w:rPr>
            </w:pPr>
            <w:r w:rsidRPr="007A2D97">
              <w:rPr>
                <w:rFonts w:cs="Arial"/>
                <w:b/>
                <w:color w:val="000000" w:themeColor="text1"/>
                <w:lang w:val="en-US"/>
              </w:rPr>
              <w:t>v. Details of the placement providers’ professional practice such as the initial assessment of clients, methods of referral to students, note taking/record keeping requirements</w:t>
            </w:r>
            <w:r w:rsidR="00C0599F" w:rsidRPr="007A2D97">
              <w:rPr>
                <w:rFonts w:cs="Arial"/>
                <w:b/>
                <w:color w:val="000000" w:themeColor="text1"/>
                <w:lang w:val="en-US"/>
              </w:rPr>
              <w:t>.</w:t>
            </w:r>
          </w:p>
        </w:tc>
      </w:tr>
    </w:tbl>
    <w:p w14:paraId="15FCDC15" w14:textId="77777777" w:rsidR="00AB61B7" w:rsidRPr="007A2D97" w:rsidRDefault="00AB61B7" w:rsidP="00AB61B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B61B7" w:rsidRPr="007A2D97" w14:paraId="60FD42F8" w14:textId="77777777" w:rsidTr="00925ECB">
        <w:tc>
          <w:tcPr>
            <w:tcW w:w="9942" w:type="dxa"/>
            <w:tcBorders>
              <w:bottom w:val="single" w:sz="4" w:space="0" w:color="7030A0"/>
            </w:tcBorders>
            <w:shd w:val="clear" w:color="auto" w:fill="FFFFFF"/>
          </w:tcPr>
          <w:p w14:paraId="2093CBC7" w14:textId="77777777" w:rsidR="00AB61B7" w:rsidRPr="007A2D97" w:rsidRDefault="00AB61B7"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AB61B7" w:rsidRPr="007A2D97" w14:paraId="49D60F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EFF0E57" w14:textId="77777777" w:rsidR="00AB61B7" w:rsidRPr="007A2D97" w:rsidRDefault="00AB61B7" w:rsidP="00925ECB">
            <w:pPr>
              <w:spacing w:after="0" w:line="240" w:lineRule="auto"/>
              <w:rPr>
                <w:rFonts w:eastAsia="Calibri" w:cs="Arial"/>
                <w:color w:val="000000"/>
                <w:lang w:val="en-US"/>
              </w:rPr>
            </w:pPr>
          </w:p>
        </w:tc>
      </w:tr>
      <w:tr w:rsidR="00AB61B7" w:rsidRPr="007A2D97" w14:paraId="09D3658C" w14:textId="77777777" w:rsidTr="00925ECB">
        <w:tc>
          <w:tcPr>
            <w:tcW w:w="9942" w:type="dxa"/>
            <w:tcBorders>
              <w:top w:val="single" w:sz="4" w:space="0" w:color="7030A0"/>
              <w:bottom w:val="single" w:sz="4" w:space="0" w:color="7030A0"/>
            </w:tcBorders>
            <w:shd w:val="clear" w:color="auto" w:fill="FFFFFF"/>
          </w:tcPr>
          <w:p w14:paraId="3410F6A8" w14:textId="77777777" w:rsidR="00AB61B7" w:rsidRPr="007A2D97" w:rsidRDefault="00AB61B7"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B61B7" w:rsidRPr="007A2D97" w14:paraId="1C221B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EB6F86" w14:textId="77777777" w:rsidR="00AB61B7" w:rsidRPr="007A2D97" w:rsidRDefault="00AB61B7" w:rsidP="00925ECB">
            <w:pPr>
              <w:spacing w:after="0" w:line="240" w:lineRule="auto"/>
              <w:rPr>
                <w:rFonts w:eastAsia="Calibri" w:cs="Arial"/>
                <w:color w:val="000000"/>
                <w:lang w:val="en-US"/>
              </w:rPr>
            </w:pPr>
          </w:p>
        </w:tc>
      </w:tr>
      <w:tr w:rsidR="00AB61B7" w:rsidRPr="007A2D97" w14:paraId="6E4E759C" w14:textId="77777777" w:rsidTr="00925ECB">
        <w:tc>
          <w:tcPr>
            <w:tcW w:w="9942" w:type="dxa"/>
            <w:tcBorders>
              <w:top w:val="single" w:sz="4" w:space="0" w:color="7030A0"/>
              <w:bottom w:val="single" w:sz="4" w:space="0" w:color="7030A0"/>
            </w:tcBorders>
            <w:shd w:val="clear" w:color="auto" w:fill="FFFFFF"/>
          </w:tcPr>
          <w:p w14:paraId="63983DC7" w14:textId="77777777" w:rsidR="00AB61B7" w:rsidRPr="007A2D97" w:rsidRDefault="00AB61B7" w:rsidP="00925ECB">
            <w:pPr>
              <w:spacing w:after="0" w:line="240" w:lineRule="auto"/>
              <w:rPr>
                <w:rFonts w:eastAsia="Calibri" w:cs="Arial"/>
                <w:b/>
                <w:color w:val="000000"/>
                <w:lang w:val="en-US"/>
              </w:rPr>
            </w:pPr>
          </w:p>
          <w:p w14:paraId="6286F413" w14:textId="1032036F" w:rsidR="00AB61B7" w:rsidRPr="007A2D97" w:rsidRDefault="00AB61B7" w:rsidP="00925ECB">
            <w:pPr>
              <w:spacing w:after="0" w:line="240" w:lineRule="auto"/>
              <w:rPr>
                <w:rFonts w:eastAsia="Calibri" w:cs="Arial"/>
                <w:b/>
                <w:color w:val="000000"/>
                <w:lang w:val="en-US"/>
              </w:rPr>
            </w:pPr>
            <w:r w:rsidRPr="007A2D97">
              <w:rPr>
                <w:rFonts w:eastAsia="Calibri" w:cs="Arial"/>
                <w:b/>
                <w:color w:val="000000"/>
                <w:lang w:val="en-US"/>
              </w:rPr>
              <w:lastRenderedPageBreak/>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AB61B7" w:rsidRPr="007A2D97" w14:paraId="2E75592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302D36A" w14:textId="77777777" w:rsidR="00AB61B7" w:rsidRPr="007A2D97" w:rsidRDefault="00AB61B7" w:rsidP="00925ECB">
            <w:pPr>
              <w:spacing w:after="0" w:line="240" w:lineRule="auto"/>
              <w:rPr>
                <w:rFonts w:eastAsia="Calibri" w:cs="Arial"/>
                <w:color w:val="000000"/>
                <w:lang w:val="en-US"/>
              </w:rPr>
            </w:pPr>
          </w:p>
        </w:tc>
      </w:tr>
      <w:tr w:rsidR="00AB61B7" w:rsidRPr="007A2D97" w14:paraId="41E618C3" w14:textId="77777777" w:rsidTr="00925ECB">
        <w:tc>
          <w:tcPr>
            <w:tcW w:w="9942" w:type="dxa"/>
            <w:tcBorders>
              <w:top w:val="single" w:sz="4" w:space="0" w:color="7030A0"/>
              <w:bottom w:val="single" w:sz="4" w:space="0" w:color="7030A0"/>
            </w:tcBorders>
            <w:shd w:val="clear" w:color="auto" w:fill="FFFFFF"/>
          </w:tcPr>
          <w:p w14:paraId="66EA3097" w14:textId="77777777" w:rsidR="00AB61B7" w:rsidRPr="007A2D97" w:rsidRDefault="00AB61B7" w:rsidP="00925ECB">
            <w:pPr>
              <w:spacing w:after="0" w:line="240" w:lineRule="auto"/>
              <w:rPr>
                <w:rFonts w:eastAsia="Calibri" w:cs="Arial"/>
                <w:b/>
                <w:color w:val="000000"/>
                <w:lang w:val="en-US"/>
              </w:rPr>
            </w:pPr>
          </w:p>
          <w:p w14:paraId="4157019F" w14:textId="77777777" w:rsidR="00AB61B7" w:rsidRPr="007A2D97" w:rsidRDefault="00AB61B7"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AB61B7" w:rsidRPr="007A2D97" w14:paraId="3E28BF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350CF2D" w14:textId="77777777" w:rsidR="00AB61B7" w:rsidRPr="007A2D97" w:rsidRDefault="00AB61B7" w:rsidP="00925ECB">
            <w:pPr>
              <w:spacing w:after="0" w:line="240" w:lineRule="auto"/>
              <w:rPr>
                <w:rFonts w:eastAsia="Calibri" w:cs="Arial"/>
                <w:color w:val="000000"/>
                <w:lang w:val="en-US"/>
              </w:rPr>
            </w:pPr>
          </w:p>
        </w:tc>
      </w:tr>
    </w:tbl>
    <w:p w14:paraId="0EFB41F3" w14:textId="77777777" w:rsidR="00C0599F" w:rsidRPr="007A2D97" w:rsidRDefault="00C0599F"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0599F" w:rsidRPr="007A2D97" w14:paraId="77532C8D" w14:textId="77777777" w:rsidTr="00925ECB">
        <w:trPr>
          <w:trHeight w:val="397"/>
        </w:trPr>
        <w:tc>
          <w:tcPr>
            <w:tcW w:w="9942" w:type="dxa"/>
            <w:shd w:val="clear" w:color="auto" w:fill="F2F2F2" w:themeFill="text2" w:themeFillShade="F2"/>
            <w:vAlign w:val="bottom"/>
          </w:tcPr>
          <w:p w14:paraId="087B2550" w14:textId="0889A0FB" w:rsidR="00C0599F" w:rsidRPr="007A2D97" w:rsidRDefault="00C0599F" w:rsidP="00925ECB">
            <w:pPr>
              <w:rPr>
                <w:rFonts w:cs="Arial"/>
                <w:b/>
                <w:color w:val="000000" w:themeColor="text1"/>
                <w:lang w:val="en-US"/>
              </w:rPr>
            </w:pPr>
            <w:r w:rsidRPr="007A2D97">
              <w:rPr>
                <w:rFonts w:cs="Arial"/>
                <w:b/>
                <w:color w:val="000000" w:themeColor="text1"/>
                <w:lang w:val="en-US"/>
              </w:rPr>
              <w:t>vi. Details of the type and range of client work undertaken by the placement provider, the kinds of client work contracts offered and any limits upon these in relation to student experience or other factors.</w:t>
            </w:r>
          </w:p>
        </w:tc>
      </w:tr>
    </w:tbl>
    <w:p w14:paraId="4CE109CB" w14:textId="77777777" w:rsidR="00C0599F" w:rsidRPr="007A2D97" w:rsidRDefault="00C0599F" w:rsidP="00C0599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0599F" w:rsidRPr="007A2D97" w14:paraId="1E93A0FA" w14:textId="77777777" w:rsidTr="00925ECB">
        <w:tc>
          <w:tcPr>
            <w:tcW w:w="9942" w:type="dxa"/>
            <w:tcBorders>
              <w:bottom w:val="single" w:sz="4" w:space="0" w:color="7030A0"/>
            </w:tcBorders>
            <w:shd w:val="clear" w:color="auto" w:fill="FFFFFF"/>
          </w:tcPr>
          <w:p w14:paraId="7041923A" w14:textId="77777777" w:rsidR="00C0599F" w:rsidRPr="007A2D97" w:rsidRDefault="00C0599F"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C0599F" w:rsidRPr="007A2D97" w14:paraId="4DC4153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0934B7F" w14:textId="77777777" w:rsidR="00C0599F" w:rsidRPr="007A2D97" w:rsidRDefault="00C0599F" w:rsidP="00925ECB">
            <w:pPr>
              <w:spacing w:after="0" w:line="240" w:lineRule="auto"/>
              <w:rPr>
                <w:rFonts w:eastAsia="Calibri" w:cs="Arial"/>
                <w:color w:val="000000"/>
                <w:lang w:val="en-US"/>
              </w:rPr>
            </w:pPr>
          </w:p>
        </w:tc>
      </w:tr>
      <w:tr w:rsidR="00C0599F" w:rsidRPr="007A2D97" w14:paraId="0C821255" w14:textId="77777777" w:rsidTr="00925ECB">
        <w:tc>
          <w:tcPr>
            <w:tcW w:w="9942" w:type="dxa"/>
            <w:tcBorders>
              <w:top w:val="single" w:sz="4" w:space="0" w:color="7030A0"/>
              <w:bottom w:val="single" w:sz="4" w:space="0" w:color="7030A0"/>
            </w:tcBorders>
            <w:shd w:val="clear" w:color="auto" w:fill="FFFFFF"/>
          </w:tcPr>
          <w:p w14:paraId="766E9CCB" w14:textId="77777777" w:rsidR="00C0599F" w:rsidRPr="007A2D97" w:rsidRDefault="00C0599F"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C0599F" w:rsidRPr="007A2D97" w14:paraId="0253BBD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50600A5" w14:textId="77777777" w:rsidR="00C0599F" w:rsidRPr="007A2D97" w:rsidRDefault="00C0599F" w:rsidP="00925ECB">
            <w:pPr>
              <w:spacing w:after="0" w:line="240" w:lineRule="auto"/>
              <w:rPr>
                <w:rFonts w:eastAsia="Calibri" w:cs="Arial"/>
                <w:color w:val="000000"/>
                <w:lang w:val="en-US"/>
              </w:rPr>
            </w:pPr>
          </w:p>
        </w:tc>
      </w:tr>
      <w:tr w:rsidR="00C0599F" w:rsidRPr="007A2D97" w14:paraId="1C23E5C6" w14:textId="77777777" w:rsidTr="00925ECB">
        <w:tc>
          <w:tcPr>
            <w:tcW w:w="9942" w:type="dxa"/>
            <w:tcBorders>
              <w:top w:val="single" w:sz="4" w:space="0" w:color="7030A0"/>
              <w:bottom w:val="single" w:sz="4" w:space="0" w:color="7030A0"/>
            </w:tcBorders>
            <w:shd w:val="clear" w:color="auto" w:fill="FFFFFF"/>
          </w:tcPr>
          <w:p w14:paraId="615B0C49" w14:textId="77777777" w:rsidR="00C0599F" w:rsidRPr="007A2D97" w:rsidRDefault="00C0599F" w:rsidP="00925ECB">
            <w:pPr>
              <w:spacing w:after="0" w:line="240" w:lineRule="auto"/>
              <w:rPr>
                <w:rFonts w:eastAsia="Calibri" w:cs="Arial"/>
                <w:b/>
                <w:color w:val="000000"/>
                <w:lang w:val="en-US"/>
              </w:rPr>
            </w:pPr>
          </w:p>
          <w:p w14:paraId="7CF34826" w14:textId="64E323D1" w:rsidR="00C0599F" w:rsidRPr="007A2D97" w:rsidRDefault="00C0599F"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C0599F" w:rsidRPr="007A2D97" w14:paraId="389B23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329C19" w14:textId="77777777" w:rsidR="00C0599F" w:rsidRPr="007A2D97" w:rsidRDefault="00C0599F" w:rsidP="00925ECB">
            <w:pPr>
              <w:spacing w:after="0" w:line="240" w:lineRule="auto"/>
              <w:rPr>
                <w:rFonts w:eastAsia="Calibri" w:cs="Arial"/>
                <w:color w:val="000000"/>
                <w:lang w:val="en-US"/>
              </w:rPr>
            </w:pPr>
          </w:p>
        </w:tc>
      </w:tr>
      <w:tr w:rsidR="00C0599F" w:rsidRPr="007A2D97" w14:paraId="54B9492B" w14:textId="77777777" w:rsidTr="00925ECB">
        <w:tc>
          <w:tcPr>
            <w:tcW w:w="9942" w:type="dxa"/>
            <w:tcBorders>
              <w:top w:val="single" w:sz="4" w:space="0" w:color="7030A0"/>
              <w:bottom w:val="single" w:sz="4" w:space="0" w:color="7030A0"/>
            </w:tcBorders>
            <w:shd w:val="clear" w:color="auto" w:fill="FFFFFF"/>
          </w:tcPr>
          <w:p w14:paraId="32A53D7A" w14:textId="77777777" w:rsidR="00C0599F" w:rsidRPr="007A2D97" w:rsidRDefault="00C0599F" w:rsidP="00925ECB">
            <w:pPr>
              <w:spacing w:after="0" w:line="240" w:lineRule="auto"/>
              <w:rPr>
                <w:rFonts w:eastAsia="Calibri" w:cs="Arial"/>
                <w:b/>
                <w:color w:val="000000"/>
                <w:lang w:val="en-US"/>
              </w:rPr>
            </w:pPr>
          </w:p>
          <w:p w14:paraId="08342D44" w14:textId="77777777" w:rsidR="00C0599F" w:rsidRPr="007A2D97" w:rsidRDefault="00C0599F"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C0599F" w:rsidRPr="007A2D97" w14:paraId="14C4BA8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338CAB0" w14:textId="77777777" w:rsidR="00C0599F" w:rsidRPr="007A2D97" w:rsidRDefault="00C0599F" w:rsidP="00925ECB">
            <w:pPr>
              <w:spacing w:after="0" w:line="240" w:lineRule="auto"/>
              <w:rPr>
                <w:rFonts w:eastAsia="Calibri" w:cs="Arial"/>
                <w:color w:val="000000"/>
                <w:lang w:val="en-US"/>
              </w:rPr>
            </w:pPr>
          </w:p>
        </w:tc>
      </w:tr>
    </w:tbl>
    <w:p w14:paraId="6DFE4587" w14:textId="77777777" w:rsidR="00947783" w:rsidRPr="007A2D97" w:rsidRDefault="0094778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47783" w:rsidRPr="007A2D97" w14:paraId="2FCA14A1" w14:textId="77777777" w:rsidTr="00925ECB">
        <w:trPr>
          <w:trHeight w:val="397"/>
        </w:trPr>
        <w:tc>
          <w:tcPr>
            <w:tcW w:w="9942" w:type="dxa"/>
            <w:shd w:val="clear" w:color="auto" w:fill="F2F2F2" w:themeFill="text2" w:themeFillShade="F2"/>
            <w:vAlign w:val="bottom"/>
          </w:tcPr>
          <w:p w14:paraId="76297713" w14:textId="669A1556" w:rsidR="00947783" w:rsidRPr="007A2D97" w:rsidRDefault="00947783" w:rsidP="00925ECB">
            <w:pPr>
              <w:rPr>
                <w:rFonts w:cs="Arial"/>
                <w:b/>
                <w:color w:val="000000" w:themeColor="text1"/>
                <w:lang w:val="en-US"/>
              </w:rPr>
            </w:pPr>
            <w:r w:rsidRPr="007A2D97">
              <w:rPr>
                <w:rFonts w:cs="Arial"/>
                <w:b/>
                <w:color w:val="000000" w:themeColor="text1"/>
                <w:lang w:val="en-US"/>
              </w:rPr>
              <w:t>vii. Details of how clients are assessed for suitability to work with students.</w:t>
            </w:r>
          </w:p>
        </w:tc>
      </w:tr>
    </w:tbl>
    <w:p w14:paraId="768640B9" w14:textId="77777777" w:rsidR="00947783" w:rsidRPr="007A2D97" w:rsidRDefault="00947783" w:rsidP="0094778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47783" w:rsidRPr="007A2D97" w14:paraId="6EB8BD7A" w14:textId="77777777" w:rsidTr="00925ECB">
        <w:tc>
          <w:tcPr>
            <w:tcW w:w="9942" w:type="dxa"/>
            <w:tcBorders>
              <w:bottom w:val="single" w:sz="4" w:space="0" w:color="7030A0"/>
            </w:tcBorders>
            <w:shd w:val="clear" w:color="auto" w:fill="FFFFFF"/>
          </w:tcPr>
          <w:p w14:paraId="176DEA0D" w14:textId="77777777" w:rsidR="00947783" w:rsidRPr="007A2D97" w:rsidRDefault="00947783"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947783" w:rsidRPr="007A2D97" w14:paraId="6C28BD0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049D979" w14:textId="77777777" w:rsidR="00947783" w:rsidRPr="007A2D97" w:rsidRDefault="00947783" w:rsidP="00925ECB">
            <w:pPr>
              <w:spacing w:after="0" w:line="240" w:lineRule="auto"/>
              <w:rPr>
                <w:rFonts w:eastAsia="Calibri" w:cs="Arial"/>
                <w:color w:val="000000"/>
                <w:lang w:val="en-US"/>
              </w:rPr>
            </w:pPr>
          </w:p>
        </w:tc>
      </w:tr>
      <w:tr w:rsidR="00947783" w:rsidRPr="007A2D97" w14:paraId="6F9DE60F" w14:textId="77777777" w:rsidTr="00925ECB">
        <w:tc>
          <w:tcPr>
            <w:tcW w:w="9942" w:type="dxa"/>
            <w:tcBorders>
              <w:top w:val="single" w:sz="4" w:space="0" w:color="7030A0"/>
              <w:bottom w:val="single" w:sz="4" w:space="0" w:color="7030A0"/>
            </w:tcBorders>
            <w:shd w:val="clear" w:color="auto" w:fill="FFFFFF"/>
          </w:tcPr>
          <w:p w14:paraId="71E815EC" w14:textId="77777777" w:rsidR="00947783" w:rsidRPr="007A2D97" w:rsidRDefault="0094778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947783" w:rsidRPr="007A2D97" w14:paraId="7FDA738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78FB9E0" w14:textId="77777777" w:rsidR="00947783" w:rsidRPr="007A2D97" w:rsidRDefault="00947783" w:rsidP="00925ECB">
            <w:pPr>
              <w:spacing w:after="0" w:line="240" w:lineRule="auto"/>
              <w:rPr>
                <w:rFonts w:eastAsia="Calibri" w:cs="Arial"/>
                <w:color w:val="000000"/>
                <w:lang w:val="en-US"/>
              </w:rPr>
            </w:pPr>
          </w:p>
        </w:tc>
      </w:tr>
      <w:tr w:rsidR="00947783" w:rsidRPr="007A2D97" w14:paraId="164D5BA5" w14:textId="77777777" w:rsidTr="00925ECB">
        <w:tc>
          <w:tcPr>
            <w:tcW w:w="9942" w:type="dxa"/>
            <w:tcBorders>
              <w:top w:val="single" w:sz="4" w:space="0" w:color="7030A0"/>
              <w:bottom w:val="single" w:sz="4" w:space="0" w:color="7030A0"/>
            </w:tcBorders>
            <w:shd w:val="clear" w:color="auto" w:fill="FFFFFF"/>
          </w:tcPr>
          <w:p w14:paraId="7A8FFCBA" w14:textId="77777777" w:rsidR="00947783" w:rsidRPr="007A2D97" w:rsidRDefault="00947783" w:rsidP="00925ECB">
            <w:pPr>
              <w:spacing w:after="0" w:line="240" w:lineRule="auto"/>
              <w:rPr>
                <w:rFonts w:eastAsia="Calibri" w:cs="Arial"/>
                <w:b/>
                <w:color w:val="000000"/>
                <w:lang w:val="en-US"/>
              </w:rPr>
            </w:pPr>
          </w:p>
          <w:p w14:paraId="00DF6C60" w14:textId="6C3DC36E" w:rsidR="00947783" w:rsidRPr="007A2D97" w:rsidRDefault="00947783"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947783" w:rsidRPr="007A2D97" w14:paraId="0B97FD7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C18855" w14:textId="77777777" w:rsidR="00947783" w:rsidRPr="007A2D97" w:rsidRDefault="00947783" w:rsidP="00925ECB">
            <w:pPr>
              <w:spacing w:after="0" w:line="240" w:lineRule="auto"/>
              <w:rPr>
                <w:rFonts w:eastAsia="Calibri" w:cs="Arial"/>
                <w:color w:val="000000"/>
                <w:lang w:val="en-US"/>
              </w:rPr>
            </w:pPr>
          </w:p>
        </w:tc>
      </w:tr>
      <w:tr w:rsidR="00947783" w:rsidRPr="007A2D97" w14:paraId="6A61C9E2" w14:textId="77777777" w:rsidTr="00925ECB">
        <w:tc>
          <w:tcPr>
            <w:tcW w:w="9942" w:type="dxa"/>
            <w:tcBorders>
              <w:top w:val="single" w:sz="4" w:space="0" w:color="7030A0"/>
              <w:bottom w:val="single" w:sz="4" w:space="0" w:color="7030A0"/>
            </w:tcBorders>
            <w:shd w:val="clear" w:color="auto" w:fill="FFFFFF"/>
          </w:tcPr>
          <w:p w14:paraId="60E43CA6" w14:textId="77777777" w:rsidR="00947783" w:rsidRPr="007A2D97" w:rsidRDefault="00947783" w:rsidP="00925ECB">
            <w:pPr>
              <w:spacing w:after="0" w:line="240" w:lineRule="auto"/>
              <w:rPr>
                <w:rFonts w:eastAsia="Calibri" w:cs="Arial"/>
                <w:b/>
                <w:color w:val="000000"/>
                <w:lang w:val="en-US"/>
              </w:rPr>
            </w:pPr>
          </w:p>
          <w:p w14:paraId="2EF79026" w14:textId="77777777" w:rsidR="00947783" w:rsidRPr="007A2D97" w:rsidRDefault="0094778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947783" w:rsidRPr="007A2D97" w14:paraId="1DBDCA5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8AD943" w14:textId="77777777" w:rsidR="00947783" w:rsidRPr="007A2D97" w:rsidRDefault="00947783" w:rsidP="00925ECB">
            <w:pPr>
              <w:spacing w:after="0" w:line="240" w:lineRule="auto"/>
              <w:rPr>
                <w:rFonts w:eastAsia="Calibri" w:cs="Arial"/>
                <w:color w:val="000000"/>
                <w:lang w:val="en-US"/>
              </w:rPr>
            </w:pPr>
          </w:p>
        </w:tc>
      </w:tr>
    </w:tbl>
    <w:p w14:paraId="2E518976" w14:textId="1A7C7CA3" w:rsidR="00873108" w:rsidRPr="007A2D97" w:rsidRDefault="00873108" w:rsidP="00947783">
      <w:pPr>
        <w:spacing w:after="0"/>
        <w:rPr>
          <w:rStyle w:val="Strong"/>
          <w:rFonts w:cs="Arial"/>
          <w:b w:val="0"/>
          <w:bCs w:val="0"/>
        </w:rPr>
      </w:pPr>
    </w:p>
    <w:p w14:paraId="72BE12C3" w14:textId="7284C5F1" w:rsidR="00873108" w:rsidRPr="007A2D97" w:rsidRDefault="00873108" w:rsidP="007D23A4">
      <w:pPr>
        <w:pStyle w:val="Heading3"/>
        <w:spacing w:after="0"/>
      </w:pPr>
      <w:r w:rsidRPr="007A2D97">
        <w:t>The application of theory to practice</w:t>
      </w:r>
    </w:p>
    <w:p w14:paraId="6AAA94E7" w14:textId="77777777" w:rsidR="00873108" w:rsidRPr="007A2D97" w:rsidRDefault="00873108" w:rsidP="00873108">
      <w:pPr>
        <w:spacing w:after="0"/>
        <w:rPr>
          <w:rFonts w:cs="Arial"/>
          <w:b/>
        </w:rPr>
      </w:pPr>
    </w:p>
    <w:p w14:paraId="00E2AE97" w14:textId="43D12B32" w:rsidR="00873108" w:rsidRPr="007A2D97" w:rsidRDefault="00873108" w:rsidP="007D23A4">
      <w:pPr>
        <w:pStyle w:val="Heading3"/>
        <w:spacing w:after="0"/>
      </w:pPr>
      <w:r w:rsidRPr="007A2D97">
        <w:t>B4.6</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73108" w:rsidRPr="007A2D97" w14:paraId="1502A31B" w14:textId="77777777" w:rsidTr="00925ECB">
        <w:tc>
          <w:tcPr>
            <w:tcW w:w="9923" w:type="dxa"/>
            <w:shd w:val="clear" w:color="auto" w:fill="7030A0"/>
          </w:tcPr>
          <w:p w14:paraId="13509220" w14:textId="77777777" w:rsidR="00873108" w:rsidRPr="007A2D97" w:rsidRDefault="00873108"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873108" w:rsidRPr="007A2D97" w14:paraId="7B9B287E" w14:textId="77777777" w:rsidTr="007B3A46">
        <w:trPr>
          <w:trHeight w:val="397"/>
        </w:trPr>
        <w:tc>
          <w:tcPr>
            <w:tcW w:w="9942" w:type="dxa"/>
            <w:shd w:val="clear" w:color="auto" w:fill="F2F2F2" w:themeFill="text2" w:themeFillShade="F2"/>
          </w:tcPr>
          <w:p w14:paraId="2137FABF" w14:textId="7E5F529A" w:rsidR="00873108" w:rsidRPr="007A2D97" w:rsidRDefault="00873108" w:rsidP="00925ECB">
            <w:pPr>
              <w:spacing w:after="0"/>
              <w:rPr>
                <w:rFonts w:cs="Arial"/>
                <w:i/>
                <w:color w:val="000000" w:themeColor="text1"/>
                <w:sz w:val="20"/>
                <w:szCs w:val="20"/>
                <w:lang w:val="en-US"/>
              </w:rPr>
            </w:pPr>
            <w:r w:rsidRPr="007A2D97">
              <w:rPr>
                <w:rFonts w:cs="Arial"/>
                <w:b/>
                <w:color w:val="000000" w:themeColor="text1"/>
                <w:lang w:val="en-US"/>
              </w:rPr>
              <w:t>The course must ensure that students are formally introduced to the Ethical Framework before starting client work. The course must demonstrate that it assists its students to develop as ethical, accountable and reflective practitioners.</w:t>
            </w:r>
          </w:p>
        </w:tc>
      </w:tr>
    </w:tbl>
    <w:p w14:paraId="0A6D6DB0" w14:textId="77777777" w:rsidR="00873108" w:rsidRPr="007A2D97" w:rsidRDefault="00873108" w:rsidP="0087310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73108" w:rsidRPr="007A2D97" w14:paraId="13221D8F" w14:textId="77777777" w:rsidTr="00925ECB">
        <w:tc>
          <w:tcPr>
            <w:tcW w:w="9942" w:type="dxa"/>
            <w:tcBorders>
              <w:bottom w:val="single" w:sz="4" w:space="0" w:color="7030A0"/>
            </w:tcBorders>
            <w:shd w:val="clear" w:color="auto" w:fill="FFFFFF"/>
          </w:tcPr>
          <w:p w14:paraId="2315B734" w14:textId="77777777" w:rsidR="00873108" w:rsidRPr="007A2D97" w:rsidRDefault="00873108" w:rsidP="00925ECB">
            <w:pPr>
              <w:spacing w:after="0" w:line="240" w:lineRule="auto"/>
              <w:rPr>
                <w:rFonts w:eastAsia="Calibri" w:cs="Arial"/>
                <w:b/>
                <w:color w:val="000000"/>
                <w:lang w:val="en-US"/>
              </w:rPr>
            </w:pPr>
            <w:r w:rsidRPr="007A2D97">
              <w:rPr>
                <w:rFonts w:eastAsia="Calibri" w:cs="Arial"/>
                <w:b/>
                <w:color w:val="000000"/>
                <w:lang w:val="en-US"/>
              </w:rPr>
              <w:lastRenderedPageBreak/>
              <w:t>How is this criterion met?</w:t>
            </w:r>
          </w:p>
        </w:tc>
      </w:tr>
      <w:tr w:rsidR="00873108" w:rsidRPr="007A2D97" w14:paraId="629786D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ED4BE5C" w14:textId="77777777" w:rsidR="00873108" w:rsidRPr="007A2D97" w:rsidRDefault="00873108" w:rsidP="00925ECB">
            <w:pPr>
              <w:spacing w:after="0" w:line="240" w:lineRule="auto"/>
              <w:rPr>
                <w:rFonts w:eastAsia="Calibri" w:cs="Arial"/>
                <w:color w:val="000000"/>
                <w:lang w:val="en-US"/>
              </w:rPr>
            </w:pPr>
          </w:p>
        </w:tc>
      </w:tr>
      <w:tr w:rsidR="00873108" w:rsidRPr="007A2D97" w14:paraId="169C0DAB" w14:textId="77777777" w:rsidTr="00925ECB">
        <w:tc>
          <w:tcPr>
            <w:tcW w:w="9942" w:type="dxa"/>
            <w:tcBorders>
              <w:top w:val="single" w:sz="4" w:space="0" w:color="7030A0"/>
              <w:bottom w:val="single" w:sz="4" w:space="0" w:color="7030A0"/>
            </w:tcBorders>
            <w:shd w:val="clear" w:color="auto" w:fill="FFFFFF"/>
          </w:tcPr>
          <w:p w14:paraId="6A1DDC5F" w14:textId="77777777" w:rsidR="00873108" w:rsidRPr="007A2D97" w:rsidRDefault="00873108"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873108" w:rsidRPr="007A2D97" w14:paraId="52BD4D0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BC514D6" w14:textId="77777777" w:rsidR="00873108" w:rsidRPr="007A2D97" w:rsidRDefault="00873108" w:rsidP="00925ECB">
            <w:pPr>
              <w:spacing w:after="0" w:line="240" w:lineRule="auto"/>
              <w:rPr>
                <w:rFonts w:eastAsia="Calibri" w:cs="Arial"/>
                <w:color w:val="000000"/>
                <w:lang w:val="en-US"/>
              </w:rPr>
            </w:pPr>
          </w:p>
        </w:tc>
      </w:tr>
      <w:tr w:rsidR="00873108" w:rsidRPr="007A2D97" w14:paraId="0501B134" w14:textId="77777777" w:rsidTr="00925ECB">
        <w:tc>
          <w:tcPr>
            <w:tcW w:w="9942" w:type="dxa"/>
            <w:tcBorders>
              <w:top w:val="single" w:sz="4" w:space="0" w:color="7030A0"/>
              <w:bottom w:val="single" w:sz="4" w:space="0" w:color="7030A0"/>
            </w:tcBorders>
            <w:shd w:val="clear" w:color="auto" w:fill="FFFFFF"/>
          </w:tcPr>
          <w:p w14:paraId="4340E5FA" w14:textId="77777777" w:rsidR="00873108" w:rsidRPr="007A2D97" w:rsidRDefault="00873108" w:rsidP="00925ECB">
            <w:pPr>
              <w:spacing w:after="0" w:line="240" w:lineRule="auto"/>
              <w:rPr>
                <w:rFonts w:eastAsia="Calibri" w:cs="Arial"/>
                <w:b/>
                <w:color w:val="000000"/>
                <w:lang w:val="en-US"/>
              </w:rPr>
            </w:pPr>
          </w:p>
          <w:p w14:paraId="2BC378E5" w14:textId="1E295490" w:rsidR="00873108" w:rsidRPr="007A2D97" w:rsidRDefault="00873108"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873108" w:rsidRPr="007A2D97" w14:paraId="36B5242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CF7BA5C" w14:textId="77777777" w:rsidR="00873108" w:rsidRPr="007A2D97" w:rsidRDefault="00873108" w:rsidP="00925ECB">
            <w:pPr>
              <w:spacing w:after="0" w:line="240" w:lineRule="auto"/>
              <w:rPr>
                <w:rFonts w:eastAsia="Calibri" w:cs="Arial"/>
                <w:color w:val="000000"/>
                <w:lang w:val="en-US"/>
              </w:rPr>
            </w:pPr>
          </w:p>
        </w:tc>
      </w:tr>
      <w:tr w:rsidR="00873108" w:rsidRPr="007A2D97" w14:paraId="13952FAE" w14:textId="77777777" w:rsidTr="00925ECB">
        <w:tc>
          <w:tcPr>
            <w:tcW w:w="9942" w:type="dxa"/>
            <w:tcBorders>
              <w:top w:val="single" w:sz="4" w:space="0" w:color="7030A0"/>
              <w:bottom w:val="single" w:sz="4" w:space="0" w:color="7030A0"/>
            </w:tcBorders>
            <w:shd w:val="clear" w:color="auto" w:fill="FFFFFF"/>
          </w:tcPr>
          <w:p w14:paraId="5E39BA7F" w14:textId="77777777" w:rsidR="00873108" w:rsidRPr="007A2D97" w:rsidRDefault="00873108" w:rsidP="00925ECB">
            <w:pPr>
              <w:spacing w:after="0" w:line="240" w:lineRule="auto"/>
              <w:rPr>
                <w:rFonts w:eastAsia="Calibri" w:cs="Arial"/>
                <w:b/>
                <w:color w:val="000000"/>
                <w:lang w:val="en-US"/>
              </w:rPr>
            </w:pPr>
          </w:p>
          <w:p w14:paraId="67B48668" w14:textId="77777777" w:rsidR="00873108" w:rsidRPr="007A2D97" w:rsidRDefault="00873108"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873108" w:rsidRPr="007A2D97" w14:paraId="51B1E15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D52EF44" w14:textId="77777777" w:rsidR="00873108" w:rsidRPr="007A2D97" w:rsidRDefault="00873108" w:rsidP="00925ECB">
            <w:pPr>
              <w:spacing w:after="0" w:line="240" w:lineRule="auto"/>
              <w:rPr>
                <w:rFonts w:eastAsia="Calibri" w:cs="Arial"/>
                <w:color w:val="000000"/>
                <w:lang w:val="en-US"/>
              </w:rPr>
            </w:pPr>
          </w:p>
        </w:tc>
      </w:tr>
    </w:tbl>
    <w:p w14:paraId="0E57F5D8" w14:textId="34C647BE" w:rsidR="00B9697D" w:rsidRPr="007A2D97" w:rsidRDefault="00B9697D" w:rsidP="00947783">
      <w:pPr>
        <w:spacing w:after="0"/>
        <w:rPr>
          <w:rStyle w:val="Strong"/>
          <w:rFonts w:cs="Arial"/>
          <w:b w:val="0"/>
          <w:bCs w:val="0"/>
        </w:rPr>
      </w:pPr>
    </w:p>
    <w:p w14:paraId="28712650" w14:textId="15A141EC" w:rsidR="00B9697D" w:rsidRPr="007A2D97" w:rsidRDefault="00B9697D" w:rsidP="00B9697D">
      <w:pPr>
        <w:spacing w:after="0"/>
        <w:rPr>
          <w:rFonts w:cs="Arial"/>
          <w:b/>
          <w:sz w:val="28"/>
          <w:szCs w:val="28"/>
        </w:rPr>
      </w:pPr>
      <w:r w:rsidRPr="007A2D97">
        <w:rPr>
          <w:rStyle w:val="Heading3Char"/>
        </w:rPr>
        <w:t>B4.7</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9697D" w:rsidRPr="007A2D97" w14:paraId="446B5FC8" w14:textId="77777777" w:rsidTr="00925ECB">
        <w:tc>
          <w:tcPr>
            <w:tcW w:w="9923" w:type="dxa"/>
            <w:shd w:val="clear" w:color="auto" w:fill="7030A0"/>
          </w:tcPr>
          <w:p w14:paraId="17D79492" w14:textId="77777777" w:rsidR="00B9697D" w:rsidRPr="007A2D97" w:rsidRDefault="00B9697D"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B9697D" w:rsidRPr="007A2D97" w14:paraId="35A09FE9" w14:textId="77777777" w:rsidTr="007B3A46">
        <w:trPr>
          <w:trHeight w:val="397"/>
        </w:trPr>
        <w:tc>
          <w:tcPr>
            <w:tcW w:w="9942" w:type="dxa"/>
            <w:shd w:val="clear" w:color="auto" w:fill="F2F2F2" w:themeFill="text2" w:themeFillShade="F2"/>
          </w:tcPr>
          <w:p w14:paraId="66466514" w14:textId="7E1E7F25" w:rsidR="00B9697D" w:rsidRPr="007A2D97" w:rsidRDefault="00B9697D" w:rsidP="00925ECB">
            <w:pPr>
              <w:spacing w:after="0"/>
              <w:rPr>
                <w:rFonts w:cs="Arial"/>
                <w:i/>
                <w:color w:val="000000" w:themeColor="text1"/>
                <w:sz w:val="20"/>
                <w:szCs w:val="20"/>
                <w:lang w:val="en-US"/>
              </w:rPr>
            </w:pPr>
            <w:r w:rsidRPr="007A2D97">
              <w:rPr>
                <w:rFonts w:cs="Arial"/>
                <w:b/>
                <w:color w:val="000000" w:themeColor="text1"/>
                <w:lang w:val="en-US"/>
              </w:rPr>
              <w:t>Formal course time must be given to:</w:t>
            </w:r>
          </w:p>
        </w:tc>
      </w:tr>
      <w:tr w:rsidR="00B9697D" w:rsidRPr="007A2D97" w14:paraId="62064941" w14:textId="77777777" w:rsidTr="00925ECB">
        <w:tc>
          <w:tcPr>
            <w:tcW w:w="9942" w:type="dxa"/>
            <w:tcBorders>
              <w:bottom w:val="single" w:sz="4" w:space="0" w:color="7030A0"/>
            </w:tcBorders>
            <w:shd w:val="clear" w:color="auto" w:fill="FFFFFF"/>
          </w:tcPr>
          <w:p w14:paraId="6E2379D8" w14:textId="77777777" w:rsidR="00B9697D" w:rsidRPr="007A2D97" w:rsidRDefault="00B9697D" w:rsidP="00925ECB">
            <w:pPr>
              <w:spacing w:after="0" w:line="240" w:lineRule="auto"/>
              <w:rPr>
                <w:rFonts w:eastAsia="Calibri" w:cs="Arial"/>
                <w:b/>
                <w:color w:val="000000"/>
                <w:sz w:val="16"/>
                <w:szCs w:val="16"/>
                <w:lang w:val="en-US"/>
              </w:rPr>
            </w:pPr>
          </w:p>
        </w:tc>
      </w:tr>
      <w:tr w:rsidR="00B9697D" w:rsidRPr="007A2D97" w14:paraId="61AABC1E" w14:textId="77777777" w:rsidTr="00925ECB">
        <w:tblPrEx>
          <w:tblBorders>
            <w:top w:val="single" w:sz="4" w:space="0" w:color="7030A0"/>
          </w:tblBorders>
          <w:shd w:val="clear" w:color="auto" w:fill="F2F2F2" w:themeFill="text2" w:themeFillShade="F2"/>
        </w:tblPrEx>
        <w:trPr>
          <w:trHeight w:val="397"/>
        </w:trPr>
        <w:tc>
          <w:tcPr>
            <w:tcW w:w="9942" w:type="dxa"/>
            <w:shd w:val="clear" w:color="auto" w:fill="F2F2F2" w:themeFill="text2" w:themeFillShade="F2"/>
            <w:vAlign w:val="bottom"/>
          </w:tcPr>
          <w:p w14:paraId="26353122" w14:textId="0E5B78CD" w:rsidR="00B9697D" w:rsidRPr="007A2D97" w:rsidRDefault="00B9697D" w:rsidP="00925ECB">
            <w:pPr>
              <w:rPr>
                <w:rFonts w:cs="Arial"/>
                <w:b/>
                <w:color w:val="000000" w:themeColor="text1"/>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Training in assessment procedures consistent with the rationale and philosophy of the course. This must include the important elements of a risk assessment strategy informed by evidence based practice and relevant research</w:t>
            </w:r>
          </w:p>
        </w:tc>
      </w:tr>
    </w:tbl>
    <w:p w14:paraId="6DFFB1C6" w14:textId="77777777" w:rsidR="00B9697D" w:rsidRPr="007A2D97" w:rsidRDefault="00B9697D" w:rsidP="00B9697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9697D" w:rsidRPr="007A2D97" w14:paraId="7E0B673E" w14:textId="77777777" w:rsidTr="00925ECB">
        <w:tc>
          <w:tcPr>
            <w:tcW w:w="9942" w:type="dxa"/>
            <w:tcBorders>
              <w:bottom w:val="single" w:sz="4" w:space="0" w:color="7030A0"/>
            </w:tcBorders>
            <w:shd w:val="clear" w:color="auto" w:fill="FFFFFF"/>
          </w:tcPr>
          <w:p w14:paraId="0553E1D5" w14:textId="77777777" w:rsidR="00B9697D" w:rsidRPr="007A2D97" w:rsidRDefault="00B9697D"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B9697D" w:rsidRPr="007A2D97" w14:paraId="78C43A5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6849E93" w14:textId="77777777" w:rsidR="00B9697D" w:rsidRPr="007A2D97" w:rsidRDefault="00B9697D" w:rsidP="00925ECB">
            <w:pPr>
              <w:spacing w:after="0" w:line="240" w:lineRule="auto"/>
              <w:rPr>
                <w:rFonts w:eastAsia="Calibri" w:cs="Arial"/>
                <w:color w:val="000000"/>
                <w:lang w:val="en-US"/>
              </w:rPr>
            </w:pPr>
          </w:p>
        </w:tc>
      </w:tr>
      <w:tr w:rsidR="00B9697D" w:rsidRPr="007A2D97" w14:paraId="567C1D82" w14:textId="77777777" w:rsidTr="00925ECB">
        <w:tc>
          <w:tcPr>
            <w:tcW w:w="9942" w:type="dxa"/>
            <w:tcBorders>
              <w:top w:val="single" w:sz="4" w:space="0" w:color="7030A0"/>
              <w:bottom w:val="single" w:sz="4" w:space="0" w:color="7030A0"/>
            </w:tcBorders>
            <w:shd w:val="clear" w:color="auto" w:fill="FFFFFF"/>
          </w:tcPr>
          <w:p w14:paraId="1AFF7D71" w14:textId="77777777" w:rsidR="00B9697D" w:rsidRPr="007A2D97" w:rsidRDefault="00B9697D"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B9697D" w:rsidRPr="007A2D97" w14:paraId="70788AA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284ECAD" w14:textId="77777777" w:rsidR="00B9697D" w:rsidRPr="007A2D97" w:rsidRDefault="00B9697D" w:rsidP="00925ECB">
            <w:pPr>
              <w:spacing w:after="0" w:line="240" w:lineRule="auto"/>
              <w:rPr>
                <w:rFonts w:eastAsia="Calibri" w:cs="Arial"/>
                <w:color w:val="000000"/>
                <w:lang w:val="en-US"/>
              </w:rPr>
            </w:pPr>
          </w:p>
        </w:tc>
      </w:tr>
      <w:tr w:rsidR="00B9697D" w:rsidRPr="007A2D97" w14:paraId="7193C84A" w14:textId="77777777" w:rsidTr="00925ECB">
        <w:tc>
          <w:tcPr>
            <w:tcW w:w="9942" w:type="dxa"/>
            <w:tcBorders>
              <w:top w:val="single" w:sz="4" w:space="0" w:color="7030A0"/>
              <w:bottom w:val="single" w:sz="4" w:space="0" w:color="7030A0"/>
            </w:tcBorders>
            <w:shd w:val="clear" w:color="auto" w:fill="FFFFFF"/>
          </w:tcPr>
          <w:p w14:paraId="5B6B1DF9" w14:textId="77777777" w:rsidR="00B9697D" w:rsidRPr="007A2D97" w:rsidRDefault="00B9697D" w:rsidP="00925ECB">
            <w:pPr>
              <w:spacing w:after="0" w:line="240" w:lineRule="auto"/>
              <w:rPr>
                <w:rFonts w:eastAsia="Calibri" w:cs="Arial"/>
                <w:b/>
                <w:color w:val="000000"/>
                <w:lang w:val="en-US"/>
              </w:rPr>
            </w:pPr>
          </w:p>
          <w:p w14:paraId="3769D16B" w14:textId="2533EED0" w:rsidR="00B9697D" w:rsidRPr="007A2D97" w:rsidRDefault="00B9697D"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B9697D" w:rsidRPr="007A2D97" w14:paraId="04CB0DA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77B798" w14:textId="77777777" w:rsidR="00B9697D" w:rsidRPr="007A2D97" w:rsidRDefault="00B9697D" w:rsidP="00925ECB">
            <w:pPr>
              <w:spacing w:after="0" w:line="240" w:lineRule="auto"/>
              <w:rPr>
                <w:rFonts w:eastAsia="Calibri" w:cs="Arial"/>
                <w:color w:val="000000"/>
                <w:lang w:val="en-US"/>
              </w:rPr>
            </w:pPr>
          </w:p>
        </w:tc>
      </w:tr>
      <w:tr w:rsidR="00B9697D" w:rsidRPr="007A2D97" w14:paraId="77315909" w14:textId="77777777" w:rsidTr="00925ECB">
        <w:tc>
          <w:tcPr>
            <w:tcW w:w="9942" w:type="dxa"/>
            <w:tcBorders>
              <w:top w:val="single" w:sz="4" w:space="0" w:color="7030A0"/>
              <w:bottom w:val="single" w:sz="4" w:space="0" w:color="7030A0"/>
            </w:tcBorders>
            <w:shd w:val="clear" w:color="auto" w:fill="FFFFFF"/>
          </w:tcPr>
          <w:p w14:paraId="7CD855F3" w14:textId="77777777" w:rsidR="00B9697D" w:rsidRPr="007A2D97" w:rsidRDefault="00B9697D" w:rsidP="00925ECB">
            <w:pPr>
              <w:spacing w:after="0" w:line="240" w:lineRule="auto"/>
              <w:rPr>
                <w:rFonts w:eastAsia="Calibri" w:cs="Arial"/>
                <w:b/>
                <w:color w:val="000000"/>
                <w:lang w:val="en-US"/>
              </w:rPr>
            </w:pPr>
          </w:p>
          <w:p w14:paraId="12663CA6" w14:textId="77777777" w:rsidR="00B9697D" w:rsidRPr="007A2D97" w:rsidRDefault="00B9697D"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B9697D" w:rsidRPr="007A2D97" w14:paraId="78C62E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3198F8" w14:textId="77777777" w:rsidR="00B9697D" w:rsidRPr="007A2D97" w:rsidRDefault="00B9697D" w:rsidP="00925ECB">
            <w:pPr>
              <w:spacing w:after="0" w:line="240" w:lineRule="auto"/>
              <w:rPr>
                <w:rFonts w:eastAsia="Calibri" w:cs="Arial"/>
                <w:color w:val="000000"/>
                <w:lang w:val="en-US"/>
              </w:rPr>
            </w:pPr>
          </w:p>
        </w:tc>
      </w:tr>
    </w:tbl>
    <w:p w14:paraId="2A6660C6" w14:textId="77777777" w:rsidR="009D0F1F" w:rsidRPr="007A2D97" w:rsidRDefault="009D0F1F" w:rsidP="00947783">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D0F1F" w:rsidRPr="007A2D97" w14:paraId="509F338F" w14:textId="77777777" w:rsidTr="00925ECB">
        <w:trPr>
          <w:trHeight w:val="397"/>
        </w:trPr>
        <w:tc>
          <w:tcPr>
            <w:tcW w:w="9942" w:type="dxa"/>
            <w:shd w:val="clear" w:color="auto" w:fill="F2F2F2" w:themeFill="text2" w:themeFillShade="F2"/>
            <w:vAlign w:val="bottom"/>
          </w:tcPr>
          <w:p w14:paraId="468DFFE8" w14:textId="78BD9AF8" w:rsidR="009D0F1F" w:rsidRPr="007A2D97" w:rsidRDefault="009D0F1F" w:rsidP="00925ECB">
            <w:pPr>
              <w:rPr>
                <w:rFonts w:cs="Arial"/>
                <w:b/>
                <w:color w:val="000000" w:themeColor="text1"/>
                <w:lang w:val="en-US"/>
              </w:rPr>
            </w:pPr>
            <w:r w:rsidRPr="007A2D97">
              <w:rPr>
                <w:rFonts w:cs="Arial"/>
                <w:b/>
                <w:color w:val="000000" w:themeColor="text1"/>
                <w:lang w:val="en-US"/>
              </w:rPr>
              <w:t xml:space="preserve">ii. Teaching the students to </w:t>
            </w:r>
            <w:proofErr w:type="spellStart"/>
            <w:r w:rsidRPr="007A2D97">
              <w:rPr>
                <w:rFonts w:cs="Arial"/>
                <w:b/>
                <w:color w:val="000000" w:themeColor="text1"/>
                <w:lang w:val="en-US"/>
              </w:rPr>
              <w:t>conceptualise</w:t>
            </w:r>
            <w:proofErr w:type="spellEnd"/>
            <w:r w:rsidRPr="007A2D97">
              <w:rPr>
                <w:rFonts w:cs="Arial"/>
                <w:b/>
                <w:color w:val="000000" w:themeColor="text1"/>
                <w:lang w:val="en-US"/>
              </w:rPr>
              <w:t xml:space="preserve"> the nature of the clients’ issues and to negotiate an appropriate therapeutic contract, which may include referral.</w:t>
            </w:r>
          </w:p>
        </w:tc>
      </w:tr>
    </w:tbl>
    <w:p w14:paraId="0689CB58" w14:textId="77777777" w:rsidR="009D0F1F" w:rsidRPr="007A2D97" w:rsidRDefault="009D0F1F" w:rsidP="009D0F1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D0F1F" w:rsidRPr="007A2D97" w14:paraId="1FC20482" w14:textId="77777777" w:rsidTr="00925ECB">
        <w:tc>
          <w:tcPr>
            <w:tcW w:w="9942" w:type="dxa"/>
            <w:tcBorders>
              <w:bottom w:val="single" w:sz="4" w:space="0" w:color="7030A0"/>
            </w:tcBorders>
            <w:shd w:val="clear" w:color="auto" w:fill="FFFFFF"/>
          </w:tcPr>
          <w:p w14:paraId="6F4AB300" w14:textId="77777777" w:rsidR="009D0F1F" w:rsidRPr="007A2D97" w:rsidRDefault="009D0F1F"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9D0F1F" w:rsidRPr="007A2D97" w14:paraId="6665948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33AC4A" w14:textId="77777777" w:rsidR="009D0F1F" w:rsidRPr="007A2D97" w:rsidRDefault="009D0F1F" w:rsidP="00925ECB">
            <w:pPr>
              <w:spacing w:after="0" w:line="240" w:lineRule="auto"/>
              <w:rPr>
                <w:rFonts w:eastAsia="Calibri" w:cs="Arial"/>
                <w:color w:val="000000"/>
                <w:lang w:val="en-US"/>
              </w:rPr>
            </w:pPr>
          </w:p>
        </w:tc>
      </w:tr>
      <w:tr w:rsidR="009D0F1F" w:rsidRPr="007A2D97" w14:paraId="13D5E2D0" w14:textId="77777777" w:rsidTr="00925ECB">
        <w:tc>
          <w:tcPr>
            <w:tcW w:w="9942" w:type="dxa"/>
            <w:tcBorders>
              <w:top w:val="single" w:sz="4" w:space="0" w:color="7030A0"/>
              <w:bottom w:val="single" w:sz="4" w:space="0" w:color="7030A0"/>
            </w:tcBorders>
            <w:shd w:val="clear" w:color="auto" w:fill="FFFFFF"/>
          </w:tcPr>
          <w:p w14:paraId="61FF225B" w14:textId="77777777" w:rsidR="009D0F1F" w:rsidRPr="007A2D97" w:rsidRDefault="009D0F1F"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9D0F1F" w:rsidRPr="007A2D97" w14:paraId="19B7DA1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6B12AB" w14:textId="77777777" w:rsidR="009D0F1F" w:rsidRPr="007A2D97" w:rsidRDefault="009D0F1F" w:rsidP="00925ECB">
            <w:pPr>
              <w:spacing w:after="0" w:line="240" w:lineRule="auto"/>
              <w:rPr>
                <w:rFonts w:eastAsia="Calibri" w:cs="Arial"/>
                <w:color w:val="000000"/>
                <w:lang w:val="en-US"/>
              </w:rPr>
            </w:pPr>
          </w:p>
        </w:tc>
      </w:tr>
      <w:tr w:rsidR="009D0F1F" w:rsidRPr="007A2D97" w14:paraId="31FC5E0F" w14:textId="77777777" w:rsidTr="00925ECB">
        <w:tc>
          <w:tcPr>
            <w:tcW w:w="9942" w:type="dxa"/>
            <w:tcBorders>
              <w:top w:val="single" w:sz="4" w:space="0" w:color="7030A0"/>
              <w:bottom w:val="single" w:sz="4" w:space="0" w:color="7030A0"/>
            </w:tcBorders>
            <w:shd w:val="clear" w:color="auto" w:fill="FFFFFF"/>
          </w:tcPr>
          <w:p w14:paraId="3D35EE55" w14:textId="77777777" w:rsidR="009D0F1F" w:rsidRPr="007A2D97" w:rsidRDefault="009D0F1F" w:rsidP="00925ECB">
            <w:pPr>
              <w:spacing w:after="0" w:line="240" w:lineRule="auto"/>
              <w:rPr>
                <w:rFonts w:eastAsia="Calibri" w:cs="Arial"/>
                <w:b/>
                <w:color w:val="000000"/>
                <w:lang w:val="en-US"/>
              </w:rPr>
            </w:pPr>
          </w:p>
          <w:p w14:paraId="59050E24" w14:textId="5B5B5CC7" w:rsidR="009D0F1F" w:rsidRPr="007A2D97" w:rsidRDefault="009D0F1F"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9D0F1F" w:rsidRPr="007A2D97" w14:paraId="5F882F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9B13D44" w14:textId="77777777" w:rsidR="009D0F1F" w:rsidRPr="007A2D97" w:rsidRDefault="009D0F1F" w:rsidP="00925ECB">
            <w:pPr>
              <w:spacing w:after="0" w:line="240" w:lineRule="auto"/>
              <w:rPr>
                <w:rFonts w:eastAsia="Calibri" w:cs="Arial"/>
                <w:color w:val="000000"/>
                <w:lang w:val="en-US"/>
              </w:rPr>
            </w:pPr>
          </w:p>
        </w:tc>
      </w:tr>
      <w:tr w:rsidR="009D0F1F" w:rsidRPr="007A2D97" w14:paraId="55C90926" w14:textId="77777777" w:rsidTr="00925ECB">
        <w:tc>
          <w:tcPr>
            <w:tcW w:w="9942" w:type="dxa"/>
            <w:tcBorders>
              <w:top w:val="single" w:sz="4" w:space="0" w:color="7030A0"/>
              <w:bottom w:val="single" w:sz="4" w:space="0" w:color="7030A0"/>
            </w:tcBorders>
            <w:shd w:val="clear" w:color="auto" w:fill="FFFFFF"/>
          </w:tcPr>
          <w:p w14:paraId="0681B4EE" w14:textId="77777777" w:rsidR="009D0F1F" w:rsidRPr="007A2D97" w:rsidRDefault="009D0F1F" w:rsidP="00925ECB">
            <w:pPr>
              <w:spacing w:after="0" w:line="240" w:lineRule="auto"/>
              <w:rPr>
                <w:rFonts w:eastAsia="Calibri" w:cs="Arial"/>
                <w:b/>
                <w:color w:val="000000"/>
                <w:lang w:val="en-US"/>
              </w:rPr>
            </w:pPr>
          </w:p>
          <w:p w14:paraId="3906D292" w14:textId="77777777" w:rsidR="009D0F1F" w:rsidRPr="007A2D97" w:rsidRDefault="009D0F1F"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9D0F1F" w:rsidRPr="007A2D97" w14:paraId="2FD0124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70D60B" w14:textId="77777777" w:rsidR="009D0F1F" w:rsidRPr="007A2D97" w:rsidRDefault="009D0F1F" w:rsidP="00925ECB">
            <w:pPr>
              <w:spacing w:after="0" w:line="240" w:lineRule="auto"/>
              <w:rPr>
                <w:rFonts w:eastAsia="Calibri" w:cs="Arial"/>
                <w:color w:val="000000"/>
                <w:lang w:val="en-US"/>
              </w:rPr>
            </w:pPr>
          </w:p>
        </w:tc>
      </w:tr>
    </w:tbl>
    <w:p w14:paraId="47D6C3BC" w14:textId="77777777" w:rsidR="00813C13" w:rsidRPr="007A2D97" w:rsidRDefault="00813C13" w:rsidP="00947783">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13C13" w:rsidRPr="007A2D97" w14:paraId="4D34A610" w14:textId="77777777" w:rsidTr="00925ECB">
        <w:trPr>
          <w:trHeight w:val="397"/>
        </w:trPr>
        <w:tc>
          <w:tcPr>
            <w:tcW w:w="9942" w:type="dxa"/>
            <w:shd w:val="clear" w:color="auto" w:fill="F2F2F2" w:themeFill="text2" w:themeFillShade="F2"/>
            <w:vAlign w:val="bottom"/>
          </w:tcPr>
          <w:p w14:paraId="041FA61F" w14:textId="55125853" w:rsidR="00813C13" w:rsidRPr="007A2D97" w:rsidRDefault="00B705F2" w:rsidP="00925ECB">
            <w:pPr>
              <w:rPr>
                <w:rFonts w:cs="Arial"/>
                <w:b/>
                <w:color w:val="000000" w:themeColor="text1"/>
                <w:lang w:val="en-US"/>
              </w:rPr>
            </w:pPr>
            <w:r w:rsidRPr="007A2D97">
              <w:rPr>
                <w:rFonts w:cs="Arial"/>
                <w:b/>
                <w:color w:val="000000" w:themeColor="text1"/>
                <w:lang w:val="en-US"/>
              </w:rPr>
              <w:t>iii. Equipping the students to establish and sustain an effective, ethical therapeutic alliance with a client for the duration of the contract; a relationship in which the client is enabled to explore complex emotional concerns. </w:t>
            </w:r>
          </w:p>
        </w:tc>
      </w:tr>
    </w:tbl>
    <w:p w14:paraId="77D3937E" w14:textId="77777777" w:rsidR="00813C13" w:rsidRPr="007A2D97" w:rsidRDefault="00813C13" w:rsidP="00813C1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13C13" w:rsidRPr="007A2D97" w14:paraId="26905378" w14:textId="77777777" w:rsidTr="00925ECB">
        <w:tc>
          <w:tcPr>
            <w:tcW w:w="9942" w:type="dxa"/>
            <w:tcBorders>
              <w:bottom w:val="single" w:sz="4" w:space="0" w:color="7030A0"/>
            </w:tcBorders>
            <w:shd w:val="clear" w:color="auto" w:fill="FFFFFF"/>
          </w:tcPr>
          <w:p w14:paraId="0ACE4742" w14:textId="77777777" w:rsidR="00813C13" w:rsidRPr="007A2D97" w:rsidRDefault="00813C13"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813C13" w:rsidRPr="007A2D97" w14:paraId="476AC3D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DEE7AE" w14:textId="77777777" w:rsidR="00813C13" w:rsidRPr="007A2D97" w:rsidRDefault="00813C13" w:rsidP="00925ECB">
            <w:pPr>
              <w:spacing w:after="0" w:line="240" w:lineRule="auto"/>
              <w:rPr>
                <w:rFonts w:eastAsia="Calibri" w:cs="Arial"/>
                <w:color w:val="000000"/>
                <w:lang w:val="en-US"/>
              </w:rPr>
            </w:pPr>
          </w:p>
        </w:tc>
      </w:tr>
      <w:tr w:rsidR="00813C13" w:rsidRPr="007A2D97" w14:paraId="6EA91999" w14:textId="77777777" w:rsidTr="00925ECB">
        <w:tc>
          <w:tcPr>
            <w:tcW w:w="9942" w:type="dxa"/>
            <w:tcBorders>
              <w:top w:val="single" w:sz="4" w:space="0" w:color="7030A0"/>
              <w:bottom w:val="single" w:sz="4" w:space="0" w:color="7030A0"/>
            </w:tcBorders>
            <w:shd w:val="clear" w:color="auto" w:fill="FFFFFF"/>
          </w:tcPr>
          <w:p w14:paraId="65E71F4F" w14:textId="77777777" w:rsidR="00813C13" w:rsidRPr="007A2D97" w:rsidRDefault="00813C1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813C13" w:rsidRPr="007A2D97" w14:paraId="2DF8C6D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848051B" w14:textId="77777777" w:rsidR="00813C13" w:rsidRPr="007A2D97" w:rsidRDefault="00813C13" w:rsidP="00925ECB">
            <w:pPr>
              <w:spacing w:after="0" w:line="240" w:lineRule="auto"/>
              <w:rPr>
                <w:rFonts w:eastAsia="Calibri" w:cs="Arial"/>
                <w:color w:val="000000"/>
                <w:lang w:val="en-US"/>
              </w:rPr>
            </w:pPr>
          </w:p>
        </w:tc>
      </w:tr>
      <w:tr w:rsidR="00813C13" w:rsidRPr="007A2D97" w14:paraId="25F028A4" w14:textId="77777777" w:rsidTr="00925ECB">
        <w:tc>
          <w:tcPr>
            <w:tcW w:w="9942" w:type="dxa"/>
            <w:tcBorders>
              <w:top w:val="single" w:sz="4" w:space="0" w:color="7030A0"/>
              <w:bottom w:val="single" w:sz="4" w:space="0" w:color="7030A0"/>
            </w:tcBorders>
            <w:shd w:val="clear" w:color="auto" w:fill="FFFFFF"/>
          </w:tcPr>
          <w:p w14:paraId="3BF0B40B" w14:textId="77777777" w:rsidR="00813C13" w:rsidRPr="007A2D97" w:rsidRDefault="00813C13" w:rsidP="00925ECB">
            <w:pPr>
              <w:spacing w:after="0" w:line="240" w:lineRule="auto"/>
              <w:rPr>
                <w:rFonts w:eastAsia="Calibri" w:cs="Arial"/>
                <w:b/>
                <w:color w:val="000000"/>
                <w:lang w:val="en-US"/>
              </w:rPr>
            </w:pPr>
          </w:p>
          <w:p w14:paraId="1C37DB98" w14:textId="111CB1AC" w:rsidR="00813C13" w:rsidRPr="007A2D97" w:rsidRDefault="00813C13"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813C13" w:rsidRPr="007A2D97" w14:paraId="73DB687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53EDEE" w14:textId="77777777" w:rsidR="00813C13" w:rsidRPr="007A2D97" w:rsidRDefault="00813C13" w:rsidP="00925ECB">
            <w:pPr>
              <w:spacing w:after="0" w:line="240" w:lineRule="auto"/>
              <w:rPr>
                <w:rFonts w:eastAsia="Calibri" w:cs="Arial"/>
                <w:color w:val="000000"/>
                <w:lang w:val="en-US"/>
              </w:rPr>
            </w:pPr>
          </w:p>
        </w:tc>
      </w:tr>
      <w:tr w:rsidR="00813C13" w:rsidRPr="007A2D97" w14:paraId="59AC7706" w14:textId="77777777" w:rsidTr="00925ECB">
        <w:tc>
          <w:tcPr>
            <w:tcW w:w="9942" w:type="dxa"/>
            <w:tcBorders>
              <w:top w:val="single" w:sz="4" w:space="0" w:color="7030A0"/>
              <w:bottom w:val="single" w:sz="4" w:space="0" w:color="7030A0"/>
            </w:tcBorders>
            <w:shd w:val="clear" w:color="auto" w:fill="FFFFFF"/>
          </w:tcPr>
          <w:p w14:paraId="4343DFD2" w14:textId="77777777" w:rsidR="00813C13" w:rsidRPr="007A2D97" w:rsidRDefault="00813C13" w:rsidP="00925ECB">
            <w:pPr>
              <w:spacing w:after="0" w:line="240" w:lineRule="auto"/>
              <w:rPr>
                <w:rFonts w:eastAsia="Calibri" w:cs="Arial"/>
                <w:b/>
                <w:color w:val="000000"/>
                <w:lang w:val="en-US"/>
              </w:rPr>
            </w:pPr>
          </w:p>
          <w:p w14:paraId="1DEE4A7E" w14:textId="77777777" w:rsidR="00813C13" w:rsidRPr="007A2D97" w:rsidRDefault="00813C1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813C13" w:rsidRPr="007A2D97" w14:paraId="0035307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5F044F" w14:textId="77777777" w:rsidR="00813C13" w:rsidRPr="007A2D97" w:rsidRDefault="00813C13" w:rsidP="00925ECB">
            <w:pPr>
              <w:spacing w:after="0" w:line="240" w:lineRule="auto"/>
              <w:rPr>
                <w:rFonts w:eastAsia="Calibri" w:cs="Arial"/>
                <w:color w:val="000000"/>
                <w:lang w:val="en-US"/>
              </w:rPr>
            </w:pPr>
          </w:p>
        </w:tc>
      </w:tr>
    </w:tbl>
    <w:p w14:paraId="4EBE50AA" w14:textId="35BB0549" w:rsidR="00947783" w:rsidRPr="007A2D97" w:rsidRDefault="00947783" w:rsidP="000D0BFF">
      <w:pPr>
        <w:spacing w:after="0"/>
        <w:rPr>
          <w:rStyle w:val="Strong"/>
          <w:rFonts w:cs="Arial"/>
          <w:b w:val="0"/>
          <w:bCs w:val="0"/>
        </w:rPr>
      </w:pPr>
    </w:p>
    <w:p w14:paraId="7B1D08A6" w14:textId="686FD54A" w:rsidR="00736B43" w:rsidRPr="007A2D97" w:rsidRDefault="00736B43" w:rsidP="00736B43">
      <w:pPr>
        <w:spacing w:after="0"/>
        <w:rPr>
          <w:rFonts w:cs="Arial"/>
          <w:b/>
          <w:sz w:val="28"/>
          <w:szCs w:val="28"/>
        </w:rPr>
      </w:pPr>
      <w:r w:rsidRPr="007A2D97">
        <w:rPr>
          <w:rStyle w:val="Heading3Char"/>
        </w:rPr>
        <w:t>B4.8</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36B43" w:rsidRPr="007A2D97" w14:paraId="299F007D" w14:textId="77777777" w:rsidTr="00925ECB">
        <w:tc>
          <w:tcPr>
            <w:tcW w:w="9923" w:type="dxa"/>
            <w:shd w:val="clear" w:color="auto" w:fill="7030A0"/>
          </w:tcPr>
          <w:p w14:paraId="23E1D46C" w14:textId="77777777" w:rsidR="00736B43" w:rsidRPr="007A2D97" w:rsidRDefault="00736B43"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736B43" w:rsidRPr="007A2D97" w14:paraId="32545A29" w14:textId="77777777" w:rsidTr="007B3A46">
        <w:trPr>
          <w:trHeight w:val="397"/>
        </w:trPr>
        <w:tc>
          <w:tcPr>
            <w:tcW w:w="9942" w:type="dxa"/>
            <w:shd w:val="clear" w:color="auto" w:fill="F2F2F2" w:themeFill="text2" w:themeFillShade="F2"/>
          </w:tcPr>
          <w:p w14:paraId="53E2794D" w14:textId="39A65B8D" w:rsidR="00736B43" w:rsidRPr="007A2D97" w:rsidRDefault="00736B43" w:rsidP="00925ECB">
            <w:pPr>
              <w:spacing w:after="0"/>
              <w:rPr>
                <w:rFonts w:cs="Arial"/>
                <w:b/>
                <w:color w:val="000000" w:themeColor="text1"/>
                <w:lang w:val="en-US"/>
              </w:rPr>
            </w:pPr>
            <w:r w:rsidRPr="007A2D97">
              <w:rPr>
                <w:rFonts w:cs="Arial"/>
                <w:b/>
                <w:color w:val="000000" w:themeColor="text1"/>
                <w:lang w:val="en-US"/>
              </w:rPr>
              <w:t>B4.8 The course will develop, monitor and assess each student’s competence to:</w:t>
            </w:r>
          </w:p>
        </w:tc>
      </w:tr>
      <w:tr w:rsidR="00736B43" w:rsidRPr="007A2D97" w14:paraId="33C34A38" w14:textId="77777777" w:rsidTr="00925ECB">
        <w:tc>
          <w:tcPr>
            <w:tcW w:w="9942" w:type="dxa"/>
            <w:tcBorders>
              <w:bottom w:val="single" w:sz="4" w:space="0" w:color="7030A0"/>
            </w:tcBorders>
            <w:shd w:val="clear" w:color="auto" w:fill="FFFFFF"/>
          </w:tcPr>
          <w:p w14:paraId="6913B2E7" w14:textId="77777777" w:rsidR="00736B43" w:rsidRPr="007A2D97" w:rsidRDefault="00736B43" w:rsidP="00925ECB">
            <w:pPr>
              <w:spacing w:after="0" w:line="240" w:lineRule="auto"/>
              <w:rPr>
                <w:rFonts w:eastAsia="Calibri" w:cs="Arial"/>
                <w:b/>
                <w:color w:val="000000"/>
                <w:sz w:val="16"/>
                <w:szCs w:val="16"/>
                <w:lang w:val="en-US"/>
              </w:rPr>
            </w:pPr>
          </w:p>
        </w:tc>
      </w:tr>
      <w:tr w:rsidR="00736B43" w:rsidRPr="007A2D97" w14:paraId="45F20C46" w14:textId="77777777" w:rsidTr="00925ECB">
        <w:tblPrEx>
          <w:tblBorders>
            <w:top w:val="single" w:sz="4" w:space="0" w:color="7030A0"/>
          </w:tblBorders>
          <w:shd w:val="clear" w:color="auto" w:fill="F2F2F2" w:themeFill="text2" w:themeFillShade="F2"/>
        </w:tblPrEx>
        <w:trPr>
          <w:trHeight w:val="397"/>
        </w:trPr>
        <w:tc>
          <w:tcPr>
            <w:tcW w:w="9942" w:type="dxa"/>
            <w:shd w:val="clear" w:color="auto" w:fill="F2F2F2" w:themeFill="text2" w:themeFillShade="F2"/>
            <w:vAlign w:val="bottom"/>
          </w:tcPr>
          <w:p w14:paraId="64A9175C" w14:textId="3428DA41" w:rsidR="00736B43" w:rsidRPr="007A2D97" w:rsidRDefault="00736B43" w:rsidP="00925ECB">
            <w:pPr>
              <w:rPr>
                <w:rFonts w:cs="Arial"/>
                <w:b/>
                <w:color w:val="000000" w:themeColor="text1"/>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Establish a clear framework for the therapeutic work  including;</w:t>
            </w:r>
          </w:p>
        </w:tc>
      </w:tr>
    </w:tbl>
    <w:p w14:paraId="71CDA9D3" w14:textId="77777777" w:rsidR="00736B43" w:rsidRPr="007A2D97" w:rsidRDefault="00736B43" w:rsidP="00736B43">
      <w:pPr>
        <w:spacing w:after="0"/>
        <w:rPr>
          <w:rFonts w:cs="Arial"/>
          <w:sz w:val="16"/>
          <w:szCs w:val="16"/>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36B43" w:rsidRPr="007A2D97" w14:paraId="608320D3" w14:textId="77777777" w:rsidTr="00925ECB">
        <w:trPr>
          <w:trHeight w:val="397"/>
        </w:trPr>
        <w:tc>
          <w:tcPr>
            <w:tcW w:w="9942" w:type="dxa"/>
            <w:shd w:val="clear" w:color="auto" w:fill="F2F2F2" w:themeFill="text2" w:themeFillShade="F2"/>
            <w:vAlign w:val="bottom"/>
          </w:tcPr>
          <w:p w14:paraId="79F90008" w14:textId="592E7741" w:rsidR="00736B43" w:rsidRPr="007A2D97" w:rsidRDefault="00736B43" w:rsidP="00925ECB">
            <w:pPr>
              <w:spacing w:after="0"/>
              <w:rPr>
                <w:rFonts w:cs="Arial"/>
                <w:b/>
                <w:color w:val="000000" w:themeColor="text1"/>
                <w:lang w:val="en-US"/>
              </w:rPr>
            </w:pPr>
            <w:r w:rsidRPr="007A2D97">
              <w:rPr>
                <w:rFonts w:cs="Arial"/>
                <w:b/>
                <w:color w:val="000000" w:themeColor="text1"/>
                <w:lang w:val="en-US"/>
              </w:rPr>
              <w:t>a. awareness of the limits of confidentiality and other ethical and professional boundaries</w:t>
            </w:r>
          </w:p>
        </w:tc>
      </w:tr>
    </w:tbl>
    <w:p w14:paraId="218F2A7A" w14:textId="77777777" w:rsidR="00736B43" w:rsidRPr="007A2D97" w:rsidRDefault="00736B43" w:rsidP="00736B4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36B43" w:rsidRPr="007A2D97" w14:paraId="7249138F" w14:textId="77777777" w:rsidTr="00925ECB">
        <w:tc>
          <w:tcPr>
            <w:tcW w:w="9942" w:type="dxa"/>
            <w:tcBorders>
              <w:bottom w:val="single" w:sz="4" w:space="0" w:color="7030A0"/>
            </w:tcBorders>
            <w:shd w:val="clear" w:color="auto" w:fill="FFFFFF"/>
          </w:tcPr>
          <w:p w14:paraId="0C5D4C69" w14:textId="77777777" w:rsidR="00736B43" w:rsidRPr="007A2D97" w:rsidRDefault="00736B43"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736B43" w:rsidRPr="007A2D97" w14:paraId="6E8BE8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88056B9" w14:textId="77777777" w:rsidR="00736B43" w:rsidRPr="007A2D97" w:rsidRDefault="00736B43" w:rsidP="00925ECB">
            <w:pPr>
              <w:spacing w:after="0" w:line="240" w:lineRule="auto"/>
              <w:rPr>
                <w:rFonts w:eastAsia="Calibri" w:cs="Arial"/>
                <w:color w:val="000000"/>
                <w:lang w:val="en-US"/>
              </w:rPr>
            </w:pPr>
          </w:p>
        </w:tc>
      </w:tr>
      <w:tr w:rsidR="00736B43" w:rsidRPr="007A2D97" w14:paraId="3B9FD191" w14:textId="77777777" w:rsidTr="00925ECB">
        <w:tc>
          <w:tcPr>
            <w:tcW w:w="9942" w:type="dxa"/>
            <w:tcBorders>
              <w:top w:val="single" w:sz="4" w:space="0" w:color="7030A0"/>
              <w:bottom w:val="single" w:sz="4" w:space="0" w:color="7030A0"/>
            </w:tcBorders>
            <w:shd w:val="clear" w:color="auto" w:fill="FFFFFF"/>
          </w:tcPr>
          <w:p w14:paraId="0854E347" w14:textId="77777777" w:rsidR="00736B43" w:rsidRPr="007A2D97" w:rsidRDefault="00736B4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736B43" w:rsidRPr="007A2D97" w14:paraId="542BA53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D37790B" w14:textId="77777777" w:rsidR="00736B43" w:rsidRPr="007A2D97" w:rsidRDefault="00736B43" w:rsidP="00925ECB">
            <w:pPr>
              <w:spacing w:after="0" w:line="240" w:lineRule="auto"/>
              <w:rPr>
                <w:rFonts w:eastAsia="Calibri" w:cs="Arial"/>
                <w:color w:val="000000"/>
                <w:lang w:val="en-US"/>
              </w:rPr>
            </w:pPr>
          </w:p>
        </w:tc>
      </w:tr>
      <w:tr w:rsidR="00736B43" w:rsidRPr="007A2D97" w14:paraId="038880A9" w14:textId="77777777" w:rsidTr="00925ECB">
        <w:tc>
          <w:tcPr>
            <w:tcW w:w="9942" w:type="dxa"/>
            <w:tcBorders>
              <w:top w:val="single" w:sz="4" w:space="0" w:color="7030A0"/>
              <w:bottom w:val="single" w:sz="4" w:space="0" w:color="7030A0"/>
            </w:tcBorders>
            <w:shd w:val="clear" w:color="auto" w:fill="FFFFFF"/>
          </w:tcPr>
          <w:p w14:paraId="296EF3F2" w14:textId="77777777" w:rsidR="00736B43" w:rsidRPr="007A2D97" w:rsidRDefault="00736B43" w:rsidP="00925ECB">
            <w:pPr>
              <w:spacing w:after="0" w:line="240" w:lineRule="auto"/>
              <w:rPr>
                <w:rFonts w:eastAsia="Calibri" w:cs="Arial"/>
                <w:b/>
                <w:color w:val="000000"/>
                <w:lang w:val="en-US"/>
              </w:rPr>
            </w:pPr>
          </w:p>
          <w:p w14:paraId="20915C23" w14:textId="05B04977" w:rsidR="00736B43" w:rsidRPr="007A2D97" w:rsidRDefault="00736B43"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736B43" w:rsidRPr="007A2D97" w14:paraId="2B85F4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BC93FC" w14:textId="77777777" w:rsidR="00736B43" w:rsidRPr="007A2D97" w:rsidRDefault="00736B43" w:rsidP="00925ECB">
            <w:pPr>
              <w:spacing w:after="0" w:line="240" w:lineRule="auto"/>
              <w:rPr>
                <w:rFonts w:eastAsia="Calibri" w:cs="Arial"/>
                <w:color w:val="000000"/>
                <w:lang w:val="en-US"/>
              </w:rPr>
            </w:pPr>
          </w:p>
        </w:tc>
      </w:tr>
      <w:tr w:rsidR="00736B43" w:rsidRPr="007A2D97" w14:paraId="55D55D54" w14:textId="77777777" w:rsidTr="00925ECB">
        <w:tc>
          <w:tcPr>
            <w:tcW w:w="9942" w:type="dxa"/>
            <w:tcBorders>
              <w:top w:val="single" w:sz="4" w:space="0" w:color="7030A0"/>
              <w:bottom w:val="single" w:sz="4" w:space="0" w:color="7030A0"/>
            </w:tcBorders>
            <w:shd w:val="clear" w:color="auto" w:fill="FFFFFF"/>
          </w:tcPr>
          <w:p w14:paraId="4CF077D4" w14:textId="77777777" w:rsidR="00736B43" w:rsidRPr="007A2D97" w:rsidRDefault="00736B43" w:rsidP="00925ECB">
            <w:pPr>
              <w:spacing w:after="0" w:line="240" w:lineRule="auto"/>
              <w:rPr>
                <w:rFonts w:eastAsia="Calibri" w:cs="Arial"/>
                <w:b/>
                <w:color w:val="000000"/>
                <w:lang w:val="en-US"/>
              </w:rPr>
            </w:pPr>
          </w:p>
          <w:p w14:paraId="4031E971" w14:textId="77777777" w:rsidR="00736B43" w:rsidRPr="007A2D97" w:rsidRDefault="00736B4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736B43" w:rsidRPr="007A2D97" w14:paraId="0ADBBF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6A5214" w14:textId="77777777" w:rsidR="00736B43" w:rsidRPr="007A2D97" w:rsidRDefault="00736B43" w:rsidP="00925ECB">
            <w:pPr>
              <w:spacing w:after="0" w:line="240" w:lineRule="auto"/>
              <w:rPr>
                <w:rFonts w:eastAsia="Calibri" w:cs="Arial"/>
                <w:color w:val="000000"/>
                <w:lang w:val="en-US"/>
              </w:rPr>
            </w:pPr>
          </w:p>
        </w:tc>
      </w:tr>
    </w:tbl>
    <w:p w14:paraId="2D1B5B88" w14:textId="77777777" w:rsidR="0025723A" w:rsidRPr="007A2D97" w:rsidRDefault="0025723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11633" w:rsidRPr="007A2D97" w14:paraId="5B9875A7" w14:textId="77777777" w:rsidTr="00925ECB">
        <w:trPr>
          <w:trHeight w:val="397"/>
        </w:trPr>
        <w:tc>
          <w:tcPr>
            <w:tcW w:w="9942" w:type="dxa"/>
            <w:shd w:val="clear" w:color="auto" w:fill="F2F2F2" w:themeFill="text2" w:themeFillShade="F2"/>
            <w:vAlign w:val="bottom"/>
          </w:tcPr>
          <w:p w14:paraId="3F02703C" w14:textId="4A04FFB5" w:rsidR="00E11633" w:rsidRPr="007A2D97" w:rsidRDefault="00E11633" w:rsidP="00925ECB">
            <w:pPr>
              <w:spacing w:after="0"/>
              <w:rPr>
                <w:rFonts w:cs="Arial"/>
                <w:b/>
                <w:color w:val="000000" w:themeColor="text1"/>
                <w:lang w:val="en-US"/>
              </w:rPr>
            </w:pPr>
            <w:r w:rsidRPr="007A2D97">
              <w:rPr>
                <w:rFonts w:cs="Arial"/>
                <w:b/>
                <w:color w:val="000000" w:themeColor="text1"/>
                <w:lang w:val="en-US"/>
              </w:rPr>
              <w:t>b. clear procedures for pre-assessment communication with clients about services on offer</w:t>
            </w:r>
          </w:p>
        </w:tc>
      </w:tr>
    </w:tbl>
    <w:p w14:paraId="02E668EE" w14:textId="77777777" w:rsidR="00E11633" w:rsidRPr="007A2D97" w:rsidRDefault="00E11633" w:rsidP="00E116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11633" w:rsidRPr="007A2D97" w14:paraId="21ED0920" w14:textId="77777777" w:rsidTr="00925ECB">
        <w:tc>
          <w:tcPr>
            <w:tcW w:w="9942" w:type="dxa"/>
            <w:tcBorders>
              <w:bottom w:val="single" w:sz="4" w:space="0" w:color="7030A0"/>
            </w:tcBorders>
            <w:shd w:val="clear" w:color="auto" w:fill="FFFFFF"/>
          </w:tcPr>
          <w:p w14:paraId="5C541D18" w14:textId="77777777" w:rsidR="00E11633" w:rsidRPr="007A2D97" w:rsidRDefault="00E11633"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E11633" w:rsidRPr="007A2D97" w14:paraId="648AF9A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D83CE38" w14:textId="77777777" w:rsidR="00E11633" w:rsidRPr="007A2D97" w:rsidRDefault="00E11633" w:rsidP="00925ECB">
            <w:pPr>
              <w:spacing w:after="0" w:line="240" w:lineRule="auto"/>
              <w:rPr>
                <w:rFonts w:eastAsia="Calibri" w:cs="Arial"/>
                <w:color w:val="000000"/>
                <w:lang w:val="en-US"/>
              </w:rPr>
            </w:pPr>
          </w:p>
        </w:tc>
      </w:tr>
      <w:tr w:rsidR="00E11633" w:rsidRPr="007A2D97" w14:paraId="71A0AB7B" w14:textId="77777777" w:rsidTr="00925ECB">
        <w:tc>
          <w:tcPr>
            <w:tcW w:w="9942" w:type="dxa"/>
            <w:tcBorders>
              <w:top w:val="single" w:sz="4" w:space="0" w:color="7030A0"/>
              <w:bottom w:val="single" w:sz="4" w:space="0" w:color="7030A0"/>
            </w:tcBorders>
            <w:shd w:val="clear" w:color="auto" w:fill="FFFFFF"/>
          </w:tcPr>
          <w:p w14:paraId="42988E87" w14:textId="77777777" w:rsidR="00E11633" w:rsidRPr="007A2D97" w:rsidRDefault="00E1163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E11633" w:rsidRPr="007A2D97" w14:paraId="05F4E1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BDF70BD" w14:textId="77777777" w:rsidR="00E11633" w:rsidRPr="007A2D97" w:rsidRDefault="00E11633" w:rsidP="00925ECB">
            <w:pPr>
              <w:spacing w:after="0" w:line="240" w:lineRule="auto"/>
              <w:rPr>
                <w:rFonts w:eastAsia="Calibri" w:cs="Arial"/>
                <w:color w:val="000000"/>
                <w:lang w:val="en-US"/>
              </w:rPr>
            </w:pPr>
          </w:p>
        </w:tc>
      </w:tr>
      <w:tr w:rsidR="00E11633" w:rsidRPr="007A2D97" w14:paraId="5DFED7E3" w14:textId="77777777" w:rsidTr="00925ECB">
        <w:tc>
          <w:tcPr>
            <w:tcW w:w="9942" w:type="dxa"/>
            <w:tcBorders>
              <w:top w:val="single" w:sz="4" w:space="0" w:color="7030A0"/>
              <w:bottom w:val="single" w:sz="4" w:space="0" w:color="7030A0"/>
            </w:tcBorders>
            <w:shd w:val="clear" w:color="auto" w:fill="FFFFFF"/>
          </w:tcPr>
          <w:p w14:paraId="1E7F6361" w14:textId="77777777" w:rsidR="00E11633" w:rsidRPr="007A2D97" w:rsidRDefault="00E11633" w:rsidP="00925ECB">
            <w:pPr>
              <w:spacing w:after="0" w:line="240" w:lineRule="auto"/>
              <w:rPr>
                <w:rFonts w:eastAsia="Calibri" w:cs="Arial"/>
                <w:b/>
                <w:color w:val="000000"/>
                <w:lang w:val="en-US"/>
              </w:rPr>
            </w:pPr>
          </w:p>
          <w:p w14:paraId="18144DF1" w14:textId="60721F9F" w:rsidR="00E11633" w:rsidRPr="007A2D97" w:rsidRDefault="00E11633"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E11633" w:rsidRPr="007A2D97" w14:paraId="4D23DD2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AD084B" w14:textId="77777777" w:rsidR="00E11633" w:rsidRPr="007A2D97" w:rsidRDefault="00E11633" w:rsidP="00925ECB">
            <w:pPr>
              <w:spacing w:after="0" w:line="240" w:lineRule="auto"/>
              <w:rPr>
                <w:rFonts w:eastAsia="Calibri" w:cs="Arial"/>
                <w:color w:val="000000"/>
                <w:lang w:val="en-US"/>
              </w:rPr>
            </w:pPr>
          </w:p>
        </w:tc>
      </w:tr>
      <w:tr w:rsidR="00E11633" w:rsidRPr="007A2D97" w14:paraId="68427B2D" w14:textId="77777777" w:rsidTr="00925ECB">
        <w:tc>
          <w:tcPr>
            <w:tcW w:w="9942" w:type="dxa"/>
            <w:tcBorders>
              <w:top w:val="single" w:sz="4" w:space="0" w:color="7030A0"/>
              <w:bottom w:val="single" w:sz="4" w:space="0" w:color="7030A0"/>
            </w:tcBorders>
            <w:shd w:val="clear" w:color="auto" w:fill="FFFFFF"/>
          </w:tcPr>
          <w:p w14:paraId="73E79B3F" w14:textId="77777777" w:rsidR="00E11633" w:rsidRPr="007A2D97" w:rsidRDefault="00E11633" w:rsidP="00925ECB">
            <w:pPr>
              <w:spacing w:after="0" w:line="240" w:lineRule="auto"/>
              <w:rPr>
                <w:rFonts w:eastAsia="Calibri" w:cs="Arial"/>
                <w:b/>
                <w:color w:val="000000"/>
                <w:lang w:val="en-US"/>
              </w:rPr>
            </w:pPr>
          </w:p>
          <w:p w14:paraId="173BB2AE" w14:textId="77777777" w:rsidR="00E11633" w:rsidRPr="007A2D97" w:rsidRDefault="00E1163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E11633" w:rsidRPr="007A2D97" w14:paraId="1102DFC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7C4F81" w14:textId="77777777" w:rsidR="00E11633" w:rsidRPr="007A2D97" w:rsidRDefault="00E11633" w:rsidP="00925ECB">
            <w:pPr>
              <w:spacing w:after="0" w:line="240" w:lineRule="auto"/>
              <w:rPr>
                <w:rFonts w:eastAsia="Calibri" w:cs="Arial"/>
                <w:color w:val="000000"/>
                <w:lang w:val="en-US"/>
              </w:rPr>
            </w:pPr>
          </w:p>
        </w:tc>
      </w:tr>
    </w:tbl>
    <w:p w14:paraId="5C2CD55E" w14:textId="77777777" w:rsidR="00E11633" w:rsidRPr="007A2D97" w:rsidRDefault="00E1163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11633" w:rsidRPr="007A2D97" w14:paraId="26A9C281" w14:textId="77777777" w:rsidTr="00925ECB">
        <w:trPr>
          <w:trHeight w:val="397"/>
        </w:trPr>
        <w:tc>
          <w:tcPr>
            <w:tcW w:w="9942" w:type="dxa"/>
            <w:shd w:val="clear" w:color="auto" w:fill="F2F2F2" w:themeFill="text2" w:themeFillShade="F2"/>
            <w:vAlign w:val="bottom"/>
          </w:tcPr>
          <w:p w14:paraId="19BA99C4" w14:textId="5A6A2E83" w:rsidR="00E11633" w:rsidRPr="007A2D97" w:rsidRDefault="00E11633" w:rsidP="00925ECB">
            <w:pPr>
              <w:spacing w:after="0"/>
              <w:rPr>
                <w:rFonts w:cs="Arial"/>
                <w:b/>
                <w:color w:val="000000" w:themeColor="text1"/>
                <w:lang w:val="en-US"/>
              </w:rPr>
            </w:pPr>
            <w:r w:rsidRPr="007A2D97">
              <w:rPr>
                <w:rFonts w:cs="Arial"/>
                <w:b/>
                <w:color w:val="000000" w:themeColor="text1"/>
                <w:lang w:val="en-US"/>
              </w:rPr>
              <w:t>c. clear information about the process of therapy and the process of therapeutic change</w:t>
            </w:r>
          </w:p>
        </w:tc>
      </w:tr>
    </w:tbl>
    <w:p w14:paraId="5997A195" w14:textId="77777777" w:rsidR="00E11633" w:rsidRPr="007A2D97" w:rsidRDefault="00E11633" w:rsidP="00E116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11633" w:rsidRPr="007A2D97" w14:paraId="1B9F9A97" w14:textId="77777777" w:rsidTr="00925ECB">
        <w:tc>
          <w:tcPr>
            <w:tcW w:w="9942" w:type="dxa"/>
            <w:tcBorders>
              <w:bottom w:val="single" w:sz="4" w:space="0" w:color="7030A0"/>
            </w:tcBorders>
            <w:shd w:val="clear" w:color="auto" w:fill="FFFFFF"/>
          </w:tcPr>
          <w:p w14:paraId="291EBF5A" w14:textId="77777777" w:rsidR="00E11633" w:rsidRPr="007A2D97" w:rsidRDefault="00E11633"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E11633" w:rsidRPr="007A2D97" w14:paraId="24D589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4FA63DA" w14:textId="77777777" w:rsidR="00E11633" w:rsidRPr="007A2D97" w:rsidRDefault="00E11633" w:rsidP="00925ECB">
            <w:pPr>
              <w:spacing w:after="0" w:line="240" w:lineRule="auto"/>
              <w:rPr>
                <w:rFonts w:eastAsia="Calibri" w:cs="Arial"/>
                <w:color w:val="000000"/>
                <w:lang w:val="en-US"/>
              </w:rPr>
            </w:pPr>
          </w:p>
        </w:tc>
      </w:tr>
      <w:tr w:rsidR="00E11633" w:rsidRPr="007A2D97" w14:paraId="0D857327" w14:textId="77777777" w:rsidTr="00925ECB">
        <w:tc>
          <w:tcPr>
            <w:tcW w:w="9942" w:type="dxa"/>
            <w:tcBorders>
              <w:top w:val="single" w:sz="4" w:space="0" w:color="7030A0"/>
              <w:bottom w:val="single" w:sz="4" w:space="0" w:color="7030A0"/>
            </w:tcBorders>
            <w:shd w:val="clear" w:color="auto" w:fill="FFFFFF"/>
          </w:tcPr>
          <w:p w14:paraId="2F0C7F89" w14:textId="77777777" w:rsidR="00E11633" w:rsidRPr="007A2D97" w:rsidRDefault="00E1163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E11633" w:rsidRPr="007A2D97" w14:paraId="24DE76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9F647A" w14:textId="77777777" w:rsidR="00E11633" w:rsidRPr="007A2D97" w:rsidRDefault="00E11633" w:rsidP="00925ECB">
            <w:pPr>
              <w:spacing w:after="0" w:line="240" w:lineRule="auto"/>
              <w:rPr>
                <w:rFonts w:eastAsia="Calibri" w:cs="Arial"/>
                <w:color w:val="000000"/>
                <w:lang w:val="en-US"/>
              </w:rPr>
            </w:pPr>
          </w:p>
        </w:tc>
      </w:tr>
      <w:tr w:rsidR="00E11633" w:rsidRPr="007A2D97" w14:paraId="484F643A" w14:textId="77777777" w:rsidTr="00925ECB">
        <w:tc>
          <w:tcPr>
            <w:tcW w:w="9942" w:type="dxa"/>
            <w:tcBorders>
              <w:top w:val="single" w:sz="4" w:space="0" w:color="7030A0"/>
              <w:bottom w:val="single" w:sz="4" w:space="0" w:color="7030A0"/>
            </w:tcBorders>
            <w:shd w:val="clear" w:color="auto" w:fill="FFFFFF"/>
          </w:tcPr>
          <w:p w14:paraId="0581B368" w14:textId="77777777" w:rsidR="00E11633" w:rsidRPr="007A2D97" w:rsidRDefault="00E11633" w:rsidP="00925ECB">
            <w:pPr>
              <w:spacing w:after="0" w:line="240" w:lineRule="auto"/>
              <w:rPr>
                <w:rFonts w:eastAsia="Calibri" w:cs="Arial"/>
                <w:b/>
                <w:color w:val="000000"/>
                <w:lang w:val="en-US"/>
              </w:rPr>
            </w:pPr>
          </w:p>
          <w:p w14:paraId="5BCC5114" w14:textId="60FD0847" w:rsidR="00E11633" w:rsidRPr="007A2D97" w:rsidRDefault="00E11633"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E11633" w:rsidRPr="007A2D97" w14:paraId="228BCF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C4D77E" w14:textId="77777777" w:rsidR="00E11633" w:rsidRPr="007A2D97" w:rsidRDefault="00E11633" w:rsidP="00925ECB">
            <w:pPr>
              <w:spacing w:after="0" w:line="240" w:lineRule="auto"/>
              <w:rPr>
                <w:rFonts w:eastAsia="Calibri" w:cs="Arial"/>
                <w:color w:val="000000"/>
                <w:lang w:val="en-US"/>
              </w:rPr>
            </w:pPr>
          </w:p>
        </w:tc>
      </w:tr>
      <w:tr w:rsidR="00E11633" w:rsidRPr="007A2D97" w14:paraId="382AC064" w14:textId="77777777" w:rsidTr="00925ECB">
        <w:tc>
          <w:tcPr>
            <w:tcW w:w="9942" w:type="dxa"/>
            <w:tcBorders>
              <w:top w:val="single" w:sz="4" w:space="0" w:color="7030A0"/>
              <w:bottom w:val="single" w:sz="4" w:space="0" w:color="7030A0"/>
            </w:tcBorders>
            <w:shd w:val="clear" w:color="auto" w:fill="FFFFFF"/>
          </w:tcPr>
          <w:p w14:paraId="6895A3A3" w14:textId="77777777" w:rsidR="00E11633" w:rsidRPr="007A2D97" w:rsidRDefault="00E11633" w:rsidP="00925ECB">
            <w:pPr>
              <w:spacing w:after="0" w:line="240" w:lineRule="auto"/>
              <w:rPr>
                <w:rFonts w:eastAsia="Calibri" w:cs="Arial"/>
                <w:b/>
                <w:color w:val="000000"/>
                <w:lang w:val="en-US"/>
              </w:rPr>
            </w:pPr>
          </w:p>
          <w:p w14:paraId="4FB39A14" w14:textId="77777777" w:rsidR="00E11633" w:rsidRPr="007A2D97" w:rsidRDefault="00E1163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E11633" w:rsidRPr="007A2D97" w14:paraId="7E30CDB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238EF9" w14:textId="77777777" w:rsidR="00E11633" w:rsidRPr="007A2D97" w:rsidRDefault="00E11633" w:rsidP="00925ECB">
            <w:pPr>
              <w:spacing w:after="0" w:line="240" w:lineRule="auto"/>
              <w:rPr>
                <w:rFonts w:eastAsia="Calibri" w:cs="Arial"/>
                <w:color w:val="000000"/>
                <w:lang w:val="en-US"/>
              </w:rPr>
            </w:pPr>
          </w:p>
        </w:tc>
      </w:tr>
    </w:tbl>
    <w:p w14:paraId="6FBBFBDF" w14:textId="77777777" w:rsidR="00E11633" w:rsidRPr="007A2D97" w:rsidRDefault="00E1163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F63B4" w:rsidRPr="007A2D97" w14:paraId="6D99FA6A" w14:textId="77777777" w:rsidTr="00925ECB">
        <w:trPr>
          <w:trHeight w:val="397"/>
        </w:trPr>
        <w:tc>
          <w:tcPr>
            <w:tcW w:w="9942" w:type="dxa"/>
            <w:shd w:val="clear" w:color="auto" w:fill="F2F2F2" w:themeFill="text2" w:themeFillShade="F2"/>
            <w:vAlign w:val="bottom"/>
          </w:tcPr>
          <w:p w14:paraId="43173D5D" w14:textId="2A49ED64" w:rsidR="009F63B4" w:rsidRPr="007A2D97" w:rsidRDefault="009F63B4" w:rsidP="00925ECB">
            <w:pPr>
              <w:spacing w:after="0"/>
              <w:rPr>
                <w:rFonts w:cs="Arial"/>
                <w:b/>
                <w:color w:val="000000" w:themeColor="text1"/>
                <w:lang w:val="en-US"/>
              </w:rPr>
            </w:pPr>
            <w:r w:rsidRPr="007A2D97">
              <w:rPr>
                <w:rFonts w:cs="Arial"/>
                <w:b/>
                <w:color w:val="000000" w:themeColor="text1"/>
                <w:lang w:val="en-US"/>
              </w:rPr>
              <w:t>d. a description of the responsibilities of each party to the contract</w:t>
            </w:r>
          </w:p>
        </w:tc>
      </w:tr>
    </w:tbl>
    <w:p w14:paraId="4728A859" w14:textId="77777777" w:rsidR="009F63B4" w:rsidRPr="007A2D97" w:rsidRDefault="009F63B4" w:rsidP="009F63B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F63B4" w:rsidRPr="007A2D97" w14:paraId="10A24D8F" w14:textId="77777777" w:rsidTr="00925ECB">
        <w:tc>
          <w:tcPr>
            <w:tcW w:w="9942" w:type="dxa"/>
            <w:tcBorders>
              <w:bottom w:val="single" w:sz="4" w:space="0" w:color="7030A0"/>
            </w:tcBorders>
            <w:shd w:val="clear" w:color="auto" w:fill="FFFFFF"/>
          </w:tcPr>
          <w:p w14:paraId="7DCF3146" w14:textId="77777777" w:rsidR="009F63B4" w:rsidRPr="007A2D97" w:rsidRDefault="009F63B4"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9F63B4" w:rsidRPr="007A2D97" w14:paraId="5BF8A1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8615A1" w14:textId="77777777" w:rsidR="009F63B4" w:rsidRPr="007A2D97" w:rsidRDefault="009F63B4" w:rsidP="00925ECB">
            <w:pPr>
              <w:spacing w:after="0" w:line="240" w:lineRule="auto"/>
              <w:rPr>
                <w:rFonts w:eastAsia="Calibri" w:cs="Arial"/>
                <w:color w:val="000000"/>
                <w:lang w:val="en-US"/>
              </w:rPr>
            </w:pPr>
          </w:p>
        </w:tc>
      </w:tr>
      <w:tr w:rsidR="009F63B4" w:rsidRPr="007A2D97" w14:paraId="5F33DAC0" w14:textId="77777777" w:rsidTr="00925ECB">
        <w:tc>
          <w:tcPr>
            <w:tcW w:w="9942" w:type="dxa"/>
            <w:tcBorders>
              <w:top w:val="single" w:sz="4" w:space="0" w:color="7030A0"/>
              <w:bottom w:val="single" w:sz="4" w:space="0" w:color="7030A0"/>
            </w:tcBorders>
            <w:shd w:val="clear" w:color="auto" w:fill="FFFFFF"/>
          </w:tcPr>
          <w:p w14:paraId="6C5A4C73" w14:textId="77777777" w:rsidR="009F63B4" w:rsidRPr="007A2D97" w:rsidRDefault="009F63B4"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9F63B4" w:rsidRPr="007A2D97" w14:paraId="576FBDE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35BE512" w14:textId="77777777" w:rsidR="009F63B4" w:rsidRPr="007A2D97" w:rsidRDefault="009F63B4" w:rsidP="00925ECB">
            <w:pPr>
              <w:spacing w:after="0" w:line="240" w:lineRule="auto"/>
              <w:rPr>
                <w:rFonts w:eastAsia="Calibri" w:cs="Arial"/>
                <w:color w:val="000000"/>
                <w:lang w:val="en-US"/>
              </w:rPr>
            </w:pPr>
          </w:p>
        </w:tc>
      </w:tr>
      <w:tr w:rsidR="009F63B4" w:rsidRPr="007A2D97" w14:paraId="1158E7EB" w14:textId="77777777" w:rsidTr="00925ECB">
        <w:tc>
          <w:tcPr>
            <w:tcW w:w="9942" w:type="dxa"/>
            <w:tcBorders>
              <w:top w:val="single" w:sz="4" w:space="0" w:color="7030A0"/>
              <w:bottom w:val="single" w:sz="4" w:space="0" w:color="7030A0"/>
            </w:tcBorders>
            <w:shd w:val="clear" w:color="auto" w:fill="FFFFFF"/>
          </w:tcPr>
          <w:p w14:paraId="74D52300" w14:textId="77777777" w:rsidR="009F63B4" w:rsidRPr="007A2D97" w:rsidRDefault="009F63B4" w:rsidP="00925ECB">
            <w:pPr>
              <w:spacing w:after="0" w:line="240" w:lineRule="auto"/>
              <w:rPr>
                <w:rFonts w:eastAsia="Calibri" w:cs="Arial"/>
                <w:b/>
                <w:color w:val="000000"/>
                <w:lang w:val="en-US"/>
              </w:rPr>
            </w:pPr>
          </w:p>
          <w:p w14:paraId="2FACC045" w14:textId="28550954" w:rsidR="009F63B4" w:rsidRPr="007A2D97" w:rsidRDefault="009F63B4"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9F63B4" w:rsidRPr="007A2D97" w14:paraId="329B582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C5D57A" w14:textId="77777777" w:rsidR="009F63B4" w:rsidRPr="007A2D97" w:rsidRDefault="009F63B4" w:rsidP="00925ECB">
            <w:pPr>
              <w:spacing w:after="0" w:line="240" w:lineRule="auto"/>
              <w:rPr>
                <w:rFonts w:eastAsia="Calibri" w:cs="Arial"/>
                <w:color w:val="000000"/>
                <w:lang w:val="en-US"/>
              </w:rPr>
            </w:pPr>
          </w:p>
        </w:tc>
      </w:tr>
      <w:tr w:rsidR="009F63B4" w:rsidRPr="007A2D97" w14:paraId="735DFF03" w14:textId="77777777" w:rsidTr="00925ECB">
        <w:tc>
          <w:tcPr>
            <w:tcW w:w="9942" w:type="dxa"/>
            <w:tcBorders>
              <w:top w:val="single" w:sz="4" w:space="0" w:color="7030A0"/>
              <w:bottom w:val="single" w:sz="4" w:space="0" w:color="7030A0"/>
            </w:tcBorders>
            <w:shd w:val="clear" w:color="auto" w:fill="FFFFFF"/>
          </w:tcPr>
          <w:p w14:paraId="0C9197CE" w14:textId="77777777" w:rsidR="009F63B4" w:rsidRPr="007A2D97" w:rsidRDefault="009F63B4" w:rsidP="00925ECB">
            <w:pPr>
              <w:spacing w:after="0" w:line="240" w:lineRule="auto"/>
              <w:rPr>
                <w:rFonts w:eastAsia="Calibri" w:cs="Arial"/>
                <w:b/>
                <w:color w:val="000000"/>
                <w:lang w:val="en-US"/>
              </w:rPr>
            </w:pPr>
          </w:p>
          <w:p w14:paraId="48795FD3" w14:textId="77777777" w:rsidR="009F63B4" w:rsidRPr="007A2D97" w:rsidRDefault="009F63B4"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9F63B4" w:rsidRPr="007A2D97" w14:paraId="253A79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0CFC5D" w14:textId="77777777" w:rsidR="009F63B4" w:rsidRPr="007A2D97" w:rsidRDefault="009F63B4" w:rsidP="00925ECB">
            <w:pPr>
              <w:spacing w:after="0" w:line="240" w:lineRule="auto"/>
              <w:rPr>
                <w:rFonts w:eastAsia="Calibri" w:cs="Arial"/>
                <w:color w:val="000000"/>
                <w:lang w:val="en-US"/>
              </w:rPr>
            </w:pPr>
          </w:p>
        </w:tc>
      </w:tr>
    </w:tbl>
    <w:p w14:paraId="76876414" w14:textId="77777777" w:rsidR="009F63B4" w:rsidRPr="007A2D97" w:rsidRDefault="009F63B4"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51E15" w:rsidRPr="007A2D97" w14:paraId="187D525E" w14:textId="77777777" w:rsidTr="00925ECB">
        <w:trPr>
          <w:trHeight w:val="397"/>
        </w:trPr>
        <w:tc>
          <w:tcPr>
            <w:tcW w:w="9942" w:type="dxa"/>
            <w:shd w:val="clear" w:color="auto" w:fill="F2F2F2" w:themeFill="text2" w:themeFillShade="F2"/>
            <w:vAlign w:val="bottom"/>
          </w:tcPr>
          <w:p w14:paraId="02A53F62" w14:textId="6790A651" w:rsidR="00F51E15" w:rsidRPr="007A2D97" w:rsidRDefault="00F51E15" w:rsidP="00925ECB">
            <w:pPr>
              <w:spacing w:after="0"/>
              <w:rPr>
                <w:rFonts w:cs="Arial"/>
                <w:b/>
                <w:color w:val="000000" w:themeColor="text1"/>
                <w:lang w:val="en-US"/>
              </w:rPr>
            </w:pPr>
            <w:r w:rsidRPr="007A2D97">
              <w:rPr>
                <w:rFonts w:cs="Arial"/>
                <w:b/>
                <w:color w:val="000000" w:themeColor="text1"/>
                <w:lang w:val="en-US"/>
              </w:rPr>
              <w:t>e. the negotiation of appropriate outcomes with clients</w:t>
            </w:r>
          </w:p>
        </w:tc>
      </w:tr>
    </w:tbl>
    <w:p w14:paraId="1ACDA9BC" w14:textId="77777777" w:rsidR="00F51E15" w:rsidRPr="007A2D97" w:rsidRDefault="00F51E15" w:rsidP="00F51E1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51E15" w:rsidRPr="007A2D97" w14:paraId="0231138C" w14:textId="77777777" w:rsidTr="00925ECB">
        <w:tc>
          <w:tcPr>
            <w:tcW w:w="9942" w:type="dxa"/>
            <w:tcBorders>
              <w:bottom w:val="single" w:sz="4" w:space="0" w:color="7030A0"/>
            </w:tcBorders>
            <w:shd w:val="clear" w:color="auto" w:fill="FFFFFF"/>
          </w:tcPr>
          <w:p w14:paraId="5EF543A6" w14:textId="77777777" w:rsidR="00F51E15" w:rsidRPr="007A2D97" w:rsidRDefault="00F51E15"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F51E15" w:rsidRPr="007A2D97" w14:paraId="146B906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C785FA" w14:textId="77777777" w:rsidR="00F51E15" w:rsidRPr="007A2D97" w:rsidRDefault="00F51E15" w:rsidP="00925ECB">
            <w:pPr>
              <w:spacing w:after="0" w:line="240" w:lineRule="auto"/>
              <w:rPr>
                <w:rFonts w:eastAsia="Calibri" w:cs="Arial"/>
                <w:color w:val="000000"/>
                <w:lang w:val="en-US"/>
              </w:rPr>
            </w:pPr>
          </w:p>
        </w:tc>
      </w:tr>
      <w:tr w:rsidR="00F51E15" w:rsidRPr="007A2D97" w14:paraId="2EF69503" w14:textId="77777777" w:rsidTr="00925ECB">
        <w:tc>
          <w:tcPr>
            <w:tcW w:w="9942" w:type="dxa"/>
            <w:tcBorders>
              <w:top w:val="single" w:sz="4" w:space="0" w:color="7030A0"/>
              <w:bottom w:val="single" w:sz="4" w:space="0" w:color="7030A0"/>
            </w:tcBorders>
            <w:shd w:val="clear" w:color="auto" w:fill="FFFFFF"/>
          </w:tcPr>
          <w:p w14:paraId="7D9096D0" w14:textId="77777777" w:rsidR="00F51E15" w:rsidRPr="007A2D97" w:rsidRDefault="00F51E15"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F51E15" w:rsidRPr="007A2D97" w14:paraId="7BE6B7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4BF59D9" w14:textId="77777777" w:rsidR="00F51E15" w:rsidRPr="007A2D97" w:rsidRDefault="00F51E15" w:rsidP="00925ECB">
            <w:pPr>
              <w:spacing w:after="0" w:line="240" w:lineRule="auto"/>
              <w:rPr>
                <w:rFonts w:eastAsia="Calibri" w:cs="Arial"/>
                <w:color w:val="000000"/>
                <w:lang w:val="en-US"/>
              </w:rPr>
            </w:pPr>
          </w:p>
        </w:tc>
      </w:tr>
      <w:tr w:rsidR="00F51E15" w:rsidRPr="007A2D97" w14:paraId="5A3938FB" w14:textId="77777777" w:rsidTr="00925ECB">
        <w:tc>
          <w:tcPr>
            <w:tcW w:w="9942" w:type="dxa"/>
            <w:tcBorders>
              <w:top w:val="single" w:sz="4" w:space="0" w:color="7030A0"/>
              <w:bottom w:val="single" w:sz="4" w:space="0" w:color="7030A0"/>
            </w:tcBorders>
            <w:shd w:val="clear" w:color="auto" w:fill="FFFFFF"/>
          </w:tcPr>
          <w:p w14:paraId="5D25B80B" w14:textId="77777777" w:rsidR="00F51E15" w:rsidRPr="007A2D97" w:rsidRDefault="00F51E15" w:rsidP="00925ECB">
            <w:pPr>
              <w:spacing w:after="0" w:line="240" w:lineRule="auto"/>
              <w:rPr>
                <w:rFonts w:eastAsia="Calibri" w:cs="Arial"/>
                <w:b/>
                <w:color w:val="000000"/>
                <w:lang w:val="en-US"/>
              </w:rPr>
            </w:pPr>
          </w:p>
          <w:p w14:paraId="0B125AFC" w14:textId="3AAFB60A" w:rsidR="00F51E15" w:rsidRPr="007A2D97" w:rsidRDefault="00F51E15" w:rsidP="00925ECB">
            <w:pPr>
              <w:spacing w:after="0" w:line="240" w:lineRule="auto"/>
              <w:rPr>
                <w:rFonts w:eastAsia="Calibri" w:cs="Arial"/>
                <w:b/>
                <w:color w:val="000000"/>
                <w:lang w:val="en-US"/>
              </w:rPr>
            </w:pPr>
            <w:r w:rsidRPr="007A2D97">
              <w:rPr>
                <w:rFonts w:eastAsia="Calibri" w:cs="Arial"/>
                <w:b/>
                <w:color w:val="000000"/>
                <w:lang w:val="en-US"/>
              </w:rPr>
              <w:lastRenderedPageBreak/>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F51E15" w:rsidRPr="007A2D97" w14:paraId="5A0F4B4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04BE14E" w14:textId="77777777" w:rsidR="00F51E15" w:rsidRPr="007A2D97" w:rsidRDefault="00F51E15" w:rsidP="00925ECB">
            <w:pPr>
              <w:spacing w:after="0" w:line="240" w:lineRule="auto"/>
              <w:rPr>
                <w:rFonts w:eastAsia="Calibri" w:cs="Arial"/>
                <w:color w:val="000000"/>
                <w:lang w:val="en-US"/>
              </w:rPr>
            </w:pPr>
          </w:p>
        </w:tc>
      </w:tr>
      <w:tr w:rsidR="00F51E15" w:rsidRPr="007A2D97" w14:paraId="039102A3" w14:textId="77777777" w:rsidTr="00925ECB">
        <w:tc>
          <w:tcPr>
            <w:tcW w:w="9942" w:type="dxa"/>
            <w:tcBorders>
              <w:top w:val="single" w:sz="4" w:space="0" w:color="7030A0"/>
              <w:bottom w:val="single" w:sz="4" w:space="0" w:color="7030A0"/>
            </w:tcBorders>
            <w:shd w:val="clear" w:color="auto" w:fill="FFFFFF"/>
          </w:tcPr>
          <w:p w14:paraId="17C873E9" w14:textId="77777777" w:rsidR="00F51E15" w:rsidRPr="007A2D97" w:rsidRDefault="00F51E15" w:rsidP="00925ECB">
            <w:pPr>
              <w:spacing w:after="0" w:line="240" w:lineRule="auto"/>
              <w:rPr>
                <w:rFonts w:eastAsia="Calibri" w:cs="Arial"/>
                <w:b/>
                <w:color w:val="000000"/>
                <w:lang w:val="en-US"/>
              </w:rPr>
            </w:pPr>
          </w:p>
          <w:p w14:paraId="00136832" w14:textId="77777777" w:rsidR="00F51E15" w:rsidRPr="007A2D97" w:rsidRDefault="00F51E15"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F51E15" w:rsidRPr="007A2D97" w14:paraId="5154532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D1ECABB" w14:textId="77777777" w:rsidR="00F51E15" w:rsidRPr="007A2D97" w:rsidRDefault="00F51E15" w:rsidP="00925ECB">
            <w:pPr>
              <w:spacing w:after="0" w:line="240" w:lineRule="auto"/>
              <w:rPr>
                <w:rFonts w:eastAsia="Calibri" w:cs="Arial"/>
                <w:color w:val="000000"/>
                <w:lang w:val="en-US"/>
              </w:rPr>
            </w:pPr>
          </w:p>
        </w:tc>
      </w:tr>
    </w:tbl>
    <w:p w14:paraId="628ADF7C" w14:textId="77777777" w:rsidR="00AB61B7" w:rsidRPr="007A2D97" w:rsidRDefault="00AB61B7"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A182C" w:rsidRPr="007A2D97" w14:paraId="4E734B42" w14:textId="77777777" w:rsidTr="00925ECB">
        <w:trPr>
          <w:trHeight w:val="397"/>
        </w:trPr>
        <w:tc>
          <w:tcPr>
            <w:tcW w:w="9942" w:type="dxa"/>
            <w:shd w:val="clear" w:color="auto" w:fill="F2F2F2" w:themeFill="text2" w:themeFillShade="F2"/>
            <w:vAlign w:val="bottom"/>
          </w:tcPr>
          <w:p w14:paraId="5B079F33" w14:textId="766C1355" w:rsidR="008A182C" w:rsidRPr="007A2D97" w:rsidRDefault="008A182C" w:rsidP="00925ECB">
            <w:pPr>
              <w:spacing w:after="0"/>
              <w:rPr>
                <w:rFonts w:cs="Arial"/>
                <w:b/>
                <w:color w:val="000000" w:themeColor="text1"/>
                <w:lang w:val="en-US"/>
              </w:rPr>
            </w:pPr>
            <w:r w:rsidRPr="007A2D97">
              <w:rPr>
                <w:rFonts w:cs="Arial"/>
                <w:b/>
                <w:color w:val="000000" w:themeColor="text1"/>
                <w:lang w:val="en-US"/>
              </w:rPr>
              <w:t>f. the negotiation of all details of the practical arrangements including the number of sessions available</w:t>
            </w:r>
          </w:p>
        </w:tc>
      </w:tr>
    </w:tbl>
    <w:p w14:paraId="381AF3C0" w14:textId="77777777" w:rsidR="008A182C" w:rsidRPr="007A2D97" w:rsidRDefault="008A182C" w:rsidP="008A18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A182C" w:rsidRPr="007A2D97" w14:paraId="65524D33" w14:textId="77777777" w:rsidTr="00925ECB">
        <w:tc>
          <w:tcPr>
            <w:tcW w:w="9942" w:type="dxa"/>
            <w:tcBorders>
              <w:bottom w:val="single" w:sz="4" w:space="0" w:color="7030A0"/>
            </w:tcBorders>
            <w:shd w:val="clear" w:color="auto" w:fill="FFFFFF"/>
          </w:tcPr>
          <w:p w14:paraId="7D05DF3E" w14:textId="77777777" w:rsidR="008A182C" w:rsidRPr="007A2D97" w:rsidRDefault="008A182C"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8A182C" w:rsidRPr="007A2D97" w14:paraId="42AF00A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1688B26" w14:textId="77777777" w:rsidR="008A182C" w:rsidRPr="007A2D97" w:rsidRDefault="008A182C" w:rsidP="00925ECB">
            <w:pPr>
              <w:spacing w:after="0" w:line="240" w:lineRule="auto"/>
              <w:rPr>
                <w:rFonts w:eastAsia="Calibri" w:cs="Arial"/>
                <w:color w:val="000000"/>
                <w:lang w:val="en-US"/>
              </w:rPr>
            </w:pPr>
          </w:p>
        </w:tc>
      </w:tr>
      <w:tr w:rsidR="008A182C" w:rsidRPr="007A2D97" w14:paraId="4BA5B5F7" w14:textId="77777777" w:rsidTr="00925ECB">
        <w:tc>
          <w:tcPr>
            <w:tcW w:w="9942" w:type="dxa"/>
            <w:tcBorders>
              <w:top w:val="single" w:sz="4" w:space="0" w:color="7030A0"/>
              <w:bottom w:val="single" w:sz="4" w:space="0" w:color="7030A0"/>
            </w:tcBorders>
            <w:shd w:val="clear" w:color="auto" w:fill="FFFFFF"/>
          </w:tcPr>
          <w:p w14:paraId="4EB9DED0" w14:textId="77777777" w:rsidR="008A182C" w:rsidRPr="007A2D97" w:rsidRDefault="008A182C"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8A182C" w:rsidRPr="007A2D97" w14:paraId="2C147E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F42ADDB" w14:textId="77777777" w:rsidR="008A182C" w:rsidRPr="007A2D97" w:rsidRDefault="008A182C" w:rsidP="00925ECB">
            <w:pPr>
              <w:spacing w:after="0" w:line="240" w:lineRule="auto"/>
              <w:rPr>
                <w:rFonts w:eastAsia="Calibri" w:cs="Arial"/>
                <w:color w:val="000000"/>
                <w:lang w:val="en-US"/>
              </w:rPr>
            </w:pPr>
          </w:p>
        </w:tc>
      </w:tr>
      <w:tr w:rsidR="008A182C" w:rsidRPr="007A2D97" w14:paraId="16F0212C" w14:textId="77777777" w:rsidTr="00925ECB">
        <w:tc>
          <w:tcPr>
            <w:tcW w:w="9942" w:type="dxa"/>
            <w:tcBorders>
              <w:top w:val="single" w:sz="4" w:space="0" w:color="7030A0"/>
              <w:bottom w:val="single" w:sz="4" w:space="0" w:color="7030A0"/>
            </w:tcBorders>
            <w:shd w:val="clear" w:color="auto" w:fill="FFFFFF"/>
          </w:tcPr>
          <w:p w14:paraId="293F3934" w14:textId="77777777" w:rsidR="008A182C" w:rsidRPr="007A2D97" w:rsidRDefault="008A182C" w:rsidP="00925ECB">
            <w:pPr>
              <w:spacing w:after="0" w:line="240" w:lineRule="auto"/>
              <w:rPr>
                <w:rFonts w:eastAsia="Calibri" w:cs="Arial"/>
                <w:b/>
                <w:color w:val="000000"/>
                <w:lang w:val="en-US"/>
              </w:rPr>
            </w:pPr>
          </w:p>
          <w:p w14:paraId="79824DD0" w14:textId="36057B60" w:rsidR="008A182C" w:rsidRPr="007A2D97" w:rsidRDefault="008A182C"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8A182C" w:rsidRPr="007A2D97" w14:paraId="389123E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354B29" w14:textId="77777777" w:rsidR="008A182C" w:rsidRPr="007A2D97" w:rsidRDefault="008A182C" w:rsidP="00925ECB">
            <w:pPr>
              <w:spacing w:after="0" w:line="240" w:lineRule="auto"/>
              <w:rPr>
                <w:rFonts w:eastAsia="Calibri" w:cs="Arial"/>
                <w:color w:val="000000"/>
                <w:lang w:val="en-US"/>
              </w:rPr>
            </w:pPr>
          </w:p>
        </w:tc>
      </w:tr>
      <w:tr w:rsidR="008A182C" w:rsidRPr="007A2D97" w14:paraId="295A3A52" w14:textId="77777777" w:rsidTr="00925ECB">
        <w:tc>
          <w:tcPr>
            <w:tcW w:w="9942" w:type="dxa"/>
            <w:tcBorders>
              <w:top w:val="single" w:sz="4" w:space="0" w:color="7030A0"/>
              <w:bottom w:val="single" w:sz="4" w:space="0" w:color="7030A0"/>
            </w:tcBorders>
            <w:shd w:val="clear" w:color="auto" w:fill="FFFFFF"/>
          </w:tcPr>
          <w:p w14:paraId="331A7396" w14:textId="77777777" w:rsidR="008A182C" w:rsidRPr="007A2D97" w:rsidRDefault="008A182C" w:rsidP="00925ECB">
            <w:pPr>
              <w:spacing w:after="0" w:line="240" w:lineRule="auto"/>
              <w:rPr>
                <w:rFonts w:eastAsia="Calibri" w:cs="Arial"/>
                <w:b/>
                <w:color w:val="000000"/>
                <w:lang w:val="en-US"/>
              </w:rPr>
            </w:pPr>
          </w:p>
          <w:p w14:paraId="18D11D35" w14:textId="77777777" w:rsidR="008A182C" w:rsidRPr="007A2D97" w:rsidRDefault="008A182C"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8A182C" w:rsidRPr="007A2D97" w14:paraId="052001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57C1AE2" w14:textId="77777777" w:rsidR="008A182C" w:rsidRPr="007A2D97" w:rsidRDefault="008A182C" w:rsidP="00925ECB">
            <w:pPr>
              <w:spacing w:after="0" w:line="240" w:lineRule="auto"/>
              <w:rPr>
                <w:rFonts w:eastAsia="Calibri" w:cs="Arial"/>
                <w:color w:val="000000"/>
                <w:lang w:val="en-US"/>
              </w:rPr>
            </w:pPr>
          </w:p>
        </w:tc>
      </w:tr>
    </w:tbl>
    <w:p w14:paraId="76A18294" w14:textId="77777777" w:rsidR="0025723A" w:rsidRPr="007A2D97" w:rsidRDefault="0025723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A182C" w:rsidRPr="007A2D97" w14:paraId="1D2108C0" w14:textId="77777777" w:rsidTr="00925ECB">
        <w:trPr>
          <w:trHeight w:val="397"/>
        </w:trPr>
        <w:tc>
          <w:tcPr>
            <w:tcW w:w="9942" w:type="dxa"/>
            <w:shd w:val="clear" w:color="auto" w:fill="F2F2F2" w:themeFill="text2" w:themeFillShade="F2"/>
            <w:vAlign w:val="bottom"/>
          </w:tcPr>
          <w:p w14:paraId="0435C05B" w14:textId="69E6576D" w:rsidR="008A182C" w:rsidRPr="007A2D97" w:rsidRDefault="00FC5BD1" w:rsidP="00925ECB">
            <w:pPr>
              <w:rPr>
                <w:rFonts w:cs="Arial"/>
                <w:b/>
                <w:color w:val="000000" w:themeColor="text1"/>
                <w:lang w:val="en-US"/>
              </w:rPr>
            </w:pPr>
            <w:r w:rsidRPr="007A2D97">
              <w:rPr>
                <w:rFonts w:cs="Arial"/>
                <w:b/>
                <w:color w:val="000000" w:themeColor="text1"/>
                <w:lang w:val="en-US"/>
              </w:rPr>
              <w:t>ii. Apply a body of knowledge, informed by contemporary research, consistently and effectively during the course of the therapeutic process.</w:t>
            </w:r>
          </w:p>
        </w:tc>
      </w:tr>
    </w:tbl>
    <w:p w14:paraId="626E07A6" w14:textId="77777777" w:rsidR="008A182C" w:rsidRPr="007A2D97" w:rsidRDefault="008A182C" w:rsidP="008A18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A182C" w:rsidRPr="007A2D97" w14:paraId="50A06F34" w14:textId="77777777" w:rsidTr="00925ECB">
        <w:tc>
          <w:tcPr>
            <w:tcW w:w="9942" w:type="dxa"/>
            <w:tcBorders>
              <w:bottom w:val="single" w:sz="4" w:space="0" w:color="7030A0"/>
            </w:tcBorders>
            <w:shd w:val="clear" w:color="auto" w:fill="FFFFFF"/>
          </w:tcPr>
          <w:p w14:paraId="3228570E" w14:textId="77777777" w:rsidR="008A182C" w:rsidRPr="007A2D97" w:rsidRDefault="008A182C"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8A182C" w:rsidRPr="007A2D97" w14:paraId="14B95DC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D703CB" w14:textId="77777777" w:rsidR="008A182C" w:rsidRPr="007A2D97" w:rsidRDefault="008A182C" w:rsidP="00925ECB">
            <w:pPr>
              <w:spacing w:after="0" w:line="240" w:lineRule="auto"/>
              <w:rPr>
                <w:rFonts w:eastAsia="Calibri" w:cs="Arial"/>
                <w:color w:val="000000"/>
                <w:lang w:val="en-US"/>
              </w:rPr>
            </w:pPr>
          </w:p>
        </w:tc>
      </w:tr>
      <w:tr w:rsidR="008A182C" w:rsidRPr="007A2D97" w14:paraId="5B099AE6" w14:textId="77777777" w:rsidTr="00925ECB">
        <w:tc>
          <w:tcPr>
            <w:tcW w:w="9942" w:type="dxa"/>
            <w:tcBorders>
              <w:top w:val="single" w:sz="4" w:space="0" w:color="7030A0"/>
              <w:bottom w:val="single" w:sz="4" w:space="0" w:color="7030A0"/>
            </w:tcBorders>
            <w:shd w:val="clear" w:color="auto" w:fill="FFFFFF"/>
          </w:tcPr>
          <w:p w14:paraId="264FB619" w14:textId="77777777" w:rsidR="008A182C" w:rsidRPr="007A2D97" w:rsidRDefault="008A182C"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8A182C" w:rsidRPr="007A2D97" w14:paraId="77B6B50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A883DC7" w14:textId="77777777" w:rsidR="008A182C" w:rsidRPr="007A2D97" w:rsidRDefault="008A182C" w:rsidP="00925ECB">
            <w:pPr>
              <w:spacing w:after="0" w:line="240" w:lineRule="auto"/>
              <w:rPr>
                <w:rFonts w:eastAsia="Calibri" w:cs="Arial"/>
                <w:color w:val="000000"/>
                <w:lang w:val="en-US"/>
              </w:rPr>
            </w:pPr>
          </w:p>
        </w:tc>
      </w:tr>
      <w:tr w:rsidR="008A182C" w:rsidRPr="007A2D97" w14:paraId="42B79E39" w14:textId="77777777" w:rsidTr="00925ECB">
        <w:tc>
          <w:tcPr>
            <w:tcW w:w="9942" w:type="dxa"/>
            <w:tcBorders>
              <w:top w:val="single" w:sz="4" w:space="0" w:color="7030A0"/>
              <w:bottom w:val="single" w:sz="4" w:space="0" w:color="7030A0"/>
            </w:tcBorders>
            <w:shd w:val="clear" w:color="auto" w:fill="FFFFFF"/>
          </w:tcPr>
          <w:p w14:paraId="374D0260" w14:textId="77777777" w:rsidR="008A182C" w:rsidRPr="007A2D97" w:rsidRDefault="008A182C" w:rsidP="00925ECB">
            <w:pPr>
              <w:spacing w:after="0" w:line="240" w:lineRule="auto"/>
              <w:rPr>
                <w:rFonts w:eastAsia="Calibri" w:cs="Arial"/>
                <w:b/>
                <w:color w:val="000000"/>
                <w:lang w:val="en-US"/>
              </w:rPr>
            </w:pPr>
          </w:p>
          <w:p w14:paraId="2060F584" w14:textId="4DA8C57D" w:rsidR="008A182C" w:rsidRPr="007A2D97" w:rsidRDefault="008A182C"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8A182C" w:rsidRPr="007A2D97" w14:paraId="70E101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3DBF4F" w14:textId="77777777" w:rsidR="008A182C" w:rsidRPr="007A2D97" w:rsidRDefault="008A182C" w:rsidP="00925ECB">
            <w:pPr>
              <w:spacing w:after="0" w:line="240" w:lineRule="auto"/>
              <w:rPr>
                <w:rFonts w:eastAsia="Calibri" w:cs="Arial"/>
                <w:color w:val="000000"/>
                <w:lang w:val="en-US"/>
              </w:rPr>
            </w:pPr>
          </w:p>
        </w:tc>
      </w:tr>
      <w:tr w:rsidR="008A182C" w:rsidRPr="007A2D97" w14:paraId="6D89AD84" w14:textId="77777777" w:rsidTr="00925ECB">
        <w:tc>
          <w:tcPr>
            <w:tcW w:w="9942" w:type="dxa"/>
            <w:tcBorders>
              <w:top w:val="single" w:sz="4" w:space="0" w:color="7030A0"/>
              <w:bottom w:val="single" w:sz="4" w:space="0" w:color="7030A0"/>
            </w:tcBorders>
            <w:shd w:val="clear" w:color="auto" w:fill="FFFFFF"/>
          </w:tcPr>
          <w:p w14:paraId="0313E533" w14:textId="77777777" w:rsidR="008A182C" w:rsidRPr="007A2D97" w:rsidRDefault="008A182C" w:rsidP="00925ECB">
            <w:pPr>
              <w:spacing w:after="0" w:line="240" w:lineRule="auto"/>
              <w:rPr>
                <w:rFonts w:eastAsia="Calibri" w:cs="Arial"/>
                <w:b/>
                <w:color w:val="000000"/>
                <w:lang w:val="en-US"/>
              </w:rPr>
            </w:pPr>
          </w:p>
          <w:p w14:paraId="2D4C91FF" w14:textId="77777777" w:rsidR="008A182C" w:rsidRPr="007A2D97" w:rsidRDefault="008A182C"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8A182C" w:rsidRPr="007A2D97" w14:paraId="0ABFC14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D2958A" w14:textId="77777777" w:rsidR="008A182C" w:rsidRPr="007A2D97" w:rsidRDefault="008A182C" w:rsidP="00925ECB">
            <w:pPr>
              <w:spacing w:after="0" w:line="240" w:lineRule="auto"/>
              <w:rPr>
                <w:rFonts w:eastAsia="Calibri" w:cs="Arial"/>
                <w:color w:val="000000"/>
                <w:lang w:val="en-US"/>
              </w:rPr>
            </w:pPr>
          </w:p>
        </w:tc>
      </w:tr>
    </w:tbl>
    <w:p w14:paraId="71A93A7D" w14:textId="77777777" w:rsidR="008A182C" w:rsidRPr="007A2D97" w:rsidRDefault="008A182C"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C5BD1" w:rsidRPr="007A2D97" w14:paraId="6DC61933" w14:textId="77777777" w:rsidTr="00925ECB">
        <w:trPr>
          <w:trHeight w:val="397"/>
        </w:trPr>
        <w:tc>
          <w:tcPr>
            <w:tcW w:w="9942" w:type="dxa"/>
            <w:shd w:val="clear" w:color="auto" w:fill="F2F2F2" w:themeFill="text2" w:themeFillShade="F2"/>
            <w:vAlign w:val="bottom"/>
          </w:tcPr>
          <w:p w14:paraId="4A4C5783" w14:textId="6DAB141C" w:rsidR="00FC5BD1" w:rsidRPr="007A2D97" w:rsidRDefault="00DF76EE" w:rsidP="00925ECB">
            <w:pPr>
              <w:rPr>
                <w:rFonts w:cs="Arial"/>
                <w:b/>
                <w:color w:val="000000" w:themeColor="text1"/>
                <w:lang w:val="en-US"/>
              </w:rPr>
            </w:pPr>
            <w:r w:rsidRPr="007A2D97">
              <w:rPr>
                <w:rFonts w:cs="Arial"/>
                <w:b/>
                <w:color w:val="000000" w:themeColor="text1"/>
                <w:lang w:val="en-US"/>
              </w:rPr>
              <w:t>iii. Apply and monitor a range of therapeutic interventions consistent with the rationale and philosophy of the course.</w:t>
            </w:r>
          </w:p>
        </w:tc>
      </w:tr>
    </w:tbl>
    <w:p w14:paraId="63C1A6D9" w14:textId="77777777" w:rsidR="00FC5BD1" w:rsidRPr="007A2D97" w:rsidRDefault="00FC5BD1" w:rsidP="00FC5B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C5BD1" w:rsidRPr="007A2D97" w14:paraId="5B46131F" w14:textId="77777777" w:rsidTr="00925ECB">
        <w:tc>
          <w:tcPr>
            <w:tcW w:w="9942" w:type="dxa"/>
            <w:tcBorders>
              <w:bottom w:val="single" w:sz="4" w:space="0" w:color="7030A0"/>
            </w:tcBorders>
            <w:shd w:val="clear" w:color="auto" w:fill="FFFFFF"/>
          </w:tcPr>
          <w:p w14:paraId="172AAD46" w14:textId="77777777" w:rsidR="00FC5BD1" w:rsidRPr="007A2D97" w:rsidRDefault="00FC5BD1"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FC5BD1" w:rsidRPr="007A2D97" w14:paraId="1D0F7C9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586B0C" w14:textId="77777777" w:rsidR="00FC5BD1" w:rsidRPr="007A2D97" w:rsidRDefault="00FC5BD1" w:rsidP="00925ECB">
            <w:pPr>
              <w:spacing w:after="0" w:line="240" w:lineRule="auto"/>
              <w:rPr>
                <w:rFonts w:eastAsia="Calibri" w:cs="Arial"/>
                <w:color w:val="000000"/>
                <w:lang w:val="en-US"/>
              </w:rPr>
            </w:pPr>
          </w:p>
        </w:tc>
      </w:tr>
      <w:tr w:rsidR="00FC5BD1" w:rsidRPr="007A2D97" w14:paraId="72C6377D" w14:textId="77777777" w:rsidTr="00925ECB">
        <w:tc>
          <w:tcPr>
            <w:tcW w:w="9942" w:type="dxa"/>
            <w:tcBorders>
              <w:top w:val="single" w:sz="4" w:space="0" w:color="7030A0"/>
              <w:bottom w:val="single" w:sz="4" w:space="0" w:color="7030A0"/>
            </w:tcBorders>
            <w:shd w:val="clear" w:color="auto" w:fill="FFFFFF"/>
          </w:tcPr>
          <w:p w14:paraId="762B3612" w14:textId="77777777" w:rsidR="00FC5BD1" w:rsidRPr="007A2D97" w:rsidRDefault="00FC5BD1"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FC5BD1" w:rsidRPr="007A2D97" w14:paraId="263C92B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94BA66E" w14:textId="77777777" w:rsidR="00FC5BD1" w:rsidRPr="007A2D97" w:rsidRDefault="00FC5BD1" w:rsidP="00925ECB">
            <w:pPr>
              <w:spacing w:after="0" w:line="240" w:lineRule="auto"/>
              <w:rPr>
                <w:rFonts w:eastAsia="Calibri" w:cs="Arial"/>
                <w:color w:val="000000"/>
                <w:lang w:val="en-US"/>
              </w:rPr>
            </w:pPr>
          </w:p>
        </w:tc>
      </w:tr>
      <w:tr w:rsidR="00FC5BD1" w:rsidRPr="007A2D97" w14:paraId="23542873" w14:textId="77777777" w:rsidTr="00925ECB">
        <w:tc>
          <w:tcPr>
            <w:tcW w:w="9942" w:type="dxa"/>
            <w:tcBorders>
              <w:top w:val="single" w:sz="4" w:space="0" w:color="7030A0"/>
              <w:bottom w:val="single" w:sz="4" w:space="0" w:color="7030A0"/>
            </w:tcBorders>
            <w:shd w:val="clear" w:color="auto" w:fill="FFFFFF"/>
          </w:tcPr>
          <w:p w14:paraId="7CD55EA1" w14:textId="77777777" w:rsidR="00FC5BD1" w:rsidRPr="007A2D97" w:rsidRDefault="00FC5BD1" w:rsidP="00925ECB">
            <w:pPr>
              <w:spacing w:after="0" w:line="240" w:lineRule="auto"/>
              <w:rPr>
                <w:rFonts w:eastAsia="Calibri" w:cs="Arial"/>
                <w:b/>
                <w:color w:val="000000"/>
                <w:lang w:val="en-US"/>
              </w:rPr>
            </w:pPr>
          </w:p>
          <w:p w14:paraId="209C32C3" w14:textId="7E62E73C" w:rsidR="00FC5BD1" w:rsidRPr="007A2D97" w:rsidRDefault="00FC5BD1" w:rsidP="00925ECB">
            <w:pPr>
              <w:spacing w:after="0" w:line="240" w:lineRule="auto"/>
              <w:rPr>
                <w:rFonts w:eastAsia="Calibri" w:cs="Arial"/>
                <w:b/>
                <w:color w:val="000000"/>
                <w:lang w:val="en-US"/>
              </w:rPr>
            </w:pPr>
            <w:r w:rsidRPr="007A2D97">
              <w:rPr>
                <w:rFonts w:eastAsia="Calibri" w:cs="Arial"/>
                <w:b/>
                <w:color w:val="000000"/>
                <w:lang w:val="en-US"/>
              </w:rPr>
              <w:lastRenderedPageBreak/>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FC5BD1" w:rsidRPr="007A2D97" w14:paraId="2152F90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A093CC" w14:textId="77777777" w:rsidR="00FC5BD1" w:rsidRPr="007A2D97" w:rsidRDefault="00FC5BD1" w:rsidP="00925ECB">
            <w:pPr>
              <w:spacing w:after="0" w:line="240" w:lineRule="auto"/>
              <w:rPr>
                <w:rFonts w:eastAsia="Calibri" w:cs="Arial"/>
                <w:color w:val="000000"/>
                <w:lang w:val="en-US"/>
              </w:rPr>
            </w:pPr>
          </w:p>
        </w:tc>
      </w:tr>
      <w:tr w:rsidR="00FC5BD1" w:rsidRPr="007A2D97" w14:paraId="6D97C33D" w14:textId="77777777" w:rsidTr="00925ECB">
        <w:tc>
          <w:tcPr>
            <w:tcW w:w="9942" w:type="dxa"/>
            <w:tcBorders>
              <w:top w:val="single" w:sz="4" w:space="0" w:color="7030A0"/>
              <w:bottom w:val="single" w:sz="4" w:space="0" w:color="7030A0"/>
            </w:tcBorders>
            <w:shd w:val="clear" w:color="auto" w:fill="FFFFFF"/>
          </w:tcPr>
          <w:p w14:paraId="0727C455" w14:textId="77777777" w:rsidR="00FC5BD1" w:rsidRPr="007A2D97" w:rsidRDefault="00FC5BD1" w:rsidP="00925ECB">
            <w:pPr>
              <w:spacing w:after="0" w:line="240" w:lineRule="auto"/>
              <w:rPr>
                <w:rFonts w:eastAsia="Calibri" w:cs="Arial"/>
                <w:b/>
                <w:color w:val="000000"/>
                <w:lang w:val="en-US"/>
              </w:rPr>
            </w:pPr>
          </w:p>
          <w:p w14:paraId="1BA394FF" w14:textId="77777777" w:rsidR="00FC5BD1" w:rsidRPr="007A2D97" w:rsidRDefault="00FC5BD1"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FC5BD1" w:rsidRPr="007A2D97" w14:paraId="4FAB4FC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229FBBC" w14:textId="77777777" w:rsidR="00FC5BD1" w:rsidRPr="007A2D97" w:rsidRDefault="00FC5BD1" w:rsidP="00925ECB">
            <w:pPr>
              <w:spacing w:after="0" w:line="240" w:lineRule="auto"/>
              <w:rPr>
                <w:rFonts w:eastAsia="Calibri" w:cs="Arial"/>
                <w:color w:val="000000"/>
                <w:lang w:val="en-US"/>
              </w:rPr>
            </w:pPr>
          </w:p>
        </w:tc>
      </w:tr>
    </w:tbl>
    <w:p w14:paraId="4D5829E7" w14:textId="77777777" w:rsidR="00FC5BD1" w:rsidRPr="007A2D97" w:rsidRDefault="00FC5B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F76EE" w:rsidRPr="007A2D97" w14:paraId="78584459" w14:textId="77777777" w:rsidTr="00925ECB">
        <w:trPr>
          <w:trHeight w:val="397"/>
        </w:trPr>
        <w:tc>
          <w:tcPr>
            <w:tcW w:w="9942" w:type="dxa"/>
            <w:shd w:val="clear" w:color="auto" w:fill="F2F2F2" w:themeFill="text2" w:themeFillShade="F2"/>
            <w:vAlign w:val="bottom"/>
          </w:tcPr>
          <w:p w14:paraId="59E66FB4" w14:textId="54CB5B78" w:rsidR="00DF76EE" w:rsidRPr="007A2D97" w:rsidRDefault="00DF76EE" w:rsidP="00925ECB">
            <w:pPr>
              <w:rPr>
                <w:rFonts w:cs="Arial"/>
                <w:b/>
                <w:color w:val="000000" w:themeColor="text1"/>
                <w:lang w:val="en-US"/>
              </w:rPr>
            </w:pPr>
            <w:r w:rsidRPr="007A2D97">
              <w:rPr>
                <w:rFonts w:cs="Arial"/>
                <w:b/>
                <w:color w:val="000000" w:themeColor="text1"/>
                <w:lang w:val="en-US"/>
              </w:rPr>
              <w:t>iv. Work with difference and diversity as it impacts on the therapeutic relationship or the process of therapy.</w:t>
            </w:r>
          </w:p>
        </w:tc>
      </w:tr>
    </w:tbl>
    <w:p w14:paraId="6D43031D" w14:textId="77777777" w:rsidR="00DF76EE" w:rsidRPr="007A2D97" w:rsidRDefault="00DF76EE" w:rsidP="00DF76E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F76EE" w:rsidRPr="007A2D97" w14:paraId="023B0458" w14:textId="77777777" w:rsidTr="00925ECB">
        <w:tc>
          <w:tcPr>
            <w:tcW w:w="9942" w:type="dxa"/>
            <w:tcBorders>
              <w:bottom w:val="single" w:sz="4" w:space="0" w:color="7030A0"/>
            </w:tcBorders>
            <w:shd w:val="clear" w:color="auto" w:fill="FFFFFF"/>
          </w:tcPr>
          <w:p w14:paraId="3EDB683F" w14:textId="77777777" w:rsidR="00DF76EE" w:rsidRPr="007A2D97" w:rsidRDefault="00DF76EE"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DF76EE" w:rsidRPr="007A2D97" w14:paraId="190027E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D225413" w14:textId="77777777" w:rsidR="00DF76EE" w:rsidRPr="007A2D97" w:rsidRDefault="00DF76EE" w:rsidP="00925ECB">
            <w:pPr>
              <w:spacing w:after="0" w:line="240" w:lineRule="auto"/>
              <w:rPr>
                <w:rFonts w:eastAsia="Calibri" w:cs="Arial"/>
                <w:color w:val="000000"/>
                <w:lang w:val="en-US"/>
              </w:rPr>
            </w:pPr>
          </w:p>
        </w:tc>
      </w:tr>
      <w:tr w:rsidR="00DF76EE" w:rsidRPr="007A2D97" w14:paraId="66285FFF" w14:textId="77777777" w:rsidTr="00925ECB">
        <w:tc>
          <w:tcPr>
            <w:tcW w:w="9942" w:type="dxa"/>
            <w:tcBorders>
              <w:top w:val="single" w:sz="4" w:space="0" w:color="7030A0"/>
              <w:bottom w:val="single" w:sz="4" w:space="0" w:color="7030A0"/>
            </w:tcBorders>
            <w:shd w:val="clear" w:color="auto" w:fill="FFFFFF"/>
          </w:tcPr>
          <w:p w14:paraId="3607D94E" w14:textId="77777777" w:rsidR="00DF76EE" w:rsidRPr="007A2D97" w:rsidRDefault="00DF76EE"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DF76EE" w:rsidRPr="007A2D97" w14:paraId="7A650D0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F7B199" w14:textId="77777777" w:rsidR="00DF76EE" w:rsidRPr="007A2D97" w:rsidRDefault="00DF76EE" w:rsidP="00925ECB">
            <w:pPr>
              <w:spacing w:after="0" w:line="240" w:lineRule="auto"/>
              <w:rPr>
                <w:rFonts w:eastAsia="Calibri" w:cs="Arial"/>
                <w:color w:val="000000"/>
                <w:lang w:val="en-US"/>
              </w:rPr>
            </w:pPr>
          </w:p>
        </w:tc>
      </w:tr>
      <w:tr w:rsidR="00DF76EE" w:rsidRPr="007A2D97" w14:paraId="509EDD81" w14:textId="77777777" w:rsidTr="00925ECB">
        <w:tc>
          <w:tcPr>
            <w:tcW w:w="9942" w:type="dxa"/>
            <w:tcBorders>
              <w:top w:val="single" w:sz="4" w:space="0" w:color="7030A0"/>
              <w:bottom w:val="single" w:sz="4" w:space="0" w:color="7030A0"/>
            </w:tcBorders>
            <w:shd w:val="clear" w:color="auto" w:fill="FFFFFF"/>
          </w:tcPr>
          <w:p w14:paraId="11B0B1B6" w14:textId="77777777" w:rsidR="00DF76EE" w:rsidRPr="007A2D97" w:rsidRDefault="00DF76EE" w:rsidP="00925ECB">
            <w:pPr>
              <w:spacing w:after="0" w:line="240" w:lineRule="auto"/>
              <w:rPr>
                <w:rFonts w:eastAsia="Calibri" w:cs="Arial"/>
                <w:b/>
                <w:color w:val="000000"/>
                <w:lang w:val="en-US"/>
              </w:rPr>
            </w:pPr>
          </w:p>
          <w:p w14:paraId="429E5E92" w14:textId="46FA19E4" w:rsidR="00DF76EE" w:rsidRPr="007A2D97" w:rsidRDefault="00DF76EE"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DF76EE" w:rsidRPr="007A2D97" w14:paraId="39179D7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9A48F3A" w14:textId="77777777" w:rsidR="00DF76EE" w:rsidRPr="007A2D97" w:rsidRDefault="00DF76EE" w:rsidP="00925ECB">
            <w:pPr>
              <w:spacing w:after="0" w:line="240" w:lineRule="auto"/>
              <w:rPr>
                <w:rFonts w:eastAsia="Calibri" w:cs="Arial"/>
                <w:color w:val="000000"/>
                <w:lang w:val="en-US"/>
              </w:rPr>
            </w:pPr>
          </w:p>
        </w:tc>
      </w:tr>
      <w:tr w:rsidR="00DF76EE" w:rsidRPr="007A2D97" w14:paraId="6D8B9E83" w14:textId="77777777" w:rsidTr="00925ECB">
        <w:tc>
          <w:tcPr>
            <w:tcW w:w="9942" w:type="dxa"/>
            <w:tcBorders>
              <w:top w:val="single" w:sz="4" w:space="0" w:color="7030A0"/>
              <w:bottom w:val="single" w:sz="4" w:space="0" w:color="7030A0"/>
            </w:tcBorders>
            <w:shd w:val="clear" w:color="auto" w:fill="FFFFFF"/>
          </w:tcPr>
          <w:p w14:paraId="5A004EDE" w14:textId="77777777" w:rsidR="00DF76EE" w:rsidRPr="007A2D97" w:rsidRDefault="00DF76EE" w:rsidP="00925ECB">
            <w:pPr>
              <w:spacing w:after="0" w:line="240" w:lineRule="auto"/>
              <w:rPr>
                <w:rFonts w:eastAsia="Calibri" w:cs="Arial"/>
                <w:b/>
                <w:color w:val="000000"/>
                <w:lang w:val="en-US"/>
              </w:rPr>
            </w:pPr>
          </w:p>
          <w:p w14:paraId="58DE91C9" w14:textId="77777777" w:rsidR="00DF76EE" w:rsidRPr="007A2D97" w:rsidRDefault="00DF76EE"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DF76EE" w:rsidRPr="007A2D97" w14:paraId="461CA9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4D0745" w14:textId="77777777" w:rsidR="00DF76EE" w:rsidRPr="007A2D97" w:rsidRDefault="00DF76EE" w:rsidP="00925ECB">
            <w:pPr>
              <w:spacing w:after="0" w:line="240" w:lineRule="auto"/>
              <w:rPr>
                <w:rFonts w:eastAsia="Calibri" w:cs="Arial"/>
                <w:color w:val="000000"/>
                <w:lang w:val="en-US"/>
              </w:rPr>
            </w:pPr>
          </w:p>
        </w:tc>
      </w:tr>
    </w:tbl>
    <w:p w14:paraId="0B912288" w14:textId="77777777" w:rsidR="00DF76EE" w:rsidRPr="007A2D97" w:rsidRDefault="00DF76E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F76EE" w:rsidRPr="007A2D97" w14:paraId="663D7DAA" w14:textId="77777777" w:rsidTr="00925ECB">
        <w:trPr>
          <w:trHeight w:val="397"/>
        </w:trPr>
        <w:tc>
          <w:tcPr>
            <w:tcW w:w="9942" w:type="dxa"/>
            <w:shd w:val="clear" w:color="auto" w:fill="F2F2F2" w:themeFill="text2" w:themeFillShade="F2"/>
            <w:vAlign w:val="bottom"/>
          </w:tcPr>
          <w:p w14:paraId="1CD9AFE4" w14:textId="04C8F6F9" w:rsidR="00DF76EE" w:rsidRPr="007A2D97" w:rsidRDefault="00DF76EE" w:rsidP="00925ECB">
            <w:pPr>
              <w:rPr>
                <w:rFonts w:cs="Arial"/>
                <w:b/>
                <w:color w:val="000000" w:themeColor="text1"/>
                <w:lang w:val="en-US"/>
              </w:rPr>
            </w:pPr>
            <w:r w:rsidRPr="007A2D97">
              <w:rPr>
                <w:rFonts w:cs="Arial"/>
                <w:b/>
                <w:color w:val="000000" w:themeColor="text1"/>
                <w:lang w:val="en-US"/>
              </w:rPr>
              <w:t>v. Be aware of the potential power imbalance in the therapeutic relationship.</w:t>
            </w:r>
          </w:p>
        </w:tc>
      </w:tr>
    </w:tbl>
    <w:p w14:paraId="600AD9AB" w14:textId="77777777" w:rsidR="00DF76EE" w:rsidRPr="007A2D97" w:rsidRDefault="00DF76EE" w:rsidP="00DF76E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F76EE" w:rsidRPr="007A2D97" w14:paraId="015F1396" w14:textId="77777777" w:rsidTr="00925ECB">
        <w:tc>
          <w:tcPr>
            <w:tcW w:w="9942" w:type="dxa"/>
            <w:tcBorders>
              <w:bottom w:val="single" w:sz="4" w:space="0" w:color="7030A0"/>
            </w:tcBorders>
            <w:shd w:val="clear" w:color="auto" w:fill="FFFFFF"/>
          </w:tcPr>
          <w:p w14:paraId="1B4D5914" w14:textId="77777777" w:rsidR="00DF76EE" w:rsidRPr="007A2D97" w:rsidRDefault="00DF76EE"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DF76EE" w:rsidRPr="007A2D97" w14:paraId="1E6041C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77F0143" w14:textId="77777777" w:rsidR="00DF76EE" w:rsidRPr="007A2D97" w:rsidRDefault="00DF76EE" w:rsidP="00925ECB">
            <w:pPr>
              <w:spacing w:after="0" w:line="240" w:lineRule="auto"/>
              <w:rPr>
                <w:rFonts w:eastAsia="Calibri" w:cs="Arial"/>
                <w:color w:val="000000"/>
                <w:lang w:val="en-US"/>
              </w:rPr>
            </w:pPr>
          </w:p>
        </w:tc>
      </w:tr>
      <w:tr w:rsidR="00DF76EE" w:rsidRPr="007A2D97" w14:paraId="3AC3CB55" w14:textId="77777777" w:rsidTr="00925ECB">
        <w:tc>
          <w:tcPr>
            <w:tcW w:w="9942" w:type="dxa"/>
            <w:tcBorders>
              <w:top w:val="single" w:sz="4" w:space="0" w:color="7030A0"/>
              <w:bottom w:val="single" w:sz="4" w:space="0" w:color="7030A0"/>
            </w:tcBorders>
            <w:shd w:val="clear" w:color="auto" w:fill="FFFFFF"/>
          </w:tcPr>
          <w:p w14:paraId="6DC85DCF" w14:textId="77777777" w:rsidR="00DF76EE" w:rsidRPr="007A2D97" w:rsidRDefault="00DF76EE"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DF76EE" w:rsidRPr="007A2D97" w14:paraId="618B70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45C3C8C" w14:textId="77777777" w:rsidR="00DF76EE" w:rsidRPr="007A2D97" w:rsidRDefault="00DF76EE" w:rsidP="00925ECB">
            <w:pPr>
              <w:spacing w:after="0" w:line="240" w:lineRule="auto"/>
              <w:rPr>
                <w:rFonts w:eastAsia="Calibri" w:cs="Arial"/>
                <w:color w:val="000000"/>
                <w:lang w:val="en-US"/>
              </w:rPr>
            </w:pPr>
          </w:p>
        </w:tc>
      </w:tr>
      <w:tr w:rsidR="00DF76EE" w:rsidRPr="007A2D97" w14:paraId="7618A5EE" w14:textId="77777777" w:rsidTr="00925ECB">
        <w:tc>
          <w:tcPr>
            <w:tcW w:w="9942" w:type="dxa"/>
            <w:tcBorders>
              <w:top w:val="single" w:sz="4" w:space="0" w:color="7030A0"/>
              <w:bottom w:val="single" w:sz="4" w:space="0" w:color="7030A0"/>
            </w:tcBorders>
            <w:shd w:val="clear" w:color="auto" w:fill="FFFFFF"/>
          </w:tcPr>
          <w:p w14:paraId="3D79B715" w14:textId="77777777" w:rsidR="00DF76EE" w:rsidRPr="007A2D97" w:rsidRDefault="00DF76EE" w:rsidP="00925ECB">
            <w:pPr>
              <w:spacing w:after="0" w:line="240" w:lineRule="auto"/>
              <w:rPr>
                <w:rFonts w:eastAsia="Calibri" w:cs="Arial"/>
                <w:b/>
                <w:color w:val="000000"/>
                <w:lang w:val="en-US"/>
              </w:rPr>
            </w:pPr>
          </w:p>
          <w:p w14:paraId="01716412" w14:textId="0A50D22D" w:rsidR="00DF76EE" w:rsidRPr="007A2D97" w:rsidRDefault="00DF76EE"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DF76EE" w:rsidRPr="007A2D97" w14:paraId="3BD8BE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AA29FC9" w14:textId="77777777" w:rsidR="00DF76EE" w:rsidRPr="007A2D97" w:rsidRDefault="00DF76EE" w:rsidP="00925ECB">
            <w:pPr>
              <w:spacing w:after="0" w:line="240" w:lineRule="auto"/>
              <w:rPr>
                <w:rFonts w:eastAsia="Calibri" w:cs="Arial"/>
                <w:color w:val="000000"/>
                <w:lang w:val="en-US"/>
              </w:rPr>
            </w:pPr>
          </w:p>
        </w:tc>
      </w:tr>
      <w:tr w:rsidR="00DF76EE" w:rsidRPr="007A2D97" w14:paraId="7E6D4F01" w14:textId="77777777" w:rsidTr="00925ECB">
        <w:tc>
          <w:tcPr>
            <w:tcW w:w="9942" w:type="dxa"/>
            <w:tcBorders>
              <w:top w:val="single" w:sz="4" w:space="0" w:color="7030A0"/>
              <w:bottom w:val="single" w:sz="4" w:space="0" w:color="7030A0"/>
            </w:tcBorders>
            <w:shd w:val="clear" w:color="auto" w:fill="FFFFFF"/>
          </w:tcPr>
          <w:p w14:paraId="051EB36D" w14:textId="77777777" w:rsidR="00DF76EE" w:rsidRPr="007A2D97" w:rsidRDefault="00DF76EE" w:rsidP="00925ECB">
            <w:pPr>
              <w:spacing w:after="0" w:line="240" w:lineRule="auto"/>
              <w:rPr>
                <w:rFonts w:eastAsia="Calibri" w:cs="Arial"/>
                <w:b/>
                <w:color w:val="000000"/>
                <w:lang w:val="en-US"/>
              </w:rPr>
            </w:pPr>
          </w:p>
          <w:p w14:paraId="05D6043D" w14:textId="77777777" w:rsidR="00DF76EE" w:rsidRPr="007A2D97" w:rsidRDefault="00DF76EE"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DF76EE" w:rsidRPr="007A2D97" w14:paraId="4A79E40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27CD811" w14:textId="77777777" w:rsidR="00DF76EE" w:rsidRPr="007A2D97" w:rsidRDefault="00DF76EE" w:rsidP="00925ECB">
            <w:pPr>
              <w:spacing w:after="0" w:line="240" w:lineRule="auto"/>
              <w:rPr>
                <w:rFonts w:eastAsia="Calibri" w:cs="Arial"/>
                <w:color w:val="000000"/>
                <w:lang w:val="en-US"/>
              </w:rPr>
            </w:pPr>
          </w:p>
        </w:tc>
      </w:tr>
    </w:tbl>
    <w:p w14:paraId="35411544" w14:textId="77777777" w:rsidR="00DF76EE" w:rsidRPr="007A2D97" w:rsidRDefault="00DF76E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D72D2" w:rsidRPr="007A2D97" w14:paraId="03D4A8E2" w14:textId="77777777" w:rsidTr="00925ECB">
        <w:trPr>
          <w:trHeight w:val="397"/>
        </w:trPr>
        <w:tc>
          <w:tcPr>
            <w:tcW w:w="9942" w:type="dxa"/>
            <w:shd w:val="clear" w:color="auto" w:fill="F2F2F2" w:themeFill="text2" w:themeFillShade="F2"/>
            <w:vAlign w:val="bottom"/>
          </w:tcPr>
          <w:p w14:paraId="65803DED" w14:textId="0DCAC479" w:rsidR="00CD72D2" w:rsidRPr="007A2D97" w:rsidRDefault="00CD72D2" w:rsidP="00925ECB">
            <w:pPr>
              <w:rPr>
                <w:rFonts w:cs="Arial"/>
                <w:b/>
                <w:color w:val="000000" w:themeColor="text1"/>
                <w:lang w:val="en-US"/>
              </w:rPr>
            </w:pPr>
            <w:r w:rsidRPr="007A2D97">
              <w:rPr>
                <w:rFonts w:cs="Arial"/>
                <w:b/>
                <w:color w:val="000000" w:themeColor="text1"/>
                <w:lang w:val="en-US"/>
              </w:rPr>
              <w:t>vi. Reflect on and manage the therapeutic process and to work with the unexpected nature of life and of the therapeutic relationship.</w:t>
            </w:r>
          </w:p>
        </w:tc>
      </w:tr>
    </w:tbl>
    <w:p w14:paraId="105F9C47" w14:textId="77777777" w:rsidR="00CD72D2" w:rsidRPr="007A2D97" w:rsidRDefault="00CD72D2" w:rsidP="00CD72D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D72D2" w:rsidRPr="007A2D97" w14:paraId="40994A24" w14:textId="77777777" w:rsidTr="00925ECB">
        <w:tc>
          <w:tcPr>
            <w:tcW w:w="9942" w:type="dxa"/>
            <w:tcBorders>
              <w:bottom w:val="single" w:sz="4" w:space="0" w:color="7030A0"/>
            </w:tcBorders>
            <w:shd w:val="clear" w:color="auto" w:fill="FFFFFF"/>
          </w:tcPr>
          <w:p w14:paraId="3EFB0FC8" w14:textId="77777777" w:rsidR="00CD72D2" w:rsidRPr="007A2D97" w:rsidRDefault="00CD72D2"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CD72D2" w:rsidRPr="007A2D97" w14:paraId="404985C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3BE22CA" w14:textId="77777777" w:rsidR="00CD72D2" w:rsidRPr="007A2D97" w:rsidRDefault="00CD72D2" w:rsidP="00925ECB">
            <w:pPr>
              <w:spacing w:after="0" w:line="240" w:lineRule="auto"/>
              <w:rPr>
                <w:rFonts w:eastAsia="Calibri" w:cs="Arial"/>
                <w:color w:val="000000"/>
                <w:lang w:val="en-US"/>
              </w:rPr>
            </w:pPr>
          </w:p>
        </w:tc>
      </w:tr>
      <w:tr w:rsidR="00CD72D2" w:rsidRPr="007A2D97" w14:paraId="7AC04D42" w14:textId="77777777" w:rsidTr="00925ECB">
        <w:tc>
          <w:tcPr>
            <w:tcW w:w="9942" w:type="dxa"/>
            <w:tcBorders>
              <w:top w:val="single" w:sz="4" w:space="0" w:color="7030A0"/>
              <w:bottom w:val="single" w:sz="4" w:space="0" w:color="7030A0"/>
            </w:tcBorders>
            <w:shd w:val="clear" w:color="auto" w:fill="FFFFFF"/>
          </w:tcPr>
          <w:p w14:paraId="5F9F3BA7" w14:textId="77777777" w:rsidR="00CD72D2" w:rsidRPr="007A2D97" w:rsidRDefault="00CD72D2"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CD72D2" w:rsidRPr="007A2D97" w14:paraId="21438B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E60C3C7" w14:textId="77777777" w:rsidR="00CD72D2" w:rsidRPr="007A2D97" w:rsidRDefault="00CD72D2" w:rsidP="00925ECB">
            <w:pPr>
              <w:spacing w:after="0" w:line="240" w:lineRule="auto"/>
              <w:rPr>
                <w:rFonts w:eastAsia="Calibri" w:cs="Arial"/>
                <w:color w:val="000000"/>
                <w:lang w:val="en-US"/>
              </w:rPr>
            </w:pPr>
          </w:p>
        </w:tc>
      </w:tr>
      <w:tr w:rsidR="00CD72D2" w:rsidRPr="007A2D97" w14:paraId="4C29312A" w14:textId="77777777" w:rsidTr="00925ECB">
        <w:tc>
          <w:tcPr>
            <w:tcW w:w="9942" w:type="dxa"/>
            <w:tcBorders>
              <w:top w:val="single" w:sz="4" w:space="0" w:color="7030A0"/>
              <w:bottom w:val="single" w:sz="4" w:space="0" w:color="7030A0"/>
            </w:tcBorders>
            <w:shd w:val="clear" w:color="auto" w:fill="FFFFFF"/>
          </w:tcPr>
          <w:p w14:paraId="3740F30F" w14:textId="77777777" w:rsidR="00CD72D2" w:rsidRPr="007A2D97" w:rsidRDefault="00CD72D2" w:rsidP="00925ECB">
            <w:pPr>
              <w:spacing w:after="0" w:line="240" w:lineRule="auto"/>
              <w:rPr>
                <w:rFonts w:eastAsia="Calibri" w:cs="Arial"/>
                <w:b/>
                <w:color w:val="000000"/>
                <w:lang w:val="en-US"/>
              </w:rPr>
            </w:pPr>
          </w:p>
          <w:p w14:paraId="51B948C3" w14:textId="40F2ACE8" w:rsidR="00CD72D2" w:rsidRPr="007A2D97" w:rsidRDefault="00CD72D2" w:rsidP="00925ECB">
            <w:pPr>
              <w:spacing w:after="0" w:line="240" w:lineRule="auto"/>
              <w:rPr>
                <w:rFonts w:eastAsia="Calibri" w:cs="Arial"/>
                <w:b/>
                <w:color w:val="000000"/>
                <w:lang w:val="en-US"/>
              </w:rPr>
            </w:pPr>
            <w:r w:rsidRPr="007A2D97">
              <w:rPr>
                <w:rFonts w:eastAsia="Calibri" w:cs="Arial"/>
                <w:b/>
                <w:color w:val="000000"/>
                <w:lang w:val="en-US"/>
              </w:rPr>
              <w:lastRenderedPageBreak/>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CD72D2" w:rsidRPr="007A2D97" w14:paraId="0B698D6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34FE74E" w14:textId="77777777" w:rsidR="00CD72D2" w:rsidRPr="007A2D97" w:rsidRDefault="00CD72D2" w:rsidP="00925ECB">
            <w:pPr>
              <w:spacing w:after="0" w:line="240" w:lineRule="auto"/>
              <w:rPr>
                <w:rFonts w:eastAsia="Calibri" w:cs="Arial"/>
                <w:color w:val="000000"/>
                <w:lang w:val="en-US"/>
              </w:rPr>
            </w:pPr>
          </w:p>
        </w:tc>
      </w:tr>
      <w:tr w:rsidR="00CD72D2" w:rsidRPr="007A2D97" w14:paraId="4C27DEF9" w14:textId="77777777" w:rsidTr="00925ECB">
        <w:tc>
          <w:tcPr>
            <w:tcW w:w="9942" w:type="dxa"/>
            <w:tcBorders>
              <w:top w:val="single" w:sz="4" w:space="0" w:color="7030A0"/>
              <w:bottom w:val="single" w:sz="4" w:space="0" w:color="7030A0"/>
            </w:tcBorders>
            <w:shd w:val="clear" w:color="auto" w:fill="FFFFFF"/>
          </w:tcPr>
          <w:p w14:paraId="6B61873F" w14:textId="77777777" w:rsidR="00CD72D2" w:rsidRPr="007A2D97" w:rsidRDefault="00CD72D2" w:rsidP="00925ECB">
            <w:pPr>
              <w:spacing w:after="0" w:line="240" w:lineRule="auto"/>
              <w:rPr>
                <w:rFonts w:eastAsia="Calibri" w:cs="Arial"/>
                <w:b/>
                <w:color w:val="000000"/>
                <w:lang w:val="en-US"/>
              </w:rPr>
            </w:pPr>
          </w:p>
          <w:p w14:paraId="178E60E5" w14:textId="77777777" w:rsidR="00CD72D2" w:rsidRPr="007A2D97" w:rsidRDefault="00CD72D2"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CD72D2" w:rsidRPr="007A2D97" w14:paraId="4AA6E67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A1CF9F" w14:textId="77777777" w:rsidR="00CD72D2" w:rsidRPr="007A2D97" w:rsidRDefault="00CD72D2" w:rsidP="00925ECB">
            <w:pPr>
              <w:spacing w:after="0" w:line="240" w:lineRule="auto"/>
              <w:rPr>
                <w:rFonts w:eastAsia="Calibri" w:cs="Arial"/>
                <w:color w:val="000000"/>
                <w:lang w:val="en-US"/>
              </w:rPr>
            </w:pPr>
          </w:p>
        </w:tc>
      </w:tr>
    </w:tbl>
    <w:p w14:paraId="293EB3B0" w14:textId="77777777" w:rsidR="00CD72D2" w:rsidRPr="007A2D97" w:rsidRDefault="00CD72D2"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1D9" w:rsidRPr="007A2D97" w14:paraId="5E395A2C" w14:textId="77777777" w:rsidTr="00925ECB">
        <w:trPr>
          <w:trHeight w:val="397"/>
        </w:trPr>
        <w:tc>
          <w:tcPr>
            <w:tcW w:w="9942" w:type="dxa"/>
            <w:shd w:val="clear" w:color="auto" w:fill="F2F2F2" w:themeFill="text2" w:themeFillShade="F2"/>
            <w:vAlign w:val="bottom"/>
          </w:tcPr>
          <w:p w14:paraId="664E2048" w14:textId="5C9E6954" w:rsidR="007621D9" w:rsidRPr="007A2D97" w:rsidRDefault="007621D9" w:rsidP="00925ECB">
            <w:pPr>
              <w:rPr>
                <w:rFonts w:cs="Arial"/>
                <w:b/>
                <w:color w:val="000000" w:themeColor="text1"/>
                <w:lang w:val="en-US"/>
              </w:rPr>
            </w:pPr>
            <w:r w:rsidRPr="007A2D97">
              <w:rPr>
                <w:rFonts w:cs="Arial"/>
                <w:b/>
                <w:color w:val="000000" w:themeColor="text1"/>
                <w:lang w:val="en-US"/>
              </w:rPr>
              <w:t>vii. Review and evaluate the initial assessment decisions and if necessary modify the work with the client or conduct a referral.</w:t>
            </w:r>
          </w:p>
        </w:tc>
      </w:tr>
    </w:tbl>
    <w:p w14:paraId="59453907" w14:textId="77777777" w:rsidR="007621D9" w:rsidRPr="007A2D97" w:rsidRDefault="007621D9" w:rsidP="007621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1D9" w:rsidRPr="007A2D97" w14:paraId="39D4839A" w14:textId="77777777" w:rsidTr="00925ECB">
        <w:tc>
          <w:tcPr>
            <w:tcW w:w="9942" w:type="dxa"/>
            <w:tcBorders>
              <w:bottom w:val="single" w:sz="4" w:space="0" w:color="7030A0"/>
            </w:tcBorders>
            <w:shd w:val="clear" w:color="auto" w:fill="FFFFFF"/>
          </w:tcPr>
          <w:p w14:paraId="4FA9A2B9" w14:textId="77777777" w:rsidR="007621D9" w:rsidRPr="007A2D97" w:rsidRDefault="007621D9"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7621D9" w:rsidRPr="007A2D97" w14:paraId="52DE886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8C9701B" w14:textId="77777777" w:rsidR="007621D9" w:rsidRPr="007A2D97" w:rsidRDefault="007621D9" w:rsidP="00925ECB">
            <w:pPr>
              <w:spacing w:after="0" w:line="240" w:lineRule="auto"/>
              <w:rPr>
                <w:rFonts w:eastAsia="Calibri" w:cs="Arial"/>
                <w:color w:val="000000"/>
                <w:lang w:val="en-US"/>
              </w:rPr>
            </w:pPr>
          </w:p>
        </w:tc>
      </w:tr>
      <w:tr w:rsidR="007621D9" w:rsidRPr="007A2D97" w14:paraId="613E6390" w14:textId="77777777" w:rsidTr="00925ECB">
        <w:tc>
          <w:tcPr>
            <w:tcW w:w="9942" w:type="dxa"/>
            <w:tcBorders>
              <w:top w:val="single" w:sz="4" w:space="0" w:color="7030A0"/>
              <w:bottom w:val="single" w:sz="4" w:space="0" w:color="7030A0"/>
            </w:tcBorders>
            <w:shd w:val="clear" w:color="auto" w:fill="FFFFFF"/>
          </w:tcPr>
          <w:p w14:paraId="3E2309DE" w14:textId="77777777" w:rsidR="007621D9" w:rsidRPr="007A2D97" w:rsidRDefault="007621D9"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7621D9" w:rsidRPr="007A2D97" w14:paraId="58CD5C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17E63F4" w14:textId="77777777" w:rsidR="007621D9" w:rsidRPr="007A2D97" w:rsidRDefault="007621D9" w:rsidP="00925ECB">
            <w:pPr>
              <w:spacing w:after="0" w:line="240" w:lineRule="auto"/>
              <w:rPr>
                <w:rFonts w:eastAsia="Calibri" w:cs="Arial"/>
                <w:color w:val="000000"/>
                <w:lang w:val="en-US"/>
              </w:rPr>
            </w:pPr>
          </w:p>
        </w:tc>
      </w:tr>
      <w:tr w:rsidR="007621D9" w:rsidRPr="007A2D97" w14:paraId="598A1EA2" w14:textId="77777777" w:rsidTr="00925ECB">
        <w:tc>
          <w:tcPr>
            <w:tcW w:w="9942" w:type="dxa"/>
            <w:tcBorders>
              <w:top w:val="single" w:sz="4" w:space="0" w:color="7030A0"/>
              <w:bottom w:val="single" w:sz="4" w:space="0" w:color="7030A0"/>
            </w:tcBorders>
            <w:shd w:val="clear" w:color="auto" w:fill="FFFFFF"/>
          </w:tcPr>
          <w:p w14:paraId="5972253E" w14:textId="77777777" w:rsidR="007621D9" w:rsidRPr="007A2D97" w:rsidRDefault="007621D9" w:rsidP="00925ECB">
            <w:pPr>
              <w:spacing w:after="0" w:line="240" w:lineRule="auto"/>
              <w:rPr>
                <w:rFonts w:eastAsia="Calibri" w:cs="Arial"/>
                <w:b/>
                <w:color w:val="000000"/>
                <w:lang w:val="en-US"/>
              </w:rPr>
            </w:pPr>
          </w:p>
          <w:p w14:paraId="0B0BAA1F" w14:textId="684C6BA7" w:rsidR="007621D9" w:rsidRPr="007A2D97" w:rsidRDefault="007621D9"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7621D9" w:rsidRPr="007A2D97" w14:paraId="2351969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C60F9C" w14:textId="77777777" w:rsidR="007621D9" w:rsidRPr="007A2D97" w:rsidRDefault="007621D9" w:rsidP="00925ECB">
            <w:pPr>
              <w:spacing w:after="0" w:line="240" w:lineRule="auto"/>
              <w:rPr>
                <w:rFonts w:eastAsia="Calibri" w:cs="Arial"/>
                <w:color w:val="000000"/>
                <w:lang w:val="en-US"/>
              </w:rPr>
            </w:pPr>
          </w:p>
        </w:tc>
      </w:tr>
      <w:tr w:rsidR="007621D9" w:rsidRPr="007A2D97" w14:paraId="0C15191E" w14:textId="77777777" w:rsidTr="00925ECB">
        <w:tc>
          <w:tcPr>
            <w:tcW w:w="9942" w:type="dxa"/>
            <w:tcBorders>
              <w:top w:val="single" w:sz="4" w:space="0" w:color="7030A0"/>
              <w:bottom w:val="single" w:sz="4" w:space="0" w:color="7030A0"/>
            </w:tcBorders>
            <w:shd w:val="clear" w:color="auto" w:fill="FFFFFF"/>
          </w:tcPr>
          <w:p w14:paraId="0C0AB3D7" w14:textId="77777777" w:rsidR="007621D9" w:rsidRPr="007A2D97" w:rsidRDefault="007621D9" w:rsidP="00925ECB">
            <w:pPr>
              <w:spacing w:after="0" w:line="240" w:lineRule="auto"/>
              <w:rPr>
                <w:rFonts w:eastAsia="Calibri" w:cs="Arial"/>
                <w:b/>
                <w:color w:val="000000"/>
                <w:lang w:val="en-US"/>
              </w:rPr>
            </w:pPr>
          </w:p>
          <w:p w14:paraId="11A1ED31" w14:textId="77777777" w:rsidR="007621D9" w:rsidRPr="007A2D97" w:rsidRDefault="007621D9"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7621D9" w:rsidRPr="007A2D97" w14:paraId="3333D1E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713CBD" w14:textId="77777777" w:rsidR="007621D9" w:rsidRPr="007A2D97" w:rsidRDefault="007621D9" w:rsidP="00925ECB">
            <w:pPr>
              <w:spacing w:after="0" w:line="240" w:lineRule="auto"/>
              <w:rPr>
                <w:rFonts w:eastAsia="Calibri" w:cs="Arial"/>
                <w:color w:val="000000"/>
                <w:lang w:val="en-US"/>
              </w:rPr>
            </w:pPr>
          </w:p>
        </w:tc>
      </w:tr>
    </w:tbl>
    <w:p w14:paraId="0CF32138" w14:textId="77777777" w:rsidR="007621D9" w:rsidRPr="007A2D97" w:rsidRDefault="007621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26B26" w:rsidRPr="007A2D97" w14:paraId="715D034F" w14:textId="77777777" w:rsidTr="00925ECB">
        <w:trPr>
          <w:trHeight w:val="397"/>
        </w:trPr>
        <w:tc>
          <w:tcPr>
            <w:tcW w:w="9942" w:type="dxa"/>
            <w:shd w:val="clear" w:color="auto" w:fill="F2F2F2" w:themeFill="text2" w:themeFillShade="F2"/>
            <w:vAlign w:val="bottom"/>
          </w:tcPr>
          <w:p w14:paraId="4A1060C3" w14:textId="189AE9C1" w:rsidR="00326B26" w:rsidRPr="007A2D97" w:rsidRDefault="00326B26" w:rsidP="00925ECB">
            <w:pPr>
              <w:rPr>
                <w:rFonts w:cs="Arial"/>
                <w:b/>
                <w:color w:val="000000" w:themeColor="text1"/>
                <w:lang w:val="en-US"/>
              </w:rPr>
            </w:pPr>
            <w:r w:rsidRPr="007A2D97">
              <w:rPr>
                <w:rFonts w:cs="Arial"/>
                <w:b/>
                <w:color w:val="000000" w:themeColor="text1"/>
                <w:lang w:val="en-US"/>
              </w:rPr>
              <w:t>viii. Conduct an ending.</w:t>
            </w:r>
          </w:p>
        </w:tc>
      </w:tr>
    </w:tbl>
    <w:p w14:paraId="1854F22D" w14:textId="77777777" w:rsidR="00326B26" w:rsidRPr="007A2D97" w:rsidRDefault="00326B26" w:rsidP="00326B2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26B26" w:rsidRPr="007A2D97" w14:paraId="342D7604" w14:textId="77777777" w:rsidTr="00925ECB">
        <w:tc>
          <w:tcPr>
            <w:tcW w:w="9942" w:type="dxa"/>
            <w:tcBorders>
              <w:bottom w:val="single" w:sz="4" w:space="0" w:color="7030A0"/>
            </w:tcBorders>
            <w:shd w:val="clear" w:color="auto" w:fill="FFFFFF"/>
          </w:tcPr>
          <w:p w14:paraId="0DDB6139" w14:textId="77777777" w:rsidR="00326B26" w:rsidRPr="007A2D97" w:rsidRDefault="00326B26"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326B26" w:rsidRPr="007A2D97" w14:paraId="7B926D5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F1534AB" w14:textId="77777777" w:rsidR="00326B26" w:rsidRPr="007A2D97" w:rsidRDefault="00326B26" w:rsidP="00925ECB">
            <w:pPr>
              <w:spacing w:after="0" w:line="240" w:lineRule="auto"/>
              <w:rPr>
                <w:rFonts w:eastAsia="Calibri" w:cs="Arial"/>
                <w:color w:val="000000"/>
                <w:lang w:val="en-US"/>
              </w:rPr>
            </w:pPr>
          </w:p>
        </w:tc>
      </w:tr>
      <w:tr w:rsidR="00326B26" w:rsidRPr="007A2D97" w14:paraId="220BBCAF" w14:textId="77777777" w:rsidTr="00925ECB">
        <w:tc>
          <w:tcPr>
            <w:tcW w:w="9942" w:type="dxa"/>
            <w:tcBorders>
              <w:top w:val="single" w:sz="4" w:space="0" w:color="7030A0"/>
              <w:bottom w:val="single" w:sz="4" w:space="0" w:color="7030A0"/>
            </w:tcBorders>
            <w:shd w:val="clear" w:color="auto" w:fill="FFFFFF"/>
          </w:tcPr>
          <w:p w14:paraId="3B78BD87" w14:textId="77777777" w:rsidR="00326B26" w:rsidRPr="007A2D97" w:rsidRDefault="00326B26"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326B26" w:rsidRPr="007A2D97" w14:paraId="6D73DF1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7525AD8" w14:textId="77777777" w:rsidR="00326B26" w:rsidRPr="007A2D97" w:rsidRDefault="00326B26" w:rsidP="00925ECB">
            <w:pPr>
              <w:spacing w:after="0" w:line="240" w:lineRule="auto"/>
              <w:rPr>
                <w:rFonts w:eastAsia="Calibri" w:cs="Arial"/>
                <w:color w:val="000000"/>
                <w:lang w:val="en-US"/>
              </w:rPr>
            </w:pPr>
          </w:p>
        </w:tc>
      </w:tr>
      <w:tr w:rsidR="00326B26" w:rsidRPr="007A2D97" w14:paraId="6CE488BA" w14:textId="77777777" w:rsidTr="00925ECB">
        <w:tc>
          <w:tcPr>
            <w:tcW w:w="9942" w:type="dxa"/>
            <w:tcBorders>
              <w:top w:val="single" w:sz="4" w:space="0" w:color="7030A0"/>
              <w:bottom w:val="single" w:sz="4" w:space="0" w:color="7030A0"/>
            </w:tcBorders>
            <w:shd w:val="clear" w:color="auto" w:fill="FFFFFF"/>
          </w:tcPr>
          <w:p w14:paraId="11417DC6" w14:textId="77777777" w:rsidR="00326B26" w:rsidRPr="007A2D97" w:rsidRDefault="00326B26" w:rsidP="00925ECB">
            <w:pPr>
              <w:spacing w:after="0" w:line="240" w:lineRule="auto"/>
              <w:rPr>
                <w:rFonts w:eastAsia="Calibri" w:cs="Arial"/>
                <w:b/>
                <w:color w:val="000000"/>
                <w:lang w:val="en-US"/>
              </w:rPr>
            </w:pPr>
          </w:p>
          <w:p w14:paraId="1882CC4E" w14:textId="2AF4A3E4" w:rsidR="00326B26" w:rsidRPr="007A2D97" w:rsidRDefault="00326B26"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326B26" w:rsidRPr="007A2D97" w14:paraId="3684B0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5E30D9" w14:textId="77777777" w:rsidR="00326B26" w:rsidRPr="007A2D97" w:rsidRDefault="00326B26" w:rsidP="00925ECB">
            <w:pPr>
              <w:spacing w:after="0" w:line="240" w:lineRule="auto"/>
              <w:rPr>
                <w:rFonts w:eastAsia="Calibri" w:cs="Arial"/>
                <w:color w:val="000000"/>
                <w:lang w:val="en-US"/>
              </w:rPr>
            </w:pPr>
          </w:p>
        </w:tc>
      </w:tr>
      <w:tr w:rsidR="00326B26" w:rsidRPr="007A2D97" w14:paraId="54F872A3" w14:textId="77777777" w:rsidTr="00925ECB">
        <w:tc>
          <w:tcPr>
            <w:tcW w:w="9942" w:type="dxa"/>
            <w:tcBorders>
              <w:top w:val="single" w:sz="4" w:space="0" w:color="7030A0"/>
              <w:bottom w:val="single" w:sz="4" w:space="0" w:color="7030A0"/>
            </w:tcBorders>
            <w:shd w:val="clear" w:color="auto" w:fill="FFFFFF"/>
          </w:tcPr>
          <w:p w14:paraId="1B6A62AA" w14:textId="77777777" w:rsidR="00326B26" w:rsidRPr="007A2D97" w:rsidRDefault="00326B26" w:rsidP="00925ECB">
            <w:pPr>
              <w:spacing w:after="0" w:line="240" w:lineRule="auto"/>
              <w:rPr>
                <w:rFonts w:eastAsia="Calibri" w:cs="Arial"/>
                <w:b/>
                <w:color w:val="000000"/>
                <w:lang w:val="en-US"/>
              </w:rPr>
            </w:pPr>
          </w:p>
          <w:p w14:paraId="5B57DE4F" w14:textId="77777777" w:rsidR="00326B26" w:rsidRPr="007A2D97" w:rsidRDefault="00326B26"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326B26" w:rsidRPr="007A2D97" w14:paraId="30CF7E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A52AD4E" w14:textId="77777777" w:rsidR="00326B26" w:rsidRPr="007A2D97" w:rsidRDefault="00326B26" w:rsidP="00925ECB">
            <w:pPr>
              <w:spacing w:after="0" w:line="240" w:lineRule="auto"/>
              <w:rPr>
                <w:rFonts w:eastAsia="Calibri" w:cs="Arial"/>
                <w:color w:val="000000"/>
                <w:lang w:val="en-US"/>
              </w:rPr>
            </w:pPr>
          </w:p>
        </w:tc>
      </w:tr>
    </w:tbl>
    <w:p w14:paraId="77566FEA" w14:textId="77777777" w:rsidR="00326B26" w:rsidRPr="007A2D97" w:rsidRDefault="00326B26" w:rsidP="000D0BFF">
      <w:pPr>
        <w:spacing w:after="0"/>
        <w:rPr>
          <w:rStyle w:val="Strong"/>
          <w:rFonts w:cs="Arial"/>
          <w:b w:val="0"/>
          <w:bCs w:val="0"/>
        </w:rPr>
      </w:pPr>
    </w:p>
    <w:p w14:paraId="15F086DC" w14:textId="64030E00" w:rsidR="004028A6" w:rsidRPr="007A2D97" w:rsidRDefault="004028A6" w:rsidP="007D23A4">
      <w:pPr>
        <w:pStyle w:val="Heading3"/>
        <w:spacing w:after="0"/>
      </w:pPr>
      <w:r w:rsidRPr="007A2D97">
        <w:t>B4.9</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028A6" w:rsidRPr="007A2D97" w14:paraId="092A0C3D" w14:textId="77777777" w:rsidTr="00925ECB">
        <w:tc>
          <w:tcPr>
            <w:tcW w:w="9923" w:type="dxa"/>
            <w:shd w:val="clear" w:color="auto" w:fill="7030A0"/>
          </w:tcPr>
          <w:p w14:paraId="47725B6C" w14:textId="77777777" w:rsidR="004028A6" w:rsidRPr="007A2D97" w:rsidRDefault="004028A6"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4028A6" w:rsidRPr="007A2D97" w14:paraId="615F2011" w14:textId="77777777" w:rsidTr="007B3A46">
        <w:trPr>
          <w:trHeight w:val="397"/>
        </w:trPr>
        <w:tc>
          <w:tcPr>
            <w:tcW w:w="9942" w:type="dxa"/>
            <w:shd w:val="clear" w:color="auto" w:fill="F2F2F2" w:themeFill="text2" w:themeFillShade="F2"/>
          </w:tcPr>
          <w:p w14:paraId="5AFEFEAC" w14:textId="77777777" w:rsidR="004028A6" w:rsidRPr="007A2D97" w:rsidRDefault="004028A6" w:rsidP="004028A6">
            <w:pPr>
              <w:spacing w:after="0"/>
              <w:rPr>
                <w:rFonts w:cs="Arial"/>
                <w:b/>
                <w:color w:val="000000" w:themeColor="text1"/>
                <w:lang w:val="en-US"/>
              </w:rPr>
            </w:pPr>
            <w:r w:rsidRPr="007A2D97">
              <w:rPr>
                <w:rFonts w:cs="Arial"/>
                <w:b/>
                <w:color w:val="000000" w:themeColor="text1"/>
                <w:lang w:val="en-US"/>
              </w:rPr>
              <w:t>The course must ensure that students are aware of its ethical and legal responsibilities when working with clients who are assessed as being at risk of self-harm or of harming</w:t>
            </w:r>
          </w:p>
          <w:p w14:paraId="2D243702" w14:textId="037CF4B7" w:rsidR="004028A6" w:rsidRPr="007A2D97" w:rsidRDefault="004028A6" w:rsidP="004028A6">
            <w:pPr>
              <w:spacing w:after="0"/>
              <w:rPr>
                <w:rFonts w:cs="Arial"/>
                <w:i/>
                <w:color w:val="000000" w:themeColor="text1"/>
                <w:sz w:val="20"/>
                <w:szCs w:val="20"/>
                <w:lang w:val="en-US"/>
              </w:rPr>
            </w:pPr>
            <w:r w:rsidRPr="007A2D97">
              <w:rPr>
                <w:rFonts w:cs="Arial"/>
                <w:b/>
                <w:color w:val="000000" w:themeColor="text1"/>
                <w:lang w:val="en-US"/>
              </w:rPr>
              <w:t>others.</w:t>
            </w:r>
          </w:p>
        </w:tc>
      </w:tr>
    </w:tbl>
    <w:p w14:paraId="195E0BF0" w14:textId="77777777" w:rsidR="004028A6" w:rsidRPr="007A2D97" w:rsidRDefault="004028A6" w:rsidP="004028A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028A6" w:rsidRPr="007A2D97" w14:paraId="43CEE760" w14:textId="77777777" w:rsidTr="00925ECB">
        <w:tc>
          <w:tcPr>
            <w:tcW w:w="9942" w:type="dxa"/>
            <w:tcBorders>
              <w:bottom w:val="single" w:sz="4" w:space="0" w:color="7030A0"/>
            </w:tcBorders>
            <w:shd w:val="clear" w:color="auto" w:fill="FFFFFF"/>
          </w:tcPr>
          <w:p w14:paraId="47FCAEE8" w14:textId="77777777" w:rsidR="004028A6" w:rsidRPr="007A2D97" w:rsidRDefault="004028A6"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4028A6" w:rsidRPr="007A2D97" w14:paraId="58A54A1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38F39B2" w14:textId="77777777" w:rsidR="004028A6" w:rsidRPr="007A2D97" w:rsidRDefault="004028A6" w:rsidP="00925ECB">
            <w:pPr>
              <w:spacing w:after="0" w:line="240" w:lineRule="auto"/>
              <w:rPr>
                <w:rFonts w:eastAsia="Calibri" w:cs="Arial"/>
                <w:color w:val="000000"/>
                <w:lang w:val="en-US"/>
              </w:rPr>
            </w:pPr>
          </w:p>
        </w:tc>
      </w:tr>
      <w:tr w:rsidR="004028A6" w:rsidRPr="007A2D97" w14:paraId="5665EA94" w14:textId="77777777" w:rsidTr="00925ECB">
        <w:tc>
          <w:tcPr>
            <w:tcW w:w="9942" w:type="dxa"/>
            <w:tcBorders>
              <w:top w:val="single" w:sz="4" w:space="0" w:color="7030A0"/>
              <w:bottom w:val="single" w:sz="4" w:space="0" w:color="7030A0"/>
            </w:tcBorders>
            <w:shd w:val="clear" w:color="auto" w:fill="FFFFFF"/>
          </w:tcPr>
          <w:p w14:paraId="58191C77" w14:textId="77777777" w:rsidR="004028A6" w:rsidRPr="007A2D97" w:rsidRDefault="004028A6"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4028A6" w:rsidRPr="007A2D97" w14:paraId="55E7775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E51871" w14:textId="77777777" w:rsidR="004028A6" w:rsidRPr="007A2D97" w:rsidRDefault="004028A6" w:rsidP="00925ECB">
            <w:pPr>
              <w:spacing w:after="0" w:line="240" w:lineRule="auto"/>
              <w:rPr>
                <w:rFonts w:eastAsia="Calibri" w:cs="Arial"/>
                <w:color w:val="000000"/>
                <w:lang w:val="en-US"/>
              </w:rPr>
            </w:pPr>
          </w:p>
        </w:tc>
      </w:tr>
      <w:tr w:rsidR="004028A6" w:rsidRPr="007A2D97" w14:paraId="2975164E" w14:textId="77777777" w:rsidTr="00925ECB">
        <w:tc>
          <w:tcPr>
            <w:tcW w:w="9942" w:type="dxa"/>
            <w:tcBorders>
              <w:top w:val="single" w:sz="4" w:space="0" w:color="7030A0"/>
              <w:bottom w:val="single" w:sz="4" w:space="0" w:color="7030A0"/>
            </w:tcBorders>
            <w:shd w:val="clear" w:color="auto" w:fill="FFFFFF"/>
          </w:tcPr>
          <w:p w14:paraId="2BDB6CED" w14:textId="77777777" w:rsidR="004028A6" w:rsidRPr="007A2D97" w:rsidRDefault="004028A6" w:rsidP="00925ECB">
            <w:pPr>
              <w:spacing w:after="0" w:line="240" w:lineRule="auto"/>
              <w:rPr>
                <w:rFonts w:eastAsia="Calibri" w:cs="Arial"/>
                <w:b/>
                <w:color w:val="000000"/>
                <w:lang w:val="en-US"/>
              </w:rPr>
            </w:pPr>
          </w:p>
          <w:p w14:paraId="1BEE8BC7" w14:textId="0766CCB0" w:rsidR="004028A6" w:rsidRPr="007A2D97" w:rsidRDefault="004028A6"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4028A6" w:rsidRPr="007A2D97" w14:paraId="7B9286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BE56CFB" w14:textId="77777777" w:rsidR="004028A6" w:rsidRPr="007A2D97" w:rsidRDefault="004028A6" w:rsidP="00925ECB">
            <w:pPr>
              <w:spacing w:after="0" w:line="240" w:lineRule="auto"/>
              <w:rPr>
                <w:rFonts w:eastAsia="Calibri" w:cs="Arial"/>
                <w:color w:val="000000"/>
                <w:lang w:val="en-US"/>
              </w:rPr>
            </w:pPr>
          </w:p>
        </w:tc>
      </w:tr>
      <w:tr w:rsidR="004028A6" w:rsidRPr="007A2D97" w14:paraId="1E96F33C" w14:textId="77777777" w:rsidTr="00925ECB">
        <w:tc>
          <w:tcPr>
            <w:tcW w:w="9942" w:type="dxa"/>
            <w:tcBorders>
              <w:top w:val="single" w:sz="4" w:space="0" w:color="7030A0"/>
              <w:bottom w:val="single" w:sz="4" w:space="0" w:color="7030A0"/>
            </w:tcBorders>
            <w:shd w:val="clear" w:color="auto" w:fill="FFFFFF"/>
          </w:tcPr>
          <w:p w14:paraId="3F508AE5" w14:textId="77777777" w:rsidR="004028A6" w:rsidRPr="007A2D97" w:rsidRDefault="004028A6" w:rsidP="00925ECB">
            <w:pPr>
              <w:spacing w:after="0" w:line="240" w:lineRule="auto"/>
              <w:rPr>
                <w:rFonts w:eastAsia="Calibri" w:cs="Arial"/>
                <w:b/>
                <w:color w:val="000000"/>
                <w:lang w:val="en-US"/>
              </w:rPr>
            </w:pPr>
          </w:p>
          <w:p w14:paraId="0FED5307" w14:textId="77777777" w:rsidR="004028A6" w:rsidRPr="007A2D97" w:rsidRDefault="004028A6"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4028A6" w:rsidRPr="007A2D97" w14:paraId="6F6F0CF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FFE0769" w14:textId="77777777" w:rsidR="004028A6" w:rsidRPr="007A2D97" w:rsidRDefault="004028A6" w:rsidP="00925ECB">
            <w:pPr>
              <w:spacing w:after="0" w:line="240" w:lineRule="auto"/>
              <w:rPr>
                <w:rFonts w:eastAsia="Calibri" w:cs="Arial"/>
                <w:color w:val="000000"/>
                <w:lang w:val="en-US"/>
              </w:rPr>
            </w:pPr>
          </w:p>
        </w:tc>
      </w:tr>
    </w:tbl>
    <w:p w14:paraId="374CA21D" w14:textId="62C6A360" w:rsidR="00A362FC" w:rsidRPr="007A2D97" w:rsidRDefault="00A362FC" w:rsidP="000D0BFF">
      <w:pPr>
        <w:spacing w:after="0"/>
        <w:rPr>
          <w:rStyle w:val="Strong"/>
          <w:rFonts w:cs="Arial"/>
          <w:b w:val="0"/>
          <w:bCs w:val="0"/>
        </w:rPr>
      </w:pPr>
    </w:p>
    <w:p w14:paraId="5AAE0EFE" w14:textId="14315638" w:rsidR="00A362FC" w:rsidRPr="007A2D97" w:rsidRDefault="00A362FC" w:rsidP="007D23A4">
      <w:pPr>
        <w:pStyle w:val="Heading3"/>
        <w:spacing w:after="0"/>
      </w:pPr>
      <w:r w:rsidRPr="007A2D97">
        <w:t>B4.10</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362FC" w:rsidRPr="007A2D97" w14:paraId="34503BE9" w14:textId="77777777" w:rsidTr="00925ECB">
        <w:tc>
          <w:tcPr>
            <w:tcW w:w="9923" w:type="dxa"/>
            <w:shd w:val="clear" w:color="auto" w:fill="7030A0"/>
          </w:tcPr>
          <w:p w14:paraId="62821AEF" w14:textId="77777777" w:rsidR="00A362FC" w:rsidRPr="007A2D97" w:rsidRDefault="00A362FC"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A362FC" w:rsidRPr="007A2D97" w14:paraId="698F3F79" w14:textId="77777777" w:rsidTr="007B3A46">
        <w:trPr>
          <w:trHeight w:val="397"/>
        </w:trPr>
        <w:tc>
          <w:tcPr>
            <w:tcW w:w="9942" w:type="dxa"/>
            <w:shd w:val="clear" w:color="auto" w:fill="F2F2F2" w:themeFill="text2" w:themeFillShade="F2"/>
          </w:tcPr>
          <w:p w14:paraId="636D0CC1" w14:textId="49E8D21B" w:rsidR="00A362FC" w:rsidRPr="007A2D97" w:rsidRDefault="00A362FC" w:rsidP="00925ECB">
            <w:pPr>
              <w:spacing w:after="0"/>
              <w:rPr>
                <w:rFonts w:cs="Arial"/>
                <w:i/>
                <w:color w:val="000000" w:themeColor="text1"/>
                <w:sz w:val="20"/>
                <w:szCs w:val="20"/>
                <w:lang w:val="en-US"/>
              </w:rPr>
            </w:pPr>
            <w:r w:rsidRPr="007A2D97">
              <w:rPr>
                <w:rFonts w:cs="Arial"/>
                <w:b/>
                <w:color w:val="000000" w:themeColor="text1"/>
                <w:lang w:val="en-US"/>
              </w:rPr>
              <w:t>The course must ensure that students are able to reflect on and work with the developing therapeutic relationship, including how to monitor the limits of their own competence.</w:t>
            </w:r>
          </w:p>
        </w:tc>
      </w:tr>
    </w:tbl>
    <w:p w14:paraId="3782EC5C" w14:textId="77777777" w:rsidR="00A362FC" w:rsidRPr="007A2D97" w:rsidRDefault="00A362FC" w:rsidP="00A362F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362FC" w:rsidRPr="007A2D97" w14:paraId="380EF542" w14:textId="77777777" w:rsidTr="00925ECB">
        <w:tc>
          <w:tcPr>
            <w:tcW w:w="9942" w:type="dxa"/>
            <w:tcBorders>
              <w:bottom w:val="single" w:sz="4" w:space="0" w:color="7030A0"/>
            </w:tcBorders>
            <w:shd w:val="clear" w:color="auto" w:fill="FFFFFF"/>
          </w:tcPr>
          <w:p w14:paraId="34B25260" w14:textId="77777777" w:rsidR="00A362FC" w:rsidRPr="007A2D97" w:rsidRDefault="00A362FC"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A362FC" w:rsidRPr="007A2D97" w14:paraId="29088D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0E3AA49" w14:textId="77777777" w:rsidR="00A362FC" w:rsidRPr="007A2D97" w:rsidRDefault="00A362FC" w:rsidP="00925ECB">
            <w:pPr>
              <w:spacing w:after="0" w:line="240" w:lineRule="auto"/>
              <w:rPr>
                <w:rFonts w:eastAsia="Calibri" w:cs="Arial"/>
                <w:color w:val="000000"/>
                <w:lang w:val="en-US"/>
              </w:rPr>
            </w:pPr>
          </w:p>
        </w:tc>
      </w:tr>
      <w:tr w:rsidR="00A362FC" w:rsidRPr="007A2D97" w14:paraId="42486620" w14:textId="77777777" w:rsidTr="00925ECB">
        <w:tc>
          <w:tcPr>
            <w:tcW w:w="9942" w:type="dxa"/>
            <w:tcBorders>
              <w:top w:val="single" w:sz="4" w:space="0" w:color="7030A0"/>
              <w:bottom w:val="single" w:sz="4" w:space="0" w:color="7030A0"/>
            </w:tcBorders>
            <w:shd w:val="clear" w:color="auto" w:fill="FFFFFF"/>
          </w:tcPr>
          <w:p w14:paraId="481755EE" w14:textId="77777777" w:rsidR="00A362FC" w:rsidRPr="007A2D97" w:rsidRDefault="00A362FC"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362FC" w:rsidRPr="007A2D97" w14:paraId="25EF7C2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E82AB38" w14:textId="77777777" w:rsidR="00A362FC" w:rsidRPr="007A2D97" w:rsidRDefault="00A362FC" w:rsidP="00925ECB">
            <w:pPr>
              <w:spacing w:after="0" w:line="240" w:lineRule="auto"/>
              <w:rPr>
                <w:rFonts w:eastAsia="Calibri" w:cs="Arial"/>
                <w:color w:val="000000"/>
                <w:lang w:val="en-US"/>
              </w:rPr>
            </w:pPr>
          </w:p>
        </w:tc>
      </w:tr>
      <w:tr w:rsidR="00A362FC" w:rsidRPr="007A2D97" w14:paraId="68812969" w14:textId="77777777" w:rsidTr="00925ECB">
        <w:tc>
          <w:tcPr>
            <w:tcW w:w="9942" w:type="dxa"/>
            <w:tcBorders>
              <w:top w:val="single" w:sz="4" w:space="0" w:color="7030A0"/>
              <w:bottom w:val="single" w:sz="4" w:space="0" w:color="7030A0"/>
            </w:tcBorders>
            <w:shd w:val="clear" w:color="auto" w:fill="FFFFFF"/>
          </w:tcPr>
          <w:p w14:paraId="6F79D055" w14:textId="77777777" w:rsidR="00A362FC" w:rsidRPr="007A2D97" w:rsidRDefault="00A362FC" w:rsidP="00925ECB">
            <w:pPr>
              <w:spacing w:after="0" w:line="240" w:lineRule="auto"/>
              <w:rPr>
                <w:rFonts w:eastAsia="Calibri" w:cs="Arial"/>
                <w:b/>
                <w:color w:val="000000"/>
                <w:lang w:val="en-US"/>
              </w:rPr>
            </w:pPr>
          </w:p>
          <w:p w14:paraId="2F3A3E9F" w14:textId="42EAF6E5" w:rsidR="00A362FC" w:rsidRPr="007A2D97" w:rsidRDefault="00A362FC" w:rsidP="00925ECB">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00D16AAD"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A362FC" w:rsidRPr="007A2D97" w14:paraId="32DC81A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E1E7E35" w14:textId="77777777" w:rsidR="00A362FC" w:rsidRPr="007A2D97" w:rsidRDefault="00A362FC" w:rsidP="00925ECB">
            <w:pPr>
              <w:spacing w:after="0" w:line="240" w:lineRule="auto"/>
              <w:rPr>
                <w:rFonts w:eastAsia="Calibri" w:cs="Arial"/>
                <w:color w:val="000000"/>
                <w:lang w:val="en-US"/>
              </w:rPr>
            </w:pPr>
          </w:p>
        </w:tc>
      </w:tr>
      <w:tr w:rsidR="00A362FC" w:rsidRPr="007A2D97" w14:paraId="3536474D" w14:textId="77777777" w:rsidTr="00925ECB">
        <w:tc>
          <w:tcPr>
            <w:tcW w:w="9942" w:type="dxa"/>
            <w:tcBorders>
              <w:top w:val="single" w:sz="4" w:space="0" w:color="7030A0"/>
              <w:bottom w:val="single" w:sz="4" w:space="0" w:color="7030A0"/>
            </w:tcBorders>
            <w:shd w:val="clear" w:color="auto" w:fill="FFFFFF"/>
          </w:tcPr>
          <w:p w14:paraId="5066F208" w14:textId="77777777" w:rsidR="00A362FC" w:rsidRPr="007A2D97" w:rsidRDefault="00A362FC" w:rsidP="00925ECB">
            <w:pPr>
              <w:spacing w:after="0" w:line="240" w:lineRule="auto"/>
              <w:rPr>
                <w:rFonts w:eastAsia="Calibri" w:cs="Arial"/>
                <w:b/>
                <w:color w:val="000000"/>
                <w:lang w:val="en-US"/>
              </w:rPr>
            </w:pPr>
          </w:p>
          <w:p w14:paraId="185FFB3E" w14:textId="77777777" w:rsidR="00A362FC" w:rsidRPr="007A2D97" w:rsidRDefault="00A362FC"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A362FC" w:rsidRPr="007A2D97" w14:paraId="6222117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5A1D46" w14:textId="77777777" w:rsidR="00A362FC" w:rsidRPr="007A2D97" w:rsidRDefault="00A362FC" w:rsidP="00925ECB">
            <w:pPr>
              <w:spacing w:after="0" w:line="240" w:lineRule="auto"/>
              <w:rPr>
                <w:rFonts w:eastAsia="Calibri" w:cs="Arial"/>
                <w:color w:val="000000"/>
                <w:lang w:val="en-US"/>
              </w:rPr>
            </w:pPr>
          </w:p>
        </w:tc>
      </w:tr>
    </w:tbl>
    <w:p w14:paraId="39BEE8EE" w14:textId="1897F878" w:rsidR="00435FBC" w:rsidRPr="007A2D97" w:rsidRDefault="00435FBC" w:rsidP="000D0BFF">
      <w:pPr>
        <w:spacing w:after="0"/>
        <w:rPr>
          <w:rStyle w:val="Strong"/>
          <w:rFonts w:cs="Arial"/>
          <w:b w:val="0"/>
          <w:bCs w:val="0"/>
        </w:rPr>
      </w:pPr>
    </w:p>
    <w:p w14:paraId="6BFACF85" w14:textId="6E37D47F" w:rsidR="00435FBC" w:rsidRPr="007A2D97" w:rsidRDefault="00435FBC" w:rsidP="007D23A4">
      <w:pPr>
        <w:pStyle w:val="Heading3"/>
        <w:spacing w:after="0"/>
        <w:rPr>
          <w:rStyle w:val="Strong"/>
          <w:rFonts w:cs="Arial"/>
          <w:b/>
          <w:bCs w:val="0"/>
          <w:szCs w:val="28"/>
        </w:rPr>
      </w:pPr>
      <w:r w:rsidRPr="007A2D97">
        <w:rPr>
          <w:rStyle w:val="Strong"/>
          <w:rFonts w:cs="Arial"/>
          <w:b/>
          <w:bCs w:val="0"/>
          <w:szCs w:val="28"/>
        </w:rPr>
        <w:t>Supervision</w:t>
      </w:r>
    </w:p>
    <w:p w14:paraId="0FF81216" w14:textId="77777777" w:rsidR="00435FBC" w:rsidRPr="007A2D97" w:rsidRDefault="00435FBC" w:rsidP="000D0BFF">
      <w:pPr>
        <w:spacing w:after="0"/>
        <w:rPr>
          <w:rStyle w:val="Strong"/>
          <w:rFonts w:cs="Arial"/>
          <w:b w:val="0"/>
          <w:bCs w:val="0"/>
        </w:rPr>
      </w:pPr>
    </w:p>
    <w:p w14:paraId="6EFAB9B1" w14:textId="283C5232" w:rsidR="00435FBC" w:rsidRPr="007A2D97" w:rsidRDefault="00435FBC" w:rsidP="00435FBC">
      <w:pPr>
        <w:spacing w:after="0"/>
        <w:rPr>
          <w:rFonts w:cs="Arial"/>
          <w:b/>
          <w:sz w:val="28"/>
          <w:szCs w:val="28"/>
        </w:rPr>
      </w:pPr>
      <w:r w:rsidRPr="007A2D97">
        <w:rPr>
          <w:rStyle w:val="Heading3Char"/>
        </w:rPr>
        <w:t>B4.11</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35FBC" w:rsidRPr="007A2D97" w14:paraId="1863318C" w14:textId="77777777" w:rsidTr="00925ECB">
        <w:tc>
          <w:tcPr>
            <w:tcW w:w="9923" w:type="dxa"/>
            <w:shd w:val="clear" w:color="auto" w:fill="7030A0"/>
          </w:tcPr>
          <w:p w14:paraId="23B2AB52" w14:textId="77777777" w:rsidR="00435FBC" w:rsidRPr="007A2D97" w:rsidRDefault="00435FBC"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435FBC" w:rsidRPr="007A2D97" w14:paraId="685D6B36" w14:textId="77777777" w:rsidTr="007B3A46">
        <w:trPr>
          <w:trHeight w:val="397"/>
        </w:trPr>
        <w:tc>
          <w:tcPr>
            <w:tcW w:w="9942" w:type="dxa"/>
            <w:shd w:val="clear" w:color="auto" w:fill="F2F2F2" w:themeFill="text2" w:themeFillShade="F2"/>
          </w:tcPr>
          <w:p w14:paraId="307089A6" w14:textId="4B7236CF" w:rsidR="00435FBC" w:rsidRPr="007A2D97" w:rsidRDefault="00435FBC" w:rsidP="00925ECB">
            <w:pPr>
              <w:spacing w:after="0"/>
              <w:rPr>
                <w:rFonts w:cs="Arial"/>
                <w:b/>
                <w:color w:val="000000" w:themeColor="text1"/>
                <w:lang w:val="en-US"/>
              </w:rPr>
            </w:pPr>
            <w:r w:rsidRPr="007A2D97">
              <w:rPr>
                <w:rFonts w:cs="Arial"/>
                <w:b/>
                <w:color w:val="000000" w:themeColor="text1"/>
                <w:lang w:val="en-US"/>
              </w:rPr>
              <w:t>The course must inform students about different methods of supervision and prepare them for the effective use of supervision as a professional requirement throughout their working life. The course must demonstrate that students can effectively use supervision including the following key aspects:</w:t>
            </w:r>
          </w:p>
        </w:tc>
      </w:tr>
      <w:tr w:rsidR="00435FBC" w:rsidRPr="007A2D97" w14:paraId="4E8CAB02" w14:textId="77777777" w:rsidTr="00925ECB">
        <w:tc>
          <w:tcPr>
            <w:tcW w:w="9942" w:type="dxa"/>
            <w:tcBorders>
              <w:bottom w:val="single" w:sz="4" w:space="0" w:color="7030A0"/>
            </w:tcBorders>
            <w:shd w:val="clear" w:color="auto" w:fill="FFFFFF"/>
          </w:tcPr>
          <w:p w14:paraId="62E6E283" w14:textId="77777777" w:rsidR="00435FBC" w:rsidRPr="007A2D97" w:rsidRDefault="00435FBC" w:rsidP="00925ECB">
            <w:pPr>
              <w:spacing w:after="0" w:line="240" w:lineRule="auto"/>
              <w:rPr>
                <w:rFonts w:eastAsia="Calibri" w:cs="Arial"/>
                <w:b/>
                <w:color w:val="000000"/>
                <w:sz w:val="16"/>
                <w:szCs w:val="16"/>
                <w:lang w:val="en-US"/>
              </w:rPr>
            </w:pPr>
          </w:p>
        </w:tc>
      </w:tr>
      <w:tr w:rsidR="00435FBC" w:rsidRPr="007A2D97" w14:paraId="7ED136C0" w14:textId="77777777" w:rsidTr="00925ECB">
        <w:tblPrEx>
          <w:tblBorders>
            <w:top w:val="single" w:sz="4" w:space="0" w:color="7030A0"/>
          </w:tblBorders>
          <w:shd w:val="clear" w:color="auto" w:fill="F2F2F2" w:themeFill="text2" w:themeFillShade="F2"/>
        </w:tblPrEx>
        <w:trPr>
          <w:trHeight w:val="397"/>
        </w:trPr>
        <w:tc>
          <w:tcPr>
            <w:tcW w:w="9942" w:type="dxa"/>
            <w:shd w:val="clear" w:color="auto" w:fill="F2F2F2" w:themeFill="text2" w:themeFillShade="F2"/>
            <w:vAlign w:val="bottom"/>
          </w:tcPr>
          <w:p w14:paraId="05894964" w14:textId="75700FCA" w:rsidR="00435FBC" w:rsidRPr="007A2D97" w:rsidRDefault="00A13AAC" w:rsidP="00925ECB">
            <w:pPr>
              <w:rPr>
                <w:rFonts w:cs="Arial"/>
                <w:b/>
                <w:color w:val="000000" w:themeColor="text1"/>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Educational – to stimulate critical thinking about the relationship between theory and practice.</w:t>
            </w:r>
          </w:p>
        </w:tc>
      </w:tr>
    </w:tbl>
    <w:p w14:paraId="52752C9F" w14:textId="77777777" w:rsidR="00435FBC" w:rsidRPr="007A2D97" w:rsidRDefault="00435FBC" w:rsidP="00435FB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35FBC" w:rsidRPr="007A2D97" w14:paraId="7CD6E828" w14:textId="77777777" w:rsidTr="00925ECB">
        <w:tc>
          <w:tcPr>
            <w:tcW w:w="9942" w:type="dxa"/>
            <w:tcBorders>
              <w:bottom w:val="single" w:sz="4" w:space="0" w:color="7030A0"/>
            </w:tcBorders>
            <w:shd w:val="clear" w:color="auto" w:fill="FFFFFF"/>
          </w:tcPr>
          <w:p w14:paraId="743DAB06" w14:textId="77777777" w:rsidR="00435FBC" w:rsidRPr="007A2D97" w:rsidRDefault="00435FBC"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435FBC" w:rsidRPr="007A2D97" w14:paraId="087CAF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B9544C9" w14:textId="77777777" w:rsidR="00435FBC" w:rsidRPr="007A2D97" w:rsidRDefault="00435FBC" w:rsidP="00925ECB">
            <w:pPr>
              <w:spacing w:after="0" w:line="240" w:lineRule="auto"/>
              <w:rPr>
                <w:rFonts w:eastAsia="Calibri" w:cs="Arial"/>
                <w:color w:val="000000"/>
                <w:lang w:val="en-US"/>
              </w:rPr>
            </w:pPr>
          </w:p>
        </w:tc>
      </w:tr>
      <w:tr w:rsidR="00435FBC" w:rsidRPr="007A2D97" w14:paraId="74D4C1E3" w14:textId="77777777" w:rsidTr="00925ECB">
        <w:tc>
          <w:tcPr>
            <w:tcW w:w="9942" w:type="dxa"/>
            <w:tcBorders>
              <w:top w:val="single" w:sz="4" w:space="0" w:color="7030A0"/>
              <w:bottom w:val="single" w:sz="4" w:space="0" w:color="7030A0"/>
            </w:tcBorders>
            <w:shd w:val="clear" w:color="auto" w:fill="FFFFFF"/>
          </w:tcPr>
          <w:p w14:paraId="32620133" w14:textId="77777777" w:rsidR="00435FBC" w:rsidRPr="007A2D97" w:rsidRDefault="00435FBC"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435FBC" w:rsidRPr="007A2D97" w14:paraId="42868D0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11F22CB" w14:textId="77777777" w:rsidR="00435FBC" w:rsidRPr="007A2D97" w:rsidRDefault="00435FBC" w:rsidP="00925ECB">
            <w:pPr>
              <w:spacing w:after="0" w:line="240" w:lineRule="auto"/>
              <w:rPr>
                <w:rFonts w:eastAsia="Calibri" w:cs="Arial"/>
                <w:color w:val="000000"/>
                <w:lang w:val="en-US"/>
              </w:rPr>
            </w:pPr>
          </w:p>
        </w:tc>
      </w:tr>
      <w:tr w:rsidR="00435FBC" w:rsidRPr="007A2D97" w14:paraId="2E2FD73F" w14:textId="77777777" w:rsidTr="00925ECB">
        <w:tc>
          <w:tcPr>
            <w:tcW w:w="9942" w:type="dxa"/>
            <w:tcBorders>
              <w:top w:val="single" w:sz="4" w:space="0" w:color="7030A0"/>
              <w:bottom w:val="single" w:sz="4" w:space="0" w:color="7030A0"/>
            </w:tcBorders>
            <w:shd w:val="clear" w:color="auto" w:fill="FFFFFF"/>
          </w:tcPr>
          <w:p w14:paraId="3EDC2F3D" w14:textId="77777777" w:rsidR="00435FBC" w:rsidRPr="007A2D97" w:rsidRDefault="00435FBC" w:rsidP="00925ECB">
            <w:pPr>
              <w:spacing w:after="0" w:line="240" w:lineRule="auto"/>
              <w:rPr>
                <w:rFonts w:eastAsia="Calibri" w:cs="Arial"/>
                <w:b/>
                <w:color w:val="000000"/>
                <w:lang w:val="en-US"/>
              </w:rPr>
            </w:pPr>
          </w:p>
          <w:p w14:paraId="200D02C4" w14:textId="05EC7819" w:rsidR="00435FBC" w:rsidRPr="007A2D97" w:rsidRDefault="00435FBC" w:rsidP="00D16AAD">
            <w:pPr>
              <w:spacing w:after="0" w:line="240" w:lineRule="auto"/>
              <w:rPr>
                <w:rFonts w:eastAsia="Calibri" w:cs="Arial"/>
                <w:b/>
                <w:color w:val="000000"/>
                <w:lang w:val="en-US"/>
              </w:rPr>
            </w:pPr>
            <w:r w:rsidRPr="007A2D97">
              <w:rPr>
                <w:rFonts w:eastAsia="Calibri" w:cs="Arial"/>
                <w:b/>
                <w:color w:val="000000"/>
                <w:lang w:val="en-US"/>
              </w:rPr>
              <w:t xml:space="preserve">Assessor </w:t>
            </w:r>
            <w:r w:rsidR="00D16AAD" w:rsidRPr="007A2D97">
              <w:rPr>
                <w:rFonts w:eastAsia="Calibri" w:cs="Arial"/>
                <w:b/>
                <w:color w:val="000000"/>
                <w:lang w:val="en-US"/>
              </w:rPr>
              <w:t>comments</w:t>
            </w:r>
            <w:r w:rsidRPr="007A2D97">
              <w:rPr>
                <w:rFonts w:eastAsia="Calibri" w:cs="Arial"/>
                <w:i/>
                <w:color w:val="000000"/>
                <w:sz w:val="18"/>
                <w:lang w:val="en-US"/>
              </w:rPr>
              <w:t xml:space="preserve"> - course to leave blank</w:t>
            </w:r>
          </w:p>
        </w:tc>
      </w:tr>
      <w:tr w:rsidR="00435FBC" w:rsidRPr="007A2D97" w14:paraId="3C130A1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614EA5" w14:textId="77777777" w:rsidR="00435FBC" w:rsidRPr="007A2D97" w:rsidRDefault="00435FBC" w:rsidP="00925ECB">
            <w:pPr>
              <w:spacing w:after="0" w:line="240" w:lineRule="auto"/>
              <w:rPr>
                <w:rFonts w:eastAsia="Calibri" w:cs="Arial"/>
                <w:color w:val="000000"/>
                <w:lang w:val="en-US"/>
              </w:rPr>
            </w:pPr>
          </w:p>
        </w:tc>
      </w:tr>
      <w:tr w:rsidR="00D16AAD" w:rsidRPr="007A2D97" w14:paraId="1477174F" w14:textId="77777777" w:rsidTr="00925ECB">
        <w:tc>
          <w:tcPr>
            <w:tcW w:w="9942" w:type="dxa"/>
            <w:tcBorders>
              <w:top w:val="single" w:sz="4" w:space="0" w:color="7030A0"/>
              <w:bottom w:val="single" w:sz="4" w:space="0" w:color="7030A0"/>
            </w:tcBorders>
            <w:shd w:val="clear" w:color="auto" w:fill="FFFFFF"/>
          </w:tcPr>
          <w:p w14:paraId="53FFF5F6" w14:textId="77777777" w:rsidR="00D16AAD" w:rsidRPr="007A2D97" w:rsidRDefault="00D16AAD" w:rsidP="00925ECB">
            <w:pPr>
              <w:spacing w:after="0" w:line="240" w:lineRule="auto"/>
              <w:rPr>
                <w:rFonts w:eastAsia="Calibri" w:cs="Arial"/>
                <w:b/>
                <w:color w:val="000000"/>
                <w:lang w:val="en-US"/>
              </w:rPr>
            </w:pPr>
          </w:p>
          <w:p w14:paraId="1D8BBA4E" w14:textId="77777777" w:rsidR="00D16AAD" w:rsidRPr="007A2D97" w:rsidRDefault="00D16AAD"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D16AAD" w:rsidRPr="007A2D97" w14:paraId="3DD9025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7C5E46D" w14:textId="77777777" w:rsidR="00D16AAD" w:rsidRPr="007A2D97" w:rsidRDefault="00D16AAD" w:rsidP="00925ECB">
            <w:pPr>
              <w:spacing w:after="0" w:line="240" w:lineRule="auto"/>
              <w:rPr>
                <w:rFonts w:eastAsia="Calibri" w:cs="Arial"/>
                <w:color w:val="000000"/>
                <w:lang w:val="en-US"/>
              </w:rPr>
            </w:pPr>
          </w:p>
        </w:tc>
      </w:tr>
    </w:tbl>
    <w:p w14:paraId="75A19C8E" w14:textId="77777777" w:rsidR="00D16AAD" w:rsidRPr="007A2D97" w:rsidRDefault="00D16AAD"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954CD" w:rsidRPr="007A2D97" w14:paraId="4265FA0F" w14:textId="77777777" w:rsidTr="00925ECB">
        <w:trPr>
          <w:trHeight w:val="397"/>
        </w:trPr>
        <w:tc>
          <w:tcPr>
            <w:tcW w:w="9942" w:type="dxa"/>
            <w:shd w:val="clear" w:color="auto" w:fill="F2F2F2" w:themeFill="text2" w:themeFillShade="F2"/>
            <w:vAlign w:val="bottom"/>
          </w:tcPr>
          <w:p w14:paraId="340BC3DE" w14:textId="50B8465A" w:rsidR="004954CD" w:rsidRPr="007A2D97" w:rsidRDefault="004954CD" w:rsidP="00925ECB">
            <w:pPr>
              <w:rPr>
                <w:rFonts w:cs="Arial"/>
                <w:b/>
                <w:color w:val="000000" w:themeColor="text1"/>
                <w:lang w:val="en-US"/>
              </w:rPr>
            </w:pPr>
            <w:r w:rsidRPr="007A2D97">
              <w:rPr>
                <w:rFonts w:cs="Arial"/>
                <w:b/>
                <w:color w:val="000000" w:themeColor="text1"/>
                <w:lang w:val="en-US"/>
              </w:rPr>
              <w:t xml:space="preserve">ii. Reflective – (a) to consider how the therapist’s own values, beliefs, attitudes and </w:t>
            </w:r>
            <w:proofErr w:type="spellStart"/>
            <w:r w:rsidRPr="007A2D97">
              <w:rPr>
                <w:rFonts w:cs="Arial"/>
                <w:b/>
                <w:color w:val="000000" w:themeColor="text1"/>
                <w:lang w:val="en-US"/>
              </w:rPr>
              <w:t>behaviours</w:t>
            </w:r>
            <w:proofErr w:type="spellEnd"/>
            <w:r w:rsidRPr="007A2D97">
              <w:rPr>
                <w:rFonts w:cs="Arial"/>
                <w:b/>
                <w:color w:val="000000" w:themeColor="text1"/>
                <w:lang w:val="en-US"/>
              </w:rPr>
              <w:t xml:space="preserve"> impact on the therapeutic process and (b) reflection on and evaluation of practice.</w:t>
            </w:r>
          </w:p>
        </w:tc>
      </w:tr>
    </w:tbl>
    <w:p w14:paraId="5D36E631" w14:textId="77777777" w:rsidR="004954CD" w:rsidRPr="007A2D97" w:rsidRDefault="004954CD" w:rsidP="004954C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954CD" w:rsidRPr="007A2D97" w14:paraId="452ACB69" w14:textId="77777777" w:rsidTr="00925ECB">
        <w:tc>
          <w:tcPr>
            <w:tcW w:w="9942" w:type="dxa"/>
            <w:tcBorders>
              <w:bottom w:val="single" w:sz="4" w:space="0" w:color="7030A0"/>
            </w:tcBorders>
            <w:shd w:val="clear" w:color="auto" w:fill="FFFFFF"/>
          </w:tcPr>
          <w:p w14:paraId="1E29D05A" w14:textId="77777777" w:rsidR="004954CD" w:rsidRPr="007A2D97" w:rsidRDefault="004954CD"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4954CD" w:rsidRPr="007A2D97" w14:paraId="0E5BF70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5CA5643" w14:textId="77777777" w:rsidR="004954CD" w:rsidRPr="007A2D97" w:rsidRDefault="004954CD" w:rsidP="00925ECB">
            <w:pPr>
              <w:spacing w:after="0" w:line="240" w:lineRule="auto"/>
              <w:rPr>
                <w:rFonts w:eastAsia="Calibri" w:cs="Arial"/>
                <w:color w:val="000000"/>
                <w:lang w:val="en-US"/>
              </w:rPr>
            </w:pPr>
          </w:p>
        </w:tc>
      </w:tr>
      <w:tr w:rsidR="004954CD" w:rsidRPr="007A2D97" w14:paraId="694B17F8" w14:textId="77777777" w:rsidTr="00925ECB">
        <w:tc>
          <w:tcPr>
            <w:tcW w:w="9942" w:type="dxa"/>
            <w:tcBorders>
              <w:top w:val="single" w:sz="4" w:space="0" w:color="7030A0"/>
              <w:bottom w:val="single" w:sz="4" w:space="0" w:color="7030A0"/>
            </w:tcBorders>
            <w:shd w:val="clear" w:color="auto" w:fill="FFFFFF"/>
          </w:tcPr>
          <w:p w14:paraId="79205ADF" w14:textId="77777777" w:rsidR="004954CD" w:rsidRPr="007A2D97" w:rsidRDefault="004954CD"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4954CD" w:rsidRPr="007A2D97" w14:paraId="2E2B039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0E361C9" w14:textId="77777777" w:rsidR="004954CD" w:rsidRPr="007A2D97" w:rsidRDefault="004954CD" w:rsidP="00925ECB">
            <w:pPr>
              <w:spacing w:after="0" w:line="240" w:lineRule="auto"/>
              <w:rPr>
                <w:rFonts w:eastAsia="Calibri" w:cs="Arial"/>
                <w:color w:val="000000"/>
                <w:lang w:val="en-US"/>
              </w:rPr>
            </w:pPr>
          </w:p>
        </w:tc>
      </w:tr>
      <w:tr w:rsidR="004954CD" w:rsidRPr="007A2D97" w14:paraId="10202CF4" w14:textId="77777777" w:rsidTr="00925ECB">
        <w:tc>
          <w:tcPr>
            <w:tcW w:w="9942" w:type="dxa"/>
            <w:tcBorders>
              <w:top w:val="single" w:sz="4" w:space="0" w:color="7030A0"/>
              <w:bottom w:val="single" w:sz="4" w:space="0" w:color="7030A0"/>
            </w:tcBorders>
            <w:shd w:val="clear" w:color="auto" w:fill="FFFFFF"/>
          </w:tcPr>
          <w:p w14:paraId="4335415F" w14:textId="77777777" w:rsidR="004954CD" w:rsidRPr="007A2D97" w:rsidRDefault="004954CD" w:rsidP="00925ECB">
            <w:pPr>
              <w:spacing w:after="0" w:line="240" w:lineRule="auto"/>
              <w:rPr>
                <w:rFonts w:eastAsia="Calibri" w:cs="Arial"/>
                <w:b/>
                <w:color w:val="000000"/>
                <w:lang w:val="en-US"/>
              </w:rPr>
            </w:pPr>
          </w:p>
          <w:p w14:paraId="6D19C179" w14:textId="77777777" w:rsidR="004954CD" w:rsidRPr="007A2D97" w:rsidRDefault="004954CD"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4954CD" w:rsidRPr="007A2D97" w14:paraId="0D87E5A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6958FE" w14:textId="77777777" w:rsidR="004954CD" w:rsidRPr="007A2D97" w:rsidRDefault="004954CD" w:rsidP="00925ECB">
            <w:pPr>
              <w:spacing w:after="0" w:line="240" w:lineRule="auto"/>
              <w:rPr>
                <w:rFonts w:eastAsia="Calibri" w:cs="Arial"/>
                <w:color w:val="000000"/>
                <w:lang w:val="en-US"/>
              </w:rPr>
            </w:pPr>
          </w:p>
        </w:tc>
      </w:tr>
      <w:tr w:rsidR="004954CD" w:rsidRPr="007A2D97" w14:paraId="176507B3" w14:textId="77777777" w:rsidTr="00925ECB">
        <w:tc>
          <w:tcPr>
            <w:tcW w:w="9942" w:type="dxa"/>
            <w:tcBorders>
              <w:top w:val="single" w:sz="4" w:space="0" w:color="7030A0"/>
              <w:bottom w:val="single" w:sz="4" w:space="0" w:color="7030A0"/>
            </w:tcBorders>
            <w:shd w:val="clear" w:color="auto" w:fill="FFFFFF"/>
          </w:tcPr>
          <w:p w14:paraId="31815E21" w14:textId="77777777" w:rsidR="004954CD" w:rsidRPr="007A2D97" w:rsidRDefault="004954CD" w:rsidP="00925ECB">
            <w:pPr>
              <w:spacing w:after="0" w:line="240" w:lineRule="auto"/>
              <w:rPr>
                <w:rFonts w:eastAsia="Calibri" w:cs="Arial"/>
                <w:b/>
                <w:color w:val="000000"/>
                <w:lang w:val="en-US"/>
              </w:rPr>
            </w:pPr>
          </w:p>
          <w:p w14:paraId="4B04EF81" w14:textId="77777777" w:rsidR="004954CD" w:rsidRPr="007A2D97" w:rsidRDefault="004954CD"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4954CD" w:rsidRPr="007A2D97" w14:paraId="05B1DE7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E51DB8" w14:textId="77777777" w:rsidR="004954CD" w:rsidRPr="007A2D97" w:rsidRDefault="004954CD" w:rsidP="00925ECB">
            <w:pPr>
              <w:spacing w:after="0" w:line="240" w:lineRule="auto"/>
              <w:rPr>
                <w:rFonts w:eastAsia="Calibri" w:cs="Arial"/>
                <w:color w:val="000000"/>
                <w:lang w:val="en-US"/>
              </w:rPr>
            </w:pPr>
          </w:p>
        </w:tc>
      </w:tr>
    </w:tbl>
    <w:p w14:paraId="13AFF457" w14:textId="77777777" w:rsidR="004954CD" w:rsidRPr="007A2D97" w:rsidRDefault="004954CD" w:rsidP="004954CD">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954CD" w:rsidRPr="007A2D97" w14:paraId="68A1E3E9" w14:textId="77777777" w:rsidTr="00925ECB">
        <w:trPr>
          <w:trHeight w:val="397"/>
        </w:trPr>
        <w:tc>
          <w:tcPr>
            <w:tcW w:w="9942" w:type="dxa"/>
            <w:shd w:val="clear" w:color="auto" w:fill="F2F2F2" w:themeFill="text2" w:themeFillShade="F2"/>
            <w:vAlign w:val="bottom"/>
          </w:tcPr>
          <w:p w14:paraId="00BCDE1E" w14:textId="527A51F2" w:rsidR="004954CD" w:rsidRPr="007A2D97" w:rsidRDefault="004954CD" w:rsidP="00925ECB">
            <w:pPr>
              <w:rPr>
                <w:rFonts w:cs="Arial"/>
                <w:b/>
                <w:color w:val="000000" w:themeColor="text1"/>
                <w:lang w:val="en-US"/>
              </w:rPr>
            </w:pPr>
            <w:r w:rsidRPr="007A2D97">
              <w:rPr>
                <w:rFonts w:cs="Arial"/>
                <w:b/>
                <w:color w:val="000000" w:themeColor="text1"/>
                <w:lang w:val="en-US"/>
              </w:rPr>
              <w:t>iii. Developmental – to facilitate student development as ethical, competent and accountable practitioners.</w:t>
            </w:r>
          </w:p>
        </w:tc>
      </w:tr>
    </w:tbl>
    <w:p w14:paraId="25B158A2" w14:textId="77777777" w:rsidR="004954CD" w:rsidRPr="007A2D97" w:rsidRDefault="004954CD" w:rsidP="004954C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954CD" w:rsidRPr="007A2D97" w14:paraId="272180EB" w14:textId="77777777" w:rsidTr="00925ECB">
        <w:tc>
          <w:tcPr>
            <w:tcW w:w="9942" w:type="dxa"/>
            <w:tcBorders>
              <w:bottom w:val="single" w:sz="4" w:space="0" w:color="7030A0"/>
            </w:tcBorders>
            <w:shd w:val="clear" w:color="auto" w:fill="FFFFFF"/>
          </w:tcPr>
          <w:p w14:paraId="1FA20EE1" w14:textId="77777777" w:rsidR="004954CD" w:rsidRPr="007A2D97" w:rsidRDefault="004954CD"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4954CD" w:rsidRPr="007A2D97" w14:paraId="0D77F48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B5B6D2B" w14:textId="77777777" w:rsidR="004954CD" w:rsidRPr="007A2D97" w:rsidRDefault="004954CD" w:rsidP="00925ECB">
            <w:pPr>
              <w:spacing w:after="0" w:line="240" w:lineRule="auto"/>
              <w:rPr>
                <w:rFonts w:eastAsia="Calibri" w:cs="Arial"/>
                <w:color w:val="000000"/>
                <w:lang w:val="en-US"/>
              </w:rPr>
            </w:pPr>
          </w:p>
        </w:tc>
      </w:tr>
      <w:tr w:rsidR="004954CD" w:rsidRPr="007A2D97" w14:paraId="5D88901F" w14:textId="77777777" w:rsidTr="00925ECB">
        <w:tc>
          <w:tcPr>
            <w:tcW w:w="9942" w:type="dxa"/>
            <w:tcBorders>
              <w:top w:val="single" w:sz="4" w:space="0" w:color="7030A0"/>
              <w:bottom w:val="single" w:sz="4" w:space="0" w:color="7030A0"/>
            </w:tcBorders>
            <w:shd w:val="clear" w:color="auto" w:fill="FFFFFF"/>
          </w:tcPr>
          <w:p w14:paraId="4DEB78DD" w14:textId="77777777" w:rsidR="004954CD" w:rsidRPr="007A2D97" w:rsidRDefault="004954CD"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4954CD" w:rsidRPr="007A2D97" w14:paraId="4055560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B0DED4C" w14:textId="77777777" w:rsidR="004954CD" w:rsidRPr="007A2D97" w:rsidRDefault="004954CD" w:rsidP="00925ECB">
            <w:pPr>
              <w:spacing w:after="0" w:line="240" w:lineRule="auto"/>
              <w:rPr>
                <w:rFonts w:eastAsia="Calibri" w:cs="Arial"/>
                <w:color w:val="000000"/>
                <w:lang w:val="en-US"/>
              </w:rPr>
            </w:pPr>
          </w:p>
        </w:tc>
      </w:tr>
      <w:tr w:rsidR="004954CD" w:rsidRPr="007A2D97" w14:paraId="5460E2A1" w14:textId="77777777" w:rsidTr="00925ECB">
        <w:tc>
          <w:tcPr>
            <w:tcW w:w="9942" w:type="dxa"/>
            <w:tcBorders>
              <w:top w:val="single" w:sz="4" w:space="0" w:color="7030A0"/>
              <w:bottom w:val="single" w:sz="4" w:space="0" w:color="7030A0"/>
            </w:tcBorders>
            <w:shd w:val="clear" w:color="auto" w:fill="FFFFFF"/>
          </w:tcPr>
          <w:p w14:paraId="24D10C3A" w14:textId="77777777" w:rsidR="004954CD" w:rsidRPr="007A2D97" w:rsidRDefault="004954CD" w:rsidP="00925ECB">
            <w:pPr>
              <w:spacing w:after="0" w:line="240" w:lineRule="auto"/>
              <w:rPr>
                <w:rFonts w:eastAsia="Calibri" w:cs="Arial"/>
                <w:b/>
                <w:color w:val="000000"/>
                <w:lang w:val="en-US"/>
              </w:rPr>
            </w:pPr>
          </w:p>
          <w:p w14:paraId="02CED8D4" w14:textId="77777777" w:rsidR="004954CD" w:rsidRPr="007A2D97" w:rsidRDefault="004954CD"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4954CD" w:rsidRPr="007A2D97" w14:paraId="5A9DF70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E31B60" w14:textId="77777777" w:rsidR="004954CD" w:rsidRPr="007A2D97" w:rsidRDefault="004954CD" w:rsidP="00925ECB">
            <w:pPr>
              <w:spacing w:after="0" w:line="240" w:lineRule="auto"/>
              <w:rPr>
                <w:rFonts w:eastAsia="Calibri" w:cs="Arial"/>
                <w:color w:val="000000"/>
                <w:lang w:val="en-US"/>
              </w:rPr>
            </w:pPr>
          </w:p>
        </w:tc>
      </w:tr>
      <w:tr w:rsidR="004954CD" w:rsidRPr="007A2D97" w14:paraId="41F8F649" w14:textId="77777777" w:rsidTr="00925ECB">
        <w:tc>
          <w:tcPr>
            <w:tcW w:w="9942" w:type="dxa"/>
            <w:tcBorders>
              <w:top w:val="single" w:sz="4" w:space="0" w:color="7030A0"/>
              <w:bottom w:val="single" w:sz="4" w:space="0" w:color="7030A0"/>
            </w:tcBorders>
            <w:shd w:val="clear" w:color="auto" w:fill="FFFFFF"/>
          </w:tcPr>
          <w:p w14:paraId="791AE0D8" w14:textId="77777777" w:rsidR="004954CD" w:rsidRPr="007A2D97" w:rsidRDefault="004954CD" w:rsidP="00925ECB">
            <w:pPr>
              <w:spacing w:after="0" w:line="240" w:lineRule="auto"/>
              <w:rPr>
                <w:rFonts w:eastAsia="Calibri" w:cs="Arial"/>
                <w:b/>
                <w:color w:val="000000"/>
                <w:lang w:val="en-US"/>
              </w:rPr>
            </w:pPr>
          </w:p>
          <w:p w14:paraId="1730B0BD" w14:textId="77777777" w:rsidR="004954CD" w:rsidRPr="007A2D97" w:rsidRDefault="004954CD"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4954CD" w:rsidRPr="007A2D97" w14:paraId="1FAF792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0D2E22" w14:textId="77777777" w:rsidR="004954CD" w:rsidRPr="007A2D97" w:rsidRDefault="004954CD" w:rsidP="00925ECB">
            <w:pPr>
              <w:spacing w:after="0" w:line="240" w:lineRule="auto"/>
              <w:rPr>
                <w:rFonts w:eastAsia="Calibri" w:cs="Arial"/>
                <w:color w:val="000000"/>
                <w:lang w:val="en-US"/>
              </w:rPr>
            </w:pPr>
          </w:p>
        </w:tc>
      </w:tr>
    </w:tbl>
    <w:p w14:paraId="4AFF0265" w14:textId="77777777" w:rsidR="004954CD" w:rsidRPr="007A2D97" w:rsidRDefault="004954CD"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D56A8" w:rsidRPr="007A2D97" w14:paraId="71A85FCA" w14:textId="77777777" w:rsidTr="00925ECB">
        <w:trPr>
          <w:trHeight w:val="397"/>
        </w:trPr>
        <w:tc>
          <w:tcPr>
            <w:tcW w:w="9942" w:type="dxa"/>
            <w:shd w:val="clear" w:color="auto" w:fill="F2F2F2" w:themeFill="text2" w:themeFillShade="F2"/>
            <w:vAlign w:val="bottom"/>
          </w:tcPr>
          <w:p w14:paraId="09ADF54E" w14:textId="395B1BD3" w:rsidR="00FD56A8" w:rsidRPr="007A2D97" w:rsidRDefault="00FD56A8" w:rsidP="00925ECB">
            <w:pPr>
              <w:rPr>
                <w:rFonts w:cs="Arial"/>
                <w:b/>
                <w:color w:val="000000" w:themeColor="text1"/>
                <w:lang w:val="en-US"/>
              </w:rPr>
            </w:pPr>
            <w:r w:rsidRPr="007A2D97">
              <w:rPr>
                <w:rFonts w:cs="Arial"/>
                <w:b/>
                <w:color w:val="000000" w:themeColor="text1"/>
                <w:lang w:val="en-US"/>
              </w:rPr>
              <w:t>iv. Supportive – to consider student personal and professional well-being with respect to client work.</w:t>
            </w:r>
          </w:p>
        </w:tc>
      </w:tr>
    </w:tbl>
    <w:p w14:paraId="636FB9E6" w14:textId="77777777" w:rsidR="00FD56A8" w:rsidRPr="007A2D97" w:rsidRDefault="00FD56A8" w:rsidP="00FD56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D56A8" w:rsidRPr="007A2D97" w14:paraId="17B395F3" w14:textId="77777777" w:rsidTr="00925ECB">
        <w:tc>
          <w:tcPr>
            <w:tcW w:w="9942" w:type="dxa"/>
            <w:tcBorders>
              <w:bottom w:val="single" w:sz="4" w:space="0" w:color="7030A0"/>
            </w:tcBorders>
            <w:shd w:val="clear" w:color="auto" w:fill="FFFFFF"/>
          </w:tcPr>
          <w:p w14:paraId="503B8D96" w14:textId="77777777" w:rsidR="00FD56A8" w:rsidRPr="007A2D97" w:rsidRDefault="00FD56A8"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FD56A8" w:rsidRPr="007A2D97" w14:paraId="2632D70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F8C58AD" w14:textId="77777777" w:rsidR="00FD56A8" w:rsidRPr="007A2D97" w:rsidRDefault="00FD56A8" w:rsidP="00925ECB">
            <w:pPr>
              <w:spacing w:after="0" w:line="240" w:lineRule="auto"/>
              <w:rPr>
                <w:rFonts w:eastAsia="Calibri" w:cs="Arial"/>
                <w:color w:val="000000"/>
                <w:lang w:val="en-US"/>
              </w:rPr>
            </w:pPr>
          </w:p>
        </w:tc>
      </w:tr>
      <w:tr w:rsidR="00FD56A8" w:rsidRPr="007A2D97" w14:paraId="7F28A386" w14:textId="77777777" w:rsidTr="00925ECB">
        <w:tc>
          <w:tcPr>
            <w:tcW w:w="9942" w:type="dxa"/>
            <w:tcBorders>
              <w:top w:val="single" w:sz="4" w:space="0" w:color="7030A0"/>
              <w:bottom w:val="single" w:sz="4" w:space="0" w:color="7030A0"/>
            </w:tcBorders>
            <w:shd w:val="clear" w:color="auto" w:fill="FFFFFF"/>
          </w:tcPr>
          <w:p w14:paraId="07706D95" w14:textId="77777777" w:rsidR="00FD56A8" w:rsidRPr="007A2D97" w:rsidRDefault="00FD56A8"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FD56A8" w:rsidRPr="007A2D97" w14:paraId="52AC376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1646F0" w14:textId="77777777" w:rsidR="00FD56A8" w:rsidRPr="007A2D97" w:rsidRDefault="00FD56A8" w:rsidP="00925ECB">
            <w:pPr>
              <w:spacing w:after="0" w:line="240" w:lineRule="auto"/>
              <w:rPr>
                <w:rFonts w:eastAsia="Calibri" w:cs="Arial"/>
                <w:color w:val="000000"/>
                <w:lang w:val="en-US"/>
              </w:rPr>
            </w:pPr>
          </w:p>
        </w:tc>
      </w:tr>
      <w:tr w:rsidR="00FD56A8" w:rsidRPr="007A2D97" w14:paraId="7B24FA0D" w14:textId="77777777" w:rsidTr="00925ECB">
        <w:tc>
          <w:tcPr>
            <w:tcW w:w="9942" w:type="dxa"/>
            <w:tcBorders>
              <w:top w:val="single" w:sz="4" w:space="0" w:color="7030A0"/>
              <w:bottom w:val="single" w:sz="4" w:space="0" w:color="7030A0"/>
            </w:tcBorders>
            <w:shd w:val="clear" w:color="auto" w:fill="FFFFFF"/>
          </w:tcPr>
          <w:p w14:paraId="33D58E68" w14:textId="77777777" w:rsidR="00FD56A8" w:rsidRPr="007A2D97" w:rsidRDefault="00FD56A8" w:rsidP="00925ECB">
            <w:pPr>
              <w:spacing w:after="0" w:line="240" w:lineRule="auto"/>
              <w:rPr>
                <w:rFonts w:eastAsia="Calibri" w:cs="Arial"/>
                <w:b/>
                <w:color w:val="000000"/>
                <w:lang w:val="en-US"/>
              </w:rPr>
            </w:pPr>
          </w:p>
          <w:p w14:paraId="22C50386" w14:textId="77777777" w:rsidR="00FD56A8" w:rsidRPr="007A2D97" w:rsidRDefault="00FD56A8"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FD56A8" w:rsidRPr="007A2D97" w14:paraId="2A1ECA1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99C4C6" w14:textId="77777777" w:rsidR="00FD56A8" w:rsidRPr="007A2D97" w:rsidRDefault="00FD56A8" w:rsidP="00925ECB">
            <w:pPr>
              <w:spacing w:after="0" w:line="240" w:lineRule="auto"/>
              <w:rPr>
                <w:rFonts w:eastAsia="Calibri" w:cs="Arial"/>
                <w:color w:val="000000"/>
                <w:lang w:val="en-US"/>
              </w:rPr>
            </w:pPr>
          </w:p>
        </w:tc>
      </w:tr>
      <w:tr w:rsidR="00FD56A8" w:rsidRPr="007A2D97" w14:paraId="524410BA" w14:textId="77777777" w:rsidTr="00925ECB">
        <w:tc>
          <w:tcPr>
            <w:tcW w:w="9942" w:type="dxa"/>
            <w:tcBorders>
              <w:top w:val="single" w:sz="4" w:space="0" w:color="7030A0"/>
              <w:bottom w:val="single" w:sz="4" w:space="0" w:color="7030A0"/>
            </w:tcBorders>
            <w:shd w:val="clear" w:color="auto" w:fill="FFFFFF"/>
          </w:tcPr>
          <w:p w14:paraId="7A3C300B" w14:textId="77777777" w:rsidR="00FD56A8" w:rsidRPr="007A2D97" w:rsidRDefault="00FD56A8" w:rsidP="00925ECB">
            <w:pPr>
              <w:spacing w:after="0" w:line="240" w:lineRule="auto"/>
              <w:rPr>
                <w:rFonts w:eastAsia="Calibri" w:cs="Arial"/>
                <w:b/>
                <w:color w:val="000000"/>
                <w:lang w:val="en-US"/>
              </w:rPr>
            </w:pPr>
          </w:p>
          <w:p w14:paraId="720C05B6" w14:textId="77777777" w:rsidR="00FD56A8" w:rsidRPr="007A2D97" w:rsidRDefault="00FD56A8"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FD56A8" w:rsidRPr="007A2D97" w14:paraId="4A7EDF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84281EB" w14:textId="77777777" w:rsidR="00FD56A8" w:rsidRPr="007A2D97" w:rsidRDefault="00FD56A8" w:rsidP="00925ECB">
            <w:pPr>
              <w:spacing w:after="0" w:line="240" w:lineRule="auto"/>
              <w:rPr>
                <w:rFonts w:eastAsia="Calibri" w:cs="Arial"/>
                <w:color w:val="000000"/>
                <w:lang w:val="en-US"/>
              </w:rPr>
            </w:pPr>
          </w:p>
        </w:tc>
      </w:tr>
    </w:tbl>
    <w:p w14:paraId="1E7BAD24" w14:textId="77777777" w:rsidR="00FD56A8" w:rsidRPr="007A2D97" w:rsidRDefault="00FD56A8"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D56A8" w:rsidRPr="007A2D97" w14:paraId="62CF148E" w14:textId="77777777" w:rsidTr="00925ECB">
        <w:trPr>
          <w:trHeight w:val="397"/>
        </w:trPr>
        <w:tc>
          <w:tcPr>
            <w:tcW w:w="9942" w:type="dxa"/>
            <w:shd w:val="clear" w:color="auto" w:fill="F2F2F2" w:themeFill="text2" w:themeFillShade="F2"/>
            <w:vAlign w:val="bottom"/>
          </w:tcPr>
          <w:p w14:paraId="63B64702" w14:textId="3A9D4EDF" w:rsidR="00FD56A8" w:rsidRPr="007A2D97" w:rsidRDefault="00FD56A8" w:rsidP="00925ECB">
            <w:pPr>
              <w:rPr>
                <w:rFonts w:cs="Arial"/>
                <w:b/>
                <w:color w:val="000000" w:themeColor="text1"/>
                <w:lang w:val="en-US"/>
              </w:rPr>
            </w:pPr>
            <w:r w:rsidRPr="007A2D97">
              <w:rPr>
                <w:rFonts w:cs="Arial"/>
                <w:b/>
                <w:color w:val="000000" w:themeColor="text1"/>
                <w:lang w:val="en-US"/>
              </w:rPr>
              <w:t>v. Managerial – to have due regard to the needs of: the client, the student, the course, the placement, the profession and society at large in accordance with the Ethical Framework.</w:t>
            </w:r>
          </w:p>
        </w:tc>
      </w:tr>
    </w:tbl>
    <w:p w14:paraId="3D547CF4" w14:textId="77777777" w:rsidR="00FD56A8" w:rsidRPr="007A2D97" w:rsidRDefault="00FD56A8" w:rsidP="00FD56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D56A8" w:rsidRPr="007A2D97" w14:paraId="5BAA8A1F" w14:textId="77777777" w:rsidTr="00925ECB">
        <w:tc>
          <w:tcPr>
            <w:tcW w:w="9942" w:type="dxa"/>
            <w:tcBorders>
              <w:bottom w:val="single" w:sz="4" w:space="0" w:color="7030A0"/>
            </w:tcBorders>
            <w:shd w:val="clear" w:color="auto" w:fill="FFFFFF"/>
          </w:tcPr>
          <w:p w14:paraId="6D4A6FA9" w14:textId="77777777" w:rsidR="00FD56A8" w:rsidRPr="007A2D97" w:rsidRDefault="00FD56A8"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FD56A8" w:rsidRPr="007A2D97" w14:paraId="6475016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881BE79" w14:textId="77777777" w:rsidR="00FD56A8" w:rsidRPr="007A2D97" w:rsidRDefault="00FD56A8" w:rsidP="00925ECB">
            <w:pPr>
              <w:spacing w:after="0" w:line="240" w:lineRule="auto"/>
              <w:rPr>
                <w:rFonts w:eastAsia="Calibri" w:cs="Arial"/>
                <w:color w:val="000000"/>
                <w:lang w:val="en-US"/>
              </w:rPr>
            </w:pPr>
          </w:p>
        </w:tc>
      </w:tr>
      <w:tr w:rsidR="00FD56A8" w:rsidRPr="007A2D97" w14:paraId="43DA8098" w14:textId="77777777" w:rsidTr="00925ECB">
        <w:tc>
          <w:tcPr>
            <w:tcW w:w="9942" w:type="dxa"/>
            <w:tcBorders>
              <w:top w:val="single" w:sz="4" w:space="0" w:color="7030A0"/>
              <w:bottom w:val="single" w:sz="4" w:space="0" w:color="7030A0"/>
            </w:tcBorders>
            <w:shd w:val="clear" w:color="auto" w:fill="FFFFFF"/>
          </w:tcPr>
          <w:p w14:paraId="77C4616D" w14:textId="77777777" w:rsidR="00FD56A8" w:rsidRPr="007A2D97" w:rsidRDefault="00FD56A8"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FD56A8" w:rsidRPr="007A2D97" w14:paraId="55EFA56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0841392" w14:textId="77777777" w:rsidR="00FD56A8" w:rsidRPr="007A2D97" w:rsidRDefault="00FD56A8" w:rsidP="00925ECB">
            <w:pPr>
              <w:spacing w:after="0" w:line="240" w:lineRule="auto"/>
              <w:rPr>
                <w:rFonts w:eastAsia="Calibri" w:cs="Arial"/>
                <w:color w:val="000000"/>
                <w:lang w:val="en-US"/>
              </w:rPr>
            </w:pPr>
          </w:p>
        </w:tc>
      </w:tr>
      <w:tr w:rsidR="00FD56A8" w:rsidRPr="007A2D97" w14:paraId="4DC8E686" w14:textId="77777777" w:rsidTr="00925ECB">
        <w:tc>
          <w:tcPr>
            <w:tcW w:w="9942" w:type="dxa"/>
            <w:tcBorders>
              <w:top w:val="single" w:sz="4" w:space="0" w:color="7030A0"/>
              <w:bottom w:val="single" w:sz="4" w:space="0" w:color="7030A0"/>
            </w:tcBorders>
            <w:shd w:val="clear" w:color="auto" w:fill="FFFFFF"/>
          </w:tcPr>
          <w:p w14:paraId="65A92054" w14:textId="77777777" w:rsidR="00FD56A8" w:rsidRPr="007A2D97" w:rsidRDefault="00FD56A8" w:rsidP="00925ECB">
            <w:pPr>
              <w:spacing w:after="0" w:line="240" w:lineRule="auto"/>
              <w:rPr>
                <w:rFonts w:eastAsia="Calibri" w:cs="Arial"/>
                <w:b/>
                <w:color w:val="000000"/>
                <w:lang w:val="en-US"/>
              </w:rPr>
            </w:pPr>
          </w:p>
          <w:p w14:paraId="244A3466" w14:textId="77777777" w:rsidR="00FD56A8" w:rsidRPr="007A2D97" w:rsidRDefault="00FD56A8"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FD56A8" w:rsidRPr="007A2D97" w14:paraId="59CA56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F4088BC" w14:textId="77777777" w:rsidR="00FD56A8" w:rsidRPr="007A2D97" w:rsidRDefault="00FD56A8" w:rsidP="00925ECB">
            <w:pPr>
              <w:spacing w:after="0" w:line="240" w:lineRule="auto"/>
              <w:rPr>
                <w:rFonts w:eastAsia="Calibri" w:cs="Arial"/>
                <w:color w:val="000000"/>
                <w:lang w:val="en-US"/>
              </w:rPr>
            </w:pPr>
          </w:p>
        </w:tc>
      </w:tr>
      <w:tr w:rsidR="00FD56A8" w:rsidRPr="007A2D97" w14:paraId="299C9B6E" w14:textId="77777777" w:rsidTr="00925ECB">
        <w:tc>
          <w:tcPr>
            <w:tcW w:w="9942" w:type="dxa"/>
            <w:tcBorders>
              <w:top w:val="single" w:sz="4" w:space="0" w:color="7030A0"/>
              <w:bottom w:val="single" w:sz="4" w:space="0" w:color="7030A0"/>
            </w:tcBorders>
            <w:shd w:val="clear" w:color="auto" w:fill="FFFFFF"/>
          </w:tcPr>
          <w:p w14:paraId="4274EE7A" w14:textId="77777777" w:rsidR="00FD56A8" w:rsidRPr="007A2D97" w:rsidRDefault="00FD56A8" w:rsidP="00925ECB">
            <w:pPr>
              <w:spacing w:after="0" w:line="240" w:lineRule="auto"/>
              <w:rPr>
                <w:rFonts w:eastAsia="Calibri" w:cs="Arial"/>
                <w:b/>
                <w:color w:val="000000"/>
                <w:lang w:val="en-US"/>
              </w:rPr>
            </w:pPr>
          </w:p>
          <w:p w14:paraId="1AEDA340" w14:textId="77777777" w:rsidR="00FD56A8" w:rsidRPr="007A2D97" w:rsidRDefault="00FD56A8"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FD56A8" w:rsidRPr="007A2D97" w14:paraId="399A9A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0381E1" w14:textId="77777777" w:rsidR="00FD56A8" w:rsidRPr="007A2D97" w:rsidRDefault="00FD56A8" w:rsidP="00925ECB">
            <w:pPr>
              <w:spacing w:after="0" w:line="240" w:lineRule="auto"/>
              <w:rPr>
                <w:rFonts w:eastAsia="Calibri" w:cs="Arial"/>
                <w:color w:val="000000"/>
                <w:lang w:val="en-US"/>
              </w:rPr>
            </w:pPr>
          </w:p>
        </w:tc>
      </w:tr>
    </w:tbl>
    <w:p w14:paraId="53B0F870" w14:textId="59FCBE60" w:rsidR="00AC04A2" w:rsidRPr="007A2D97" w:rsidRDefault="00AC04A2" w:rsidP="000D0BFF">
      <w:pPr>
        <w:spacing w:after="0"/>
        <w:rPr>
          <w:rStyle w:val="Strong"/>
          <w:rFonts w:cs="Arial"/>
          <w:b w:val="0"/>
          <w:bCs w:val="0"/>
        </w:rPr>
      </w:pPr>
    </w:p>
    <w:p w14:paraId="2FDA0419" w14:textId="5CFC14F0" w:rsidR="00AC04A2" w:rsidRPr="007A2D97" w:rsidRDefault="00AC04A2" w:rsidP="007D23A4">
      <w:pPr>
        <w:pStyle w:val="Heading3"/>
        <w:spacing w:after="0"/>
      </w:pPr>
      <w:r w:rsidRPr="007A2D97">
        <w:t>B4.12</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C04A2" w:rsidRPr="007A2D97" w14:paraId="67FA21A6" w14:textId="77777777" w:rsidTr="00925ECB">
        <w:tc>
          <w:tcPr>
            <w:tcW w:w="9923" w:type="dxa"/>
            <w:shd w:val="clear" w:color="auto" w:fill="7030A0"/>
          </w:tcPr>
          <w:p w14:paraId="59DC0008" w14:textId="77777777" w:rsidR="00AC04A2" w:rsidRPr="007A2D97" w:rsidRDefault="00AC04A2"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AC04A2" w:rsidRPr="007A2D97" w14:paraId="00CFF956" w14:textId="77777777" w:rsidTr="007B3A46">
        <w:trPr>
          <w:trHeight w:val="397"/>
        </w:trPr>
        <w:tc>
          <w:tcPr>
            <w:tcW w:w="9942" w:type="dxa"/>
            <w:shd w:val="clear" w:color="auto" w:fill="F2F2F2" w:themeFill="text2" w:themeFillShade="F2"/>
          </w:tcPr>
          <w:p w14:paraId="01E9C8FB" w14:textId="2B43EC6D" w:rsidR="00AC04A2" w:rsidRPr="007A2D97" w:rsidRDefault="00AC04A2" w:rsidP="00925ECB">
            <w:pPr>
              <w:spacing w:after="0"/>
              <w:rPr>
                <w:rFonts w:cs="Arial"/>
                <w:i/>
                <w:color w:val="000000" w:themeColor="text1"/>
                <w:sz w:val="20"/>
                <w:szCs w:val="20"/>
                <w:lang w:val="en-US"/>
              </w:rPr>
            </w:pPr>
            <w:r w:rsidRPr="007A2D97">
              <w:rPr>
                <w:rFonts w:cs="Arial"/>
                <w:b/>
                <w:color w:val="000000" w:themeColor="text1"/>
                <w:lang w:val="en-US"/>
              </w:rPr>
              <w:t>The course must ensure that students have regular and sufficient supervision in line with the requirements of the Ethical Framework. A mix of individual and group supervision is strongly recommended.</w:t>
            </w:r>
          </w:p>
        </w:tc>
      </w:tr>
    </w:tbl>
    <w:p w14:paraId="459D1BE8" w14:textId="77777777" w:rsidR="00AC04A2" w:rsidRPr="007A2D97" w:rsidRDefault="00AC04A2" w:rsidP="00AC04A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C04A2" w:rsidRPr="007A2D97" w14:paraId="54ED2F8D" w14:textId="77777777" w:rsidTr="00925ECB">
        <w:tc>
          <w:tcPr>
            <w:tcW w:w="9942" w:type="dxa"/>
            <w:tcBorders>
              <w:bottom w:val="single" w:sz="4" w:space="0" w:color="7030A0"/>
            </w:tcBorders>
            <w:shd w:val="clear" w:color="auto" w:fill="FFFFFF"/>
          </w:tcPr>
          <w:p w14:paraId="37445E94" w14:textId="77777777" w:rsidR="00AC04A2" w:rsidRPr="007A2D97" w:rsidRDefault="00AC04A2"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AC04A2" w:rsidRPr="007A2D97" w14:paraId="5F848BB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46219F" w14:textId="77777777" w:rsidR="00AC04A2" w:rsidRPr="007A2D97" w:rsidRDefault="00AC04A2" w:rsidP="00925ECB">
            <w:pPr>
              <w:spacing w:after="0" w:line="240" w:lineRule="auto"/>
              <w:rPr>
                <w:rFonts w:eastAsia="Calibri" w:cs="Arial"/>
                <w:color w:val="000000"/>
                <w:lang w:val="en-US"/>
              </w:rPr>
            </w:pPr>
          </w:p>
        </w:tc>
      </w:tr>
      <w:tr w:rsidR="00AC04A2" w:rsidRPr="007A2D97" w14:paraId="1885C6D6" w14:textId="77777777" w:rsidTr="00925ECB">
        <w:tc>
          <w:tcPr>
            <w:tcW w:w="9942" w:type="dxa"/>
            <w:tcBorders>
              <w:top w:val="single" w:sz="4" w:space="0" w:color="7030A0"/>
              <w:bottom w:val="single" w:sz="4" w:space="0" w:color="7030A0"/>
            </w:tcBorders>
            <w:shd w:val="clear" w:color="auto" w:fill="FFFFFF"/>
          </w:tcPr>
          <w:p w14:paraId="7AF15CE5" w14:textId="77777777" w:rsidR="00AC04A2" w:rsidRPr="007A2D97" w:rsidRDefault="00AC04A2"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C04A2" w:rsidRPr="007A2D97" w14:paraId="61AFD04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F29CD24" w14:textId="77777777" w:rsidR="00AC04A2" w:rsidRPr="007A2D97" w:rsidRDefault="00AC04A2" w:rsidP="00925ECB">
            <w:pPr>
              <w:spacing w:after="0" w:line="240" w:lineRule="auto"/>
              <w:rPr>
                <w:rFonts w:eastAsia="Calibri" w:cs="Arial"/>
                <w:color w:val="000000"/>
                <w:lang w:val="en-US"/>
              </w:rPr>
            </w:pPr>
          </w:p>
        </w:tc>
      </w:tr>
      <w:tr w:rsidR="00AC04A2" w:rsidRPr="007A2D97" w14:paraId="50DE3D17" w14:textId="77777777" w:rsidTr="00925ECB">
        <w:tc>
          <w:tcPr>
            <w:tcW w:w="9942" w:type="dxa"/>
            <w:tcBorders>
              <w:top w:val="single" w:sz="4" w:space="0" w:color="7030A0"/>
              <w:bottom w:val="single" w:sz="4" w:space="0" w:color="7030A0"/>
            </w:tcBorders>
            <w:shd w:val="clear" w:color="auto" w:fill="FFFFFF"/>
          </w:tcPr>
          <w:p w14:paraId="30D5BA03" w14:textId="77777777" w:rsidR="00AC04A2" w:rsidRPr="007A2D97" w:rsidRDefault="00AC04A2" w:rsidP="00925ECB">
            <w:pPr>
              <w:spacing w:after="0" w:line="240" w:lineRule="auto"/>
              <w:rPr>
                <w:rFonts w:eastAsia="Calibri" w:cs="Arial"/>
                <w:b/>
                <w:color w:val="000000"/>
                <w:lang w:val="en-US"/>
              </w:rPr>
            </w:pPr>
          </w:p>
          <w:p w14:paraId="124DE1DB" w14:textId="77777777" w:rsidR="00AC04A2" w:rsidRPr="007A2D97" w:rsidRDefault="00AC04A2"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AC04A2" w:rsidRPr="007A2D97" w14:paraId="6EA6BE2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DA6D79" w14:textId="77777777" w:rsidR="00AC04A2" w:rsidRPr="007A2D97" w:rsidRDefault="00AC04A2" w:rsidP="00925ECB">
            <w:pPr>
              <w:spacing w:after="0" w:line="240" w:lineRule="auto"/>
              <w:rPr>
                <w:rFonts w:eastAsia="Calibri" w:cs="Arial"/>
                <w:color w:val="000000"/>
                <w:lang w:val="en-US"/>
              </w:rPr>
            </w:pPr>
          </w:p>
        </w:tc>
      </w:tr>
      <w:tr w:rsidR="00AC04A2" w:rsidRPr="007A2D97" w14:paraId="62A7BD45" w14:textId="77777777" w:rsidTr="00925ECB">
        <w:tc>
          <w:tcPr>
            <w:tcW w:w="9942" w:type="dxa"/>
            <w:tcBorders>
              <w:top w:val="single" w:sz="4" w:space="0" w:color="7030A0"/>
              <w:bottom w:val="single" w:sz="4" w:space="0" w:color="7030A0"/>
            </w:tcBorders>
            <w:shd w:val="clear" w:color="auto" w:fill="FFFFFF"/>
          </w:tcPr>
          <w:p w14:paraId="0DD9E079" w14:textId="77777777" w:rsidR="00AC04A2" w:rsidRPr="007A2D97" w:rsidRDefault="00AC04A2" w:rsidP="00925ECB">
            <w:pPr>
              <w:spacing w:after="0" w:line="240" w:lineRule="auto"/>
              <w:rPr>
                <w:rFonts w:eastAsia="Calibri" w:cs="Arial"/>
                <w:b/>
                <w:color w:val="000000"/>
                <w:lang w:val="en-US"/>
              </w:rPr>
            </w:pPr>
          </w:p>
          <w:p w14:paraId="7A8530A2" w14:textId="77777777" w:rsidR="00AC04A2" w:rsidRPr="007A2D97" w:rsidRDefault="00AC04A2"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AC04A2" w:rsidRPr="007A2D97" w14:paraId="37F4B18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14FB2C" w14:textId="77777777" w:rsidR="00AC04A2" w:rsidRPr="007A2D97" w:rsidRDefault="00AC04A2" w:rsidP="00925ECB">
            <w:pPr>
              <w:spacing w:after="0" w:line="240" w:lineRule="auto"/>
              <w:rPr>
                <w:rFonts w:eastAsia="Calibri" w:cs="Arial"/>
                <w:color w:val="000000"/>
                <w:lang w:val="en-US"/>
              </w:rPr>
            </w:pPr>
          </w:p>
        </w:tc>
      </w:tr>
    </w:tbl>
    <w:p w14:paraId="4737C10C" w14:textId="5020493B" w:rsidR="00AC04A2" w:rsidRPr="007A2D97" w:rsidRDefault="00AC04A2" w:rsidP="000D0BFF">
      <w:pPr>
        <w:spacing w:after="0"/>
        <w:rPr>
          <w:rStyle w:val="Strong"/>
          <w:rFonts w:cs="Arial"/>
          <w:b w:val="0"/>
          <w:bCs w:val="0"/>
        </w:rPr>
      </w:pPr>
    </w:p>
    <w:p w14:paraId="4B638477" w14:textId="58D2E875" w:rsidR="00AC04A2" w:rsidRPr="007A2D97" w:rsidRDefault="00AC04A2" w:rsidP="00AC04A2">
      <w:pPr>
        <w:spacing w:after="0"/>
        <w:rPr>
          <w:rFonts w:cs="Arial"/>
          <w:b/>
          <w:sz w:val="28"/>
          <w:szCs w:val="28"/>
        </w:rPr>
      </w:pPr>
      <w:r w:rsidRPr="007A2D97">
        <w:rPr>
          <w:rStyle w:val="Heading3Char"/>
        </w:rPr>
        <w:t>B4.13</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C04A2" w:rsidRPr="007A2D97" w14:paraId="28F3B925" w14:textId="77777777" w:rsidTr="00925ECB">
        <w:tc>
          <w:tcPr>
            <w:tcW w:w="9923" w:type="dxa"/>
            <w:shd w:val="clear" w:color="auto" w:fill="7030A0"/>
          </w:tcPr>
          <w:p w14:paraId="43DDA445" w14:textId="77777777" w:rsidR="00AC04A2" w:rsidRPr="007A2D97" w:rsidRDefault="00AC04A2"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AC04A2" w:rsidRPr="007A2D97" w14:paraId="45827E32" w14:textId="77777777" w:rsidTr="007B3A46">
        <w:trPr>
          <w:trHeight w:val="397"/>
        </w:trPr>
        <w:tc>
          <w:tcPr>
            <w:tcW w:w="9942" w:type="dxa"/>
            <w:shd w:val="clear" w:color="auto" w:fill="F2F2F2" w:themeFill="text2" w:themeFillShade="F2"/>
          </w:tcPr>
          <w:p w14:paraId="29127E42" w14:textId="0CF8ECA6" w:rsidR="00AC04A2" w:rsidRPr="007A2D97" w:rsidRDefault="00AC04A2" w:rsidP="00925ECB">
            <w:pPr>
              <w:spacing w:after="0"/>
              <w:rPr>
                <w:rFonts w:cs="Arial"/>
                <w:b/>
                <w:color w:val="000000" w:themeColor="text1"/>
                <w:lang w:val="en-US"/>
              </w:rPr>
            </w:pPr>
            <w:r w:rsidRPr="007A2D97">
              <w:rPr>
                <w:rFonts w:cs="Arial"/>
                <w:b/>
                <w:color w:val="000000" w:themeColor="text1"/>
                <w:lang w:val="en-US"/>
              </w:rPr>
              <w:t>The supervisory contract during training must stipulate:</w:t>
            </w:r>
          </w:p>
        </w:tc>
      </w:tr>
      <w:tr w:rsidR="00AC04A2" w:rsidRPr="007A2D97" w14:paraId="63ED532B" w14:textId="77777777" w:rsidTr="00925ECB">
        <w:tc>
          <w:tcPr>
            <w:tcW w:w="9942" w:type="dxa"/>
            <w:tcBorders>
              <w:bottom w:val="single" w:sz="4" w:space="0" w:color="7030A0"/>
            </w:tcBorders>
            <w:shd w:val="clear" w:color="auto" w:fill="FFFFFF"/>
          </w:tcPr>
          <w:p w14:paraId="3A30244C" w14:textId="77777777" w:rsidR="00AC04A2" w:rsidRPr="007A2D97" w:rsidRDefault="00AC04A2" w:rsidP="00925ECB">
            <w:pPr>
              <w:spacing w:after="0" w:line="240" w:lineRule="auto"/>
              <w:rPr>
                <w:rFonts w:eastAsia="Calibri" w:cs="Arial"/>
                <w:b/>
                <w:color w:val="000000"/>
                <w:sz w:val="16"/>
                <w:szCs w:val="16"/>
                <w:lang w:val="en-US"/>
              </w:rPr>
            </w:pPr>
          </w:p>
        </w:tc>
      </w:tr>
      <w:tr w:rsidR="00AC04A2" w:rsidRPr="007A2D97" w14:paraId="6C6BEAA6" w14:textId="77777777" w:rsidTr="00925ECB">
        <w:tblPrEx>
          <w:tblBorders>
            <w:top w:val="single" w:sz="4" w:space="0" w:color="7030A0"/>
          </w:tblBorders>
          <w:shd w:val="clear" w:color="auto" w:fill="F2F2F2" w:themeFill="text2" w:themeFillShade="F2"/>
        </w:tblPrEx>
        <w:trPr>
          <w:trHeight w:val="397"/>
        </w:trPr>
        <w:tc>
          <w:tcPr>
            <w:tcW w:w="9942" w:type="dxa"/>
            <w:shd w:val="clear" w:color="auto" w:fill="F2F2F2" w:themeFill="text2" w:themeFillShade="F2"/>
            <w:vAlign w:val="bottom"/>
          </w:tcPr>
          <w:p w14:paraId="229C977A" w14:textId="6AE7C29C" w:rsidR="00AC04A2" w:rsidRPr="007A2D97" w:rsidRDefault="008808DC" w:rsidP="00925ECB">
            <w:pPr>
              <w:rPr>
                <w:rFonts w:cs="Arial"/>
                <w:b/>
                <w:color w:val="000000" w:themeColor="text1"/>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That all cases should be presented for supervision.</w:t>
            </w:r>
          </w:p>
        </w:tc>
      </w:tr>
    </w:tbl>
    <w:p w14:paraId="0315DF84" w14:textId="77777777" w:rsidR="00AC04A2" w:rsidRPr="007A2D97" w:rsidRDefault="00AC04A2" w:rsidP="00AC04A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C04A2" w:rsidRPr="007A2D97" w14:paraId="383DB331" w14:textId="77777777" w:rsidTr="00925ECB">
        <w:tc>
          <w:tcPr>
            <w:tcW w:w="9942" w:type="dxa"/>
            <w:tcBorders>
              <w:bottom w:val="single" w:sz="4" w:space="0" w:color="7030A0"/>
            </w:tcBorders>
            <w:shd w:val="clear" w:color="auto" w:fill="FFFFFF"/>
          </w:tcPr>
          <w:p w14:paraId="792C6C25" w14:textId="77777777" w:rsidR="00AC04A2" w:rsidRPr="007A2D97" w:rsidRDefault="00AC04A2" w:rsidP="00925ECB">
            <w:pPr>
              <w:spacing w:after="0" w:line="240" w:lineRule="auto"/>
              <w:rPr>
                <w:rFonts w:eastAsia="Calibri" w:cs="Arial"/>
                <w:b/>
                <w:color w:val="000000"/>
                <w:lang w:val="en-US"/>
              </w:rPr>
            </w:pPr>
            <w:r w:rsidRPr="007A2D97">
              <w:rPr>
                <w:rFonts w:eastAsia="Calibri" w:cs="Arial"/>
                <w:b/>
                <w:color w:val="000000"/>
                <w:lang w:val="en-US"/>
              </w:rPr>
              <w:lastRenderedPageBreak/>
              <w:t>How is this sub-criterion met?</w:t>
            </w:r>
          </w:p>
        </w:tc>
      </w:tr>
      <w:tr w:rsidR="00AC04A2" w:rsidRPr="007A2D97" w14:paraId="32348A7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2103100" w14:textId="77777777" w:rsidR="00AC04A2" w:rsidRPr="007A2D97" w:rsidRDefault="00AC04A2" w:rsidP="00925ECB">
            <w:pPr>
              <w:spacing w:after="0" w:line="240" w:lineRule="auto"/>
              <w:rPr>
                <w:rFonts w:eastAsia="Calibri" w:cs="Arial"/>
                <w:color w:val="000000"/>
                <w:lang w:val="en-US"/>
              </w:rPr>
            </w:pPr>
          </w:p>
        </w:tc>
      </w:tr>
      <w:tr w:rsidR="00AC04A2" w:rsidRPr="007A2D97" w14:paraId="0B828220" w14:textId="77777777" w:rsidTr="00925ECB">
        <w:tc>
          <w:tcPr>
            <w:tcW w:w="9942" w:type="dxa"/>
            <w:tcBorders>
              <w:top w:val="single" w:sz="4" w:space="0" w:color="7030A0"/>
              <w:bottom w:val="single" w:sz="4" w:space="0" w:color="7030A0"/>
            </w:tcBorders>
            <w:shd w:val="clear" w:color="auto" w:fill="FFFFFF"/>
          </w:tcPr>
          <w:p w14:paraId="24AFE8CB" w14:textId="77777777" w:rsidR="00AC04A2" w:rsidRPr="007A2D97" w:rsidRDefault="00AC04A2"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C04A2" w:rsidRPr="007A2D97" w14:paraId="6AB22C6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8C6B8F4" w14:textId="77777777" w:rsidR="00AC04A2" w:rsidRPr="007A2D97" w:rsidRDefault="00AC04A2" w:rsidP="00925ECB">
            <w:pPr>
              <w:spacing w:after="0" w:line="240" w:lineRule="auto"/>
              <w:rPr>
                <w:rFonts w:eastAsia="Calibri" w:cs="Arial"/>
                <w:color w:val="000000"/>
                <w:lang w:val="en-US"/>
              </w:rPr>
            </w:pPr>
          </w:p>
        </w:tc>
      </w:tr>
      <w:tr w:rsidR="00AC04A2" w:rsidRPr="007A2D97" w14:paraId="7209342F" w14:textId="77777777" w:rsidTr="00925ECB">
        <w:tc>
          <w:tcPr>
            <w:tcW w:w="9942" w:type="dxa"/>
            <w:tcBorders>
              <w:top w:val="single" w:sz="4" w:space="0" w:color="7030A0"/>
              <w:bottom w:val="single" w:sz="4" w:space="0" w:color="7030A0"/>
            </w:tcBorders>
            <w:shd w:val="clear" w:color="auto" w:fill="FFFFFF"/>
          </w:tcPr>
          <w:p w14:paraId="505D4082" w14:textId="77777777" w:rsidR="00AC04A2" w:rsidRPr="007A2D97" w:rsidRDefault="00AC04A2" w:rsidP="00925ECB">
            <w:pPr>
              <w:spacing w:after="0" w:line="240" w:lineRule="auto"/>
              <w:rPr>
                <w:rFonts w:eastAsia="Calibri" w:cs="Arial"/>
                <w:b/>
                <w:color w:val="000000"/>
                <w:lang w:val="en-US"/>
              </w:rPr>
            </w:pPr>
          </w:p>
          <w:p w14:paraId="248088B4" w14:textId="77777777" w:rsidR="00AC04A2" w:rsidRPr="007A2D97" w:rsidRDefault="00AC04A2"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AC04A2" w:rsidRPr="007A2D97" w14:paraId="09F8BB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23E443" w14:textId="77777777" w:rsidR="00AC04A2" w:rsidRPr="007A2D97" w:rsidRDefault="00AC04A2" w:rsidP="00925ECB">
            <w:pPr>
              <w:spacing w:after="0" w:line="240" w:lineRule="auto"/>
              <w:rPr>
                <w:rFonts w:eastAsia="Calibri" w:cs="Arial"/>
                <w:color w:val="000000"/>
                <w:lang w:val="en-US"/>
              </w:rPr>
            </w:pPr>
          </w:p>
        </w:tc>
      </w:tr>
      <w:tr w:rsidR="00AC04A2" w:rsidRPr="007A2D97" w14:paraId="5EF48D6B" w14:textId="77777777" w:rsidTr="00925ECB">
        <w:tc>
          <w:tcPr>
            <w:tcW w:w="9942" w:type="dxa"/>
            <w:tcBorders>
              <w:top w:val="single" w:sz="4" w:space="0" w:color="7030A0"/>
              <w:bottom w:val="single" w:sz="4" w:space="0" w:color="7030A0"/>
            </w:tcBorders>
            <w:shd w:val="clear" w:color="auto" w:fill="FFFFFF"/>
          </w:tcPr>
          <w:p w14:paraId="263D08B2" w14:textId="77777777" w:rsidR="00AC04A2" w:rsidRPr="007A2D97" w:rsidRDefault="00AC04A2" w:rsidP="00925ECB">
            <w:pPr>
              <w:spacing w:after="0" w:line="240" w:lineRule="auto"/>
              <w:rPr>
                <w:rFonts w:eastAsia="Calibri" w:cs="Arial"/>
                <w:b/>
                <w:color w:val="000000"/>
                <w:lang w:val="en-US"/>
              </w:rPr>
            </w:pPr>
          </w:p>
          <w:p w14:paraId="0E83522F" w14:textId="77777777" w:rsidR="00AC04A2" w:rsidRPr="007A2D97" w:rsidRDefault="00AC04A2"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AC04A2" w:rsidRPr="007A2D97" w14:paraId="0EB7BF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E2327C" w14:textId="77777777" w:rsidR="00AC04A2" w:rsidRPr="007A2D97" w:rsidRDefault="00AC04A2" w:rsidP="00925ECB">
            <w:pPr>
              <w:spacing w:after="0" w:line="240" w:lineRule="auto"/>
              <w:rPr>
                <w:rFonts w:eastAsia="Calibri" w:cs="Arial"/>
                <w:color w:val="000000"/>
                <w:lang w:val="en-US"/>
              </w:rPr>
            </w:pPr>
          </w:p>
        </w:tc>
      </w:tr>
    </w:tbl>
    <w:p w14:paraId="732E1EE1" w14:textId="77777777" w:rsidR="00AC04A2" w:rsidRPr="007A2D97" w:rsidRDefault="00AC04A2"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6B5AFE" w:rsidRPr="007A2D97" w14:paraId="7342EED1" w14:textId="77777777" w:rsidTr="00925ECB">
        <w:trPr>
          <w:trHeight w:val="397"/>
        </w:trPr>
        <w:tc>
          <w:tcPr>
            <w:tcW w:w="9942" w:type="dxa"/>
            <w:shd w:val="clear" w:color="auto" w:fill="F2F2F2" w:themeFill="text2" w:themeFillShade="F2"/>
            <w:vAlign w:val="bottom"/>
          </w:tcPr>
          <w:p w14:paraId="3C6469FD" w14:textId="47F100DE" w:rsidR="006B5AFE" w:rsidRPr="007A2D97" w:rsidRDefault="006B5AFE" w:rsidP="00925ECB">
            <w:pPr>
              <w:rPr>
                <w:rFonts w:cs="Arial"/>
                <w:b/>
                <w:color w:val="000000" w:themeColor="text1"/>
                <w:lang w:val="en-US"/>
              </w:rPr>
            </w:pPr>
            <w:r w:rsidRPr="007A2D97">
              <w:rPr>
                <w:rFonts w:cs="Arial"/>
                <w:b/>
                <w:color w:val="000000" w:themeColor="text1"/>
                <w:lang w:val="en-US"/>
              </w:rPr>
              <w:t>ii. That students must present their work in supervision not less than fortnightly.</w:t>
            </w:r>
          </w:p>
        </w:tc>
      </w:tr>
    </w:tbl>
    <w:p w14:paraId="69D0B4F2" w14:textId="77777777" w:rsidR="006B5AFE" w:rsidRPr="007A2D97" w:rsidRDefault="006B5AFE" w:rsidP="006B5AF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B5AFE" w:rsidRPr="007A2D97" w14:paraId="3DBA07A5" w14:textId="77777777" w:rsidTr="00925ECB">
        <w:tc>
          <w:tcPr>
            <w:tcW w:w="9942" w:type="dxa"/>
            <w:tcBorders>
              <w:bottom w:val="single" w:sz="4" w:space="0" w:color="7030A0"/>
            </w:tcBorders>
            <w:shd w:val="clear" w:color="auto" w:fill="FFFFFF"/>
          </w:tcPr>
          <w:p w14:paraId="06BA8CD9" w14:textId="77777777" w:rsidR="006B5AFE" w:rsidRPr="007A2D97" w:rsidRDefault="006B5AFE"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6B5AFE" w:rsidRPr="007A2D97" w14:paraId="1361EA6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4C4223B" w14:textId="77777777" w:rsidR="006B5AFE" w:rsidRPr="007A2D97" w:rsidRDefault="006B5AFE" w:rsidP="00925ECB">
            <w:pPr>
              <w:spacing w:after="0" w:line="240" w:lineRule="auto"/>
              <w:rPr>
                <w:rFonts w:eastAsia="Calibri" w:cs="Arial"/>
                <w:color w:val="000000"/>
                <w:lang w:val="en-US"/>
              </w:rPr>
            </w:pPr>
          </w:p>
        </w:tc>
      </w:tr>
      <w:tr w:rsidR="006B5AFE" w:rsidRPr="007A2D97" w14:paraId="1C9C7ED6" w14:textId="77777777" w:rsidTr="00925ECB">
        <w:tc>
          <w:tcPr>
            <w:tcW w:w="9942" w:type="dxa"/>
            <w:tcBorders>
              <w:top w:val="single" w:sz="4" w:space="0" w:color="7030A0"/>
              <w:bottom w:val="single" w:sz="4" w:space="0" w:color="7030A0"/>
            </w:tcBorders>
            <w:shd w:val="clear" w:color="auto" w:fill="FFFFFF"/>
          </w:tcPr>
          <w:p w14:paraId="2E6966E1" w14:textId="77777777" w:rsidR="006B5AFE" w:rsidRPr="007A2D97" w:rsidRDefault="006B5AFE"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6B5AFE" w:rsidRPr="007A2D97" w14:paraId="23D759D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BA9AF4" w14:textId="77777777" w:rsidR="006B5AFE" w:rsidRPr="007A2D97" w:rsidRDefault="006B5AFE" w:rsidP="00925ECB">
            <w:pPr>
              <w:spacing w:after="0" w:line="240" w:lineRule="auto"/>
              <w:rPr>
                <w:rFonts w:eastAsia="Calibri" w:cs="Arial"/>
                <w:color w:val="000000"/>
                <w:lang w:val="en-US"/>
              </w:rPr>
            </w:pPr>
          </w:p>
        </w:tc>
      </w:tr>
      <w:tr w:rsidR="006B5AFE" w:rsidRPr="007A2D97" w14:paraId="53942AE8" w14:textId="77777777" w:rsidTr="00925ECB">
        <w:tc>
          <w:tcPr>
            <w:tcW w:w="9942" w:type="dxa"/>
            <w:tcBorders>
              <w:top w:val="single" w:sz="4" w:space="0" w:color="7030A0"/>
              <w:bottom w:val="single" w:sz="4" w:space="0" w:color="7030A0"/>
            </w:tcBorders>
            <w:shd w:val="clear" w:color="auto" w:fill="FFFFFF"/>
          </w:tcPr>
          <w:p w14:paraId="179F10E2" w14:textId="77777777" w:rsidR="006B5AFE" w:rsidRPr="007A2D97" w:rsidRDefault="006B5AFE" w:rsidP="00925ECB">
            <w:pPr>
              <w:spacing w:after="0" w:line="240" w:lineRule="auto"/>
              <w:rPr>
                <w:rFonts w:eastAsia="Calibri" w:cs="Arial"/>
                <w:b/>
                <w:color w:val="000000"/>
                <w:lang w:val="en-US"/>
              </w:rPr>
            </w:pPr>
          </w:p>
          <w:p w14:paraId="4C577E46" w14:textId="77777777" w:rsidR="006B5AFE" w:rsidRPr="007A2D97" w:rsidRDefault="006B5AFE"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6B5AFE" w:rsidRPr="007A2D97" w14:paraId="6445C12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63EDA33" w14:textId="77777777" w:rsidR="006B5AFE" w:rsidRPr="007A2D97" w:rsidRDefault="006B5AFE" w:rsidP="00925ECB">
            <w:pPr>
              <w:spacing w:after="0" w:line="240" w:lineRule="auto"/>
              <w:rPr>
                <w:rFonts w:eastAsia="Calibri" w:cs="Arial"/>
                <w:color w:val="000000"/>
                <w:lang w:val="en-US"/>
              </w:rPr>
            </w:pPr>
          </w:p>
        </w:tc>
      </w:tr>
      <w:tr w:rsidR="006B5AFE" w:rsidRPr="007A2D97" w14:paraId="53D9B4BF" w14:textId="77777777" w:rsidTr="00925ECB">
        <w:tc>
          <w:tcPr>
            <w:tcW w:w="9942" w:type="dxa"/>
            <w:tcBorders>
              <w:top w:val="single" w:sz="4" w:space="0" w:color="7030A0"/>
              <w:bottom w:val="single" w:sz="4" w:space="0" w:color="7030A0"/>
            </w:tcBorders>
            <w:shd w:val="clear" w:color="auto" w:fill="FFFFFF"/>
          </w:tcPr>
          <w:p w14:paraId="630FBAED" w14:textId="77777777" w:rsidR="006B5AFE" w:rsidRPr="007A2D97" w:rsidRDefault="006B5AFE" w:rsidP="00925ECB">
            <w:pPr>
              <w:spacing w:after="0" w:line="240" w:lineRule="auto"/>
              <w:rPr>
                <w:rFonts w:eastAsia="Calibri" w:cs="Arial"/>
                <w:b/>
                <w:color w:val="000000"/>
                <w:lang w:val="en-US"/>
              </w:rPr>
            </w:pPr>
          </w:p>
          <w:p w14:paraId="6D82F40E" w14:textId="77777777" w:rsidR="006B5AFE" w:rsidRPr="007A2D97" w:rsidRDefault="006B5AFE"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6B5AFE" w:rsidRPr="007A2D97" w14:paraId="7D67864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1F7E05F" w14:textId="77777777" w:rsidR="006B5AFE" w:rsidRPr="007A2D97" w:rsidRDefault="006B5AFE" w:rsidP="00925ECB">
            <w:pPr>
              <w:spacing w:after="0" w:line="240" w:lineRule="auto"/>
              <w:rPr>
                <w:rFonts w:eastAsia="Calibri" w:cs="Arial"/>
                <w:color w:val="000000"/>
                <w:lang w:val="en-US"/>
              </w:rPr>
            </w:pPr>
          </w:p>
        </w:tc>
      </w:tr>
    </w:tbl>
    <w:p w14:paraId="1CC493BD" w14:textId="77777777" w:rsidR="006B5AFE" w:rsidRPr="007A2D97" w:rsidRDefault="006B5AF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E47C5" w:rsidRPr="007A2D97" w14:paraId="1E3EBF09" w14:textId="77777777" w:rsidTr="00925ECB">
        <w:trPr>
          <w:trHeight w:val="397"/>
        </w:trPr>
        <w:tc>
          <w:tcPr>
            <w:tcW w:w="9942" w:type="dxa"/>
            <w:shd w:val="clear" w:color="auto" w:fill="F2F2F2" w:themeFill="text2" w:themeFillShade="F2"/>
            <w:vAlign w:val="bottom"/>
          </w:tcPr>
          <w:p w14:paraId="5F6E1C40" w14:textId="4FB71D84" w:rsidR="005E47C5" w:rsidRPr="007A2D97" w:rsidRDefault="005E47C5" w:rsidP="00925ECB">
            <w:pPr>
              <w:rPr>
                <w:rFonts w:cs="Arial"/>
                <w:b/>
                <w:color w:val="000000" w:themeColor="text1"/>
                <w:lang w:val="en-US"/>
              </w:rPr>
            </w:pPr>
            <w:r w:rsidRPr="007A2D97">
              <w:rPr>
                <w:rFonts w:cs="Arial"/>
                <w:b/>
                <w:color w:val="000000" w:themeColor="text1"/>
                <w:lang w:val="en-US"/>
              </w:rPr>
              <w:t>iii. That supervision must be not less than one hour’s presenting time to eight hours client work, subject to an overall minimum of 1.5 hours per month. (For compliance with the Ethical Framework the guiding principle should be the nature and complexity of the client work relative to the experience of the student rather than adherence to a minimum).</w:t>
            </w:r>
          </w:p>
        </w:tc>
      </w:tr>
    </w:tbl>
    <w:p w14:paraId="68338972" w14:textId="77777777" w:rsidR="005E47C5" w:rsidRPr="007A2D97" w:rsidRDefault="005E47C5" w:rsidP="005E4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E47C5" w:rsidRPr="007A2D97" w14:paraId="7A902D55" w14:textId="77777777" w:rsidTr="00925ECB">
        <w:tc>
          <w:tcPr>
            <w:tcW w:w="9942" w:type="dxa"/>
            <w:tcBorders>
              <w:bottom w:val="single" w:sz="4" w:space="0" w:color="7030A0"/>
            </w:tcBorders>
            <w:shd w:val="clear" w:color="auto" w:fill="FFFFFF"/>
          </w:tcPr>
          <w:p w14:paraId="1C2CB7B4" w14:textId="77777777" w:rsidR="005E47C5" w:rsidRPr="007A2D97" w:rsidRDefault="005E47C5"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5E47C5" w:rsidRPr="007A2D97" w14:paraId="0528F2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82817E2" w14:textId="77777777" w:rsidR="005E47C5" w:rsidRPr="007A2D97" w:rsidRDefault="005E47C5" w:rsidP="00925ECB">
            <w:pPr>
              <w:spacing w:after="0" w:line="240" w:lineRule="auto"/>
              <w:rPr>
                <w:rFonts w:eastAsia="Calibri" w:cs="Arial"/>
                <w:color w:val="000000"/>
                <w:lang w:val="en-US"/>
              </w:rPr>
            </w:pPr>
          </w:p>
        </w:tc>
      </w:tr>
      <w:tr w:rsidR="005E47C5" w:rsidRPr="007A2D97" w14:paraId="3CF300C5" w14:textId="77777777" w:rsidTr="00925ECB">
        <w:tc>
          <w:tcPr>
            <w:tcW w:w="9942" w:type="dxa"/>
            <w:tcBorders>
              <w:top w:val="single" w:sz="4" w:space="0" w:color="7030A0"/>
              <w:bottom w:val="single" w:sz="4" w:space="0" w:color="7030A0"/>
            </w:tcBorders>
            <w:shd w:val="clear" w:color="auto" w:fill="FFFFFF"/>
          </w:tcPr>
          <w:p w14:paraId="0EE3319D" w14:textId="77777777" w:rsidR="005E47C5" w:rsidRPr="007A2D97" w:rsidRDefault="005E47C5"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5E47C5" w:rsidRPr="007A2D97" w14:paraId="022CEF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7149E6" w14:textId="77777777" w:rsidR="005E47C5" w:rsidRPr="007A2D97" w:rsidRDefault="005E47C5" w:rsidP="00925ECB">
            <w:pPr>
              <w:spacing w:after="0" w:line="240" w:lineRule="auto"/>
              <w:rPr>
                <w:rFonts w:eastAsia="Calibri" w:cs="Arial"/>
                <w:color w:val="000000"/>
                <w:lang w:val="en-US"/>
              </w:rPr>
            </w:pPr>
          </w:p>
        </w:tc>
      </w:tr>
      <w:tr w:rsidR="005E47C5" w:rsidRPr="007A2D97" w14:paraId="2DF4AEB5" w14:textId="77777777" w:rsidTr="00925ECB">
        <w:tc>
          <w:tcPr>
            <w:tcW w:w="9942" w:type="dxa"/>
            <w:tcBorders>
              <w:top w:val="single" w:sz="4" w:space="0" w:color="7030A0"/>
              <w:bottom w:val="single" w:sz="4" w:space="0" w:color="7030A0"/>
            </w:tcBorders>
            <w:shd w:val="clear" w:color="auto" w:fill="FFFFFF"/>
          </w:tcPr>
          <w:p w14:paraId="10EF86EA" w14:textId="77777777" w:rsidR="005E47C5" w:rsidRPr="007A2D97" w:rsidRDefault="005E47C5" w:rsidP="00925ECB">
            <w:pPr>
              <w:spacing w:after="0" w:line="240" w:lineRule="auto"/>
              <w:rPr>
                <w:rFonts w:eastAsia="Calibri" w:cs="Arial"/>
                <w:b/>
                <w:color w:val="000000"/>
                <w:lang w:val="en-US"/>
              </w:rPr>
            </w:pPr>
          </w:p>
          <w:p w14:paraId="50176E70" w14:textId="77777777" w:rsidR="005E47C5" w:rsidRPr="007A2D97" w:rsidRDefault="005E47C5"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5E47C5" w:rsidRPr="007A2D97" w14:paraId="709F698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EDF1E70" w14:textId="77777777" w:rsidR="005E47C5" w:rsidRPr="007A2D97" w:rsidRDefault="005E47C5" w:rsidP="00925ECB">
            <w:pPr>
              <w:spacing w:after="0" w:line="240" w:lineRule="auto"/>
              <w:rPr>
                <w:rFonts w:eastAsia="Calibri" w:cs="Arial"/>
                <w:color w:val="000000"/>
                <w:lang w:val="en-US"/>
              </w:rPr>
            </w:pPr>
          </w:p>
        </w:tc>
      </w:tr>
      <w:tr w:rsidR="005E47C5" w:rsidRPr="007A2D97" w14:paraId="31CFAA4B" w14:textId="77777777" w:rsidTr="00925ECB">
        <w:tc>
          <w:tcPr>
            <w:tcW w:w="9942" w:type="dxa"/>
            <w:tcBorders>
              <w:top w:val="single" w:sz="4" w:space="0" w:color="7030A0"/>
              <w:bottom w:val="single" w:sz="4" w:space="0" w:color="7030A0"/>
            </w:tcBorders>
            <w:shd w:val="clear" w:color="auto" w:fill="FFFFFF"/>
          </w:tcPr>
          <w:p w14:paraId="2E9F6A42" w14:textId="77777777" w:rsidR="005E47C5" w:rsidRPr="007A2D97" w:rsidRDefault="005E47C5" w:rsidP="00925ECB">
            <w:pPr>
              <w:spacing w:after="0" w:line="240" w:lineRule="auto"/>
              <w:rPr>
                <w:rFonts w:eastAsia="Calibri" w:cs="Arial"/>
                <w:b/>
                <w:color w:val="000000"/>
                <w:lang w:val="en-US"/>
              </w:rPr>
            </w:pPr>
          </w:p>
          <w:p w14:paraId="34BC2B23" w14:textId="77777777" w:rsidR="005E47C5" w:rsidRPr="007A2D97" w:rsidRDefault="005E47C5"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5E47C5" w:rsidRPr="007A2D97" w14:paraId="46B24AB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C4CB27" w14:textId="77777777" w:rsidR="005E47C5" w:rsidRPr="007A2D97" w:rsidRDefault="005E47C5" w:rsidP="00925ECB">
            <w:pPr>
              <w:spacing w:after="0" w:line="240" w:lineRule="auto"/>
              <w:rPr>
                <w:rFonts w:eastAsia="Calibri" w:cs="Arial"/>
                <w:color w:val="000000"/>
                <w:lang w:val="en-US"/>
              </w:rPr>
            </w:pPr>
          </w:p>
        </w:tc>
      </w:tr>
    </w:tbl>
    <w:p w14:paraId="412E4528" w14:textId="01A64CE8" w:rsidR="00C311CC" w:rsidRPr="007A2D97" w:rsidRDefault="00C311CC" w:rsidP="000D0BFF">
      <w:pPr>
        <w:spacing w:after="0"/>
        <w:rPr>
          <w:rStyle w:val="Strong"/>
          <w:rFonts w:cs="Arial"/>
          <w:b w:val="0"/>
          <w:bCs w:val="0"/>
        </w:rPr>
      </w:pPr>
    </w:p>
    <w:p w14:paraId="0E097608" w14:textId="3B846ECD" w:rsidR="00C311CC" w:rsidRPr="007A2D97" w:rsidRDefault="00C311CC" w:rsidP="007D23A4">
      <w:pPr>
        <w:pStyle w:val="Heading3"/>
        <w:spacing w:after="0"/>
      </w:pPr>
      <w:r w:rsidRPr="007A2D97">
        <w:t>B4.14</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311CC" w:rsidRPr="007A2D97" w14:paraId="0CDD1E00" w14:textId="77777777" w:rsidTr="00925ECB">
        <w:tc>
          <w:tcPr>
            <w:tcW w:w="9923" w:type="dxa"/>
            <w:shd w:val="clear" w:color="auto" w:fill="7030A0"/>
          </w:tcPr>
          <w:p w14:paraId="1C01D1DF" w14:textId="77777777" w:rsidR="00C311CC" w:rsidRPr="007A2D97" w:rsidRDefault="00C311CC"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C311CC" w:rsidRPr="007A2D97" w14:paraId="0A110604" w14:textId="77777777" w:rsidTr="007B3A46">
        <w:trPr>
          <w:trHeight w:val="397"/>
        </w:trPr>
        <w:tc>
          <w:tcPr>
            <w:tcW w:w="9942" w:type="dxa"/>
            <w:shd w:val="clear" w:color="auto" w:fill="F2F2F2" w:themeFill="text2" w:themeFillShade="F2"/>
          </w:tcPr>
          <w:p w14:paraId="19D48C24" w14:textId="538C00C0" w:rsidR="00C311CC" w:rsidRPr="007A2D97" w:rsidRDefault="00C311CC" w:rsidP="00925ECB">
            <w:pPr>
              <w:spacing w:after="0"/>
              <w:rPr>
                <w:rFonts w:cs="Arial"/>
                <w:i/>
                <w:color w:val="000000" w:themeColor="text1"/>
                <w:sz w:val="20"/>
                <w:szCs w:val="20"/>
                <w:lang w:val="en-US"/>
              </w:rPr>
            </w:pPr>
            <w:r w:rsidRPr="007A2D97">
              <w:rPr>
                <w:rFonts w:cs="Arial"/>
                <w:b/>
                <w:color w:val="000000" w:themeColor="text1"/>
                <w:lang w:val="en-US"/>
              </w:rPr>
              <w:t>The course will need to demonstrate the effectiveness of its own arrangements for ensuring the quality of supervision. If supervision is provided in-house the course must be aware of the possibility of dual role conflict and ensure that students have access to independent supervision.</w:t>
            </w:r>
          </w:p>
        </w:tc>
      </w:tr>
    </w:tbl>
    <w:p w14:paraId="4A207F20" w14:textId="77777777" w:rsidR="00C311CC" w:rsidRPr="007A2D97" w:rsidRDefault="00C311CC" w:rsidP="00C311C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311CC" w:rsidRPr="007A2D97" w14:paraId="010FF19F" w14:textId="77777777" w:rsidTr="00925ECB">
        <w:tc>
          <w:tcPr>
            <w:tcW w:w="9942" w:type="dxa"/>
            <w:tcBorders>
              <w:bottom w:val="single" w:sz="4" w:space="0" w:color="7030A0"/>
            </w:tcBorders>
            <w:shd w:val="clear" w:color="auto" w:fill="FFFFFF"/>
          </w:tcPr>
          <w:p w14:paraId="5BB9C6E4" w14:textId="77777777" w:rsidR="00C311CC" w:rsidRPr="007A2D97" w:rsidRDefault="00C311CC"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C311CC" w:rsidRPr="007A2D97" w14:paraId="4E3D89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BB51D9A" w14:textId="77777777" w:rsidR="00C311CC" w:rsidRPr="007A2D97" w:rsidRDefault="00C311CC" w:rsidP="00925ECB">
            <w:pPr>
              <w:spacing w:after="0" w:line="240" w:lineRule="auto"/>
              <w:rPr>
                <w:rFonts w:eastAsia="Calibri" w:cs="Arial"/>
                <w:color w:val="000000"/>
                <w:lang w:val="en-US"/>
              </w:rPr>
            </w:pPr>
          </w:p>
        </w:tc>
      </w:tr>
      <w:tr w:rsidR="00C311CC" w:rsidRPr="007A2D97" w14:paraId="40C83E5A" w14:textId="77777777" w:rsidTr="00925ECB">
        <w:tc>
          <w:tcPr>
            <w:tcW w:w="9942" w:type="dxa"/>
            <w:tcBorders>
              <w:top w:val="single" w:sz="4" w:space="0" w:color="7030A0"/>
              <w:bottom w:val="single" w:sz="4" w:space="0" w:color="7030A0"/>
            </w:tcBorders>
            <w:shd w:val="clear" w:color="auto" w:fill="FFFFFF"/>
          </w:tcPr>
          <w:p w14:paraId="29D73991" w14:textId="77777777" w:rsidR="00C311CC" w:rsidRPr="007A2D97" w:rsidRDefault="00C311CC"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C311CC" w:rsidRPr="007A2D97" w14:paraId="4FDD17C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D0CD1E5" w14:textId="77777777" w:rsidR="00C311CC" w:rsidRPr="007A2D97" w:rsidRDefault="00C311CC" w:rsidP="00925ECB">
            <w:pPr>
              <w:spacing w:after="0" w:line="240" w:lineRule="auto"/>
              <w:rPr>
                <w:rFonts w:eastAsia="Calibri" w:cs="Arial"/>
                <w:color w:val="000000"/>
                <w:lang w:val="en-US"/>
              </w:rPr>
            </w:pPr>
          </w:p>
        </w:tc>
      </w:tr>
      <w:tr w:rsidR="00C311CC" w:rsidRPr="007A2D97" w14:paraId="44F8034C" w14:textId="77777777" w:rsidTr="00925ECB">
        <w:tc>
          <w:tcPr>
            <w:tcW w:w="9942" w:type="dxa"/>
            <w:tcBorders>
              <w:top w:val="single" w:sz="4" w:space="0" w:color="7030A0"/>
              <w:bottom w:val="single" w:sz="4" w:space="0" w:color="7030A0"/>
            </w:tcBorders>
            <w:shd w:val="clear" w:color="auto" w:fill="FFFFFF"/>
          </w:tcPr>
          <w:p w14:paraId="6FE71CF7" w14:textId="77777777" w:rsidR="00C311CC" w:rsidRPr="007A2D97" w:rsidRDefault="00C311CC" w:rsidP="00925ECB">
            <w:pPr>
              <w:spacing w:after="0" w:line="240" w:lineRule="auto"/>
              <w:rPr>
                <w:rFonts w:eastAsia="Calibri" w:cs="Arial"/>
                <w:b/>
                <w:color w:val="000000"/>
                <w:lang w:val="en-US"/>
              </w:rPr>
            </w:pPr>
          </w:p>
          <w:p w14:paraId="104F157D" w14:textId="77777777" w:rsidR="00C311CC" w:rsidRPr="007A2D97" w:rsidRDefault="00C311CC"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C311CC" w:rsidRPr="007A2D97" w14:paraId="0B7B1F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9A35EDC" w14:textId="77777777" w:rsidR="00C311CC" w:rsidRPr="007A2D97" w:rsidRDefault="00C311CC" w:rsidP="00925ECB">
            <w:pPr>
              <w:spacing w:after="0" w:line="240" w:lineRule="auto"/>
              <w:rPr>
                <w:rFonts w:eastAsia="Calibri" w:cs="Arial"/>
                <w:color w:val="000000"/>
                <w:lang w:val="en-US"/>
              </w:rPr>
            </w:pPr>
          </w:p>
        </w:tc>
      </w:tr>
      <w:tr w:rsidR="00C311CC" w:rsidRPr="007A2D97" w14:paraId="3D21DFC4" w14:textId="77777777" w:rsidTr="00925ECB">
        <w:tc>
          <w:tcPr>
            <w:tcW w:w="9942" w:type="dxa"/>
            <w:tcBorders>
              <w:top w:val="single" w:sz="4" w:space="0" w:color="7030A0"/>
              <w:bottom w:val="single" w:sz="4" w:space="0" w:color="7030A0"/>
            </w:tcBorders>
            <w:shd w:val="clear" w:color="auto" w:fill="FFFFFF"/>
          </w:tcPr>
          <w:p w14:paraId="0D73410C" w14:textId="77777777" w:rsidR="00C311CC" w:rsidRPr="007A2D97" w:rsidRDefault="00C311CC" w:rsidP="00925ECB">
            <w:pPr>
              <w:spacing w:after="0" w:line="240" w:lineRule="auto"/>
              <w:rPr>
                <w:rFonts w:eastAsia="Calibri" w:cs="Arial"/>
                <w:b/>
                <w:color w:val="000000"/>
                <w:lang w:val="en-US"/>
              </w:rPr>
            </w:pPr>
          </w:p>
          <w:p w14:paraId="199325E7" w14:textId="77777777" w:rsidR="00C311CC" w:rsidRPr="007A2D97" w:rsidRDefault="00C311CC"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C311CC" w:rsidRPr="007A2D97" w14:paraId="2007E45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923BAB" w14:textId="77777777" w:rsidR="00C311CC" w:rsidRPr="007A2D97" w:rsidRDefault="00C311CC" w:rsidP="00925ECB">
            <w:pPr>
              <w:spacing w:after="0" w:line="240" w:lineRule="auto"/>
              <w:rPr>
                <w:rFonts w:eastAsia="Calibri" w:cs="Arial"/>
                <w:color w:val="000000"/>
                <w:lang w:val="en-US"/>
              </w:rPr>
            </w:pPr>
          </w:p>
        </w:tc>
      </w:tr>
    </w:tbl>
    <w:p w14:paraId="18F9EF5A" w14:textId="4AB1C2D1" w:rsidR="00C311CC" w:rsidRPr="007A2D97" w:rsidRDefault="00C311CC" w:rsidP="000D0BFF">
      <w:pPr>
        <w:spacing w:after="0"/>
        <w:rPr>
          <w:rStyle w:val="Strong"/>
          <w:rFonts w:cs="Arial"/>
          <w:b w:val="0"/>
          <w:bCs w:val="0"/>
        </w:rPr>
      </w:pPr>
    </w:p>
    <w:p w14:paraId="3BFB5453" w14:textId="4D20D5B8" w:rsidR="00C311CC" w:rsidRPr="007A2D97" w:rsidRDefault="00C311CC" w:rsidP="007D23A4">
      <w:pPr>
        <w:pStyle w:val="Heading3"/>
        <w:spacing w:after="0"/>
      </w:pPr>
      <w:r w:rsidRPr="007A2D97">
        <w:t>B4.15</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311CC" w:rsidRPr="007A2D97" w14:paraId="0543D572" w14:textId="77777777" w:rsidTr="00925ECB">
        <w:tc>
          <w:tcPr>
            <w:tcW w:w="9923" w:type="dxa"/>
            <w:shd w:val="clear" w:color="auto" w:fill="7030A0"/>
          </w:tcPr>
          <w:p w14:paraId="33DECBF9" w14:textId="77777777" w:rsidR="00C311CC" w:rsidRPr="007A2D97" w:rsidRDefault="00C311CC"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C311CC" w:rsidRPr="007A2D97" w14:paraId="00343886" w14:textId="77777777" w:rsidTr="007B3A46">
        <w:trPr>
          <w:trHeight w:val="397"/>
        </w:trPr>
        <w:tc>
          <w:tcPr>
            <w:tcW w:w="9942" w:type="dxa"/>
            <w:shd w:val="clear" w:color="auto" w:fill="F2F2F2" w:themeFill="text2" w:themeFillShade="F2"/>
          </w:tcPr>
          <w:p w14:paraId="16601C8E" w14:textId="1C55420C" w:rsidR="00C311CC" w:rsidRPr="007A2D97" w:rsidRDefault="00C311CC" w:rsidP="00925ECB">
            <w:pPr>
              <w:spacing w:after="0"/>
              <w:rPr>
                <w:rFonts w:cs="Arial"/>
                <w:i/>
                <w:color w:val="000000" w:themeColor="text1"/>
                <w:sz w:val="20"/>
                <w:szCs w:val="20"/>
                <w:lang w:val="en-US"/>
              </w:rPr>
            </w:pPr>
            <w:r w:rsidRPr="007A2D97">
              <w:rPr>
                <w:rFonts w:cs="Arial"/>
                <w:b/>
                <w:color w:val="000000" w:themeColor="text1"/>
                <w:lang w:val="en-US"/>
              </w:rPr>
              <w:t>The course must have specific criteria for the selection of supervisors. They must work within the Ethical Framework. Their rationale and philosophy should be compatible with that of the course.</w:t>
            </w:r>
          </w:p>
        </w:tc>
      </w:tr>
    </w:tbl>
    <w:p w14:paraId="6E692459" w14:textId="77777777" w:rsidR="00C311CC" w:rsidRPr="007A2D97" w:rsidRDefault="00C311CC" w:rsidP="00C311C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311CC" w:rsidRPr="007A2D97" w14:paraId="085B8C8C" w14:textId="77777777" w:rsidTr="00925ECB">
        <w:tc>
          <w:tcPr>
            <w:tcW w:w="9942" w:type="dxa"/>
            <w:tcBorders>
              <w:bottom w:val="single" w:sz="4" w:space="0" w:color="7030A0"/>
            </w:tcBorders>
            <w:shd w:val="clear" w:color="auto" w:fill="FFFFFF"/>
          </w:tcPr>
          <w:p w14:paraId="52A468F6" w14:textId="77777777" w:rsidR="00C311CC" w:rsidRPr="007A2D97" w:rsidRDefault="00C311CC"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C311CC" w:rsidRPr="007A2D97" w14:paraId="11162F0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B2B8EE8" w14:textId="77777777" w:rsidR="00C311CC" w:rsidRPr="007A2D97" w:rsidRDefault="00C311CC" w:rsidP="00925ECB">
            <w:pPr>
              <w:spacing w:after="0" w:line="240" w:lineRule="auto"/>
              <w:rPr>
                <w:rFonts w:eastAsia="Calibri" w:cs="Arial"/>
                <w:color w:val="000000"/>
                <w:lang w:val="en-US"/>
              </w:rPr>
            </w:pPr>
          </w:p>
        </w:tc>
      </w:tr>
      <w:tr w:rsidR="00C311CC" w:rsidRPr="007A2D97" w14:paraId="582B3BA6" w14:textId="77777777" w:rsidTr="00925ECB">
        <w:tc>
          <w:tcPr>
            <w:tcW w:w="9942" w:type="dxa"/>
            <w:tcBorders>
              <w:top w:val="single" w:sz="4" w:space="0" w:color="7030A0"/>
              <w:bottom w:val="single" w:sz="4" w:space="0" w:color="7030A0"/>
            </w:tcBorders>
            <w:shd w:val="clear" w:color="auto" w:fill="FFFFFF"/>
          </w:tcPr>
          <w:p w14:paraId="1B16E3BB" w14:textId="77777777" w:rsidR="00C311CC" w:rsidRPr="007A2D97" w:rsidRDefault="00C311CC"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C311CC" w:rsidRPr="007A2D97" w14:paraId="3B141FE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9C2A6C" w14:textId="77777777" w:rsidR="00C311CC" w:rsidRPr="007A2D97" w:rsidRDefault="00C311CC" w:rsidP="00925ECB">
            <w:pPr>
              <w:spacing w:after="0" w:line="240" w:lineRule="auto"/>
              <w:rPr>
                <w:rFonts w:eastAsia="Calibri" w:cs="Arial"/>
                <w:color w:val="000000"/>
                <w:lang w:val="en-US"/>
              </w:rPr>
            </w:pPr>
          </w:p>
        </w:tc>
      </w:tr>
      <w:tr w:rsidR="00C311CC" w:rsidRPr="007A2D97" w14:paraId="312E162E" w14:textId="77777777" w:rsidTr="00925ECB">
        <w:tc>
          <w:tcPr>
            <w:tcW w:w="9942" w:type="dxa"/>
            <w:tcBorders>
              <w:top w:val="single" w:sz="4" w:space="0" w:color="7030A0"/>
              <w:bottom w:val="single" w:sz="4" w:space="0" w:color="7030A0"/>
            </w:tcBorders>
            <w:shd w:val="clear" w:color="auto" w:fill="FFFFFF"/>
          </w:tcPr>
          <w:p w14:paraId="0E193412" w14:textId="77777777" w:rsidR="00C311CC" w:rsidRPr="007A2D97" w:rsidRDefault="00C311CC" w:rsidP="00925ECB">
            <w:pPr>
              <w:spacing w:after="0" w:line="240" w:lineRule="auto"/>
              <w:rPr>
                <w:rFonts w:eastAsia="Calibri" w:cs="Arial"/>
                <w:b/>
                <w:color w:val="000000"/>
                <w:lang w:val="en-US"/>
              </w:rPr>
            </w:pPr>
          </w:p>
          <w:p w14:paraId="77EF44C4" w14:textId="77777777" w:rsidR="00C311CC" w:rsidRPr="007A2D97" w:rsidRDefault="00C311CC"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C311CC" w:rsidRPr="007A2D97" w14:paraId="6A1ADF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015A9AB" w14:textId="77777777" w:rsidR="00C311CC" w:rsidRPr="007A2D97" w:rsidRDefault="00C311CC" w:rsidP="00925ECB">
            <w:pPr>
              <w:spacing w:after="0" w:line="240" w:lineRule="auto"/>
              <w:rPr>
                <w:rFonts w:eastAsia="Calibri" w:cs="Arial"/>
                <w:color w:val="000000"/>
                <w:lang w:val="en-US"/>
              </w:rPr>
            </w:pPr>
          </w:p>
        </w:tc>
      </w:tr>
      <w:tr w:rsidR="00C311CC" w:rsidRPr="007A2D97" w14:paraId="4ABBF7D3" w14:textId="77777777" w:rsidTr="00925ECB">
        <w:tc>
          <w:tcPr>
            <w:tcW w:w="9942" w:type="dxa"/>
            <w:tcBorders>
              <w:top w:val="single" w:sz="4" w:space="0" w:color="7030A0"/>
              <w:bottom w:val="single" w:sz="4" w:space="0" w:color="7030A0"/>
            </w:tcBorders>
            <w:shd w:val="clear" w:color="auto" w:fill="FFFFFF"/>
          </w:tcPr>
          <w:p w14:paraId="23FC7423" w14:textId="77777777" w:rsidR="00C311CC" w:rsidRPr="007A2D97" w:rsidRDefault="00C311CC" w:rsidP="00925ECB">
            <w:pPr>
              <w:spacing w:after="0" w:line="240" w:lineRule="auto"/>
              <w:rPr>
                <w:rFonts w:eastAsia="Calibri" w:cs="Arial"/>
                <w:b/>
                <w:color w:val="000000"/>
                <w:lang w:val="en-US"/>
              </w:rPr>
            </w:pPr>
          </w:p>
          <w:p w14:paraId="27001F42" w14:textId="77777777" w:rsidR="00C311CC" w:rsidRPr="007A2D97" w:rsidRDefault="00C311CC"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C311CC" w:rsidRPr="007A2D97" w14:paraId="4FF8DB1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1F331E" w14:textId="77777777" w:rsidR="00C311CC" w:rsidRPr="007A2D97" w:rsidRDefault="00C311CC" w:rsidP="00925ECB">
            <w:pPr>
              <w:spacing w:after="0" w:line="240" w:lineRule="auto"/>
              <w:rPr>
                <w:rFonts w:eastAsia="Calibri" w:cs="Arial"/>
                <w:color w:val="000000"/>
                <w:lang w:val="en-US"/>
              </w:rPr>
            </w:pPr>
          </w:p>
        </w:tc>
      </w:tr>
    </w:tbl>
    <w:p w14:paraId="22EF7211" w14:textId="208BA3AB" w:rsidR="00151507" w:rsidRPr="007A2D97" w:rsidRDefault="00151507" w:rsidP="000D0BFF">
      <w:pPr>
        <w:spacing w:after="0"/>
        <w:rPr>
          <w:rStyle w:val="Strong"/>
          <w:rFonts w:cs="Arial"/>
          <w:b w:val="0"/>
          <w:bCs w:val="0"/>
        </w:rPr>
      </w:pPr>
    </w:p>
    <w:p w14:paraId="7ABD8917" w14:textId="37F13A4E" w:rsidR="00151507" w:rsidRPr="007A2D97" w:rsidRDefault="00151507" w:rsidP="00C541AF">
      <w:pPr>
        <w:pStyle w:val="Heading3"/>
        <w:spacing w:after="0"/>
      </w:pPr>
      <w:r w:rsidRPr="007A2D97">
        <w:t>B4.16</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51507" w:rsidRPr="007A2D97" w14:paraId="62A195DA" w14:textId="77777777" w:rsidTr="00925ECB">
        <w:tc>
          <w:tcPr>
            <w:tcW w:w="9923" w:type="dxa"/>
            <w:shd w:val="clear" w:color="auto" w:fill="7030A0"/>
          </w:tcPr>
          <w:p w14:paraId="544127D2" w14:textId="77777777" w:rsidR="00151507" w:rsidRPr="007A2D97" w:rsidRDefault="00151507"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151507" w:rsidRPr="007A2D97" w14:paraId="2764A8B4" w14:textId="77777777" w:rsidTr="007B3A46">
        <w:trPr>
          <w:trHeight w:val="397"/>
        </w:trPr>
        <w:tc>
          <w:tcPr>
            <w:tcW w:w="9942" w:type="dxa"/>
            <w:shd w:val="clear" w:color="auto" w:fill="F2F2F2" w:themeFill="text2" w:themeFillShade="F2"/>
          </w:tcPr>
          <w:p w14:paraId="6BFEC1FB" w14:textId="3E526E56" w:rsidR="00151507" w:rsidRPr="007A2D97" w:rsidRDefault="00151507" w:rsidP="00925ECB">
            <w:pPr>
              <w:spacing w:after="0"/>
              <w:rPr>
                <w:rFonts w:cs="Arial"/>
                <w:i/>
                <w:color w:val="000000" w:themeColor="text1"/>
                <w:sz w:val="20"/>
                <w:szCs w:val="20"/>
                <w:lang w:val="en-US"/>
              </w:rPr>
            </w:pPr>
            <w:r w:rsidRPr="007A2D97">
              <w:rPr>
                <w:rFonts w:cs="Arial"/>
                <w:b/>
                <w:color w:val="000000" w:themeColor="text1"/>
                <w:lang w:val="en-US"/>
              </w:rPr>
              <w:t>Supervisors must work to an explicit contract with the course and the placement provider, which clarifies accountability for the client work, reporting and assessment requirements, issues of confidentiality and practical issues such as meetings and finance.</w:t>
            </w:r>
          </w:p>
        </w:tc>
      </w:tr>
    </w:tbl>
    <w:p w14:paraId="5BA8D83B" w14:textId="77777777" w:rsidR="00151507" w:rsidRPr="007A2D97" w:rsidRDefault="00151507" w:rsidP="0015150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51507" w:rsidRPr="007A2D97" w14:paraId="7447B192" w14:textId="77777777" w:rsidTr="00925ECB">
        <w:tc>
          <w:tcPr>
            <w:tcW w:w="9942" w:type="dxa"/>
            <w:tcBorders>
              <w:bottom w:val="single" w:sz="4" w:space="0" w:color="7030A0"/>
            </w:tcBorders>
            <w:shd w:val="clear" w:color="auto" w:fill="FFFFFF"/>
          </w:tcPr>
          <w:p w14:paraId="777C3D47" w14:textId="77777777" w:rsidR="00151507" w:rsidRPr="007A2D97" w:rsidRDefault="00151507"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151507" w:rsidRPr="007A2D97" w14:paraId="692540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D7413B7" w14:textId="77777777" w:rsidR="00151507" w:rsidRPr="007A2D97" w:rsidRDefault="00151507" w:rsidP="00925ECB">
            <w:pPr>
              <w:spacing w:after="0" w:line="240" w:lineRule="auto"/>
              <w:rPr>
                <w:rFonts w:eastAsia="Calibri" w:cs="Arial"/>
                <w:color w:val="000000"/>
                <w:lang w:val="en-US"/>
              </w:rPr>
            </w:pPr>
          </w:p>
        </w:tc>
      </w:tr>
      <w:tr w:rsidR="00151507" w:rsidRPr="007A2D97" w14:paraId="716EF4CA" w14:textId="77777777" w:rsidTr="00925ECB">
        <w:tc>
          <w:tcPr>
            <w:tcW w:w="9942" w:type="dxa"/>
            <w:tcBorders>
              <w:top w:val="single" w:sz="4" w:space="0" w:color="7030A0"/>
              <w:bottom w:val="single" w:sz="4" w:space="0" w:color="7030A0"/>
            </w:tcBorders>
            <w:shd w:val="clear" w:color="auto" w:fill="FFFFFF"/>
          </w:tcPr>
          <w:p w14:paraId="55171434" w14:textId="77777777" w:rsidR="00151507" w:rsidRPr="007A2D97" w:rsidRDefault="00151507"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151507" w:rsidRPr="007A2D97" w14:paraId="6C88EF2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8B1EAC9" w14:textId="77777777" w:rsidR="00151507" w:rsidRPr="007A2D97" w:rsidRDefault="00151507" w:rsidP="00925ECB">
            <w:pPr>
              <w:spacing w:after="0" w:line="240" w:lineRule="auto"/>
              <w:rPr>
                <w:rFonts w:eastAsia="Calibri" w:cs="Arial"/>
                <w:color w:val="000000"/>
                <w:lang w:val="en-US"/>
              </w:rPr>
            </w:pPr>
          </w:p>
        </w:tc>
      </w:tr>
      <w:tr w:rsidR="00151507" w:rsidRPr="007A2D97" w14:paraId="09AEE203" w14:textId="77777777" w:rsidTr="00925ECB">
        <w:tc>
          <w:tcPr>
            <w:tcW w:w="9942" w:type="dxa"/>
            <w:tcBorders>
              <w:top w:val="single" w:sz="4" w:space="0" w:color="7030A0"/>
              <w:bottom w:val="single" w:sz="4" w:space="0" w:color="7030A0"/>
            </w:tcBorders>
            <w:shd w:val="clear" w:color="auto" w:fill="FFFFFF"/>
          </w:tcPr>
          <w:p w14:paraId="5C4C2FC4" w14:textId="77777777" w:rsidR="00151507" w:rsidRPr="007A2D97" w:rsidRDefault="00151507" w:rsidP="00925ECB">
            <w:pPr>
              <w:spacing w:after="0" w:line="240" w:lineRule="auto"/>
              <w:rPr>
                <w:rFonts w:eastAsia="Calibri" w:cs="Arial"/>
                <w:b/>
                <w:color w:val="000000"/>
                <w:lang w:val="en-US"/>
              </w:rPr>
            </w:pPr>
          </w:p>
          <w:p w14:paraId="71D168D0" w14:textId="77777777" w:rsidR="00151507" w:rsidRPr="007A2D97" w:rsidRDefault="00151507"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151507" w:rsidRPr="007A2D97" w14:paraId="363B5D6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2136AE" w14:textId="77777777" w:rsidR="00151507" w:rsidRPr="007A2D97" w:rsidRDefault="00151507" w:rsidP="00925ECB">
            <w:pPr>
              <w:spacing w:after="0" w:line="240" w:lineRule="auto"/>
              <w:rPr>
                <w:rFonts w:eastAsia="Calibri" w:cs="Arial"/>
                <w:color w:val="000000"/>
                <w:lang w:val="en-US"/>
              </w:rPr>
            </w:pPr>
          </w:p>
        </w:tc>
      </w:tr>
      <w:tr w:rsidR="00151507" w:rsidRPr="007A2D97" w14:paraId="49254F5E" w14:textId="77777777" w:rsidTr="00925ECB">
        <w:tc>
          <w:tcPr>
            <w:tcW w:w="9942" w:type="dxa"/>
            <w:tcBorders>
              <w:top w:val="single" w:sz="4" w:space="0" w:color="7030A0"/>
              <w:bottom w:val="single" w:sz="4" w:space="0" w:color="7030A0"/>
            </w:tcBorders>
            <w:shd w:val="clear" w:color="auto" w:fill="FFFFFF"/>
          </w:tcPr>
          <w:p w14:paraId="1E7BB228" w14:textId="77777777" w:rsidR="00151507" w:rsidRPr="007A2D97" w:rsidRDefault="00151507" w:rsidP="00925ECB">
            <w:pPr>
              <w:spacing w:after="0" w:line="240" w:lineRule="auto"/>
              <w:rPr>
                <w:rFonts w:eastAsia="Calibri" w:cs="Arial"/>
                <w:b/>
                <w:color w:val="000000"/>
                <w:lang w:val="en-US"/>
              </w:rPr>
            </w:pPr>
          </w:p>
          <w:p w14:paraId="0A6E6BAC" w14:textId="77777777" w:rsidR="00151507" w:rsidRPr="007A2D97" w:rsidRDefault="00151507"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151507" w:rsidRPr="007A2D97" w14:paraId="612A120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762B798" w14:textId="77777777" w:rsidR="00151507" w:rsidRPr="007A2D97" w:rsidRDefault="00151507" w:rsidP="00925ECB">
            <w:pPr>
              <w:spacing w:after="0" w:line="240" w:lineRule="auto"/>
              <w:rPr>
                <w:rFonts w:eastAsia="Calibri" w:cs="Arial"/>
                <w:color w:val="000000"/>
                <w:lang w:val="en-US"/>
              </w:rPr>
            </w:pPr>
          </w:p>
        </w:tc>
      </w:tr>
    </w:tbl>
    <w:p w14:paraId="78E816B4" w14:textId="2812A57F" w:rsidR="001D08F3" w:rsidRPr="007A2D97" w:rsidRDefault="001D08F3" w:rsidP="000D0BFF">
      <w:pPr>
        <w:spacing w:after="0"/>
        <w:rPr>
          <w:rStyle w:val="Strong"/>
          <w:rFonts w:cs="Arial"/>
          <w:b w:val="0"/>
          <w:bCs w:val="0"/>
        </w:rPr>
      </w:pPr>
    </w:p>
    <w:p w14:paraId="157B71F9" w14:textId="4B4B97EB" w:rsidR="001D08F3" w:rsidRPr="007A2D97" w:rsidRDefault="001D08F3" w:rsidP="00C541AF">
      <w:pPr>
        <w:pStyle w:val="Heading3"/>
        <w:spacing w:after="0"/>
      </w:pPr>
      <w:r w:rsidRPr="007A2D97">
        <w:t>B4.17</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D08F3" w:rsidRPr="007A2D97" w14:paraId="38B06C4A" w14:textId="77777777" w:rsidTr="00925ECB">
        <w:tc>
          <w:tcPr>
            <w:tcW w:w="9923" w:type="dxa"/>
            <w:shd w:val="clear" w:color="auto" w:fill="7030A0"/>
          </w:tcPr>
          <w:p w14:paraId="3BD01488" w14:textId="77777777" w:rsidR="001D08F3" w:rsidRPr="007A2D97" w:rsidRDefault="001D08F3"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1D08F3" w:rsidRPr="007A2D97" w14:paraId="55C45200" w14:textId="77777777" w:rsidTr="007B3A46">
        <w:trPr>
          <w:trHeight w:val="397"/>
        </w:trPr>
        <w:tc>
          <w:tcPr>
            <w:tcW w:w="9942" w:type="dxa"/>
            <w:shd w:val="clear" w:color="auto" w:fill="F2F2F2" w:themeFill="text2" w:themeFillShade="F2"/>
          </w:tcPr>
          <w:p w14:paraId="0AB8811E" w14:textId="77777777" w:rsidR="001D08F3" w:rsidRPr="007A2D97" w:rsidRDefault="001D08F3" w:rsidP="001D08F3">
            <w:pPr>
              <w:spacing w:after="0"/>
              <w:rPr>
                <w:rFonts w:cs="Arial"/>
                <w:b/>
                <w:color w:val="000000" w:themeColor="text1"/>
                <w:lang w:val="en-US"/>
              </w:rPr>
            </w:pPr>
            <w:r w:rsidRPr="007A2D97">
              <w:rPr>
                <w:rFonts w:cs="Arial"/>
                <w:b/>
                <w:color w:val="000000" w:themeColor="text1"/>
                <w:lang w:val="en-US"/>
              </w:rPr>
              <w:t>The boundaries of supervision on the course and supervision at the placement provider must also be specified. This contract must include provision for the supervisor to</w:t>
            </w:r>
          </w:p>
          <w:p w14:paraId="63372647" w14:textId="633E245A" w:rsidR="001D08F3" w:rsidRPr="007A2D97" w:rsidRDefault="001D08F3" w:rsidP="001D08F3">
            <w:pPr>
              <w:spacing w:after="0"/>
              <w:rPr>
                <w:rFonts w:cs="Arial"/>
                <w:i/>
                <w:color w:val="000000" w:themeColor="text1"/>
                <w:sz w:val="20"/>
                <w:szCs w:val="20"/>
                <w:lang w:val="en-US"/>
              </w:rPr>
            </w:pPr>
            <w:r w:rsidRPr="007A2D97">
              <w:rPr>
                <w:rFonts w:cs="Arial"/>
                <w:b/>
                <w:color w:val="000000" w:themeColor="text1"/>
                <w:lang w:val="en-US"/>
              </w:rPr>
              <w:t>report concerns about any aspect of the student’s practice.</w:t>
            </w:r>
          </w:p>
        </w:tc>
      </w:tr>
    </w:tbl>
    <w:p w14:paraId="678AAC87" w14:textId="77777777" w:rsidR="001D08F3" w:rsidRPr="007A2D97" w:rsidRDefault="001D08F3" w:rsidP="001D08F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D08F3" w:rsidRPr="007A2D97" w14:paraId="64F5E6FF" w14:textId="77777777" w:rsidTr="00925ECB">
        <w:tc>
          <w:tcPr>
            <w:tcW w:w="9942" w:type="dxa"/>
            <w:tcBorders>
              <w:bottom w:val="single" w:sz="4" w:space="0" w:color="7030A0"/>
            </w:tcBorders>
            <w:shd w:val="clear" w:color="auto" w:fill="FFFFFF"/>
          </w:tcPr>
          <w:p w14:paraId="4E09B1C6" w14:textId="77777777" w:rsidR="001D08F3" w:rsidRPr="007A2D97" w:rsidRDefault="001D08F3"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1D08F3" w:rsidRPr="007A2D97" w14:paraId="7FB1290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ABBE52" w14:textId="77777777" w:rsidR="001D08F3" w:rsidRPr="007A2D97" w:rsidRDefault="001D08F3" w:rsidP="00925ECB">
            <w:pPr>
              <w:spacing w:after="0" w:line="240" w:lineRule="auto"/>
              <w:rPr>
                <w:rFonts w:eastAsia="Calibri" w:cs="Arial"/>
                <w:color w:val="000000"/>
                <w:lang w:val="en-US"/>
              </w:rPr>
            </w:pPr>
          </w:p>
        </w:tc>
      </w:tr>
      <w:tr w:rsidR="001D08F3" w:rsidRPr="007A2D97" w14:paraId="2595CA4F" w14:textId="77777777" w:rsidTr="00925ECB">
        <w:tc>
          <w:tcPr>
            <w:tcW w:w="9942" w:type="dxa"/>
            <w:tcBorders>
              <w:top w:val="single" w:sz="4" w:space="0" w:color="7030A0"/>
              <w:bottom w:val="single" w:sz="4" w:space="0" w:color="7030A0"/>
            </w:tcBorders>
            <w:shd w:val="clear" w:color="auto" w:fill="FFFFFF"/>
          </w:tcPr>
          <w:p w14:paraId="4A7FD832" w14:textId="77777777" w:rsidR="001D08F3" w:rsidRPr="007A2D97" w:rsidRDefault="001D08F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1D08F3" w:rsidRPr="007A2D97" w14:paraId="6BDD2AF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E7F11DC" w14:textId="77777777" w:rsidR="001D08F3" w:rsidRPr="007A2D97" w:rsidRDefault="001D08F3" w:rsidP="00925ECB">
            <w:pPr>
              <w:spacing w:after="0" w:line="240" w:lineRule="auto"/>
              <w:rPr>
                <w:rFonts w:eastAsia="Calibri" w:cs="Arial"/>
                <w:color w:val="000000"/>
                <w:lang w:val="en-US"/>
              </w:rPr>
            </w:pPr>
          </w:p>
        </w:tc>
      </w:tr>
      <w:tr w:rsidR="001D08F3" w:rsidRPr="007A2D97" w14:paraId="3F69AECD" w14:textId="77777777" w:rsidTr="00925ECB">
        <w:tc>
          <w:tcPr>
            <w:tcW w:w="9942" w:type="dxa"/>
            <w:tcBorders>
              <w:top w:val="single" w:sz="4" w:space="0" w:color="7030A0"/>
              <w:bottom w:val="single" w:sz="4" w:space="0" w:color="7030A0"/>
            </w:tcBorders>
            <w:shd w:val="clear" w:color="auto" w:fill="FFFFFF"/>
          </w:tcPr>
          <w:p w14:paraId="1EC64449" w14:textId="77777777" w:rsidR="001D08F3" w:rsidRPr="007A2D97" w:rsidRDefault="001D08F3" w:rsidP="00925ECB">
            <w:pPr>
              <w:spacing w:after="0" w:line="240" w:lineRule="auto"/>
              <w:rPr>
                <w:rFonts w:eastAsia="Calibri" w:cs="Arial"/>
                <w:b/>
                <w:color w:val="000000"/>
                <w:lang w:val="en-US"/>
              </w:rPr>
            </w:pPr>
          </w:p>
          <w:p w14:paraId="3736766B" w14:textId="77777777" w:rsidR="001D08F3" w:rsidRPr="007A2D97" w:rsidRDefault="001D08F3"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1D08F3" w:rsidRPr="007A2D97" w14:paraId="15305D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63D6B2" w14:textId="77777777" w:rsidR="001D08F3" w:rsidRPr="007A2D97" w:rsidRDefault="001D08F3" w:rsidP="00925ECB">
            <w:pPr>
              <w:spacing w:after="0" w:line="240" w:lineRule="auto"/>
              <w:rPr>
                <w:rFonts w:eastAsia="Calibri" w:cs="Arial"/>
                <w:color w:val="000000"/>
                <w:lang w:val="en-US"/>
              </w:rPr>
            </w:pPr>
          </w:p>
        </w:tc>
      </w:tr>
      <w:tr w:rsidR="001D08F3" w:rsidRPr="007A2D97" w14:paraId="56048EDB" w14:textId="77777777" w:rsidTr="00925ECB">
        <w:tc>
          <w:tcPr>
            <w:tcW w:w="9942" w:type="dxa"/>
            <w:tcBorders>
              <w:top w:val="single" w:sz="4" w:space="0" w:color="7030A0"/>
              <w:bottom w:val="single" w:sz="4" w:space="0" w:color="7030A0"/>
            </w:tcBorders>
            <w:shd w:val="clear" w:color="auto" w:fill="FFFFFF"/>
          </w:tcPr>
          <w:p w14:paraId="7B8F4EB1" w14:textId="77777777" w:rsidR="001D08F3" w:rsidRPr="007A2D97" w:rsidRDefault="001D08F3" w:rsidP="00925ECB">
            <w:pPr>
              <w:spacing w:after="0" w:line="240" w:lineRule="auto"/>
              <w:rPr>
                <w:rFonts w:eastAsia="Calibri" w:cs="Arial"/>
                <w:b/>
                <w:color w:val="000000"/>
                <w:lang w:val="en-US"/>
              </w:rPr>
            </w:pPr>
          </w:p>
          <w:p w14:paraId="43CACC18" w14:textId="77777777" w:rsidR="001D08F3" w:rsidRPr="007A2D97" w:rsidRDefault="001D08F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1D08F3" w:rsidRPr="007A2D97" w14:paraId="1D72B5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E9551C" w14:textId="77777777" w:rsidR="001D08F3" w:rsidRPr="007A2D97" w:rsidRDefault="001D08F3" w:rsidP="00925ECB">
            <w:pPr>
              <w:spacing w:after="0" w:line="240" w:lineRule="auto"/>
              <w:rPr>
                <w:rFonts w:eastAsia="Calibri" w:cs="Arial"/>
                <w:color w:val="000000"/>
                <w:lang w:val="en-US"/>
              </w:rPr>
            </w:pPr>
          </w:p>
        </w:tc>
      </w:tr>
    </w:tbl>
    <w:p w14:paraId="15CA38F3" w14:textId="77777777" w:rsidR="00C57766" w:rsidRPr="007A2D97" w:rsidRDefault="00C57766" w:rsidP="000D0BFF">
      <w:pPr>
        <w:spacing w:after="0"/>
        <w:rPr>
          <w:rStyle w:val="Strong"/>
          <w:rFonts w:cs="Arial"/>
          <w:b w:val="0"/>
          <w:bCs w:val="0"/>
        </w:rPr>
      </w:pPr>
    </w:p>
    <w:p w14:paraId="5F12E41A" w14:textId="4308EB0A" w:rsidR="00195433" w:rsidRPr="007A2D97" w:rsidRDefault="00195433" w:rsidP="00C541AF">
      <w:pPr>
        <w:pStyle w:val="Heading3"/>
        <w:spacing w:after="0"/>
        <w:rPr>
          <w:rStyle w:val="Strong"/>
          <w:rFonts w:cs="Arial"/>
          <w:b/>
          <w:bCs w:val="0"/>
          <w:szCs w:val="28"/>
        </w:rPr>
      </w:pPr>
      <w:r w:rsidRPr="007A2D97">
        <w:rPr>
          <w:rStyle w:val="Strong"/>
          <w:rFonts w:cs="Arial"/>
          <w:b/>
          <w:bCs w:val="0"/>
          <w:szCs w:val="28"/>
        </w:rPr>
        <w:t>B5. Professional context</w:t>
      </w:r>
    </w:p>
    <w:p w14:paraId="482DB46D" w14:textId="27021A40" w:rsidR="00195433" w:rsidRPr="007A2D97" w:rsidRDefault="00195433" w:rsidP="00195433">
      <w:pPr>
        <w:spacing w:after="0"/>
        <w:rPr>
          <w:rStyle w:val="Strong"/>
          <w:rFonts w:cs="Arial"/>
          <w:b w:val="0"/>
          <w:bCs w:val="0"/>
        </w:rPr>
      </w:pPr>
    </w:p>
    <w:p w14:paraId="59828A49" w14:textId="77777777" w:rsidR="002F5EFF" w:rsidRPr="007A2D97" w:rsidRDefault="002F5EFF" w:rsidP="002F5EFF">
      <w:pPr>
        <w:spacing w:after="0"/>
        <w:rPr>
          <w:rStyle w:val="Strong"/>
          <w:rFonts w:cs="Arial"/>
          <w:b w:val="0"/>
          <w:bCs w:val="0"/>
        </w:rPr>
      </w:pPr>
      <w:r w:rsidRPr="007A2D97">
        <w:rPr>
          <w:rStyle w:val="Strong"/>
          <w:rFonts w:cs="Arial"/>
          <w:b w:val="0"/>
          <w:bCs w:val="0"/>
        </w:rPr>
        <w:t xml:space="preserve">For specific information on criterion B5, please see the guidance on our website </w:t>
      </w:r>
      <w:hyperlink r:id="rId19" w:history="1">
        <w:r w:rsidRPr="007A2D97">
          <w:rPr>
            <w:rStyle w:val="Hyperlink"/>
            <w:rFonts w:cs="Arial"/>
          </w:rPr>
          <w:t>https://www.bacp.co.uk/media/1492/bacp-course-accreditation-application-guide-criterion-b5.pdf</w:t>
        </w:r>
      </w:hyperlink>
      <w:r w:rsidRPr="007A2D97">
        <w:rPr>
          <w:rStyle w:val="Strong"/>
          <w:rFonts w:cs="Arial"/>
          <w:b w:val="0"/>
          <w:bCs w:val="0"/>
        </w:rPr>
        <w:t xml:space="preserve"> </w:t>
      </w:r>
    </w:p>
    <w:p w14:paraId="16B5DA40" w14:textId="77777777" w:rsidR="002F5EFF" w:rsidRPr="007A2D97" w:rsidRDefault="002F5EFF" w:rsidP="00195433">
      <w:pPr>
        <w:spacing w:after="0"/>
        <w:rPr>
          <w:rStyle w:val="Strong"/>
          <w:rFonts w:cs="Arial"/>
          <w:b w:val="0"/>
          <w:bCs w:val="0"/>
        </w:rPr>
      </w:pPr>
    </w:p>
    <w:p w14:paraId="72C5B586" w14:textId="51FC7B44" w:rsidR="00195433" w:rsidRPr="007A2D97" w:rsidRDefault="00195433" w:rsidP="00C541AF">
      <w:pPr>
        <w:pStyle w:val="Heading3"/>
        <w:spacing w:after="0"/>
      </w:pPr>
      <w:r w:rsidRPr="007A2D97">
        <w:t>B5.1</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95433" w:rsidRPr="007A2D97" w14:paraId="7CDC1E4B" w14:textId="77777777" w:rsidTr="00925ECB">
        <w:tc>
          <w:tcPr>
            <w:tcW w:w="9923" w:type="dxa"/>
            <w:shd w:val="clear" w:color="auto" w:fill="7030A0"/>
          </w:tcPr>
          <w:p w14:paraId="25D1CE17" w14:textId="77777777" w:rsidR="00195433" w:rsidRPr="007A2D97" w:rsidRDefault="00195433"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195433" w:rsidRPr="007A2D97" w14:paraId="7AEACDF7" w14:textId="77777777" w:rsidTr="007B3A46">
        <w:trPr>
          <w:trHeight w:val="397"/>
        </w:trPr>
        <w:tc>
          <w:tcPr>
            <w:tcW w:w="9942" w:type="dxa"/>
            <w:shd w:val="clear" w:color="auto" w:fill="F2F2F2" w:themeFill="text2" w:themeFillShade="F2"/>
          </w:tcPr>
          <w:p w14:paraId="23833090" w14:textId="5FAAF0E0" w:rsidR="00195433" w:rsidRPr="007A2D97" w:rsidRDefault="00195433" w:rsidP="00925ECB">
            <w:pPr>
              <w:spacing w:after="0"/>
              <w:rPr>
                <w:rFonts w:cs="Arial"/>
                <w:b/>
                <w:color w:val="000000" w:themeColor="text1"/>
                <w:lang w:val="en-US"/>
              </w:rPr>
            </w:pPr>
            <w:r w:rsidRPr="007A2D97">
              <w:rPr>
                <w:rFonts w:cs="Arial"/>
                <w:b/>
                <w:color w:val="000000" w:themeColor="text1"/>
                <w:lang w:val="en-US"/>
              </w:rPr>
              <w:t>The course must prepare students to take an active role as members of the professional counselling/psychotherapy community.</w:t>
            </w:r>
          </w:p>
        </w:tc>
      </w:tr>
    </w:tbl>
    <w:p w14:paraId="79C26FB9" w14:textId="77777777" w:rsidR="00195433" w:rsidRPr="007A2D97" w:rsidRDefault="00195433" w:rsidP="001954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95433" w:rsidRPr="007A2D97" w14:paraId="77D50E19" w14:textId="77777777" w:rsidTr="00925ECB">
        <w:tc>
          <w:tcPr>
            <w:tcW w:w="9942" w:type="dxa"/>
            <w:tcBorders>
              <w:bottom w:val="single" w:sz="4" w:space="0" w:color="7030A0"/>
            </w:tcBorders>
            <w:shd w:val="clear" w:color="auto" w:fill="FFFFFF"/>
          </w:tcPr>
          <w:p w14:paraId="3344F76E" w14:textId="4FF312E0" w:rsidR="00195433" w:rsidRPr="007A2D97" w:rsidRDefault="00195433"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195433" w:rsidRPr="007A2D97" w14:paraId="419232E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8ADECD" w14:textId="77777777" w:rsidR="00195433" w:rsidRPr="007A2D97" w:rsidRDefault="00195433" w:rsidP="00925ECB">
            <w:pPr>
              <w:spacing w:after="0" w:line="240" w:lineRule="auto"/>
              <w:rPr>
                <w:rFonts w:eastAsia="Calibri" w:cs="Arial"/>
                <w:color w:val="000000"/>
                <w:lang w:val="en-US"/>
              </w:rPr>
            </w:pPr>
          </w:p>
        </w:tc>
      </w:tr>
      <w:tr w:rsidR="00195433" w:rsidRPr="007A2D97" w14:paraId="55180B8F" w14:textId="77777777" w:rsidTr="00925ECB">
        <w:tc>
          <w:tcPr>
            <w:tcW w:w="9942" w:type="dxa"/>
            <w:tcBorders>
              <w:top w:val="single" w:sz="4" w:space="0" w:color="7030A0"/>
              <w:bottom w:val="single" w:sz="4" w:space="0" w:color="7030A0"/>
            </w:tcBorders>
            <w:shd w:val="clear" w:color="auto" w:fill="FFFFFF"/>
          </w:tcPr>
          <w:p w14:paraId="20B8300C" w14:textId="77777777" w:rsidR="00195433" w:rsidRPr="007A2D97" w:rsidRDefault="0019543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195433" w:rsidRPr="007A2D97" w14:paraId="521FE57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6804691" w14:textId="77777777" w:rsidR="00195433" w:rsidRPr="007A2D97" w:rsidRDefault="00195433" w:rsidP="00925ECB">
            <w:pPr>
              <w:spacing w:after="0" w:line="240" w:lineRule="auto"/>
              <w:rPr>
                <w:rFonts w:eastAsia="Calibri" w:cs="Arial"/>
                <w:color w:val="000000"/>
                <w:lang w:val="en-US"/>
              </w:rPr>
            </w:pPr>
          </w:p>
        </w:tc>
      </w:tr>
      <w:tr w:rsidR="00195433" w:rsidRPr="007A2D97" w14:paraId="35E6D981" w14:textId="77777777" w:rsidTr="00925ECB">
        <w:tc>
          <w:tcPr>
            <w:tcW w:w="9942" w:type="dxa"/>
            <w:tcBorders>
              <w:top w:val="single" w:sz="4" w:space="0" w:color="7030A0"/>
              <w:bottom w:val="single" w:sz="4" w:space="0" w:color="7030A0"/>
            </w:tcBorders>
            <w:shd w:val="clear" w:color="auto" w:fill="FFFFFF"/>
          </w:tcPr>
          <w:p w14:paraId="2CB205CE" w14:textId="77777777" w:rsidR="00195433" w:rsidRPr="007A2D97" w:rsidRDefault="00195433" w:rsidP="00925ECB">
            <w:pPr>
              <w:spacing w:after="0" w:line="240" w:lineRule="auto"/>
              <w:rPr>
                <w:rFonts w:eastAsia="Calibri" w:cs="Arial"/>
                <w:b/>
                <w:color w:val="000000"/>
                <w:lang w:val="en-US"/>
              </w:rPr>
            </w:pPr>
          </w:p>
          <w:p w14:paraId="44957CF0" w14:textId="77777777" w:rsidR="00195433" w:rsidRPr="007A2D97" w:rsidRDefault="00195433"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195433" w:rsidRPr="007A2D97" w14:paraId="6591D18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4330D4A" w14:textId="77777777" w:rsidR="00195433" w:rsidRPr="007A2D97" w:rsidRDefault="00195433" w:rsidP="00925ECB">
            <w:pPr>
              <w:spacing w:after="0" w:line="240" w:lineRule="auto"/>
              <w:rPr>
                <w:rFonts w:eastAsia="Calibri" w:cs="Arial"/>
                <w:color w:val="000000"/>
                <w:lang w:val="en-US"/>
              </w:rPr>
            </w:pPr>
          </w:p>
        </w:tc>
      </w:tr>
      <w:tr w:rsidR="00195433" w:rsidRPr="007A2D97" w14:paraId="61F043A9" w14:textId="77777777" w:rsidTr="00925ECB">
        <w:tc>
          <w:tcPr>
            <w:tcW w:w="9942" w:type="dxa"/>
            <w:tcBorders>
              <w:top w:val="single" w:sz="4" w:space="0" w:color="7030A0"/>
              <w:bottom w:val="single" w:sz="4" w:space="0" w:color="7030A0"/>
            </w:tcBorders>
            <w:shd w:val="clear" w:color="auto" w:fill="FFFFFF"/>
          </w:tcPr>
          <w:p w14:paraId="261F4B5C" w14:textId="77777777" w:rsidR="00195433" w:rsidRPr="007A2D97" w:rsidRDefault="00195433" w:rsidP="00925ECB">
            <w:pPr>
              <w:spacing w:after="0" w:line="240" w:lineRule="auto"/>
              <w:rPr>
                <w:rFonts w:eastAsia="Calibri" w:cs="Arial"/>
                <w:b/>
                <w:color w:val="000000"/>
                <w:lang w:val="en-US"/>
              </w:rPr>
            </w:pPr>
          </w:p>
          <w:p w14:paraId="199AC7D0" w14:textId="77777777" w:rsidR="00195433" w:rsidRPr="007A2D97" w:rsidRDefault="0019543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195433" w:rsidRPr="007A2D97" w14:paraId="6BF667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60A713" w14:textId="77777777" w:rsidR="00195433" w:rsidRPr="007A2D97" w:rsidRDefault="00195433" w:rsidP="00925ECB">
            <w:pPr>
              <w:spacing w:after="0" w:line="240" w:lineRule="auto"/>
              <w:rPr>
                <w:rFonts w:eastAsia="Calibri" w:cs="Arial"/>
                <w:color w:val="000000"/>
                <w:lang w:val="en-US"/>
              </w:rPr>
            </w:pPr>
          </w:p>
        </w:tc>
      </w:tr>
    </w:tbl>
    <w:p w14:paraId="4EF935D1" w14:textId="09F78F75" w:rsidR="00411C33" w:rsidRPr="007A2D97" w:rsidRDefault="00411C33" w:rsidP="000D0BFF">
      <w:pPr>
        <w:spacing w:after="0"/>
        <w:rPr>
          <w:rStyle w:val="Strong"/>
          <w:rFonts w:cs="Arial"/>
          <w:b w:val="0"/>
          <w:bCs w:val="0"/>
        </w:rPr>
      </w:pPr>
    </w:p>
    <w:p w14:paraId="0FF09D90" w14:textId="711D6A12" w:rsidR="00411C33" w:rsidRPr="007A2D97" w:rsidRDefault="00411C33" w:rsidP="00C541AF">
      <w:pPr>
        <w:pStyle w:val="Heading3"/>
        <w:spacing w:after="0"/>
      </w:pPr>
      <w:r w:rsidRPr="007A2D97">
        <w:t>B5.2</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11C33" w:rsidRPr="007A2D97" w14:paraId="571A1145" w14:textId="77777777" w:rsidTr="00925ECB">
        <w:tc>
          <w:tcPr>
            <w:tcW w:w="9923" w:type="dxa"/>
            <w:shd w:val="clear" w:color="auto" w:fill="7030A0"/>
          </w:tcPr>
          <w:p w14:paraId="1CD94ADF" w14:textId="77777777" w:rsidR="00411C33" w:rsidRPr="007A2D97" w:rsidRDefault="00411C33"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411C33" w:rsidRPr="007A2D97" w14:paraId="377ADF87" w14:textId="77777777" w:rsidTr="007B3A46">
        <w:trPr>
          <w:trHeight w:val="397"/>
        </w:trPr>
        <w:tc>
          <w:tcPr>
            <w:tcW w:w="9942" w:type="dxa"/>
            <w:shd w:val="clear" w:color="auto" w:fill="F2F2F2" w:themeFill="text2" w:themeFillShade="F2"/>
          </w:tcPr>
          <w:p w14:paraId="1E15701E" w14:textId="5AE6E608" w:rsidR="00411C33" w:rsidRPr="007A2D97" w:rsidRDefault="00411C33" w:rsidP="00925ECB">
            <w:pPr>
              <w:spacing w:after="0"/>
              <w:rPr>
                <w:rFonts w:cs="Arial"/>
                <w:b/>
                <w:color w:val="000000" w:themeColor="text1"/>
                <w:lang w:val="en-US"/>
              </w:rPr>
            </w:pPr>
            <w:r w:rsidRPr="007A2D97">
              <w:rPr>
                <w:rFonts w:cs="Arial"/>
                <w:b/>
                <w:color w:val="000000" w:themeColor="text1"/>
                <w:lang w:val="en-US"/>
              </w:rPr>
              <w:t xml:space="preserve">Students must be made aware of the wider political, social, legal and </w:t>
            </w:r>
            <w:proofErr w:type="spellStart"/>
            <w:r w:rsidRPr="007A2D97">
              <w:rPr>
                <w:rFonts w:cs="Arial"/>
                <w:b/>
                <w:color w:val="000000" w:themeColor="text1"/>
                <w:lang w:val="en-US"/>
              </w:rPr>
              <w:t>organisational</w:t>
            </w:r>
            <w:proofErr w:type="spellEnd"/>
            <w:r w:rsidRPr="007A2D97">
              <w:rPr>
                <w:rFonts w:cs="Arial"/>
                <w:b/>
                <w:color w:val="000000" w:themeColor="text1"/>
                <w:lang w:val="en-US"/>
              </w:rPr>
              <w:t xml:space="preserve"> framework for therapeutic practice; to ensure that they are able to work appropriately in different counselling and psychotherapy contexts.</w:t>
            </w:r>
          </w:p>
        </w:tc>
      </w:tr>
    </w:tbl>
    <w:p w14:paraId="7FDE1375" w14:textId="77777777" w:rsidR="00411C33" w:rsidRPr="007A2D97" w:rsidRDefault="00411C33" w:rsidP="00411C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11C33" w:rsidRPr="007A2D97" w14:paraId="043ABFD9" w14:textId="77777777" w:rsidTr="00925ECB">
        <w:tc>
          <w:tcPr>
            <w:tcW w:w="9942" w:type="dxa"/>
            <w:tcBorders>
              <w:bottom w:val="single" w:sz="4" w:space="0" w:color="7030A0"/>
            </w:tcBorders>
            <w:shd w:val="clear" w:color="auto" w:fill="FFFFFF"/>
          </w:tcPr>
          <w:p w14:paraId="059D7268" w14:textId="25718704" w:rsidR="00411C33" w:rsidRPr="007A2D97" w:rsidRDefault="00411C33"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411C33" w:rsidRPr="007A2D97" w14:paraId="64B683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CDEA6EC" w14:textId="77777777" w:rsidR="00411C33" w:rsidRPr="007A2D97" w:rsidRDefault="00411C33" w:rsidP="00925ECB">
            <w:pPr>
              <w:spacing w:after="0" w:line="240" w:lineRule="auto"/>
              <w:rPr>
                <w:rFonts w:eastAsia="Calibri" w:cs="Arial"/>
                <w:color w:val="000000"/>
                <w:lang w:val="en-US"/>
              </w:rPr>
            </w:pPr>
          </w:p>
        </w:tc>
      </w:tr>
      <w:tr w:rsidR="00411C33" w:rsidRPr="007A2D97" w14:paraId="452D8B92" w14:textId="77777777" w:rsidTr="00925ECB">
        <w:tc>
          <w:tcPr>
            <w:tcW w:w="9942" w:type="dxa"/>
            <w:tcBorders>
              <w:top w:val="single" w:sz="4" w:space="0" w:color="7030A0"/>
              <w:bottom w:val="single" w:sz="4" w:space="0" w:color="7030A0"/>
            </w:tcBorders>
            <w:shd w:val="clear" w:color="auto" w:fill="FFFFFF"/>
          </w:tcPr>
          <w:p w14:paraId="48D8EDF4" w14:textId="77777777" w:rsidR="00411C33" w:rsidRPr="007A2D97" w:rsidRDefault="00411C3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411C33" w:rsidRPr="007A2D97" w14:paraId="461C43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F504962" w14:textId="77777777" w:rsidR="00411C33" w:rsidRPr="007A2D97" w:rsidRDefault="00411C33" w:rsidP="00925ECB">
            <w:pPr>
              <w:spacing w:after="0" w:line="240" w:lineRule="auto"/>
              <w:rPr>
                <w:rFonts w:eastAsia="Calibri" w:cs="Arial"/>
                <w:color w:val="000000"/>
                <w:lang w:val="en-US"/>
              </w:rPr>
            </w:pPr>
          </w:p>
        </w:tc>
      </w:tr>
      <w:tr w:rsidR="00411C33" w:rsidRPr="007A2D97" w14:paraId="6711A5A9" w14:textId="77777777" w:rsidTr="00925ECB">
        <w:tc>
          <w:tcPr>
            <w:tcW w:w="9942" w:type="dxa"/>
            <w:tcBorders>
              <w:top w:val="single" w:sz="4" w:space="0" w:color="7030A0"/>
              <w:bottom w:val="single" w:sz="4" w:space="0" w:color="7030A0"/>
            </w:tcBorders>
            <w:shd w:val="clear" w:color="auto" w:fill="FFFFFF"/>
          </w:tcPr>
          <w:p w14:paraId="455BBAFA" w14:textId="77777777" w:rsidR="00411C33" w:rsidRPr="007A2D97" w:rsidRDefault="00411C33" w:rsidP="00925ECB">
            <w:pPr>
              <w:spacing w:after="0" w:line="240" w:lineRule="auto"/>
              <w:rPr>
                <w:rFonts w:eastAsia="Calibri" w:cs="Arial"/>
                <w:b/>
                <w:color w:val="000000"/>
                <w:lang w:val="en-US"/>
              </w:rPr>
            </w:pPr>
          </w:p>
          <w:p w14:paraId="6B20DED6" w14:textId="77777777" w:rsidR="00411C33" w:rsidRPr="007A2D97" w:rsidRDefault="00411C33"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411C33" w:rsidRPr="007A2D97" w14:paraId="33FF966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0D3038" w14:textId="77777777" w:rsidR="00411C33" w:rsidRPr="007A2D97" w:rsidRDefault="00411C33" w:rsidP="00925ECB">
            <w:pPr>
              <w:spacing w:after="0" w:line="240" w:lineRule="auto"/>
              <w:rPr>
                <w:rFonts w:eastAsia="Calibri" w:cs="Arial"/>
                <w:color w:val="000000"/>
                <w:lang w:val="en-US"/>
              </w:rPr>
            </w:pPr>
          </w:p>
        </w:tc>
      </w:tr>
      <w:tr w:rsidR="00411C33" w:rsidRPr="007A2D97" w14:paraId="497E0A3E" w14:textId="77777777" w:rsidTr="00925ECB">
        <w:tc>
          <w:tcPr>
            <w:tcW w:w="9942" w:type="dxa"/>
            <w:tcBorders>
              <w:top w:val="single" w:sz="4" w:space="0" w:color="7030A0"/>
              <w:bottom w:val="single" w:sz="4" w:space="0" w:color="7030A0"/>
            </w:tcBorders>
            <w:shd w:val="clear" w:color="auto" w:fill="FFFFFF"/>
          </w:tcPr>
          <w:p w14:paraId="6F3ADBBD" w14:textId="77777777" w:rsidR="00411C33" w:rsidRPr="007A2D97" w:rsidRDefault="00411C33" w:rsidP="00925ECB">
            <w:pPr>
              <w:spacing w:after="0" w:line="240" w:lineRule="auto"/>
              <w:rPr>
                <w:rFonts w:eastAsia="Calibri" w:cs="Arial"/>
                <w:b/>
                <w:color w:val="000000"/>
                <w:lang w:val="en-US"/>
              </w:rPr>
            </w:pPr>
          </w:p>
          <w:p w14:paraId="400CE370" w14:textId="77777777" w:rsidR="00411C33" w:rsidRPr="007A2D97" w:rsidRDefault="00411C3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411C33" w:rsidRPr="007A2D97" w14:paraId="714BE1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5BBC1A" w14:textId="77777777" w:rsidR="00411C33" w:rsidRPr="007A2D97" w:rsidRDefault="00411C33" w:rsidP="00925ECB">
            <w:pPr>
              <w:spacing w:after="0" w:line="240" w:lineRule="auto"/>
              <w:rPr>
                <w:rFonts w:eastAsia="Calibri" w:cs="Arial"/>
                <w:color w:val="000000"/>
                <w:lang w:val="en-US"/>
              </w:rPr>
            </w:pPr>
          </w:p>
        </w:tc>
      </w:tr>
    </w:tbl>
    <w:p w14:paraId="26657F7A" w14:textId="7947326C" w:rsidR="00B50B02" w:rsidRPr="007A2D97" w:rsidRDefault="00B50B02" w:rsidP="000D0BFF">
      <w:pPr>
        <w:spacing w:after="0"/>
        <w:rPr>
          <w:rStyle w:val="Strong"/>
          <w:rFonts w:cs="Arial"/>
          <w:b w:val="0"/>
          <w:bCs w:val="0"/>
        </w:rPr>
      </w:pPr>
    </w:p>
    <w:p w14:paraId="6624D2A1" w14:textId="1168F0C8" w:rsidR="00B50B02" w:rsidRPr="007A2D97" w:rsidRDefault="00B50B02" w:rsidP="00C541AF">
      <w:pPr>
        <w:pStyle w:val="Heading3"/>
        <w:spacing w:after="0"/>
      </w:pPr>
      <w:r w:rsidRPr="007A2D97">
        <w:t>B5.3</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50B02" w:rsidRPr="007A2D97" w14:paraId="08F549E2" w14:textId="77777777" w:rsidTr="00925ECB">
        <w:tc>
          <w:tcPr>
            <w:tcW w:w="9923" w:type="dxa"/>
            <w:shd w:val="clear" w:color="auto" w:fill="7030A0"/>
          </w:tcPr>
          <w:p w14:paraId="2DB1617A" w14:textId="77777777" w:rsidR="00B50B02" w:rsidRPr="007A2D97" w:rsidRDefault="00B50B02"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B50B02" w:rsidRPr="007A2D97" w14:paraId="7C37101D" w14:textId="77777777" w:rsidTr="007B3A46">
        <w:trPr>
          <w:trHeight w:val="397"/>
        </w:trPr>
        <w:tc>
          <w:tcPr>
            <w:tcW w:w="9942" w:type="dxa"/>
            <w:shd w:val="clear" w:color="auto" w:fill="F2F2F2" w:themeFill="text2" w:themeFillShade="F2"/>
          </w:tcPr>
          <w:p w14:paraId="45201E4C" w14:textId="0F8D928E" w:rsidR="00B50B02" w:rsidRPr="007A2D97" w:rsidRDefault="00B50B02" w:rsidP="00925ECB">
            <w:pPr>
              <w:spacing w:after="0"/>
              <w:rPr>
                <w:rFonts w:cs="Arial"/>
                <w:b/>
                <w:color w:val="000000" w:themeColor="text1"/>
                <w:lang w:val="en-US"/>
              </w:rPr>
            </w:pPr>
            <w:r w:rsidRPr="007A2D97">
              <w:rPr>
                <w:rFonts w:cs="Arial"/>
                <w:b/>
                <w:color w:val="000000" w:themeColor="text1"/>
                <w:lang w:val="en-US"/>
              </w:rPr>
              <w:t>The course must enable students to understand the role boundaries and issues around communication and collaboration within a multidisciplinary team setting.</w:t>
            </w:r>
          </w:p>
        </w:tc>
      </w:tr>
    </w:tbl>
    <w:p w14:paraId="677225D0" w14:textId="77777777" w:rsidR="00B50B02" w:rsidRPr="007A2D97" w:rsidRDefault="00B50B02" w:rsidP="00B50B0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50B02" w:rsidRPr="007A2D97" w14:paraId="1FD2F089" w14:textId="77777777" w:rsidTr="00925ECB">
        <w:tc>
          <w:tcPr>
            <w:tcW w:w="9942" w:type="dxa"/>
            <w:tcBorders>
              <w:bottom w:val="single" w:sz="4" w:space="0" w:color="7030A0"/>
            </w:tcBorders>
            <w:shd w:val="clear" w:color="auto" w:fill="FFFFFF"/>
          </w:tcPr>
          <w:p w14:paraId="21219161" w14:textId="73CC2460" w:rsidR="00B50B02" w:rsidRPr="007A2D97" w:rsidRDefault="00B50B02"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B50B02" w:rsidRPr="007A2D97" w14:paraId="2E8ACC9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A627761" w14:textId="77777777" w:rsidR="00B50B02" w:rsidRPr="007A2D97" w:rsidRDefault="00B50B02" w:rsidP="00925ECB">
            <w:pPr>
              <w:spacing w:after="0" w:line="240" w:lineRule="auto"/>
              <w:rPr>
                <w:rFonts w:eastAsia="Calibri" w:cs="Arial"/>
                <w:color w:val="000000"/>
                <w:lang w:val="en-US"/>
              </w:rPr>
            </w:pPr>
          </w:p>
        </w:tc>
      </w:tr>
      <w:tr w:rsidR="00B50B02" w:rsidRPr="007A2D97" w14:paraId="0D1A4CAF" w14:textId="77777777" w:rsidTr="00925ECB">
        <w:tc>
          <w:tcPr>
            <w:tcW w:w="9942" w:type="dxa"/>
            <w:tcBorders>
              <w:top w:val="single" w:sz="4" w:space="0" w:color="7030A0"/>
              <w:bottom w:val="single" w:sz="4" w:space="0" w:color="7030A0"/>
            </w:tcBorders>
            <w:shd w:val="clear" w:color="auto" w:fill="FFFFFF"/>
          </w:tcPr>
          <w:p w14:paraId="1DD846A1" w14:textId="77777777" w:rsidR="00B50B02" w:rsidRPr="007A2D97" w:rsidRDefault="00B50B02"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B50B02" w:rsidRPr="007A2D97" w14:paraId="25C3D92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4FC7FE9" w14:textId="77777777" w:rsidR="00B50B02" w:rsidRPr="007A2D97" w:rsidRDefault="00B50B02" w:rsidP="00925ECB">
            <w:pPr>
              <w:spacing w:after="0" w:line="240" w:lineRule="auto"/>
              <w:rPr>
                <w:rFonts w:eastAsia="Calibri" w:cs="Arial"/>
                <w:color w:val="000000"/>
                <w:lang w:val="en-US"/>
              </w:rPr>
            </w:pPr>
          </w:p>
        </w:tc>
      </w:tr>
      <w:tr w:rsidR="00B50B02" w:rsidRPr="007A2D97" w14:paraId="451DCA4B" w14:textId="77777777" w:rsidTr="00925ECB">
        <w:tc>
          <w:tcPr>
            <w:tcW w:w="9942" w:type="dxa"/>
            <w:tcBorders>
              <w:top w:val="single" w:sz="4" w:space="0" w:color="7030A0"/>
              <w:bottom w:val="single" w:sz="4" w:space="0" w:color="7030A0"/>
            </w:tcBorders>
            <w:shd w:val="clear" w:color="auto" w:fill="FFFFFF"/>
          </w:tcPr>
          <w:p w14:paraId="656F4A6B" w14:textId="77777777" w:rsidR="00B50B02" w:rsidRPr="007A2D97" w:rsidRDefault="00B50B02" w:rsidP="00925ECB">
            <w:pPr>
              <w:spacing w:after="0" w:line="240" w:lineRule="auto"/>
              <w:rPr>
                <w:rFonts w:eastAsia="Calibri" w:cs="Arial"/>
                <w:b/>
                <w:color w:val="000000"/>
                <w:lang w:val="en-US"/>
              </w:rPr>
            </w:pPr>
          </w:p>
          <w:p w14:paraId="7986D81D" w14:textId="77777777" w:rsidR="00B50B02" w:rsidRPr="007A2D97" w:rsidRDefault="00B50B02"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B50B02" w:rsidRPr="007A2D97" w14:paraId="7FB7478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E67F88" w14:textId="77777777" w:rsidR="00B50B02" w:rsidRPr="007A2D97" w:rsidRDefault="00B50B02" w:rsidP="00925ECB">
            <w:pPr>
              <w:spacing w:after="0" w:line="240" w:lineRule="auto"/>
              <w:rPr>
                <w:rFonts w:eastAsia="Calibri" w:cs="Arial"/>
                <w:color w:val="000000"/>
                <w:lang w:val="en-US"/>
              </w:rPr>
            </w:pPr>
          </w:p>
        </w:tc>
      </w:tr>
      <w:tr w:rsidR="00B50B02" w:rsidRPr="007A2D97" w14:paraId="51003D43" w14:textId="77777777" w:rsidTr="00925ECB">
        <w:tc>
          <w:tcPr>
            <w:tcW w:w="9942" w:type="dxa"/>
            <w:tcBorders>
              <w:top w:val="single" w:sz="4" w:space="0" w:color="7030A0"/>
              <w:bottom w:val="single" w:sz="4" w:space="0" w:color="7030A0"/>
            </w:tcBorders>
            <w:shd w:val="clear" w:color="auto" w:fill="FFFFFF"/>
          </w:tcPr>
          <w:p w14:paraId="35406FBF" w14:textId="77777777" w:rsidR="00B50B02" w:rsidRPr="007A2D97" w:rsidRDefault="00B50B02" w:rsidP="00925ECB">
            <w:pPr>
              <w:spacing w:after="0" w:line="240" w:lineRule="auto"/>
              <w:rPr>
                <w:rFonts w:eastAsia="Calibri" w:cs="Arial"/>
                <w:b/>
                <w:color w:val="000000"/>
                <w:lang w:val="en-US"/>
              </w:rPr>
            </w:pPr>
          </w:p>
          <w:p w14:paraId="040BBA8C" w14:textId="77777777" w:rsidR="00B50B02" w:rsidRPr="007A2D97" w:rsidRDefault="00B50B02"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B50B02" w:rsidRPr="007A2D97" w14:paraId="236998E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3B1A38" w14:textId="77777777" w:rsidR="00B50B02" w:rsidRPr="007A2D97" w:rsidRDefault="00B50B02" w:rsidP="00925ECB">
            <w:pPr>
              <w:spacing w:after="0" w:line="240" w:lineRule="auto"/>
              <w:rPr>
                <w:rFonts w:eastAsia="Calibri" w:cs="Arial"/>
                <w:color w:val="000000"/>
                <w:lang w:val="en-US"/>
              </w:rPr>
            </w:pPr>
          </w:p>
        </w:tc>
      </w:tr>
    </w:tbl>
    <w:p w14:paraId="68AF4A3F" w14:textId="3B665EE8" w:rsidR="006641D3" w:rsidRPr="007A2D97" w:rsidRDefault="006641D3" w:rsidP="000D0BFF">
      <w:pPr>
        <w:spacing w:after="0"/>
        <w:rPr>
          <w:rStyle w:val="Strong"/>
          <w:rFonts w:cs="Arial"/>
          <w:b w:val="0"/>
          <w:bCs w:val="0"/>
        </w:rPr>
      </w:pPr>
    </w:p>
    <w:p w14:paraId="17015963" w14:textId="5837BF0C" w:rsidR="006641D3" w:rsidRPr="007A2D97" w:rsidRDefault="006641D3" w:rsidP="00C541AF">
      <w:pPr>
        <w:pStyle w:val="Heading3"/>
        <w:spacing w:after="0"/>
      </w:pPr>
      <w:r w:rsidRPr="007A2D97">
        <w:t>B5.4</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641D3" w:rsidRPr="007A2D97" w14:paraId="7FB70C8A" w14:textId="77777777" w:rsidTr="00925ECB">
        <w:tc>
          <w:tcPr>
            <w:tcW w:w="9923" w:type="dxa"/>
            <w:shd w:val="clear" w:color="auto" w:fill="7030A0"/>
          </w:tcPr>
          <w:p w14:paraId="29CEDB12" w14:textId="77777777" w:rsidR="006641D3" w:rsidRPr="007A2D97" w:rsidRDefault="006641D3"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6641D3" w:rsidRPr="007A2D97" w14:paraId="53B8C2AF" w14:textId="77777777" w:rsidTr="007B3A46">
        <w:trPr>
          <w:trHeight w:val="397"/>
        </w:trPr>
        <w:tc>
          <w:tcPr>
            <w:tcW w:w="9942" w:type="dxa"/>
            <w:shd w:val="clear" w:color="auto" w:fill="F2F2F2" w:themeFill="text2" w:themeFillShade="F2"/>
          </w:tcPr>
          <w:p w14:paraId="2C690385" w14:textId="351688F4" w:rsidR="006641D3" w:rsidRPr="007A2D97" w:rsidRDefault="006641D3" w:rsidP="00925ECB">
            <w:pPr>
              <w:spacing w:after="0"/>
              <w:rPr>
                <w:rFonts w:cs="Arial"/>
                <w:b/>
                <w:color w:val="000000" w:themeColor="text1"/>
                <w:lang w:val="en-US"/>
              </w:rPr>
            </w:pPr>
            <w:r w:rsidRPr="007A2D97">
              <w:rPr>
                <w:rFonts w:cs="Arial"/>
                <w:b/>
                <w:color w:val="000000" w:themeColor="text1"/>
                <w:lang w:val="en-US"/>
              </w:rPr>
              <w:t xml:space="preserve">The course must equip students with the skills to manage the administrative aspects of professional practice; including </w:t>
            </w:r>
            <w:proofErr w:type="spellStart"/>
            <w:r w:rsidRPr="007A2D97">
              <w:rPr>
                <w:rFonts w:cs="Arial"/>
                <w:b/>
                <w:color w:val="000000" w:themeColor="text1"/>
                <w:lang w:val="en-US"/>
              </w:rPr>
              <w:t>prioritising</w:t>
            </w:r>
            <w:proofErr w:type="spellEnd"/>
            <w:r w:rsidRPr="007A2D97">
              <w:rPr>
                <w:rFonts w:cs="Arial"/>
                <w:b/>
                <w:color w:val="000000" w:themeColor="text1"/>
                <w:lang w:val="en-US"/>
              </w:rPr>
              <w:t xml:space="preserve"> workload and time management.</w:t>
            </w:r>
          </w:p>
        </w:tc>
      </w:tr>
    </w:tbl>
    <w:p w14:paraId="72118458" w14:textId="77777777" w:rsidR="006641D3" w:rsidRPr="007A2D97" w:rsidRDefault="006641D3" w:rsidP="006641D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641D3" w:rsidRPr="007A2D97" w14:paraId="4FD1CA68" w14:textId="77777777" w:rsidTr="00925ECB">
        <w:tc>
          <w:tcPr>
            <w:tcW w:w="9942" w:type="dxa"/>
            <w:tcBorders>
              <w:bottom w:val="single" w:sz="4" w:space="0" w:color="7030A0"/>
            </w:tcBorders>
            <w:shd w:val="clear" w:color="auto" w:fill="FFFFFF"/>
          </w:tcPr>
          <w:p w14:paraId="250F1CD4" w14:textId="261C37F9" w:rsidR="006641D3" w:rsidRPr="007A2D97" w:rsidRDefault="006641D3"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6641D3" w:rsidRPr="007A2D97" w14:paraId="6F0F06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E4EC602" w14:textId="77777777" w:rsidR="006641D3" w:rsidRPr="007A2D97" w:rsidRDefault="006641D3" w:rsidP="00925ECB">
            <w:pPr>
              <w:spacing w:after="0" w:line="240" w:lineRule="auto"/>
              <w:rPr>
                <w:rFonts w:eastAsia="Calibri" w:cs="Arial"/>
                <w:color w:val="000000"/>
                <w:lang w:val="en-US"/>
              </w:rPr>
            </w:pPr>
          </w:p>
        </w:tc>
      </w:tr>
      <w:tr w:rsidR="006641D3" w:rsidRPr="007A2D97" w14:paraId="5C53FC6D" w14:textId="77777777" w:rsidTr="00925ECB">
        <w:tc>
          <w:tcPr>
            <w:tcW w:w="9942" w:type="dxa"/>
            <w:tcBorders>
              <w:top w:val="single" w:sz="4" w:space="0" w:color="7030A0"/>
              <w:bottom w:val="single" w:sz="4" w:space="0" w:color="7030A0"/>
            </w:tcBorders>
            <w:shd w:val="clear" w:color="auto" w:fill="FFFFFF"/>
          </w:tcPr>
          <w:p w14:paraId="2E7868AA" w14:textId="77777777" w:rsidR="006641D3" w:rsidRPr="007A2D97" w:rsidRDefault="006641D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6641D3" w:rsidRPr="007A2D97" w14:paraId="4DF91A7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D07C40E" w14:textId="77777777" w:rsidR="006641D3" w:rsidRPr="007A2D97" w:rsidRDefault="006641D3" w:rsidP="00925ECB">
            <w:pPr>
              <w:spacing w:after="0" w:line="240" w:lineRule="auto"/>
              <w:rPr>
                <w:rFonts w:eastAsia="Calibri" w:cs="Arial"/>
                <w:color w:val="000000"/>
                <w:lang w:val="en-US"/>
              </w:rPr>
            </w:pPr>
          </w:p>
        </w:tc>
      </w:tr>
      <w:tr w:rsidR="006641D3" w:rsidRPr="007A2D97" w14:paraId="104F2493" w14:textId="77777777" w:rsidTr="00925ECB">
        <w:tc>
          <w:tcPr>
            <w:tcW w:w="9942" w:type="dxa"/>
            <w:tcBorders>
              <w:top w:val="single" w:sz="4" w:space="0" w:color="7030A0"/>
              <w:bottom w:val="single" w:sz="4" w:space="0" w:color="7030A0"/>
            </w:tcBorders>
            <w:shd w:val="clear" w:color="auto" w:fill="FFFFFF"/>
          </w:tcPr>
          <w:p w14:paraId="6879F93C" w14:textId="77777777" w:rsidR="006641D3" w:rsidRPr="007A2D97" w:rsidRDefault="006641D3" w:rsidP="00925ECB">
            <w:pPr>
              <w:spacing w:after="0" w:line="240" w:lineRule="auto"/>
              <w:rPr>
                <w:rFonts w:eastAsia="Calibri" w:cs="Arial"/>
                <w:b/>
                <w:color w:val="000000"/>
                <w:lang w:val="en-US"/>
              </w:rPr>
            </w:pPr>
          </w:p>
          <w:p w14:paraId="2A5B6C1C" w14:textId="77777777" w:rsidR="006641D3" w:rsidRPr="007A2D97" w:rsidRDefault="006641D3"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6641D3" w:rsidRPr="007A2D97" w14:paraId="3561A7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73AC9EF" w14:textId="77777777" w:rsidR="006641D3" w:rsidRPr="007A2D97" w:rsidRDefault="006641D3" w:rsidP="00925ECB">
            <w:pPr>
              <w:spacing w:after="0" w:line="240" w:lineRule="auto"/>
              <w:rPr>
                <w:rFonts w:eastAsia="Calibri" w:cs="Arial"/>
                <w:color w:val="000000"/>
                <w:lang w:val="en-US"/>
              </w:rPr>
            </w:pPr>
          </w:p>
        </w:tc>
      </w:tr>
      <w:tr w:rsidR="006641D3" w:rsidRPr="007A2D97" w14:paraId="1FBC3530" w14:textId="77777777" w:rsidTr="00925ECB">
        <w:tc>
          <w:tcPr>
            <w:tcW w:w="9942" w:type="dxa"/>
            <w:tcBorders>
              <w:top w:val="single" w:sz="4" w:space="0" w:color="7030A0"/>
              <w:bottom w:val="single" w:sz="4" w:space="0" w:color="7030A0"/>
            </w:tcBorders>
            <w:shd w:val="clear" w:color="auto" w:fill="FFFFFF"/>
          </w:tcPr>
          <w:p w14:paraId="7E74CBBF" w14:textId="77777777" w:rsidR="006641D3" w:rsidRPr="007A2D97" w:rsidRDefault="006641D3" w:rsidP="00925ECB">
            <w:pPr>
              <w:spacing w:after="0" w:line="240" w:lineRule="auto"/>
              <w:rPr>
                <w:rFonts w:eastAsia="Calibri" w:cs="Arial"/>
                <w:b/>
                <w:color w:val="000000"/>
                <w:lang w:val="en-US"/>
              </w:rPr>
            </w:pPr>
          </w:p>
          <w:p w14:paraId="61B9609C" w14:textId="77777777" w:rsidR="006641D3" w:rsidRPr="007A2D97" w:rsidRDefault="006641D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6641D3" w:rsidRPr="007A2D97" w14:paraId="50C055C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251373A" w14:textId="77777777" w:rsidR="006641D3" w:rsidRPr="007A2D97" w:rsidRDefault="006641D3" w:rsidP="00925ECB">
            <w:pPr>
              <w:spacing w:after="0" w:line="240" w:lineRule="auto"/>
              <w:rPr>
                <w:rFonts w:eastAsia="Calibri" w:cs="Arial"/>
                <w:color w:val="000000"/>
                <w:lang w:val="en-US"/>
              </w:rPr>
            </w:pPr>
          </w:p>
        </w:tc>
      </w:tr>
    </w:tbl>
    <w:p w14:paraId="27C04AC6" w14:textId="6153C5EB" w:rsidR="006641D3" w:rsidRPr="007A2D97" w:rsidRDefault="006641D3" w:rsidP="000D0BFF">
      <w:pPr>
        <w:spacing w:after="0"/>
        <w:rPr>
          <w:rStyle w:val="Strong"/>
          <w:rFonts w:cs="Arial"/>
          <w:b w:val="0"/>
          <w:bCs w:val="0"/>
        </w:rPr>
      </w:pPr>
    </w:p>
    <w:p w14:paraId="6B39D5FD" w14:textId="634CD677" w:rsidR="0037434A" w:rsidRPr="007A2D97" w:rsidRDefault="0037434A" w:rsidP="00C541AF">
      <w:pPr>
        <w:pStyle w:val="Heading3"/>
        <w:spacing w:after="0"/>
      </w:pPr>
      <w:r w:rsidRPr="007A2D97">
        <w:t>B5.5</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7434A" w:rsidRPr="007A2D97" w14:paraId="578E1985" w14:textId="77777777" w:rsidTr="00925ECB">
        <w:tc>
          <w:tcPr>
            <w:tcW w:w="9923" w:type="dxa"/>
            <w:shd w:val="clear" w:color="auto" w:fill="7030A0"/>
          </w:tcPr>
          <w:p w14:paraId="24D341C0" w14:textId="77777777" w:rsidR="0037434A" w:rsidRPr="007A2D97" w:rsidRDefault="0037434A"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37434A" w:rsidRPr="007A2D97" w14:paraId="262D059B" w14:textId="77777777" w:rsidTr="007B3A46">
        <w:trPr>
          <w:trHeight w:val="397"/>
        </w:trPr>
        <w:tc>
          <w:tcPr>
            <w:tcW w:w="9942" w:type="dxa"/>
            <w:shd w:val="clear" w:color="auto" w:fill="F2F2F2" w:themeFill="text2" w:themeFillShade="F2"/>
          </w:tcPr>
          <w:p w14:paraId="0175FB0E" w14:textId="79C2CF1E" w:rsidR="0037434A" w:rsidRPr="007A2D97" w:rsidRDefault="0037434A" w:rsidP="00925ECB">
            <w:pPr>
              <w:spacing w:after="0"/>
              <w:rPr>
                <w:rFonts w:cs="Arial"/>
                <w:b/>
                <w:color w:val="000000" w:themeColor="text1"/>
                <w:lang w:val="en-US"/>
              </w:rPr>
            </w:pPr>
            <w:r w:rsidRPr="007A2D97">
              <w:rPr>
                <w:rFonts w:cs="Arial"/>
                <w:b/>
                <w:color w:val="000000" w:themeColor="text1"/>
                <w:lang w:val="en-US"/>
              </w:rPr>
              <w:t>The course must make students aware of the importance of identifying, developing and using networks for their professional support and the benefit of clients.</w:t>
            </w:r>
          </w:p>
        </w:tc>
      </w:tr>
    </w:tbl>
    <w:p w14:paraId="283CC3A8" w14:textId="77777777" w:rsidR="0037434A" w:rsidRPr="007A2D97" w:rsidRDefault="0037434A" w:rsidP="0037434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7434A" w:rsidRPr="007A2D97" w14:paraId="0CF1DCBC" w14:textId="77777777" w:rsidTr="00925ECB">
        <w:tc>
          <w:tcPr>
            <w:tcW w:w="9942" w:type="dxa"/>
            <w:tcBorders>
              <w:bottom w:val="single" w:sz="4" w:space="0" w:color="7030A0"/>
            </w:tcBorders>
            <w:shd w:val="clear" w:color="auto" w:fill="FFFFFF"/>
          </w:tcPr>
          <w:p w14:paraId="3E2AD9CA" w14:textId="44B58D16" w:rsidR="0037434A" w:rsidRPr="007A2D97" w:rsidRDefault="0037434A"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37434A" w:rsidRPr="007A2D97" w14:paraId="696645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ADD8E3" w14:textId="77777777" w:rsidR="0037434A" w:rsidRPr="007A2D97" w:rsidRDefault="0037434A" w:rsidP="00925ECB">
            <w:pPr>
              <w:spacing w:after="0" w:line="240" w:lineRule="auto"/>
              <w:rPr>
                <w:rFonts w:eastAsia="Calibri" w:cs="Arial"/>
                <w:color w:val="000000"/>
                <w:lang w:val="en-US"/>
              </w:rPr>
            </w:pPr>
          </w:p>
        </w:tc>
      </w:tr>
      <w:tr w:rsidR="0037434A" w:rsidRPr="007A2D97" w14:paraId="2721B9F4" w14:textId="77777777" w:rsidTr="00925ECB">
        <w:tc>
          <w:tcPr>
            <w:tcW w:w="9942" w:type="dxa"/>
            <w:tcBorders>
              <w:top w:val="single" w:sz="4" w:space="0" w:color="7030A0"/>
              <w:bottom w:val="single" w:sz="4" w:space="0" w:color="7030A0"/>
            </w:tcBorders>
            <w:shd w:val="clear" w:color="auto" w:fill="FFFFFF"/>
          </w:tcPr>
          <w:p w14:paraId="13971C34" w14:textId="77777777" w:rsidR="0037434A" w:rsidRPr="007A2D97" w:rsidRDefault="0037434A"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37434A" w:rsidRPr="007A2D97" w14:paraId="7562BF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E78EEB" w14:textId="77777777" w:rsidR="0037434A" w:rsidRPr="007A2D97" w:rsidRDefault="0037434A" w:rsidP="00925ECB">
            <w:pPr>
              <w:spacing w:after="0" w:line="240" w:lineRule="auto"/>
              <w:rPr>
                <w:rFonts w:eastAsia="Calibri" w:cs="Arial"/>
                <w:color w:val="000000"/>
                <w:lang w:val="en-US"/>
              </w:rPr>
            </w:pPr>
          </w:p>
        </w:tc>
      </w:tr>
      <w:tr w:rsidR="0037434A" w:rsidRPr="007A2D97" w14:paraId="4D9E1291" w14:textId="77777777" w:rsidTr="00925ECB">
        <w:tc>
          <w:tcPr>
            <w:tcW w:w="9942" w:type="dxa"/>
            <w:tcBorders>
              <w:top w:val="single" w:sz="4" w:space="0" w:color="7030A0"/>
              <w:bottom w:val="single" w:sz="4" w:space="0" w:color="7030A0"/>
            </w:tcBorders>
            <w:shd w:val="clear" w:color="auto" w:fill="FFFFFF"/>
          </w:tcPr>
          <w:p w14:paraId="686A299C" w14:textId="77777777" w:rsidR="0037434A" w:rsidRPr="007A2D97" w:rsidRDefault="0037434A" w:rsidP="00925ECB">
            <w:pPr>
              <w:spacing w:after="0" w:line="240" w:lineRule="auto"/>
              <w:rPr>
                <w:rFonts w:eastAsia="Calibri" w:cs="Arial"/>
                <w:b/>
                <w:color w:val="000000"/>
                <w:lang w:val="en-US"/>
              </w:rPr>
            </w:pPr>
          </w:p>
          <w:p w14:paraId="4BCB3431" w14:textId="77777777" w:rsidR="0037434A" w:rsidRPr="007A2D97" w:rsidRDefault="0037434A"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37434A" w:rsidRPr="007A2D97" w14:paraId="2D02A9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3B2B8D" w14:textId="77777777" w:rsidR="0037434A" w:rsidRPr="007A2D97" w:rsidRDefault="0037434A" w:rsidP="00925ECB">
            <w:pPr>
              <w:spacing w:after="0" w:line="240" w:lineRule="auto"/>
              <w:rPr>
                <w:rFonts w:eastAsia="Calibri" w:cs="Arial"/>
                <w:color w:val="000000"/>
                <w:lang w:val="en-US"/>
              </w:rPr>
            </w:pPr>
          </w:p>
        </w:tc>
      </w:tr>
      <w:tr w:rsidR="0037434A" w:rsidRPr="007A2D97" w14:paraId="11B1B6AC" w14:textId="77777777" w:rsidTr="00925ECB">
        <w:tc>
          <w:tcPr>
            <w:tcW w:w="9942" w:type="dxa"/>
            <w:tcBorders>
              <w:top w:val="single" w:sz="4" w:space="0" w:color="7030A0"/>
              <w:bottom w:val="single" w:sz="4" w:space="0" w:color="7030A0"/>
            </w:tcBorders>
            <w:shd w:val="clear" w:color="auto" w:fill="FFFFFF"/>
          </w:tcPr>
          <w:p w14:paraId="5A1EEF7D" w14:textId="77777777" w:rsidR="0037434A" w:rsidRPr="007A2D97" w:rsidRDefault="0037434A" w:rsidP="00925ECB">
            <w:pPr>
              <w:spacing w:after="0" w:line="240" w:lineRule="auto"/>
              <w:rPr>
                <w:rFonts w:eastAsia="Calibri" w:cs="Arial"/>
                <w:b/>
                <w:color w:val="000000"/>
                <w:lang w:val="en-US"/>
              </w:rPr>
            </w:pPr>
          </w:p>
          <w:p w14:paraId="6FD67775" w14:textId="77777777" w:rsidR="0037434A" w:rsidRPr="007A2D97" w:rsidRDefault="0037434A"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37434A" w:rsidRPr="007A2D97" w14:paraId="1115BDE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B99F00" w14:textId="77777777" w:rsidR="0037434A" w:rsidRPr="007A2D97" w:rsidRDefault="0037434A" w:rsidP="00925ECB">
            <w:pPr>
              <w:spacing w:after="0" w:line="240" w:lineRule="auto"/>
              <w:rPr>
                <w:rFonts w:eastAsia="Calibri" w:cs="Arial"/>
                <w:color w:val="000000"/>
                <w:lang w:val="en-US"/>
              </w:rPr>
            </w:pPr>
          </w:p>
        </w:tc>
      </w:tr>
    </w:tbl>
    <w:p w14:paraId="3FA33A0D" w14:textId="65DCA7D4" w:rsidR="0038761C" w:rsidRPr="007A2D97" w:rsidRDefault="0038761C" w:rsidP="000D0BFF">
      <w:pPr>
        <w:spacing w:after="0"/>
        <w:rPr>
          <w:rStyle w:val="Strong"/>
          <w:rFonts w:cs="Arial"/>
          <w:b w:val="0"/>
          <w:bCs w:val="0"/>
        </w:rPr>
      </w:pPr>
    </w:p>
    <w:p w14:paraId="6085CED4" w14:textId="6E7B6341" w:rsidR="0038761C" w:rsidRPr="007A2D97" w:rsidRDefault="0038761C" w:rsidP="00C541AF">
      <w:pPr>
        <w:pStyle w:val="Heading3"/>
        <w:spacing w:after="0"/>
      </w:pPr>
      <w:r w:rsidRPr="007A2D97">
        <w:t>B5.6</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8761C" w:rsidRPr="007A2D97" w14:paraId="60012FF3" w14:textId="77777777" w:rsidTr="00925ECB">
        <w:tc>
          <w:tcPr>
            <w:tcW w:w="9923" w:type="dxa"/>
            <w:shd w:val="clear" w:color="auto" w:fill="7030A0"/>
          </w:tcPr>
          <w:p w14:paraId="085C8258" w14:textId="77777777" w:rsidR="0038761C" w:rsidRPr="007A2D97" w:rsidRDefault="0038761C"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38761C" w:rsidRPr="007A2D97" w14:paraId="21700061" w14:textId="77777777" w:rsidTr="007B3A46">
        <w:trPr>
          <w:trHeight w:val="397"/>
        </w:trPr>
        <w:tc>
          <w:tcPr>
            <w:tcW w:w="9942" w:type="dxa"/>
            <w:shd w:val="clear" w:color="auto" w:fill="F2F2F2" w:themeFill="text2" w:themeFillShade="F2"/>
          </w:tcPr>
          <w:p w14:paraId="28997025" w14:textId="565FAE2C" w:rsidR="0038761C" w:rsidRPr="007A2D97" w:rsidRDefault="0038761C" w:rsidP="00925ECB">
            <w:pPr>
              <w:spacing w:after="0"/>
              <w:rPr>
                <w:rFonts w:cs="Arial"/>
                <w:b/>
                <w:color w:val="000000" w:themeColor="text1"/>
                <w:lang w:val="en-US"/>
              </w:rPr>
            </w:pPr>
            <w:r w:rsidRPr="007A2D97">
              <w:rPr>
                <w:rFonts w:cs="Arial"/>
                <w:b/>
                <w:color w:val="000000" w:themeColor="text1"/>
                <w:lang w:val="en-US"/>
              </w:rPr>
              <w:t>The course must enable students to work with therapeutic outcome measures or other quality assurance procedures.</w:t>
            </w:r>
          </w:p>
        </w:tc>
      </w:tr>
    </w:tbl>
    <w:p w14:paraId="60CB40E9" w14:textId="77777777" w:rsidR="0038761C" w:rsidRPr="007A2D97" w:rsidRDefault="0038761C" w:rsidP="003876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8761C" w:rsidRPr="007A2D97" w14:paraId="602A7D6F" w14:textId="77777777" w:rsidTr="00925ECB">
        <w:tc>
          <w:tcPr>
            <w:tcW w:w="9942" w:type="dxa"/>
            <w:tcBorders>
              <w:bottom w:val="single" w:sz="4" w:space="0" w:color="7030A0"/>
            </w:tcBorders>
            <w:shd w:val="clear" w:color="auto" w:fill="FFFFFF"/>
          </w:tcPr>
          <w:p w14:paraId="708602E8" w14:textId="09270115" w:rsidR="0038761C" w:rsidRPr="007A2D97" w:rsidRDefault="0038761C"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38761C" w:rsidRPr="007A2D97" w14:paraId="79407DA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1AEE9A" w14:textId="77777777" w:rsidR="0038761C" w:rsidRPr="007A2D97" w:rsidRDefault="0038761C" w:rsidP="00925ECB">
            <w:pPr>
              <w:spacing w:after="0" w:line="240" w:lineRule="auto"/>
              <w:rPr>
                <w:rFonts w:eastAsia="Calibri" w:cs="Arial"/>
                <w:color w:val="000000"/>
                <w:lang w:val="en-US"/>
              </w:rPr>
            </w:pPr>
          </w:p>
        </w:tc>
      </w:tr>
      <w:tr w:rsidR="0038761C" w:rsidRPr="007A2D97" w14:paraId="0FE9FF0C" w14:textId="77777777" w:rsidTr="00925ECB">
        <w:tc>
          <w:tcPr>
            <w:tcW w:w="9942" w:type="dxa"/>
            <w:tcBorders>
              <w:top w:val="single" w:sz="4" w:space="0" w:color="7030A0"/>
              <w:bottom w:val="single" w:sz="4" w:space="0" w:color="7030A0"/>
            </w:tcBorders>
            <w:shd w:val="clear" w:color="auto" w:fill="FFFFFF"/>
          </w:tcPr>
          <w:p w14:paraId="3A209B13" w14:textId="77777777" w:rsidR="0038761C" w:rsidRPr="007A2D97" w:rsidRDefault="0038761C"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38761C" w:rsidRPr="007A2D97" w14:paraId="18B44CF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EA2C5A" w14:textId="77777777" w:rsidR="0038761C" w:rsidRPr="007A2D97" w:rsidRDefault="0038761C" w:rsidP="00925ECB">
            <w:pPr>
              <w:spacing w:after="0" w:line="240" w:lineRule="auto"/>
              <w:rPr>
                <w:rFonts w:eastAsia="Calibri" w:cs="Arial"/>
                <w:color w:val="000000"/>
                <w:lang w:val="en-US"/>
              </w:rPr>
            </w:pPr>
          </w:p>
        </w:tc>
      </w:tr>
      <w:tr w:rsidR="0038761C" w:rsidRPr="007A2D97" w14:paraId="3109B146" w14:textId="77777777" w:rsidTr="00925ECB">
        <w:tc>
          <w:tcPr>
            <w:tcW w:w="9942" w:type="dxa"/>
            <w:tcBorders>
              <w:top w:val="single" w:sz="4" w:space="0" w:color="7030A0"/>
              <w:bottom w:val="single" w:sz="4" w:space="0" w:color="7030A0"/>
            </w:tcBorders>
            <w:shd w:val="clear" w:color="auto" w:fill="FFFFFF"/>
          </w:tcPr>
          <w:p w14:paraId="57FA6D03" w14:textId="77777777" w:rsidR="0038761C" w:rsidRPr="007A2D97" w:rsidRDefault="0038761C" w:rsidP="00925ECB">
            <w:pPr>
              <w:spacing w:after="0" w:line="240" w:lineRule="auto"/>
              <w:rPr>
                <w:rFonts w:eastAsia="Calibri" w:cs="Arial"/>
                <w:b/>
                <w:color w:val="000000"/>
                <w:lang w:val="en-US"/>
              </w:rPr>
            </w:pPr>
          </w:p>
          <w:p w14:paraId="3D34E388" w14:textId="77777777" w:rsidR="0038761C" w:rsidRPr="007A2D97" w:rsidRDefault="0038761C"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38761C" w:rsidRPr="007A2D97" w14:paraId="1D77A2C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E28E3D" w14:textId="77777777" w:rsidR="0038761C" w:rsidRPr="007A2D97" w:rsidRDefault="0038761C" w:rsidP="00925ECB">
            <w:pPr>
              <w:spacing w:after="0" w:line="240" w:lineRule="auto"/>
              <w:rPr>
                <w:rFonts w:eastAsia="Calibri" w:cs="Arial"/>
                <w:color w:val="000000"/>
                <w:lang w:val="en-US"/>
              </w:rPr>
            </w:pPr>
          </w:p>
        </w:tc>
      </w:tr>
      <w:tr w:rsidR="0038761C" w:rsidRPr="007A2D97" w14:paraId="5ADCD78B" w14:textId="77777777" w:rsidTr="00925ECB">
        <w:tc>
          <w:tcPr>
            <w:tcW w:w="9942" w:type="dxa"/>
            <w:tcBorders>
              <w:top w:val="single" w:sz="4" w:space="0" w:color="7030A0"/>
              <w:bottom w:val="single" w:sz="4" w:space="0" w:color="7030A0"/>
            </w:tcBorders>
            <w:shd w:val="clear" w:color="auto" w:fill="FFFFFF"/>
          </w:tcPr>
          <w:p w14:paraId="11ABDC33" w14:textId="77777777" w:rsidR="0038761C" w:rsidRPr="007A2D97" w:rsidRDefault="0038761C" w:rsidP="00925ECB">
            <w:pPr>
              <w:spacing w:after="0" w:line="240" w:lineRule="auto"/>
              <w:rPr>
                <w:rFonts w:eastAsia="Calibri" w:cs="Arial"/>
                <w:b/>
                <w:color w:val="000000"/>
                <w:lang w:val="en-US"/>
              </w:rPr>
            </w:pPr>
          </w:p>
          <w:p w14:paraId="092B3D57" w14:textId="77777777" w:rsidR="0038761C" w:rsidRPr="007A2D97" w:rsidRDefault="0038761C"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38761C" w:rsidRPr="007A2D97" w14:paraId="447175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45DE63" w14:textId="77777777" w:rsidR="0038761C" w:rsidRPr="007A2D97" w:rsidRDefault="0038761C" w:rsidP="00925ECB">
            <w:pPr>
              <w:spacing w:after="0" w:line="240" w:lineRule="auto"/>
              <w:rPr>
                <w:rFonts w:eastAsia="Calibri" w:cs="Arial"/>
                <w:color w:val="000000"/>
                <w:lang w:val="en-US"/>
              </w:rPr>
            </w:pPr>
          </w:p>
        </w:tc>
      </w:tr>
    </w:tbl>
    <w:p w14:paraId="11A4B9E0" w14:textId="77777777" w:rsidR="00C57766" w:rsidRPr="007A2D97" w:rsidRDefault="00C57766" w:rsidP="000D0BFF">
      <w:pPr>
        <w:spacing w:after="0"/>
        <w:rPr>
          <w:rStyle w:val="Strong"/>
          <w:rFonts w:cs="Arial"/>
          <w:b w:val="0"/>
          <w:bCs w:val="0"/>
        </w:rPr>
      </w:pPr>
    </w:p>
    <w:p w14:paraId="05B2A016" w14:textId="3DD07BFC" w:rsidR="002125BC" w:rsidRPr="007A2D97" w:rsidRDefault="002125BC" w:rsidP="00C541AF">
      <w:pPr>
        <w:pStyle w:val="Heading3"/>
        <w:spacing w:after="0"/>
        <w:rPr>
          <w:rStyle w:val="Strong"/>
          <w:rFonts w:cs="Arial"/>
          <w:b/>
          <w:bCs w:val="0"/>
          <w:szCs w:val="28"/>
        </w:rPr>
      </w:pPr>
      <w:r w:rsidRPr="007A2D97">
        <w:rPr>
          <w:rStyle w:val="Strong"/>
          <w:rFonts w:cs="Arial"/>
          <w:b/>
          <w:bCs w:val="0"/>
          <w:szCs w:val="28"/>
        </w:rPr>
        <w:lastRenderedPageBreak/>
        <w:t>B6. Student assessment</w:t>
      </w:r>
    </w:p>
    <w:p w14:paraId="30B42AEF" w14:textId="66FD92F4" w:rsidR="002125BC" w:rsidRPr="007A2D97" w:rsidRDefault="002125BC" w:rsidP="002125BC">
      <w:pPr>
        <w:spacing w:after="0"/>
        <w:rPr>
          <w:rStyle w:val="Strong"/>
          <w:rFonts w:cs="Arial"/>
          <w:b w:val="0"/>
          <w:bCs w:val="0"/>
        </w:rPr>
      </w:pPr>
    </w:p>
    <w:p w14:paraId="542BA7C6" w14:textId="77777777" w:rsidR="006C4802" w:rsidRPr="007A2D97" w:rsidRDefault="006C4802" w:rsidP="006C4802">
      <w:pPr>
        <w:spacing w:after="0"/>
        <w:rPr>
          <w:rStyle w:val="Strong"/>
          <w:rFonts w:cs="Arial"/>
          <w:b w:val="0"/>
          <w:bCs w:val="0"/>
        </w:rPr>
      </w:pPr>
      <w:r w:rsidRPr="007A2D97">
        <w:rPr>
          <w:rStyle w:val="Strong"/>
          <w:rFonts w:cs="Arial"/>
          <w:b w:val="0"/>
          <w:bCs w:val="0"/>
        </w:rPr>
        <w:t xml:space="preserve">For specific information on criterion B6, please see the guidance on our website </w:t>
      </w:r>
      <w:hyperlink r:id="rId20" w:history="1">
        <w:r w:rsidRPr="007A2D97">
          <w:rPr>
            <w:rStyle w:val="Hyperlink"/>
            <w:rFonts w:cs="Arial"/>
          </w:rPr>
          <w:t>https://www.bacp.co.uk/media/1493/bacp-course-accreditation-application-guide-criterion-b6.pdf</w:t>
        </w:r>
      </w:hyperlink>
      <w:r w:rsidRPr="007A2D97">
        <w:rPr>
          <w:rStyle w:val="Strong"/>
          <w:rFonts w:cs="Arial"/>
          <w:b w:val="0"/>
          <w:bCs w:val="0"/>
        </w:rPr>
        <w:t xml:space="preserve"> </w:t>
      </w:r>
    </w:p>
    <w:p w14:paraId="28FB850A" w14:textId="77777777" w:rsidR="006C4802" w:rsidRPr="007A2D97" w:rsidRDefault="006C4802" w:rsidP="002125BC">
      <w:pPr>
        <w:spacing w:after="0"/>
        <w:rPr>
          <w:rStyle w:val="Strong"/>
          <w:rFonts w:cs="Arial"/>
          <w:b w:val="0"/>
          <w:bCs w:val="0"/>
        </w:rPr>
      </w:pPr>
    </w:p>
    <w:p w14:paraId="0ADFEADB" w14:textId="537B6129" w:rsidR="002125BC" w:rsidRPr="007A2D97" w:rsidRDefault="002125BC" w:rsidP="00C541AF">
      <w:pPr>
        <w:pStyle w:val="Heading3"/>
        <w:spacing w:after="0"/>
      </w:pPr>
      <w:r w:rsidRPr="007A2D97">
        <w:t>B6.1</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125BC" w:rsidRPr="007A2D97" w14:paraId="2AED9121" w14:textId="77777777" w:rsidTr="00925ECB">
        <w:tc>
          <w:tcPr>
            <w:tcW w:w="9923" w:type="dxa"/>
            <w:shd w:val="clear" w:color="auto" w:fill="7030A0"/>
          </w:tcPr>
          <w:p w14:paraId="4B41808D" w14:textId="77777777" w:rsidR="002125BC" w:rsidRPr="007A2D97" w:rsidRDefault="002125BC"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2125BC" w:rsidRPr="007A2D97" w14:paraId="5B145D4D" w14:textId="77777777" w:rsidTr="007B3A46">
        <w:trPr>
          <w:trHeight w:val="397"/>
        </w:trPr>
        <w:tc>
          <w:tcPr>
            <w:tcW w:w="9942" w:type="dxa"/>
            <w:shd w:val="clear" w:color="auto" w:fill="F2F2F2" w:themeFill="text2" w:themeFillShade="F2"/>
          </w:tcPr>
          <w:p w14:paraId="76E5705B" w14:textId="3AF90A6E" w:rsidR="002125BC" w:rsidRPr="007A2D97" w:rsidRDefault="002125BC" w:rsidP="00925ECB">
            <w:pPr>
              <w:spacing w:after="0"/>
              <w:rPr>
                <w:rFonts w:cs="Arial"/>
                <w:b/>
                <w:color w:val="000000" w:themeColor="text1"/>
                <w:lang w:val="en-US"/>
              </w:rPr>
            </w:pPr>
            <w:r w:rsidRPr="007A2D97">
              <w:rPr>
                <w:rFonts w:cs="Arial"/>
                <w:b/>
                <w:color w:val="000000" w:themeColor="text1"/>
                <w:lang w:val="en-US"/>
              </w:rPr>
              <w:t xml:space="preserve">The course must have clear published learning outcomes for the training </w:t>
            </w:r>
            <w:proofErr w:type="spellStart"/>
            <w:r w:rsidRPr="007A2D97">
              <w:rPr>
                <w:rFonts w:cs="Arial"/>
                <w:b/>
                <w:color w:val="000000" w:themeColor="text1"/>
                <w:lang w:val="en-US"/>
              </w:rPr>
              <w:t>programme</w:t>
            </w:r>
            <w:proofErr w:type="spellEnd"/>
            <w:r w:rsidRPr="007A2D97">
              <w:rPr>
                <w:rFonts w:cs="Arial"/>
                <w:b/>
                <w:color w:val="000000" w:themeColor="text1"/>
                <w:lang w:val="en-US"/>
              </w:rPr>
              <w:t>.</w:t>
            </w:r>
          </w:p>
        </w:tc>
      </w:tr>
    </w:tbl>
    <w:p w14:paraId="374C31C2" w14:textId="77777777" w:rsidR="002125BC" w:rsidRPr="007A2D97" w:rsidRDefault="002125BC" w:rsidP="002125B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125BC" w:rsidRPr="007A2D97" w14:paraId="6B1098F8" w14:textId="77777777" w:rsidTr="00925ECB">
        <w:tc>
          <w:tcPr>
            <w:tcW w:w="9942" w:type="dxa"/>
            <w:tcBorders>
              <w:bottom w:val="single" w:sz="4" w:space="0" w:color="7030A0"/>
            </w:tcBorders>
            <w:shd w:val="clear" w:color="auto" w:fill="FFFFFF"/>
          </w:tcPr>
          <w:p w14:paraId="011DB0B4" w14:textId="1D0C4D72" w:rsidR="002125BC" w:rsidRPr="007A2D97" w:rsidRDefault="002125BC"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2125BC" w:rsidRPr="007A2D97" w14:paraId="2304266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6C9490B" w14:textId="77777777" w:rsidR="002125BC" w:rsidRPr="007A2D97" w:rsidRDefault="002125BC" w:rsidP="00925ECB">
            <w:pPr>
              <w:spacing w:after="0" w:line="240" w:lineRule="auto"/>
              <w:rPr>
                <w:rFonts w:eastAsia="Calibri" w:cs="Arial"/>
                <w:color w:val="000000"/>
                <w:lang w:val="en-US"/>
              </w:rPr>
            </w:pPr>
          </w:p>
        </w:tc>
      </w:tr>
      <w:tr w:rsidR="002125BC" w:rsidRPr="007A2D97" w14:paraId="107485CA" w14:textId="77777777" w:rsidTr="00925ECB">
        <w:tc>
          <w:tcPr>
            <w:tcW w:w="9942" w:type="dxa"/>
            <w:tcBorders>
              <w:top w:val="single" w:sz="4" w:space="0" w:color="7030A0"/>
              <w:bottom w:val="single" w:sz="4" w:space="0" w:color="7030A0"/>
            </w:tcBorders>
            <w:shd w:val="clear" w:color="auto" w:fill="FFFFFF"/>
          </w:tcPr>
          <w:p w14:paraId="71421D8C" w14:textId="77777777" w:rsidR="002125BC" w:rsidRPr="007A2D97" w:rsidRDefault="002125BC"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2125BC" w:rsidRPr="007A2D97" w14:paraId="071950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13D48A8" w14:textId="77777777" w:rsidR="002125BC" w:rsidRPr="007A2D97" w:rsidRDefault="002125BC" w:rsidP="00925ECB">
            <w:pPr>
              <w:spacing w:after="0" w:line="240" w:lineRule="auto"/>
              <w:rPr>
                <w:rFonts w:eastAsia="Calibri" w:cs="Arial"/>
                <w:color w:val="000000"/>
                <w:lang w:val="en-US"/>
              </w:rPr>
            </w:pPr>
          </w:p>
        </w:tc>
      </w:tr>
      <w:tr w:rsidR="002125BC" w:rsidRPr="007A2D97" w14:paraId="0B87A968" w14:textId="77777777" w:rsidTr="00925ECB">
        <w:tc>
          <w:tcPr>
            <w:tcW w:w="9942" w:type="dxa"/>
            <w:tcBorders>
              <w:top w:val="single" w:sz="4" w:space="0" w:color="7030A0"/>
              <w:bottom w:val="single" w:sz="4" w:space="0" w:color="7030A0"/>
            </w:tcBorders>
            <w:shd w:val="clear" w:color="auto" w:fill="FFFFFF"/>
          </w:tcPr>
          <w:p w14:paraId="7138585B" w14:textId="77777777" w:rsidR="002125BC" w:rsidRPr="007A2D97" w:rsidRDefault="002125BC" w:rsidP="00925ECB">
            <w:pPr>
              <w:spacing w:after="0" w:line="240" w:lineRule="auto"/>
              <w:rPr>
                <w:rFonts w:eastAsia="Calibri" w:cs="Arial"/>
                <w:b/>
                <w:color w:val="000000"/>
                <w:lang w:val="en-US"/>
              </w:rPr>
            </w:pPr>
          </w:p>
          <w:p w14:paraId="19A289A8" w14:textId="77777777" w:rsidR="002125BC" w:rsidRPr="007A2D97" w:rsidRDefault="002125BC"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2125BC" w:rsidRPr="007A2D97" w14:paraId="74D1FC4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7AB72C" w14:textId="77777777" w:rsidR="002125BC" w:rsidRPr="007A2D97" w:rsidRDefault="002125BC" w:rsidP="00925ECB">
            <w:pPr>
              <w:spacing w:after="0" w:line="240" w:lineRule="auto"/>
              <w:rPr>
                <w:rFonts w:eastAsia="Calibri" w:cs="Arial"/>
                <w:color w:val="000000"/>
                <w:lang w:val="en-US"/>
              </w:rPr>
            </w:pPr>
          </w:p>
        </w:tc>
      </w:tr>
      <w:tr w:rsidR="002125BC" w:rsidRPr="007A2D97" w14:paraId="4AE68741" w14:textId="77777777" w:rsidTr="00925ECB">
        <w:tc>
          <w:tcPr>
            <w:tcW w:w="9942" w:type="dxa"/>
            <w:tcBorders>
              <w:top w:val="single" w:sz="4" w:space="0" w:color="7030A0"/>
              <w:bottom w:val="single" w:sz="4" w:space="0" w:color="7030A0"/>
            </w:tcBorders>
            <w:shd w:val="clear" w:color="auto" w:fill="FFFFFF"/>
          </w:tcPr>
          <w:p w14:paraId="36C751C2" w14:textId="77777777" w:rsidR="002125BC" w:rsidRPr="007A2D97" w:rsidRDefault="002125BC" w:rsidP="00925ECB">
            <w:pPr>
              <w:spacing w:after="0" w:line="240" w:lineRule="auto"/>
              <w:rPr>
                <w:rFonts w:eastAsia="Calibri" w:cs="Arial"/>
                <w:b/>
                <w:color w:val="000000"/>
                <w:lang w:val="en-US"/>
              </w:rPr>
            </w:pPr>
          </w:p>
          <w:p w14:paraId="17985AF8" w14:textId="77777777" w:rsidR="002125BC" w:rsidRPr="007A2D97" w:rsidRDefault="002125BC"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2125BC" w:rsidRPr="007A2D97" w14:paraId="044026A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DF9412" w14:textId="77777777" w:rsidR="002125BC" w:rsidRPr="007A2D97" w:rsidRDefault="002125BC" w:rsidP="00925ECB">
            <w:pPr>
              <w:spacing w:after="0" w:line="240" w:lineRule="auto"/>
              <w:rPr>
                <w:rFonts w:eastAsia="Calibri" w:cs="Arial"/>
                <w:color w:val="000000"/>
                <w:lang w:val="en-US"/>
              </w:rPr>
            </w:pPr>
          </w:p>
        </w:tc>
      </w:tr>
    </w:tbl>
    <w:p w14:paraId="6508E807" w14:textId="777B7FD8" w:rsidR="001B3C51" w:rsidRPr="007A2D97" w:rsidRDefault="001B3C51" w:rsidP="000D0BFF">
      <w:pPr>
        <w:spacing w:after="0"/>
        <w:rPr>
          <w:rStyle w:val="Strong"/>
          <w:rFonts w:cs="Arial"/>
          <w:b w:val="0"/>
          <w:bCs w:val="0"/>
        </w:rPr>
      </w:pPr>
    </w:p>
    <w:p w14:paraId="036BFF69" w14:textId="066E95D2" w:rsidR="001B3C51" w:rsidRPr="007A2D97" w:rsidRDefault="001B3C51" w:rsidP="00C541AF">
      <w:pPr>
        <w:pStyle w:val="Heading3"/>
        <w:spacing w:after="0"/>
      </w:pPr>
      <w:r w:rsidRPr="007A2D97">
        <w:t>B6.2</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B3C51" w:rsidRPr="007A2D97" w14:paraId="569A0B1C" w14:textId="77777777" w:rsidTr="00925ECB">
        <w:tc>
          <w:tcPr>
            <w:tcW w:w="9923" w:type="dxa"/>
            <w:shd w:val="clear" w:color="auto" w:fill="7030A0"/>
          </w:tcPr>
          <w:p w14:paraId="61320295" w14:textId="77777777" w:rsidR="001B3C51" w:rsidRPr="007A2D97" w:rsidRDefault="001B3C51"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1B3C51" w:rsidRPr="007A2D97" w14:paraId="65F5C550" w14:textId="77777777" w:rsidTr="007B3A46">
        <w:trPr>
          <w:trHeight w:val="397"/>
        </w:trPr>
        <w:tc>
          <w:tcPr>
            <w:tcW w:w="9942" w:type="dxa"/>
            <w:shd w:val="clear" w:color="auto" w:fill="F2F2F2" w:themeFill="text2" w:themeFillShade="F2"/>
          </w:tcPr>
          <w:p w14:paraId="6EA90A1C" w14:textId="20EF11F4" w:rsidR="001B3C51" w:rsidRPr="007A2D97" w:rsidRDefault="001B3C51" w:rsidP="00925ECB">
            <w:pPr>
              <w:spacing w:after="0"/>
              <w:rPr>
                <w:rFonts w:cs="Arial"/>
                <w:b/>
                <w:color w:val="000000" w:themeColor="text1"/>
                <w:lang w:val="en-US"/>
              </w:rPr>
            </w:pPr>
            <w:r w:rsidRPr="007A2D97">
              <w:rPr>
                <w:rFonts w:cs="Arial"/>
                <w:b/>
                <w:color w:val="000000" w:themeColor="text1"/>
                <w:lang w:val="en-US"/>
              </w:rPr>
              <w:t>The course must have clear and published criteria across all elements of the practitioner training for student assessment, which are consistent with its aims and standards.</w:t>
            </w:r>
          </w:p>
        </w:tc>
      </w:tr>
    </w:tbl>
    <w:p w14:paraId="209F72B2" w14:textId="77777777" w:rsidR="001B3C51" w:rsidRPr="007A2D97" w:rsidRDefault="001B3C51" w:rsidP="001B3C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B3C51" w:rsidRPr="007A2D97" w14:paraId="32A73C80" w14:textId="77777777" w:rsidTr="00925ECB">
        <w:tc>
          <w:tcPr>
            <w:tcW w:w="9942" w:type="dxa"/>
            <w:tcBorders>
              <w:bottom w:val="single" w:sz="4" w:space="0" w:color="7030A0"/>
            </w:tcBorders>
            <w:shd w:val="clear" w:color="auto" w:fill="FFFFFF"/>
          </w:tcPr>
          <w:p w14:paraId="1FFFC7F8" w14:textId="03193A46" w:rsidR="001B3C51" w:rsidRPr="007A2D97" w:rsidRDefault="001B3C51"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1B3C51" w:rsidRPr="007A2D97" w14:paraId="381F386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4C8D84F" w14:textId="77777777" w:rsidR="001B3C51" w:rsidRPr="007A2D97" w:rsidRDefault="001B3C51" w:rsidP="00925ECB">
            <w:pPr>
              <w:spacing w:after="0" w:line="240" w:lineRule="auto"/>
              <w:rPr>
                <w:rFonts w:eastAsia="Calibri" w:cs="Arial"/>
                <w:color w:val="000000"/>
                <w:lang w:val="en-US"/>
              </w:rPr>
            </w:pPr>
          </w:p>
        </w:tc>
      </w:tr>
      <w:tr w:rsidR="001B3C51" w:rsidRPr="007A2D97" w14:paraId="2A7EF40C" w14:textId="77777777" w:rsidTr="00925ECB">
        <w:tc>
          <w:tcPr>
            <w:tcW w:w="9942" w:type="dxa"/>
            <w:tcBorders>
              <w:top w:val="single" w:sz="4" w:space="0" w:color="7030A0"/>
              <w:bottom w:val="single" w:sz="4" w:space="0" w:color="7030A0"/>
            </w:tcBorders>
            <w:shd w:val="clear" w:color="auto" w:fill="FFFFFF"/>
          </w:tcPr>
          <w:p w14:paraId="20C46C64" w14:textId="77777777" w:rsidR="001B3C51" w:rsidRPr="007A2D97" w:rsidRDefault="001B3C51"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1B3C51" w:rsidRPr="007A2D97" w14:paraId="3E86479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3654148" w14:textId="77777777" w:rsidR="001B3C51" w:rsidRPr="007A2D97" w:rsidRDefault="001B3C51" w:rsidP="00925ECB">
            <w:pPr>
              <w:spacing w:after="0" w:line="240" w:lineRule="auto"/>
              <w:rPr>
                <w:rFonts w:eastAsia="Calibri" w:cs="Arial"/>
                <w:color w:val="000000"/>
                <w:lang w:val="en-US"/>
              </w:rPr>
            </w:pPr>
          </w:p>
        </w:tc>
      </w:tr>
      <w:tr w:rsidR="001B3C51" w:rsidRPr="007A2D97" w14:paraId="19FC4A6D" w14:textId="77777777" w:rsidTr="00925ECB">
        <w:tc>
          <w:tcPr>
            <w:tcW w:w="9942" w:type="dxa"/>
            <w:tcBorders>
              <w:top w:val="single" w:sz="4" w:space="0" w:color="7030A0"/>
              <w:bottom w:val="single" w:sz="4" w:space="0" w:color="7030A0"/>
            </w:tcBorders>
            <w:shd w:val="clear" w:color="auto" w:fill="FFFFFF"/>
          </w:tcPr>
          <w:p w14:paraId="40753CEE" w14:textId="77777777" w:rsidR="001B3C51" w:rsidRPr="007A2D97" w:rsidRDefault="001B3C51" w:rsidP="00925ECB">
            <w:pPr>
              <w:spacing w:after="0" w:line="240" w:lineRule="auto"/>
              <w:rPr>
                <w:rFonts w:eastAsia="Calibri" w:cs="Arial"/>
                <w:b/>
                <w:color w:val="000000"/>
                <w:lang w:val="en-US"/>
              </w:rPr>
            </w:pPr>
          </w:p>
          <w:p w14:paraId="6CAF3E77" w14:textId="77777777" w:rsidR="001B3C51" w:rsidRPr="007A2D97" w:rsidRDefault="001B3C51"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1B3C51" w:rsidRPr="007A2D97" w14:paraId="26DA64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C00059" w14:textId="77777777" w:rsidR="001B3C51" w:rsidRPr="007A2D97" w:rsidRDefault="001B3C51" w:rsidP="00925ECB">
            <w:pPr>
              <w:spacing w:after="0" w:line="240" w:lineRule="auto"/>
              <w:rPr>
                <w:rFonts w:eastAsia="Calibri" w:cs="Arial"/>
                <w:color w:val="000000"/>
                <w:lang w:val="en-US"/>
              </w:rPr>
            </w:pPr>
          </w:p>
        </w:tc>
      </w:tr>
      <w:tr w:rsidR="001B3C51" w:rsidRPr="007A2D97" w14:paraId="3D739EC9" w14:textId="77777777" w:rsidTr="00925ECB">
        <w:tc>
          <w:tcPr>
            <w:tcW w:w="9942" w:type="dxa"/>
            <w:tcBorders>
              <w:top w:val="single" w:sz="4" w:space="0" w:color="7030A0"/>
              <w:bottom w:val="single" w:sz="4" w:space="0" w:color="7030A0"/>
            </w:tcBorders>
            <w:shd w:val="clear" w:color="auto" w:fill="FFFFFF"/>
          </w:tcPr>
          <w:p w14:paraId="235B9EE4" w14:textId="77777777" w:rsidR="001B3C51" w:rsidRPr="007A2D97" w:rsidRDefault="001B3C51" w:rsidP="00925ECB">
            <w:pPr>
              <w:spacing w:after="0" w:line="240" w:lineRule="auto"/>
              <w:rPr>
                <w:rFonts w:eastAsia="Calibri" w:cs="Arial"/>
                <w:b/>
                <w:color w:val="000000"/>
                <w:lang w:val="en-US"/>
              </w:rPr>
            </w:pPr>
          </w:p>
          <w:p w14:paraId="0CEB644D" w14:textId="77777777" w:rsidR="001B3C51" w:rsidRPr="007A2D97" w:rsidRDefault="001B3C51"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1B3C51" w:rsidRPr="007A2D97" w14:paraId="58B647B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79F636F" w14:textId="77777777" w:rsidR="001B3C51" w:rsidRPr="007A2D97" w:rsidRDefault="001B3C51" w:rsidP="00925ECB">
            <w:pPr>
              <w:spacing w:after="0" w:line="240" w:lineRule="auto"/>
              <w:rPr>
                <w:rFonts w:eastAsia="Calibri" w:cs="Arial"/>
                <w:color w:val="000000"/>
                <w:lang w:val="en-US"/>
              </w:rPr>
            </w:pPr>
          </w:p>
        </w:tc>
      </w:tr>
    </w:tbl>
    <w:p w14:paraId="05006600" w14:textId="57E46785" w:rsidR="00E8673D" w:rsidRPr="007A2D97" w:rsidRDefault="00E8673D" w:rsidP="000D0BFF">
      <w:pPr>
        <w:spacing w:after="0"/>
        <w:rPr>
          <w:rStyle w:val="Strong"/>
          <w:rFonts w:cs="Arial"/>
          <w:b w:val="0"/>
          <w:bCs w:val="0"/>
        </w:rPr>
      </w:pPr>
    </w:p>
    <w:p w14:paraId="214015C6" w14:textId="123E5E30" w:rsidR="00E8673D" w:rsidRPr="007A2D97" w:rsidRDefault="00E8673D" w:rsidP="00C541AF">
      <w:pPr>
        <w:pStyle w:val="Heading3"/>
        <w:spacing w:after="0"/>
      </w:pPr>
      <w:r w:rsidRPr="007A2D97">
        <w:t>B6.3</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8673D" w:rsidRPr="007A2D97" w14:paraId="5C9CC2B9" w14:textId="77777777" w:rsidTr="00925ECB">
        <w:tc>
          <w:tcPr>
            <w:tcW w:w="9923" w:type="dxa"/>
            <w:shd w:val="clear" w:color="auto" w:fill="7030A0"/>
          </w:tcPr>
          <w:p w14:paraId="329015B0" w14:textId="77777777" w:rsidR="00E8673D" w:rsidRPr="007A2D97" w:rsidRDefault="00E8673D"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E8673D" w:rsidRPr="007A2D97" w14:paraId="31AF7738" w14:textId="77777777" w:rsidTr="007B3A46">
        <w:trPr>
          <w:trHeight w:val="397"/>
        </w:trPr>
        <w:tc>
          <w:tcPr>
            <w:tcW w:w="9942" w:type="dxa"/>
            <w:shd w:val="clear" w:color="auto" w:fill="F2F2F2" w:themeFill="text2" w:themeFillShade="F2"/>
          </w:tcPr>
          <w:p w14:paraId="04E71F7B" w14:textId="008EE962" w:rsidR="00E8673D" w:rsidRPr="007A2D97" w:rsidRDefault="00E8673D" w:rsidP="00925ECB">
            <w:pPr>
              <w:spacing w:after="0"/>
              <w:rPr>
                <w:rFonts w:cs="Arial"/>
                <w:b/>
                <w:color w:val="000000" w:themeColor="text1"/>
                <w:lang w:val="en-US"/>
              </w:rPr>
            </w:pPr>
            <w:r w:rsidRPr="007A2D97">
              <w:rPr>
                <w:rFonts w:cs="Arial"/>
                <w:b/>
                <w:color w:val="000000" w:themeColor="text1"/>
                <w:lang w:val="en-US"/>
              </w:rPr>
              <w:t>The course must ensure students are fully appraised of assessment procedures at the start of the course. Details of the annual assessment process must be published in advance.</w:t>
            </w:r>
          </w:p>
        </w:tc>
      </w:tr>
    </w:tbl>
    <w:p w14:paraId="337D6866" w14:textId="77777777" w:rsidR="00E8673D" w:rsidRPr="007A2D97" w:rsidRDefault="00E8673D" w:rsidP="00E8673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8673D" w:rsidRPr="007A2D97" w14:paraId="3D44BE45" w14:textId="77777777" w:rsidTr="00925ECB">
        <w:tc>
          <w:tcPr>
            <w:tcW w:w="9942" w:type="dxa"/>
            <w:tcBorders>
              <w:bottom w:val="single" w:sz="4" w:space="0" w:color="7030A0"/>
            </w:tcBorders>
            <w:shd w:val="clear" w:color="auto" w:fill="FFFFFF"/>
          </w:tcPr>
          <w:p w14:paraId="6D1AEEB6" w14:textId="44AF1B83" w:rsidR="00E8673D" w:rsidRPr="007A2D97" w:rsidRDefault="00E8673D"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E8673D" w:rsidRPr="007A2D97" w14:paraId="7E2C944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144242D" w14:textId="77777777" w:rsidR="00E8673D" w:rsidRPr="007A2D97" w:rsidRDefault="00E8673D" w:rsidP="00925ECB">
            <w:pPr>
              <w:spacing w:after="0" w:line="240" w:lineRule="auto"/>
              <w:rPr>
                <w:rFonts w:eastAsia="Calibri" w:cs="Arial"/>
                <w:color w:val="000000"/>
                <w:lang w:val="en-US"/>
              </w:rPr>
            </w:pPr>
          </w:p>
        </w:tc>
      </w:tr>
      <w:tr w:rsidR="00E8673D" w:rsidRPr="007A2D97" w14:paraId="60193B83" w14:textId="77777777" w:rsidTr="00925ECB">
        <w:tc>
          <w:tcPr>
            <w:tcW w:w="9942" w:type="dxa"/>
            <w:tcBorders>
              <w:top w:val="single" w:sz="4" w:space="0" w:color="7030A0"/>
              <w:bottom w:val="single" w:sz="4" w:space="0" w:color="7030A0"/>
            </w:tcBorders>
            <w:shd w:val="clear" w:color="auto" w:fill="FFFFFF"/>
          </w:tcPr>
          <w:p w14:paraId="0F41885E" w14:textId="77777777" w:rsidR="00E8673D" w:rsidRPr="007A2D97" w:rsidRDefault="00E8673D"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E8673D" w:rsidRPr="007A2D97" w14:paraId="65EE3D1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30D07BA" w14:textId="77777777" w:rsidR="00E8673D" w:rsidRPr="007A2D97" w:rsidRDefault="00E8673D" w:rsidP="00925ECB">
            <w:pPr>
              <w:spacing w:after="0" w:line="240" w:lineRule="auto"/>
              <w:rPr>
                <w:rFonts w:eastAsia="Calibri" w:cs="Arial"/>
                <w:color w:val="000000"/>
                <w:lang w:val="en-US"/>
              </w:rPr>
            </w:pPr>
          </w:p>
        </w:tc>
      </w:tr>
      <w:tr w:rsidR="00E8673D" w:rsidRPr="007A2D97" w14:paraId="049AE5DC" w14:textId="77777777" w:rsidTr="00925ECB">
        <w:tc>
          <w:tcPr>
            <w:tcW w:w="9942" w:type="dxa"/>
            <w:tcBorders>
              <w:top w:val="single" w:sz="4" w:space="0" w:color="7030A0"/>
              <w:bottom w:val="single" w:sz="4" w:space="0" w:color="7030A0"/>
            </w:tcBorders>
            <w:shd w:val="clear" w:color="auto" w:fill="FFFFFF"/>
          </w:tcPr>
          <w:p w14:paraId="7FA98E7D" w14:textId="77777777" w:rsidR="00E8673D" w:rsidRPr="007A2D97" w:rsidRDefault="00E8673D" w:rsidP="00925ECB">
            <w:pPr>
              <w:spacing w:after="0" w:line="240" w:lineRule="auto"/>
              <w:rPr>
                <w:rFonts w:eastAsia="Calibri" w:cs="Arial"/>
                <w:b/>
                <w:color w:val="000000"/>
                <w:lang w:val="en-US"/>
              </w:rPr>
            </w:pPr>
          </w:p>
          <w:p w14:paraId="26CC3F08" w14:textId="77777777" w:rsidR="00E8673D" w:rsidRPr="007A2D97" w:rsidRDefault="00E8673D"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E8673D" w:rsidRPr="007A2D97" w14:paraId="14AD33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570D521" w14:textId="77777777" w:rsidR="00E8673D" w:rsidRPr="007A2D97" w:rsidRDefault="00E8673D" w:rsidP="00925ECB">
            <w:pPr>
              <w:spacing w:after="0" w:line="240" w:lineRule="auto"/>
              <w:rPr>
                <w:rFonts w:eastAsia="Calibri" w:cs="Arial"/>
                <w:color w:val="000000"/>
                <w:lang w:val="en-US"/>
              </w:rPr>
            </w:pPr>
          </w:p>
        </w:tc>
      </w:tr>
      <w:tr w:rsidR="00E8673D" w:rsidRPr="007A2D97" w14:paraId="06F3AD2F" w14:textId="77777777" w:rsidTr="00925ECB">
        <w:tc>
          <w:tcPr>
            <w:tcW w:w="9942" w:type="dxa"/>
            <w:tcBorders>
              <w:top w:val="single" w:sz="4" w:space="0" w:color="7030A0"/>
              <w:bottom w:val="single" w:sz="4" w:space="0" w:color="7030A0"/>
            </w:tcBorders>
            <w:shd w:val="clear" w:color="auto" w:fill="FFFFFF"/>
          </w:tcPr>
          <w:p w14:paraId="5394C791" w14:textId="77777777" w:rsidR="00E8673D" w:rsidRPr="007A2D97" w:rsidRDefault="00E8673D" w:rsidP="00925ECB">
            <w:pPr>
              <w:spacing w:after="0" w:line="240" w:lineRule="auto"/>
              <w:rPr>
                <w:rFonts w:eastAsia="Calibri" w:cs="Arial"/>
                <w:b/>
                <w:color w:val="000000"/>
                <w:lang w:val="en-US"/>
              </w:rPr>
            </w:pPr>
          </w:p>
          <w:p w14:paraId="0DB8D5ED" w14:textId="77777777" w:rsidR="00E8673D" w:rsidRPr="007A2D97" w:rsidRDefault="00E8673D"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E8673D" w:rsidRPr="007A2D97" w14:paraId="4D0C9F3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478D82" w14:textId="77777777" w:rsidR="00E8673D" w:rsidRPr="007A2D97" w:rsidRDefault="00E8673D" w:rsidP="00925ECB">
            <w:pPr>
              <w:spacing w:after="0" w:line="240" w:lineRule="auto"/>
              <w:rPr>
                <w:rFonts w:eastAsia="Calibri" w:cs="Arial"/>
                <w:color w:val="000000"/>
                <w:lang w:val="en-US"/>
              </w:rPr>
            </w:pPr>
          </w:p>
        </w:tc>
      </w:tr>
    </w:tbl>
    <w:p w14:paraId="503DEBEF" w14:textId="70644270" w:rsidR="00E00E60" w:rsidRPr="007A2D97" w:rsidRDefault="00E00E60" w:rsidP="000D0BFF">
      <w:pPr>
        <w:spacing w:after="0"/>
        <w:rPr>
          <w:rStyle w:val="Strong"/>
          <w:rFonts w:cs="Arial"/>
          <w:b w:val="0"/>
          <w:bCs w:val="0"/>
        </w:rPr>
      </w:pPr>
    </w:p>
    <w:p w14:paraId="4376F60C" w14:textId="19C23CE0" w:rsidR="00E00E60" w:rsidRPr="007A2D97" w:rsidRDefault="00E00E60" w:rsidP="00E00E60">
      <w:pPr>
        <w:spacing w:after="0"/>
        <w:rPr>
          <w:rFonts w:cs="Arial"/>
          <w:b/>
          <w:sz w:val="28"/>
          <w:szCs w:val="28"/>
        </w:rPr>
      </w:pPr>
      <w:r w:rsidRPr="007A2D97">
        <w:rPr>
          <w:rStyle w:val="Heading3Char"/>
        </w:rPr>
        <w:t>B6.4</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00E60" w:rsidRPr="007A2D97" w14:paraId="7282E506" w14:textId="77777777" w:rsidTr="00925ECB">
        <w:tc>
          <w:tcPr>
            <w:tcW w:w="9923" w:type="dxa"/>
            <w:shd w:val="clear" w:color="auto" w:fill="7030A0"/>
          </w:tcPr>
          <w:p w14:paraId="45CA0732" w14:textId="77777777" w:rsidR="00E00E60" w:rsidRPr="007A2D97" w:rsidRDefault="00E00E60"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E00E60" w:rsidRPr="007A2D97" w14:paraId="645CB0C8" w14:textId="77777777" w:rsidTr="007B3A46">
        <w:trPr>
          <w:trHeight w:val="397"/>
        </w:trPr>
        <w:tc>
          <w:tcPr>
            <w:tcW w:w="9942" w:type="dxa"/>
            <w:shd w:val="clear" w:color="auto" w:fill="F2F2F2" w:themeFill="text2" w:themeFillShade="F2"/>
          </w:tcPr>
          <w:p w14:paraId="22990B8C" w14:textId="0FAAEDCF" w:rsidR="00E00E60" w:rsidRPr="007A2D97" w:rsidRDefault="0063330E" w:rsidP="00925ECB">
            <w:pPr>
              <w:spacing w:after="0"/>
              <w:rPr>
                <w:rFonts w:cs="Arial"/>
                <w:b/>
                <w:color w:val="000000" w:themeColor="text1"/>
                <w:lang w:val="en-US"/>
              </w:rPr>
            </w:pPr>
            <w:r w:rsidRPr="007A2D97">
              <w:rPr>
                <w:rFonts w:cs="Arial"/>
                <w:b/>
                <w:color w:val="000000" w:themeColor="text1"/>
                <w:lang w:val="en-US"/>
              </w:rPr>
              <w:t>To ensure public safety, the course must assess students at appropriate key stages throughout the training for:</w:t>
            </w:r>
          </w:p>
        </w:tc>
      </w:tr>
      <w:tr w:rsidR="00E00E60" w:rsidRPr="007A2D97" w14:paraId="60622A5E" w14:textId="77777777" w:rsidTr="00925ECB">
        <w:tc>
          <w:tcPr>
            <w:tcW w:w="9942" w:type="dxa"/>
            <w:tcBorders>
              <w:bottom w:val="single" w:sz="4" w:space="0" w:color="7030A0"/>
            </w:tcBorders>
            <w:shd w:val="clear" w:color="auto" w:fill="FFFFFF"/>
          </w:tcPr>
          <w:p w14:paraId="52F6C7F7" w14:textId="77777777" w:rsidR="00E00E60" w:rsidRPr="007A2D97" w:rsidRDefault="00E00E60" w:rsidP="00925ECB">
            <w:pPr>
              <w:spacing w:after="0" w:line="240" w:lineRule="auto"/>
              <w:rPr>
                <w:rFonts w:eastAsia="Calibri" w:cs="Arial"/>
                <w:b/>
                <w:color w:val="000000"/>
                <w:sz w:val="16"/>
                <w:szCs w:val="16"/>
                <w:lang w:val="en-US"/>
              </w:rPr>
            </w:pPr>
          </w:p>
        </w:tc>
      </w:tr>
      <w:tr w:rsidR="00E00E60" w:rsidRPr="007A2D97" w14:paraId="70621EE1" w14:textId="77777777" w:rsidTr="00925ECB">
        <w:tblPrEx>
          <w:tblBorders>
            <w:top w:val="single" w:sz="4" w:space="0" w:color="7030A0"/>
          </w:tblBorders>
          <w:shd w:val="clear" w:color="auto" w:fill="F2F2F2" w:themeFill="text2" w:themeFillShade="F2"/>
        </w:tblPrEx>
        <w:trPr>
          <w:trHeight w:val="397"/>
        </w:trPr>
        <w:tc>
          <w:tcPr>
            <w:tcW w:w="9942" w:type="dxa"/>
            <w:shd w:val="clear" w:color="auto" w:fill="F2F2F2" w:themeFill="text2" w:themeFillShade="F2"/>
            <w:vAlign w:val="bottom"/>
          </w:tcPr>
          <w:p w14:paraId="3100379C" w14:textId="233C7C0C" w:rsidR="00E00E60" w:rsidRPr="007A2D97" w:rsidRDefault="00E00E60" w:rsidP="00925ECB">
            <w:pPr>
              <w:rPr>
                <w:rFonts w:cs="Arial"/>
                <w:b/>
                <w:color w:val="000000" w:themeColor="text1"/>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xml:space="preserve">. readiness/competence to </w:t>
            </w:r>
            <w:proofErr w:type="spellStart"/>
            <w:r w:rsidRPr="007A2D97">
              <w:rPr>
                <w:rFonts w:cs="Arial"/>
                <w:b/>
                <w:color w:val="000000" w:themeColor="text1"/>
                <w:lang w:val="en-US"/>
              </w:rPr>
              <w:t>practise</w:t>
            </w:r>
            <w:proofErr w:type="spellEnd"/>
            <w:r w:rsidRPr="007A2D97">
              <w:rPr>
                <w:rFonts w:cs="Arial"/>
                <w:b/>
                <w:color w:val="000000" w:themeColor="text1"/>
                <w:lang w:val="en-US"/>
              </w:rPr>
              <w:t xml:space="preserve"> counselling/psychotherapy, and;</w:t>
            </w:r>
          </w:p>
        </w:tc>
      </w:tr>
    </w:tbl>
    <w:p w14:paraId="7F479B51" w14:textId="77777777" w:rsidR="00E00E60" w:rsidRPr="007A2D97" w:rsidRDefault="00E00E60" w:rsidP="00E00E6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00E60" w:rsidRPr="007A2D97" w14:paraId="1CD90200" w14:textId="77777777" w:rsidTr="00925ECB">
        <w:tc>
          <w:tcPr>
            <w:tcW w:w="9942" w:type="dxa"/>
            <w:tcBorders>
              <w:bottom w:val="single" w:sz="4" w:space="0" w:color="7030A0"/>
            </w:tcBorders>
            <w:shd w:val="clear" w:color="auto" w:fill="FFFFFF"/>
          </w:tcPr>
          <w:p w14:paraId="791E5CBF" w14:textId="77777777" w:rsidR="00E00E60" w:rsidRPr="007A2D97" w:rsidRDefault="00E00E60"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E00E60" w:rsidRPr="007A2D97" w14:paraId="2F440F4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C2E8228" w14:textId="77777777" w:rsidR="00E00E60" w:rsidRPr="007A2D97" w:rsidRDefault="00E00E60" w:rsidP="00925ECB">
            <w:pPr>
              <w:spacing w:after="0" w:line="240" w:lineRule="auto"/>
              <w:rPr>
                <w:rFonts w:eastAsia="Calibri" w:cs="Arial"/>
                <w:color w:val="000000"/>
                <w:lang w:val="en-US"/>
              </w:rPr>
            </w:pPr>
          </w:p>
        </w:tc>
      </w:tr>
      <w:tr w:rsidR="00E00E60" w:rsidRPr="007A2D97" w14:paraId="1A7126F3" w14:textId="77777777" w:rsidTr="00925ECB">
        <w:tc>
          <w:tcPr>
            <w:tcW w:w="9942" w:type="dxa"/>
            <w:tcBorders>
              <w:top w:val="single" w:sz="4" w:space="0" w:color="7030A0"/>
              <w:bottom w:val="single" w:sz="4" w:space="0" w:color="7030A0"/>
            </w:tcBorders>
            <w:shd w:val="clear" w:color="auto" w:fill="FFFFFF"/>
          </w:tcPr>
          <w:p w14:paraId="610BBD7C" w14:textId="77777777" w:rsidR="00E00E60" w:rsidRPr="007A2D97" w:rsidRDefault="00E00E60"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E00E60" w:rsidRPr="007A2D97" w14:paraId="6DE909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EFF725" w14:textId="77777777" w:rsidR="00E00E60" w:rsidRPr="007A2D97" w:rsidRDefault="00E00E60" w:rsidP="00925ECB">
            <w:pPr>
              <w:spacing w:after="0" w:line="240" w:lineRule="auto"/>
              <w:rPr>
                <w:rFonts w:eastAsia="Calibri" w:cs="Arial"/>
                <w:color w:val="000000"/>
                <w:lang w:val="en-US"/>
              </w:rPr>
            </w:pPr>
          </w:p>
        </w:tc>
      </w:tr>
      <w:tr w:rsidR="00E00E60" w:rsidRPr="007A2D97" w14:paraId="20A0C6A7" w14:textId="77777777" w:rsidTr="00925ECB">
        <w:tc>
          <w:tcPr>
            <w:tcW w:w="9942" w:type="dxa"/>
            <w:tcBorders>
              <w:top w:val="single" w:sz="4" w:space="0" w:color="7030A0"/>
              <w:bottom w:val="single" w:sz="4" w:space="0" w:color="7030A0"/>
            </w:tcBorders>
            <w:shd w:val="clear" w:color="auto" w:fill="FFFFFF"/>
          </w:tcPr>
          <w:p w14:paraId="201003CB" w14:textId="77777777" w:rsidR="00E00E60" w:rsidRPr="007A2D97" w:rsidRDefault="00E00E60" w:rsidP="00925ECB">
            <w:pPr>
              <w:spacing w:after="0" w:line="240" w:lineRule="auto"/>
              <w:rPr>
                <w:rFonts w:eastAsia="Calibri" w:cs="Arial"/>
                <w:b/>
                <w:color w:val="000000"/>
                <w:lang w:val="en-US"/>
              </w:rPr>
            </w:pPr>
          </w:p>
          <w:p w14:paraId="216E5432" w14:textId="77777777" w:rsidR="00E00E60" w:rsidRPr="007A2D97" w:rsidRDefault="00E00E60"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E00E60" w:rsidRPr="007A2D97" w14:paraId="1BE923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2F1A8E4" w14:textId="77777777" w:rsidR="00E00E60" w:rsidRPr="007A2D97" w:rsidRDefault="00E00E60" w:rsidP="00925ECB">
            <w:pPr>
              <w:spacing w:after="0" w:line="240" w:lineRule="auto"/>
              <w:rPr>
                <w:rFonts w:eastAsia="Calibri" w:cs="Arial"/>
                <w:color w:val="000000"/>
                <w:lang w:val="en-US"/>
              </w:rPr>
            </w:pPr>
          </w:p>
        </w:tc>
      </w:tr>
      <w:tr w:rsidR="00E00E60" w:rsidRPr="007A2D97" w14:paraId="63ADE198" w14:textId="77777777" w:rsidTr="00925ECB">
        <w:tc>
          <w:tcPr>
            <w:tcW w:w="9942" w:type="dxa"/>
            <w:tcBorders>
              <w:top w:val="single" w:sz="4" w:space="0" w:color="7030A0"/>
              <w:bottom w:val="single" w:sz="4" w:space="0" w:color="7030A0"/>
            </w:tcBorders>
            <w:shd w:val="clear" w:color="auto" w:fill="FFFFFF"/>
          </w:tcPr>
          <w:p w14:paraId="5A1005D4" w14:textId="77777777" w:rsidR="00E00E60" w:rsidRPr="007A2D97" w:rsidRDefault="00E00E60" w:rsidP="00925ECB">
            <w:pPr>
              <w:spacing w:after="0" w:line="240" w:lineRule="auto"/>
              <w:rPr>
                <w:rFonts w:eastAsia="Calibri" w:cs="Arial"/>
                <w:b/>
                <w:color w:val="000000"/>
                <w:lang w:val="en-US"/>
              </w:rPr>
            </w:pPr>
          </w:p>
          <w:p w14:paraId="33BC8E5A" w14:textId="77777777" w:rsidR="00E00E60" w:rsidRPr="007A2D97" w:rsidRDefault="00E00E60"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E00E60" w:rsidRPr="007A2D97" w14:paraId="4413056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B46853" w14:textId="77777777" w:rsidR="00E00E60" w:rsidRPr="007A2D97" w:rsidRDefault="00E00E60" w:rsidP="00925ECB">
            <w:pPr>
              <w:spacing w:after="0" w:line="240" w:lineRule="auto"/>
              <w:rPr>
                <w:rFonts w:eastAsia="Calibri" w:cs="Arial"/>
                <w:color w:val="000000"/>
                <w:lang w:val="en-US"/>
              </w:rPr>
            </w:pPr>
          </w:p>
        </w:tc>
      </w:tr>
    </w:tbl>
    <w:p w14:paraId="729118F2" w14:textId="77777777" w:rsidR="00E00E60" w:rsidRPr="007A2D97" w:rsidRDefault="00E00E60"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B1E92" w:rsidRPr="007A2D97" w14:paraId="12E62A29" w14:textId="77777777" w:rsidTr="00925ECB">
        <w:trPr>
          <w:trHeight w:val="397"/>
        </w:trPr>
        <w:tc>
          <w:tcPr>
            <w:tcW w:w="9942" w:type="dxa"/>
            <w:shd w:val="clear" w:color="auto" w:fill="F2F2F2" w:themeFill="text2" w:themeFillShade="F2"/>
            <w:vAlign w:val="bottom"/>
          </w:tcPr>
          <w:p w14:paraId="746CF454" w14:textId="2BF01587" w:rsidR="009B1E92" w:rsidRPr="007A2D97" w:rsidRDefault="009B1E92" w:rsidP="00925ECB">
            <w:pPr>
              <w:rPr>
                <w:rFonts w:cs="Arial"/>
                <w:b/>
                <w:color w:val="000000" w:themeColor="text1"/>
                <w:lang w:val="en-US"/>
              </w:rPr>
            </w:pPr>
            <w:r w:rsidRPr="007A2D97">
              <w:rPr>
                <w:rFonts w:cs="Arial"/>
                <w:b/>
                <w:color w:val="000000" w:themeColor="text1"/>
                <w:lang w:val="en-US"/>
              </w:rPr>
              <w:t>ii. the ability to monitor and manage the therapeutic process.</w:t>
            </w:r>
          </w:p>
        </w:tc>
      </w:tr>
    </w:tbl>
    <w:p w14:paraId="22EC3340" w14:textId="77777777" w:rsidR="009B1E92" w:rsidRPr="007A2D97" w:rsidRDefault="009B1E92" w:rsidP="009B1E9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B1E92" w:rsidRPr="007A2D97" w14:paraId="1BDFB82B" w14:textId="77777777" w:rsidTr="00925ECB">
        <w:tc>
          <w:tcPr>
            <w:tcW w:w="9942" w:type="dxa"/>
            <w:tcBorders>
              <w:bottom w:val="single" w:sz="4" w:space="0" w:color="7030A0"/>
            </w:tcBorders>
            <w:shd w:val="clear" w:color="auto" w:fill="FFFFFF"/>
          </w:tcPr>
          <w:p w14:paraId="5A76D53F" w14:textId="77777777" w:rsidR="009B1E92" w:rsidRPr="007A2D97" w:rsidRDefault="009B1E92"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9B1E92" w:rsidRPr="007A2D97" w14:paraId="1DA95DC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0A8FAC5" w14:textId="77777777" w:rsidR="009B1E92" w:rsidRPr="007A2D97" w:rsidRDefault="009B1E92" w:rsidP="00925ECB">
            <w:pPr>
              <w:spacing w:after="0" w:line="240" w:lineRule="auto"/>
              <w:rPr>
                <w:rFonts w:eastAsia="Calibri" w:cs="Arial"/>
                <w:color w:val="000000"/>
                <w:lang w:val="en-US"/>
              </w:rPr>
            </w:pPr>
          </w:p>
        </w:tc>
      </w:tr>
      <w:tr w:rsidR="009B1E92" w:rsidRPr="007A2D97" w14:paraId="7095DEAC" w14:textId="77777777" w:rsidTr="00925ECB">
        <w:tc>
          <w:tcPr>
            <w:tcW w:w="9942" w:type="dxa"/>
            <w:tcBorders>
              <w:top w:val="single" w:sz="4" w:space="0" w:color="7030A0"/>
              <w:bottom w:val="single" w:sz="4" w:space="0" w:color="7030A0"/>
            </w:tcBorders>
            <w:shd w:val="clear" w:color="auto" w:fill="FFFFFF"/>
          </w:tcPr>
          <w:p w14:paraId="057EE7F9" w14:textId="77777777" w:rsidR="009B1E92" w:rsidRPr="007A2D97" w:rsidRDefault="009B1E92"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9B1E92" w:rsidRPr="007A2D97" w14:paraId="6294D7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8C548F" w14:textId="77777777" w:rsidR="009B1E92" w:rsidRPr="007A2D97" w:rsidRDefault="009B1E92" w:rsidP="00925ECB">
            <w:pPr>
              <w:spacing w:after="0" w:line="240" w:lineRule="auto"/>
              <w:rPr>
                <w:rFonts w:eastAsia="Calibri" w:cs="Arial"/>
                <w:color w:val="000000"/>
                <w:lang w:val="en-US"/>
              </w:rPr>
            </w:pPr>
          </w:p>
        </w:tc>
      </w:tr>
      <w:tr w:rsidR="009B1E92" w:rsidRPr="007A2D97" w14:paraId="6DB145C5" w14:textId="77777777" w:rsidTr="00925ECB">
        <w:tc>
          <w:tcPr>
            <w:tcW w:w="9942" w:type="dxa"/>
            <w:tcBorders>
              <w:top w:val="single" w:sz="4" w:space="0" w:color="7030A0"/>
              <w:bottom w:val="single" w:sz="4" w:space="0" w:color="7030A0"/>
            </w:tcBorders>
            <w:shd w:val="clear" w:color="auto" w:fill="FFFFFF"/>
          </w:tcPr>
          <w:p w14:paraId="03158224" w14:textId="77777777" w:rsidR="009B1E92" w:rsidRPr="007A2D97" w:rsidRDefault="009B1E92" w:rsidP="00925ECB">
            <w:pPr>
              <w:spacing w:after="0" w:line="240" w:lineRule="auto"/>
              <w:rPr>
                <w:rFonts w:eastAsia="Calibri" w:cs="Arial"/>
                <w:b/>
                <w:color w:val="000000"/>
                <w:lang w:val="en-US"/>
              </w:rPr>
            </w:pPr>
          </w:p>
          <w:p w14:paraId="6B2E63A3" w14:textId="77777777" w:rsidR="009B1E92" w:rsidRPr="007A2D97" w:rsidRDefault="009B1E92"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9B1E92" w:rsidRPr="007A2D97" w14:paraId="450A8E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CE9A84" w14:textId="77777777" w:rsidR="009B1E92" w:rsidRPr="007A2D97" w:rsidRDefault="009B1E92" w:rsidP="00925ECB">
            <w:pPr>
              <w:spacing w:after="0" w:line="240" w:lineRule="auto"/>
              <w:rPr>
                <w:rFonts w:eastAsia="Calibri" w:cs="Arial"/>
                <w:color w:val="000000"/>
                <w:lang w:val="en-US"/>
              </w:rPr>
            </w:pPr>
          </w:p>
        </w:tc>
      </w:tr>
      <w:tr w:rsidR="009B1E92" w:rsidRPr="007A2D97" w14:paraId="6D7D092E" w14:textId="77777777" w:rsidTr="00925ECB">
        <w:tc>
          <w:tcPr>
            <w:tcW w:w="9942" w:type="dxa"/>
            <w:tcBorders>
              <w:top w:val="single" w:sz="4" w:space="0" w:color="7030A0"/>
              <w:bottom w:val="single" w:sz="4" w:space="0" w:color="7030A0"/>
            </w:tcBorders>
            <w:shd w:val="clear" w:color="auto" w:fill="FFFFFF"/>
          </w:tcPr>
          <w:p w14:paraId="4116ECF4" w14:textId="77777777" w:rsidR="009B1E92" w:rsidRPr="007A2D97" w:rsidRDefault="009B1E92" w:rsidP="00925ECB">
            <w:pPr>
              <w:spacing w:after="0" w:line="240" w:lineRule="auto"/>
              <w:rPr>
                <w:rFonts w:eastAsia="Calibri" w:cs="Arial"/>
                <w:b/>
                <w:color w:val="000000"/>
                <w:lang w:val="en-US"/>
              </w:rPr>
            </w:pPr>
          </w:p>
          <w:p w14:paraId="278D297B" w14:textId="77777777" w:rsidR="009B1E92" w:rsidRPr="007A2D97" w:rsidRDefault="009B1E92"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9B1E92" w:rsidRPr="007A2D97" w14:paraId="614C9C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D61E12" w14:textId="77777777" w:rsidR="009B1E92" w:rsidRPr="007A2D97" w:rsidRDefault="009B1E92" w:rsidP="00925ECB">
            <w:pPr>
              <w:spacing w:after="0" w:line="240" w:lineRule="auto"/>
              <w:rPr>
                <w:rFonts w:eastAsia="Calibri" w:cs="Arial"/>
                <w:color w:val="000000"/>
                <w:lang w:val="en-US"/>
              </w:rPr>
            </w:pPr>
          </w:p>
        </w:tc>
      </w:tr>
    </w:tbl>
    <w:p w14:paraId="0630129D" w14:textId="7AE7247C" w:rsidR="006832A9" w:rsidRPr="007A2D97" w:rsidRDefault="006832A9" w:rsidP="000D0BFF">
      <w:pPr>
        <w:spacing w:after="0"/>
        <w:rPr>
          <w:rStyle w:val="Strong"/>
          <w:rFonts w:cs="Arial"/>
          <w:b w:val="0"/>
          <w:bCs w:val="0"/>
        </w:rPr>
      </w:pPr>
    </w:p>
    <w:p w14:paraId="7BCAD93F" w14:textId="1C92026C" w:rsidR="006832A9" w:rsidRPr="007A2D97" w:rsidRDefault="006832A9" w:rsidP="00C541AF">
      <w:pPr>
        <w:pStyle w:val="Heading3"/>
        <w:spacing w:after="0"/>
      </w:pPr>
      <w:r w:rsidRPr="007A2D97">
        <w:t>B6.5</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832A9" w:rsidRPr="007A2D97" w14:paraId="245C7C2C" w14:textId="77777777" w:rsidTr="00925ECB">
        <w:tc>
          <w:tcPr>
            <w:tcW w:w="9923" w:type="dxa"/>
            <w:shd w:val="clear" w:color="auto" w:fill="7030A0"/>
          </w:tcPr>
          <w:p w14:paraId="2FFD52C1" w14:textId="77777777" w:rsidR="006832A9" w:rsidRPr="007A2D97" w:rsidRDefault="006832A9"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6832A9" w:rsidRPr="007A2D97" w14:paraId="2B378452" w14:textId="77777777" w:rsidTr="007B3A46">
        <w:trPr>
          <w:trHeight w:val="397"/>
        </w:trPr>
        <w:tc>
          <w:tcPr>
            <w:tcW w:w="9942" w:type="dxa"/>
            <w:shd w:val="clear" w:color="auto" w:fill="F2F2F2" w:themeFill="text2" w:themeFillShade="F2"/>
          </w:tcPr>
          <w:p w14:paraId="0B147775" w14:textId="14B89F18" w:rsidR="006832A9" w:rsidRPr="007A2D97" w:rsidRDefault="006832A9" w:rsidP="00925ECB">
            <w:pPr>
              <w:spacing w:after="0"/>
              <w:rPr>
                <w:rFonts w:cs="Arial"/>
                <w:b/>
                <w:color w:val="000000" w:themeColor="text1"/>
                <w:lang w:val="en-US"/>
              </w:rPr>
            </w:pPr>
            <w:r w:rsidRPr="007A2D97">
              <w:rPr>
                <w:rFonts w:cs="Arial"/>
                <w:b/>
                <w:color w:val="000000" w:themeColor="text1"/>
                <w:lang w:val="en-US"/>
              </w:rPr>
              <w:t>The course must demonstrate that it has an assessment process which includes regular on-going constructive feedback through which students are helped to identify and build upon their strengths and which takes a developmental approach to their difficulties.</w:t>
            </w:r>
          </w:p>
        </w:tc>
      </w:tr>
    </w:tbl>
    <w:p w14:paraId="0BDBF5D7" w14:textId="77777777" w:rsidR="006832A9" w:rsidRPr="007A2D97" w:rsidRDefault="006832A9" w:rsidP="006832A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832A9" w:rsidRPr="007A2D97" w14:paraId="23276A99" w14:textId="77777777" w:rsidTr="00925ECB">
        <w:tc>
          <w:tcPr>
            <w:tcW w:w="9942" w:type="dxa"/>
            <w:tcBorders>
              <w:bottom w:val="single" w:sz="4" w:space="0" w:color="7030A0"/>
            </w:tcBorders>
            <w:shd w:val="clear" w:color="auto" w:fill="FFFFFF"/>
          </w:tcPr>
          <w:p w14:paraId="1072E77D" w14:textId="7A4A8837" w:rsidR="006832A9" w:rsidRPr="007A2D97" w:rsidRDefault="006832A9"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6832A9" w:rsidRPr="007A2D97" w14:paraId="0BC9F4B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A312E4C" w14:textId="77777777" w:rsidR="006832A9" w:rsidRPr="007A2D97" w:rsidRDefault="006832A9" w:rsidP="00925ECB">
            <w:pPr>
              <w:spacing w:after="0" w:line="240" w:lineRule="auto"/>
              <w:rPr>
                <w:rFonts w:eastAsia="Calibri" w:cs="Arial"/>
                <w:color w:val="000000"/>
                <w:lang w:val="en-US"/>
              </w:rPr>
            </w:pPr>
          </w:p>
        </w:tc>
      </w:tr>
      <w:tr w:rsidR="006832A9" w:rsidRPr="007A2D97" w14:paraId="649AA14E" w14:textId="77777777" w:rsidTr="00925ECB">
        <w:tc>
          <w:tcPr>
            <w:tcW w:w="9942" w:type="dxa"/>
            <w:tcBorders>
              <w:top w:val="single" w:sz="4" w:space="0" w:color="7030A0"/>
              <w:bottom w:val="single" w:sz="4" w:space="0" w:color="7030A0"/>
            </w:tcBorders>
            <w:shd w:val="clear" w:color="auto" w:fill="FFFFFF"/>
          </w:tcPr>
          <w:p w14:paraId="5DBE3240" w14:textId="77777777" w:rsidR="006832A9" w:rsidRPr="007A2D97" w:rsidRDefault="006832A9"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6832A9" w:rsidRPr="007A2D97" w14:paraId="61B5A1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B2B284C" w14:textId="77777777" w:rsidR="006832A9" w:rsidRPr="007A2D97" w:rsidRDefault="006832A9" w:rsidP="00925ECB">
            <w:pPr>
              <w:spacing w:after="0" w:line="240" w:lineRule="auto"/>
              <w:rPr>
                <w:rFonts w:eastAsia="Calibri" w:cs="Arial"/>
                <w:color w:val="000000"/>
                <w:lang w:val="en-US"/>
              </w:rPr>
            </w:pPr>
          </w:p>
        </w:tc>
      </w:tr>
      <w:tr w:rsidR="006832A9" w:rsidRPr="007A2D97" w14:paraId="442C1E88" w14:textId="77777777" w:rsidTr="00925ECB">
        <w:tc>
          <w:tcPr>
            <w:tcW w:w="9942" w:type="dxa"/>
            <w:tcBorders>
              <w:top w:val="single" w:sz="4" w:space="0" w:color="7030A0"/>
              <w:bottom w:val="single" w:sz="4" w:space="0" w:color="7030A0"/>
            </w:tcBorders>
            <w:shd w:val="clear" w:color="auto" w:fill="FFFFFF"/>
          </w:tcPr>
          <w:p w14:paraId="100F3BE2" w14:textId="77777777" w:rsidR="006832A9" w:rsidRPr="007A2D97" w:rsidRDefault="006832A9" w:rsidP="00925ECB">
            <w:pPr>
              <w:spacing w:after="0" w:line="240" w:lineRule="auto"/>
              <w:rPr>
                <w:rFonts w:eastAsia="Calibri" w:cs="Arial"/>
                <w:b/>
                <w:color w:val="000000"/>
                <w:lang w:val="en-US"/>
              </w:rPr>
            </w:pPr>
          </w:p>
          <w:p w14:paraId="3379011A" w14:textId="77777777" w:rsidR="006832A9" w:rsidRPr="007A2D97" w:rsidRDefault="006832A9"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6832A9" w:rsidRPr="007A2D97" w14:paraId="61100FE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9C2A4F" w14:textId="77777777" w:rsidR="006832A9" w:rsidRPr="007A2D97" w:rsidRDefault="006832A9" w:rsidP="00925ECB">
            <w:pPr>
              <w:spacing w:after="0" w:line="240" w:lineRule="auto"/>
              <w:rPr>
                <w:rFonts w:eastAsia="Calibri" w:cs="Arial"/>
                <w:color w:val="000000"/>
                <w:lang w:val="en-US"/>
              </w:rPr>
            </w:pPr>
          </w:p>
        </w:tc>
      </w:tr>
      <w:tr w:rsidR="006832A9" w:rsidRPr="007A2D97" w14:paraId="0BD801AD" w14:textId="77777777" w:rsidTr="00925ECB">
        <w:tc>
          <w:tcPr>
            <w:tcW w:w="9942" w:type="dxa"/>
            <w:tcBorders>
              <w:top w:val="single" w:sz="4" w:space="0" w:color="7030A0"/>
              <w:bottom w:val="single" w:sz="4" w:space="0" w:color="7030A0"/>
            </w:tcBorders>
            <w:shd w:val="clear" w:color="auto" w:fill="FFFFFF"/>
          </w:tcPr>
          <w:p w14:paraId="403F372F" w14:textId="77777777" w:rsidR="006832A9" w:rsidRPr="007A2D97" w:rsidRDefault="006832A9" w:rsidP="00925ECB">
            <w:pPr>
              <w:spacing w:after="0" w:line="240" w:lineRule="auto"/>
              <w:rPr>
                <w:rFonts w:eastAsia="Calibri" w:cs="Arial"/>
                <w:b/>
                <w:color w:val="000000"/>
                <w:lang w:val="en-US"/>
              </w:rPr>
            </w:pPr>
          </w:p>
          <w:p w14:paraId="5434E23C" w14:textId="77777777" w:rsidR="006832A9" w:rsidRPr="007A2D97" w:rsidRDefault="006832A9"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6832A9" w:rsidRPr="007A2D97" w14:paraId="3640217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C4F035" w14:textId="77777777" w:rsidR="006832A9" w:rsidRPr="007A2D97" w:rsidRDefault="006832A9" w:rsidP="00925ECB">
            <w:pPr>
              <w:spacing w:after="0" w:line="240" w:lineRule="auto"/>
              <w:rPr>
                <w:rFonts w:eastAsia="Calibri" w:cs="Arial"/>
                <w:color w:val="000000"/>
                <w:lang w:val="en-US"/>
              </w:rPr>
            </w:pPr>
          </w:p>
        </w:tc>
      </w:tr>
    </w:tbl>
    <w:p w14:paraId="06463068" w14:textId="106F9D6A" w:rsidR="00FC3093" w:rsidRPr="007A2D97" w:rsidRDefault="00FC3093" w:rsidP="000D0BFF">
      <w:pPr>
        <w:spacing w:after="0"/>
        <w:rPr>
          <w:rStyle w:val="Strong"/>
          <w:rFonts w:cs="Arial"/>
          <w:b w:val="0"/>
          <w:bCs w:val="0"/>
        </w:rPr>
      </w:pPr>
    </w:p>
    <w:p w14:paraId="337A44C6" w14:textId="4FAEBF77" w:rsidR="00FC3093" w:rsidRPr="007A2D97" w:rsidRDefault="00FC3093" w:rsidP="00C541AF">
      <w:pPr>
        <w:pStyle w:val="Heading3"/>
        <w:spacing w:after="0"/>
      </w:pPr>
      <w:r w:rsidRPr="007A2D97">
        <w:t>B6.6</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C3093" w:rsidRPr="007A2D97" w14:paraId="32C220EE" w14:textId="77777777" w:rsidTr="00925ECB">
        <w:tc>
          <w:tcPr>
            <w:tcW w:w="9923" w:type="dxa"/>
            <w:shd w:val="clear" w:color="auto" w:fill="7030A0"/>
          </w:tcPr>
          <w:p w14:paraId="74AD2DC7" w14:textId="77777777" w:rsidR="00FC3093" w:rsidRPr="007A2D97" w:rsidRDefault="00FC3093"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FC3093" w:rsidRPr="007A2D97" w14:paraId="3C63E3BF" w14:textId="77777777" w:rsidTr="007B3A46">
        <w:trPr>
          <w:trHeight w:val="397"/>
        </w:trPr>
        <w:tc>
          <w:tcPr>
            <w:tcW w:w="9942" w:type="dxa"/>
            <w:shd w:val="clear" w:color="auto" w:fill="F2F2F2" w:themeFill="text2" w:themeFillShade="F2"/>
          </w:tcPr>
          <w:p w14:paraId="5C762B31" w14:textId="6CDD90CD" w:rsidR="00FC3093" w:rsidRPr="007A2D97" w:rsidRDefault="00FC3093" w:rsidP="00925ECB">
            <w:pPr>
              <w:spacing w:after="0"/>
              <w:rPr>
                <w:rFonts w:cs="Arial"/>
                <w:b/>
                <w:color w:val="000000" w:themeColor="text1"/>
                <w:lang w:val="en-US"/>
              </w:rPr>
            </w:pPr>
            <w:r w:rsidRPr="007A2D97">
              <w:rPr>
                <w:rFonts w:cs="Arial"/>
                <w:b/>
                <w:color w:val="000000" w:themeColor="text1"/>
                <w:lang w:val="en-US"/>
              </w:rPr>
              <w:t>Formal procedures must be in place to terminate the training of incompetent, incapable or ethically unsound trainees.</w:t>
            </w:r>
          </w:p>
        </w:tc>
      </w:tr>
    </w:tbl>
    <w:p w14:paraId="5F24F445" w14:textId="77777777" w:rsidR="00FC3093" w:rsidRPr="007A2D97" w:rsidRDefault="00FC3093" w:rsidP="00FC309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C3093" w:rsidRPr="007A2D97" w14:paraId="6F505282" w14:textId="77777777" w:rsidTr="00925ECB">
        <w:tc>
          <w:tcPr>
            <w:tcW w:w="9942" w:type="dxa"/>
            <w:tcBorders>
              <w:bottom w:val="single" w:sz="4" w:space="0" w:color="7030A0"/>
            </w:tcBorders>
            <w:shd w:val="clear" w:color="auto" w:fill="FFFFFF"/>
          </w:tcPr>
          <w:p w14:paraId="27BBEBC3" w14:textId="347BF4FB" w:rsidR="00FC3093" w:rsidRPr="007A2D97" w:rsidRDefault="00FC3093"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FC3093" w:rsidRPr="007A2D97" w14:paraId="2451322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77A27AE" w14:textId="77777777" w:rsidR="00FC3093" w:rsidRPr="007A2D97" w:rsidRDefault="00FC3093" w:rsidP="00925ECB">
            <w:pPr>
              <w:spacing w:after="0" w:line="240" w:lineRule="auto"/>
              <w:rPr>
                <w:rFonts w:eastAsia="Calibri" w:cs="Arial"/>
                <w:color w:val="000000"/>
                <w:lang w:val="en-US"/>
              </w:rPr>
            </w:pPr>
          </w:p>
        </w:tc>
      </w:tr>
      <w:tr w:rsidR="00FC3093" w:rsidRPr="007A2D97" w14:paraId="52AFD9E7" w14:textId="77777777" w:rsidTr="00925ECB">
        <w:tc>
          <w:tcPr>
            <w:tcW w:w="9942" w:type="dxa"/>
            <w:tcBorders>
              <w:top w:val="single" w:sz="4" w:space="0" w:color="7030A0"/>
              <w:bottom w:val="single" w:sz="4" w:space="0" w:color="7030A0"/>
            </w:tcBorders>
            <w:shd w:val="clear" w:color="auto" w:fill="FFFFFF"/>
          </w:tcPr>
          <w:p w14:paraId="59FCCF76" w14:textId="77777777" w:rsidR="00FC3093" w:rsidRPr="007A2D97" w:rsidRDefault="00FC309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FC3093" w:rsidRPr="007A2D97" w14:paraId="2D4740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F474C4F" w14:textId="77777777" w:rsidR="00FC3093" w:rsidRPr="007A2D97" w:rsidRDefault="00FC3093" w:rsidP="00925ECB">
            <w:pPr>
              <w:spacing w:after="0" w:line="240" w:lineRule="auto"/>
              <w:rPr>
                <w:rFonts w:eastAsia="Calibri" w:cs="Arial"/>
                <w:color w:val="000000"/>
                <w:lang w:val="en-US"/>
              </w:rPr>
            </w:pPr>
          </w:p>
        </w:tc>
      </w:tr>
      <w:tr w:rsidR="00FC3093" w:rsidRPr="007A2D97" w14:paraId="7AE6FADD" w14:textId="77777777" w:rsidTr="00925ECB">
        <w:tc>
          <w:tcPr>
            <w:tcW w:w="9942" w:type="dxa"/>
            <w:tcBorders>
              <w:top w:val="single" w:sz="4" w:space="0" w:color="7030A0"/>
              <w:bottom w:val="single" w:sz="4" w:space="0" w:color="7030A0"/>
            </w:tcBorders>
            <w:shd w:val="clear" w:color="auto" w:fill="FFFFFF"/>
          </w:tcPr>
          <w:p w14:paraId="21928FDA" w14:textId="77777777" w:rsidR="00FC3093" w:rsidRPr="007A2D97" w:rsidRDefault="00FC3093" w:rsidP="00925ECB">
            <w:pPr>
              <w:spacing w:after="0" w:line="240" w:lineRule="auto"/>
              <w:rPr>
                <w:rFonts w:eastAsia="Calibri" w:cs="Arial"/>
                <w:b/>
                <w:color w:val="000000"/>
                <w:lang w:val="en-US"/>
              </w:rPr>
            </w:pPr>
          </w:p>
          <w:p w14:paraId="0EA56A2D" w14:textId="77777777" w:rsidR="00FC3093" w:rsidRPr="007A2D97" w:rsidRDefault="00FC3093"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FC3093" w:rsidRPr="007A2D97" w14:paraId="5E74A64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32EB2C" w14:textId="77777777" w:rsidR="00FC3093" w:rsidRPr="007A2D97" w:rsidRDefault="00FC3093" w:rsidP="00925ECB">
            <w:pPr>
              <w:spacing w:after="0" w:line="240" w:lineRule="auto"/>
              <w:rPr>
                <w:rFonts w:eastAsia="Calibri" w:cs="Arial"/>
                <w:color w:val="000000"/>
                <w:lang w:val="en-US"/>
              </w:rPr>
            </w:pPr>
          </w:p>
        </w:tc>
      </w:tr>
      <w:tr w:rsidR="00FC3093" w:rsidRPr="007A2D97" w14:paraId="2231348D" w14:textId="77777777" w:rsidTr="00925ECB">
        <w:tc>
          <w:tcPr>
            <w:tcW w:w="9942" w:type="dxa"/>
            <w:tcBorders>
              <w:top w:val="single" w:sz="4" w:space="0" w:color="7030A0"/>
              <w:bottom w:val="single" w:sz="4" w:space="0" w:color="7030A0"/>
            </w:tcBorders>
            <w:shd w:val="clear" w:color="auto" w:fill="FFFFFF"/>
          </w:tcPr>
          <w:p w14:paraId="3C1B49C8" w14:textId="77777777" w:rsidR="00FC3093" w:rsidRPr="007A2D97" w:rsidRDefault="00FC3093" w:rsidP="00925ECB">
            <w:pPr>
              <w:spacing w:after="0" w:line="240" w:lineRule="auto"/>
              <w:rPr>
                <w:rFonts w:eastAsia="Calibri" w:cs="Arial"/>
                <w:b/>
                <w:color w:val="000000"/>
                <w:lang w:val="en-US"/>
              </w:rPr>
            </w:pPr>
          </w:p>
          <w:p w14:paraId="7DEA57A4" w14:textId="77777777" w:rsidR="00FC3093" w:rsidRPr="007A2D97" w:rsidRDefault="00FC309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FC3093" w:rsidRPr="007A2D97" w14:paraId="7861C97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B9D65E" w14:textId="77777777" w:rsidR="00FC3093" w:rsidRPr="007A2D97" w:rsidRDefault="00FC3093" w:rsidP="00925ECB">
            <w:pPr>
              <w:spacing w:after="0" w:line="240" w:lineRule="auto"/>
              <w:rPr>
                <w:rFonts w:eastAsia="Calibri" w:cs="Arial"/>
                <w:color w:val="000000"/>
                <w:lang w:val="en-US"/>
              </w:rPr>
            </w:pPr>
          </w:p>
        </w:tc>
      </w:tr>
    </w:tbl>
    <w:p w14:paraId="413D97B4" w14:textId="24F6A26F" w:rsidR="00BD11F7" w:rsidRPr="007A2D97" w:rsidRDefault="00BD11F7" w:rsidP="000D0BFF">
      <w:pPr>
        <w:spacing w:after="0"/>
        <w:rPr>
          <w:rStyle w:val="Strong"/>
          <w:rFonts w:cs="Arial"/>
          <w:b w:val="0"/>
          <w:bCs w:val="0"/>
        </w:rPr>
      </w:pPr>
    </w:p>
    <w:p w14:paraId="3E650BB5" w14:textId="4E25BB46" w:rsidR="00BD11F7" w:rsidRPr="007A2D97" w:rsidRDefault="00BD11F7" w:rsidP="00AC38D6">
      <w:pPr>
        <w:pStyle w:val="Heading3"/>
        <w:spacing w:after="0"/>
      </w:pPr>
      <w:r w:rsidRPr="007A2D97">
        <w:t>B6.7</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D11F7" w:rsidRPr="007A2D97" w14:paraId="325BB92B" w14:textId="77777777" w:rsidTr="00925ECB">
        <w:tc>
          <w:tcPr>
            <w:tcW w:w="9923" w:type="dxa"/>
            <w:shd w:val="clear" w:color="auto" w:fill="7030A0"/>
          </w:tcPr>
          <w:p w14:paraId="457EF3CC" w14:textId="77777777" w:rsidR="00BD11F7" w:rsidRPr="007A2D97" w:rsidRDefault="00BD11F7"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BD11F7" w:rsidRPr="007A2D97" w14:paraId="1612C998" w14:textId="77777777" w:rsidTr="007B3A46">
        <w:trPr>
          <w:trHeight w:val="397"/>
        </w:trPr>
        <w:tc>
          <w:tcPr>
            <w:tcW w:w="9942" w:type="dxa"/>
            <w:shd w:val="clear" w:color="auto" w:fill="F2F2F2" w:themeFill="text2" w:themeFillShade="F2"/>
          </w:tcPr>
          <w:p w14:paraId="03DB7B38" w14:textId="0B16CA0D" w:rsidR="00BD11F7" w:rsidRPr="007A2D97" w:rsidRDefault="00BD11F7" w:rsidP="00925ECB">
            <w:pPr>
              <w:spacing w:after="0"/>
              <w:rPr>
                <w:rFonts w:cs="Arial"/>
                <w:b/>
                <w:color w:val="000000" w:themeColor="text1"/>
                <w:lang w:val="en-US"/>
              </w:rPr>
            </w:pPr>
            <w:r w:rsidRPr="007A2D97">
              <w:rPr>
                <w:rFonts w:cs="Arial"/>
                <w:b/>
                <w:color w:val="000000" w:themeColor="text1"/>
                <w:lang w:val="en-US"/>
              </w:rPr>
              <w:t>The course must include assessed written work amounting to a minimum of 15,000 words to ensure that the student’s achievement against the learning outcomes is regularly and accurately assessed.</w:t>
            </w:r>
          </w:p>
        </w:tc>
      </w:tr>
    </w:tbl>
    <w:p w14:paraId="69CC932C" w14:textId="77777777" w:rsidR="00BD11F7" w:rsidRPr="007A2D97" w:rsidRDefault="00BD11F7" w:rsidP="00BD11F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D11F7" w:rsidRPr="007A2D97" w14:paraId="20FCC535" w14:textId="77777777" w:rsidTr="00925ECB">
        <w:tc>
          <w:tcPr>
            <w:tcW w:w="9942" w:type="dxa"/>
            <w:tcBorders>
              <w:bottom w:val="single" w:sz="4" w:space="0" w:color="7030A0"/>
            </w:tcBorders>
            <w:shd w:val="clear" w:color="auto" w:fill="FFFFFF"/>
          </w:tcPr>
          <w:p w14:paraId="6836FFB6" w14:textId="0EA54641" w:rsidR="00BD11F7" w:rsidRPr="007A2D97" w:rsidRDefault="00BD11F7"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BD11F7" w:rsidRPr="007A2D97" w14:paraId="0243E8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263ECC" w14:textId="77777777" w:rsidR="00BD11F7" w:rsidRPr="007A2D97" w:rsidRDefault="00BD11F7" w:rsidP="00925ECB">
            <w:pPr>
              <w:spacing w:after="0" w:line="240" w:lineRule="auto"/>
              <w:rPr>
                <w:rFonts w:eastAsia="Calibri" w:cs="Arial"/>
                <w:color w:val="000000"/>
                <w:lang w:val="en-US"/>
              </w:rPr>
            </w:pPr>
          </w:p>
        </w:tc>
      </w:tr>
      <w:tr w:rsidR="00BD11F7" w:rsidRPr="007A2D97" w14:paraId="591948CA" w14:textId="77777777" w:rsidTr="00925ECB">
        <w:tc>
          <w:tcPr>
            <w:tcW w:w="9942" w:type="dxa"/>
            <w:tcBorders>
              <w:top w:val="single" w:sz="4" w:space="0" w:color="7030A0"/>
              <w:bottom w:val="single" w:sz="4" w:space="0" w:color="7030A0"/>
            </w:tcBorders>
            <w:shd w:val="clear" w:color="auto" w:fill="FFFFFF"/>
          </w:tcPr>
          <w:p w14:paraId="024CD879" w14:textId="77777777" w:rsidR="00BD11F7" w:rsidRPr="007A2D97" w:rsidRDefault="00BD11F7"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BD11F7" w:rsidRPr="007A2D97" w14:paraId="3812F11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0A4C03" w14:textId="77777777" w:rsidR="00BD11F7" w:rsidRPr="007A2D97" w:rsidRDefault="00BD11F7" w:rsidP="00925ECB">
            <w:pPr>
              <w:spacing w:after="0" w:line="240" w:lineRule="auto"/>
              <w:rPr>
                <w:rFonts w:eastAsia="Calibri" w:cs="Arial"/>
                <w:color w:val="000000"/>
                <w:lang w:val="en-US"/>
              </w:rPr>
            </w:pPr>
          </w:p>
        </w:tc>
      </w:tr>
      <w:tr w:rsidR="00BD11F7" w:rsidRPr="007A2D97" w14:paraId="402DDE5A" w14:textId="77777777" w:rsidTr="00925ECB">
        <w:tc>
          <w:tcPr>
            <w:tcW w:w="9942" w:type="dxa"/>
            <w:tcBorders>
              <w:top w:val="single" w:sz="4" w:space="0" w:color="7030A0"/>
              <w:bottom w:val="single" w:sz="4" w:space="0" w:color="7030A0"/>
            </w:tcBorders>
            <w:shd w:val="clear" w:color="auto" w:fill="FFFFFF"/>
          </w:tcPr>
          <w:p w14:paraId="49B81609" w14:textId="77777777" w:rsidR="00BD11F7" w:rsidRPr="007A2D97" w:rsidRDefault="00BD11F7" w:rsidP="00925ECB">
            <w:pPr>
              <w:spacing w:after="0" w:line="240" w:lineRule="auto"/>
              <w:rPr>
                <w:rFonts w:eastAsia="Calibri" w:cs="Arial"/>
                <w:b/>
                <w:color w:val="000000"/>
                <w:lang w:val="en-US"/>
              </w:rPr>
            </w:pPr>
          </w:p>
          <w:p w14:paraId="36323BD3" w14:textId="77777777" w:rsidR="00BD11F7" w:rsidRPr="007A2D97" w:rsidRDefault="00BD11F7" w:rsidP="00925ECB">
            <w:pPr>
              <w:spacing w:after="0" w:line="240" w:lineRule="auto"/>
              <w:rPr>
                <w:rFonts w:eastAsia="Calibri" w:cs="Arial"/>
                <w:b/>
                <w:color w:val="000000"/>
                <w:lang w:val="en-US"/>
              </w:rPr>
            </w:pPr>
            <w:r w:rsidRPr="007A2D97">
              <w:rPr>
                <w:rFonts w:eastAsia="Calibri" w:cs="Arial"/>
                <w:b/>
                <w:color w:val="000000"/>
                <w:lang w:val="en-US"/>
              </w:rPr>
              <w:lastRenderedPageBreak/>
              <w:t>Assessor comments</w:t>
            </w:r>
            <w:r w:rsidRPr="007A2D97">
              <w:rPr>
                <w:rFonts w:eastAsia="Calibri" w:cs="Arial"/>
                <w:i/>
                <w:color w:val="000000"/>
                <w:sz w:val="18"/>
                <w:lang w:val="en-US"/>
              </w:rPr>
              <w:t xml:space="preserve"> - course to leave blank</w:t>
            </w:r>
          </w:p>
        </w:tc>
      </w:tr>
      <w:tr w:rsidR="00BD11F7" w:rsidRPr="007A2D97" w14:paraId="3D3ADE2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B7EE39" w14:textId="77777777" w:rsidR="00BD11F7" w:rsidRPr="007A2D97" w:rsidRDefault="00BD11F7" w:rsidP="00925ECB">
            <w:pPr>
              <w:spacing w:after="0" w:line="240" w:lineRule="auto"/>
              <w:rPr>
                <w:rFonts w:eastAsia="Calibri" w:cs="Arial"/>
                <w:color w:val="000000"/>
                <w:lang w:val="en-US"/>
              </w:rPr>
            </w:pPr>
          </w:p>
        </w:tc>
      </w:tr>
      <w:tr w:rsidR="00BD11F7" w:rsidRPr="007A2D97" w14:paraId="52C3EA11" w14:textId="77777777" w:rsidTr="00925ECB">
        <w:tc>
          <w:tcPr>
            <w:tcW w:w="9942" w:type="dxa"/>
            <w:tcBorders>
              <w:top w:val="single" w:sz="4" w:space="0" w:color="7030A0"/>
              <w:bottom w:val="single" w:sz="4" w:space="0" w:color="7030A0"/>
            </w:tcBorders>
            <w:shd w:val="clear" w:color="auto" w:fill="FFFFFF"/>
          </w:tcPr>
          <w:p w14:paraId="1668F854" w14:textId="77777777" w:rsidR="00BD11F7" w:rsidRPr="007A2D97" w:rsidRDefault="00BD11F7" w:rsidP="00925ECB">
            <w:pPr>
              <w:spacing w:after="0" w:line="240" w:lineRule="auto"/>
              <w:rPr>
                <w:rFonts w:eastAsia="Calibri" w:cs="Arial"/>
                <w:b/>
                <w:color w:val="000000"/>
                <w:lang w:val="en-US"/>
              </w:rPr>
            </w:pPr>
          </w:p>
          <w:p w14:paraId="540B5B8C" w14:textId="77777777" w:rsidR="00BD11F7" w:rsidRPr="007A2D97" w:rsidRDefault="00BD11F7"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BD11F7" w:rsidRPr="007A2D97" w14:paraId="6FABA4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0F770B5" w14:textId="77777777" w:rsidR="00BD11F7" w:rsidRPr="007A2D97" w:rsidRDefault="00BD11F7" w:rsidP="00925ECB">
            <w:pPr>
              <w:spacing w:after="0" w:line="240" w:lineRule="auto"/>
              <w:rPr>
                <w:rFonts w:eastAsia="Calibri" w:cs="Arial"/>
                <w:color w:val="000000"/>
                <w:lang w:val="en-US"/>
              </w:rPr>
            </w:pPr>
          </w:p>
        </w:tc>
      </w:tr>
    </w:tbl>
    <w:p w14:paraId="42B29A84" w14:textId="24C23546" w:rsidR="00DA7DCC" w:rsidRPr="007A2D97" w:rsidRDefault="00DA7DCC" w:rsidP="000D0BFF">
      <w:pPr>
        <w:spacing w:after="0"/>
        <w:rPr>
          <w:rStyle w:val="Strong"/>
          <w:rFonts w:cs="Arial"/>
          <w:b w:val="0"/>
          <w:bCs w:val="0"/>
        </w:rPr>
      </w:pPr>
    </w:p>
    <w:p w14:paraId="2956DDA3" w14:textId="26CE6463" w:rsidR="00DA7DCC" w:rsidRPr="007A2D97" w:rsidRDefault="00DA7DCC" w:rsidP="00DA7DCC">
      <w:pPr>
        <w:spacing w:after="0"/>
        <w:rPr>
          <w:rFonts w:cs="Arial"/>
          <w:b/>
          <w:sz w:val="28"/>
          <w:szCs w:val="28"/>
        </w:rPr>
      </w:pPr>
      <w:r w:rsidRPr="007A2D97">
        <w:rPr>
          <w:rStyle w:val="Heading3Char"/>
        </w:rPr>
        <w:t>B6.8</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A7DCC" w:rsidRPr="007A2D97" w14:paraId="7627A14B" w14:textId="77777777" w:rsidTr="00925ECB">
        <w:tc>
          <w:tcPr>
            <w:tcW w:w="9923" w:type="dxa"/>
            <w:shd w:val="clear" w:color="auto" w:fill="7030A0"/>
          </w:tcPr>
          <w:p w14:paraId="048179BB" w14:textId="77777777" w:rsidR="00DA7DCC" w:rsidRPr="007A2D97" w:rsidRDefault="00DA7DCC"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DA7DCC" w:rsidRPr="007A2D97" w14:paraId="31F49F86" w14:textId="77777777" w:rsidTr="007B3A46">
        <w:trPr>
          <w:trHeight w:val="397"/>
        </w:trPr>
        <w:tc>
          <w:tcPr>
            <w:tcW w:w="9942" w:type="dxa"/>
            <w:shd w:val="clear" w:color="auto" w:fill="F2F2F2" w:themeFill="text2" w:themeFillShade="F2"/>
          </w:tcPr>
          <w:p w14:paraId="6963BA72" w14:textId="6824D002" w:rsidR="00DA7DCC" w:rsidRPr="007A2D97" w:rsidRDefault="00DA7DCC" w:rsidP="00925ECB">
            <w:pPr>
              <w:spacing w:after="0"/>
              <w:rPr>
                <w:rFonts w:cs="Arial"/>
                <w:b/>
                <w:color w:val="000000" w:themeColor="text1"/>
                <w:lang w:val="en-US"/>
              </w:rPr>
            </w:pPr>
            <w:r w:rsidRPr="007A2D97">
              <w:rPr>
                <w:rFonts w:cs="Arial"/>
                <w:b/>
                <w:color w:val="000000" w:themeColor="text1"/>
                <w:lang w:val="en-US"/>
              </w:rPr>
              <w:t>There must be evidence of progressive monitoring, evaluation and assessment of the students’:</w:t>
            </w:r>
          </w:p>
        </w:tc>
      </w:tr>
      <w:tr w:rsidR="00DA7DCC" w:rsidRPr="007A2D97" w14:paraId="4DD921BD" w14:textId="77777777" w:rsidTr="00925ECB">
        <w:tc>
          <w:tcPr>
            <w:tcW w:w="9942" w:type="dxa"/>
            <w:tcBorders>
              <w:bottom w:val="single" w:sz="4" w:space="0" w:color="7030A0"/>
            </w:tcBorders>
            <w:shd w:val="clear" w:color="auto" w:fill="FFFFFF"/>
          </w:tcPr>
          <w:p w14:paraId="1098B80A" w14:textId="77777777" w:rsidR="00DA7DCC" w:rsidRPr="007A2D97" w:rsidRDefault="00DA7DCC" w:rsidP="00925ECB">
            <w:pPr>
              <w:spacing w:after="0" w:line="240" w:lineRule="auto"/>
              <w:rPr>
                <w:rFonts w:eastAsia="Calibri" w:cs="Arial"/>
                <w:b/>
                <w:color w:val="000000"/>
                <w:sz w:val="16"/>
                <w:szCs w:val="16"/>
                <w:lang w:val="en-US"/>
              </w:rPr>
            </w:pPr>
          </w:p>
        </w:tc>
      </w:tr>
      <w:tr w:rsidR="00DA7DCC" w:rsidRPr="007A2D97" w14:paraId="1F66DCD7" w14:textId="77777777" w:rsidTr="00925ECB">
        <w:tblPrEx>
          <w:tblBorders>
            <w:top w:val="single" w:sz="4" w:space="0" w:color="7030A0"/>
          </w:tblBorders>
          <w:shd w:val="clear" w:color="auto" w:fill="F2F2F2" w:themeFill="text2" w:themeFillShade="F2"/>
        </w:tblPrEx>
        <w:trPr>
          <w:trHeight w:val="397"/>
        </w:trPr>
        <w:tc>
          <w:tcPr>
            <w:tcW w:w="9942" w:type="dxa"/>
            <w:shd w:val="clear" w:color="auto" w:fill="F2F2F2" w:themeFill="text2" w:themeFillShade="F2"/>
            <w:vAlign w:val="bottom"/>
          </w:tcPr>
          <w:p w14:paraId="1DF01BCA" w14:textId="0A973CD7" w:rsidR="00DA7DCC" w:rsidRPr="007A2D97" w:rsidRDefault="00DA7DCC" w:rsidP="00925ECB">
            <w:pPr>
              <w:rPr>
                <w:rFonts w:cs="Arial"/>
                <w:b/>
                <w:color w:val="000000" w:themeColor="text1"/>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Self-awareness and personal development in relation to practice.</w:t>
            </w:r>
          </w:p>
        </w:tc>
      </w:tr>
    </w:tbl>
    <w:p w14:paraId="4832F062" w14:textId="77777777" w:rsidR="00DA7DCC" w:rsidRPr="007A2D97" w:rsidRDefault="00DA7DCC" w:rsidP="00DA7DC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A7DCC" w:rsidRPr="007A2D97" w14:paraId="651EBBAB" w14:textId="77777777" w:rsidTr="00925ECB">
        <w:tc>
          <w:tcPr>
            <w:tcW w:w="9942" w:type="dxa"/>
            <w:tcBorders>
              <w:bottom w:val="single" w:sz="4" w:space="0" w:color="7030A0"/>
            </w:tcBorders>
            <w:shd w:val="clear" w:color="auto" w:fill="FFFFFF"/>
          </w:tcPr>
          <w:p w14:paraId="653CB5FE" w14:textId="77777777" w:rsidR="00DA7DCC" w:rsidRPr="007A2D97" w:rsidRDefault="00DA7DCC"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DA7DCC" w:rsidRPr="007A2D97" w14:paraId="4DA9B9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7128CA0" w14:textId="77777777" w:rsidR="00DA7DCC" w:rsidRPr="007A2D97" w:rsidRDefault="00DA7DCC" w:rsidP="00925ECB">
            <w:pPr>
              <w:spacing w:after="0" w:line="240" w:lineRule="auto"/>
              <w:rPr>
                <w:rFonts w:eastAsia="Calibri" w:cs="Arial"/>
                <w:color w:val="000000"/>
                <w:lang w:val="en-US"/>
              </w:rPr>
            </w:pPr>
          </w:p>
        </w:tc>
      </w:tr>
      <w:tr w:rsidR="00DA7DCC" w:rsidRPr="007A2D97" w14:paraId="683098EB" w14:textId="77777777" w:rsidTr="00925ECB">
        <w:tc>
          <w:tcPr>
            <w:tcW w:w="9942" w:type="dxa"/>
            <w:tcBorders>
              <w:top w:val="single" w:sz="4" w:space="0" w:color="7030A0"/>
              <w:bottom w:val="single" w:sz="4" w:space="0" w:color="7030A0"/>
            </w:tcBorders>
            <w:shd w:val="clear" w:color="auto" w:fill="FFFFFF"/>
          </w:tcPr>
          <w:p w14:paraId="033D77FB" w14:textId="77777777" w:rsidR="00DA7DCC" w:rsidRPr="007A2D97" w:rsidRDefault="00DA7DCC"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DA7DCC" w:rsidRPr="007A2D97" w14:paraId="39D4473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B676D2E" w14:textId="77777777" w:rsidR="00DA7DCC" w:rsidRPr="007A2D97" w:rsidRDefault="00DA7DCC" w:rsidP="00925ECB">
            <w:pPr>
              <w:spacing w:after="0" w:line="240" w:lineRule="auto"/>
              <w:rPr>
                <w:rFonts w:eastAsia="Calibri" w:cs="Arial"/>
                <w:color w:val="000000"/>
                <w:lang w:val="en-US"/>
              </w:rPr>
            </w:pPr>
          </w:p>
        </w:tc>
      </w:tr>
      <w:tr w:rsidR="00DA7DCC" w:rsidRPr="007A2D97" w14:paraId="51F3CD26" w14:textId="77777777" w:rsidTr="00925ECB">
        <w:tc>
          <w:tcPr>
            <w:tcW w:w="9942" w:type="dxa"/>
            <w:tcBorders>
              <w:top w:val="single" w:sz="4" w:space="0" w:color="7030A0"/>
              <w:bottom w:val="single" w:sz="4" w:space="0" w:color="7030A0"/>
            </w:tcBorders>
            <w:shd w:val="clear" w:color="auto" w:fill="FFFFFF"/>
          </w:tcPr>
          <w:p w14:paraId="1FBCEA17" w14:textId="77777777" w:rsidR="00DA7DCC" w:rsidRPr="007A2D97" w:rsidRDefault="00DA7DCC" w:rsidP="00925ECB">
            <w:pPr>
              <w:spacing w:after="0" w:line="240" w:lineRule="auto"/>
              <w:rPr>
                <w:rFonts w:eastAsia="Calibri" w:cs="Arial"/>
                <w:b/>
                <w:color w:val="000000"/>
                <w:lang w:val="en-US"/>
              </w:rPr>
            </w:pPr>
          </w:p>
          <w:p w14:paraId="2D6D376B" w14:textId="77777777" w:rsidR="00DA7DCC" w:rsidRPr="007A2D97" w:rsidRDefault="00DA7DCC"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DA7DCC" w:rsidRPr="007A2D97" w14:paraId="7EFD94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121D60" w14:textId="77777777" w:rsidR="00DA7DCC" w:rsidRPr="007A2D97" w:rsidRDefault="00DA7DCC" w:rsidP="00925ECB">
            <w:pPr>
              <w:spacing w:after="0" w:line="240" w:lineRule="auto"/>
              <w:rPr>
                <w:rFonts w:eastAsia="Calibri" w:cs="Arial"/>
                <w:color w:val="000000"/>
                <w:lang w:val="en-US"/>
              </w:rPr>
            </w:pPr>
          </w:p>
        </w:tc>
      </w:tr>
      <w:tr w:rsidR="00DA7DCC" w:rsidRPr="007A2D97" w14:paraId="3A60FC0B" w14:textId="77777777" w:rsidTr="00925ECB">
        <w:tc>
          <w:tcPr>
            <w:tcW w:w="9942" w:type="dxa"/>
            <w:tcBorders>
              <w:top w:val="single" w:sz="4" w:space="0" w:color="7030A0"/>
              <w:bottom w:val="single" w:sz="4" w:space="0" w:color="7030A0"/>
            </w:tcBorders>
            <w:shd w:val="clear" w:color="auto" w:fill="FFFFFF"/>
          </w:tcPr>
          <w:p w14:paraId="61478357" w14:textId="77777777" w:rsidR="00DA7DCC" w:rsidRPr="007A2D97" w:rsidRDefault="00DA7DCC" w:rsidP="00925ECB">
            <w:pPr>
              <w:spacing w:after="0" w:line="240" w:lineRule="auto"/>
              <w:rPr>
                <w:rFonts w:eastAsia="Calibri" w:cs="Arial"/>
                <w:b/>
                <w:color w:val="000000"/>
                <w:lang w:val="en-US"/>
              </w:rPr>
            </w:pPr>
          </w:p>
          <w:p w14:paraId="0F869DD0" w14:textId="77777777" w:rsidR="00DA7DCC" w:rsidRPr="007A2D97" w:rsidRDefault="00DA7DCC"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DA7DCC" w:rsidRPr="007A2D97" w14:paraId="0C208F8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5B216C7" w14:textId="77777777" w:rsidR="00DA7DCC" w:rsidRPr="007A2D97" w:rsidRDefault="00DA7DCC" w:rsidP="00925ECB">
            <w:pPr>
              <w:spacing w:after="0" w:line="240" w:lineRule="auto"/>
              <w:rPr>
                <w:rFonts w:eastAsia="Calibri" w:cs="Arial"/>
                <w:color w:val="000000"/>
                <w:lang w:val="en-US"/>
              </w:rPr>
            </w:pPr>
          </w:p>
        </w:tc>
      </w:tr>
    </w:tbl>
    <w:p w14:paraId="58DE7FB6" w14:textId="77777777" w:rsidR="00DA7DCC" w:rsidRPr="007A2D97" w:rsidRDefault="00DA7DCC"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00403" w:rsidRPr="007A2D97" w14:paraId="630FF0A8" w14:textId="77777777" w:rsidTr="00925ECB">
        <w:trPr>
          <w:trHeight w:val="397"/>
        </w:trPr>
        <w:tc>
          <w:tcPr>
            <w:tcW w:w="9942" w:type="dxa"/>
            <w:shd w:val="clear" w:color="auto" w:fill="F2F2F2" w:themeFill="text2" w:themeFillShade="F2"/>
            <w:vAlign w:val="bottom"/>
          </w:tcPr>
          <w:p w14:paraId="6048C73A" w14:textId="0F05D2A4" w:rsidR="00000403" w:rsidRPr="007A2D97" w:rsidRDefault="00000403" w:rsidP="00925ECB">
            <w:pPr>
              <w:rPr>
                <w:rFonts w:cs="Arial"/>
                <w:b/>
                <w:color w:val="000000" w:themeColor="text1"/>
                <w:lang w:val="en-US"/>
              </w:rPr>
            </w:pPr>
            <w:r w:rsidRPr="007A2D97">
              <w:rPr>
                <w:rFonts w:cs="Arial"/>
                <w:b/>
                <w:color w:val="000000" w:themeColor="text1"/>
                <w:lang w:val="en-US"/>
              </w:rPr>
              <w:t>ii. Development as a member of the profession.</w:t>
            </w:r>
          </w:p>
        </w:tc>
      </w:tr>
    </w:tbl>
    <w:p w14:paraId="75904F25" w14:textId="77777777" w:rsidR="00000403" w:rsidRPr="007A2D97" w:rsidRDefault="00000403" w:rsidP="0000040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00403" w:rsidRPr="007A2D97" w14:paraId="791149AF" w14:textId="77777777" w:rsidTr="00925ECB">
        <w:tc>
          <w:tcPr>
            <w:tcW w:w="9942" w:type="dxa"/>
            <w:tcBorders>
              <w:bottom w:val="single" w:sz="4" w:space="0" w:color="7030A0"/>
            </w:tcBorders>
            <w:shd w:val="clear" w:color="auto" w:fill="FFFFFF"/>
          </w:tcPr>
          <w:p w14:paraId="3C3930C8" w14:textId="77777777" w:rsidR="00000403" w:rsidRPr="007A2D97" w:rsidRDefault="00000403"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000403" w:rsidRPr="007A2D97" w14:paraId="14A23B3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744C765" w14:textId="77777777" w:rsidR="00000403" w:rsidRPr="007A2D97" w:rsidRDefault="00000403" w:rsidP="00925ECB">
            <w:pPr>
              <w:spacing w:after="0" w:line="240" w:lineRule="auto"/>
              <w:rPr>
                <w:rFonts w:eastAsia="Calibri" w:cs="Arial"/>
                <w:color w:val="000000"/>
                <w:lang w:val="en-US"/>
              </w:rPr>
            </w:pPr>
          </w:p>
        </w:tc>
      </w:tr>
      <w:tr w:rsidR="00000403" w:rsidRPr="007A2D97" w14:paraId="396A4896" w14:textId="77777777" w:rsidTr="00925ECB">
        <w:tc>
          <w:tcPr>
            <w:tcW w:w="9942" w:type="dxa"/>
            <w:tcBorders>
              <w:top w:val="single" w:sz="4" w:space="0" w:color="7030A0"/>
              <w:bottom w:val="single" w:sz="4" w:space="0" w:color="7030A0"/>
            </w:tcBorders>
            <w:shd w:val="clear" w:color="auto" w:fill="FFFFFF"/>
          </w:tcPr>
          <w:p w14:paraId="2EC7934A" w14:textId="77777777" w:rsidR="00000403" w:rsidRPr="007A2D97" w:rsidRDefault="0000040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00403" w:rsidRPr="007A2D97" w14:paraId="798E743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6F8001" w14:textId="77777777" w:rsidR="00000403" w:rsidRPr="007A2D97" w:rsidRDefault="00000403" w:rsidP="00925ECB">
            <w:pPr>
              <w:spacing w:after="0" w:line="240" w:lineRule="auto"/>
              <w:rPr>
                <w:rFonts w:eastAsia="Calibri" w:cs="Arial"/>
                <w:color w:val="000000"/>
                <w:lang w:val="en-US"/>
              </w:rPr>
            </w:pPr>
          </w:p>
        </w:tc>
      </w:tr>
      <w:tr w:rsidR="00000403" w:rsidRPr="007A2D97" w14:paraId="154DFBEB" w14:textId="77777777" w:rsidTr="00925ECB">
        <w:tc>
          <w:tcPr>
            <w:tcW w:w="9942" w:type="dxa"/>
            <w:tcBorders>
              <w:top w:val="single" w:sz="4" w:space="0" w:color="7030A0"/>
              <w:bottom w:val="single" w:sz="4" w:space="0" w:color="7030A0"/>
            </w:tcBorders>
            <w:shd w:val="clear" w:color="auto" w:fill="FFFFFF"/>
          </w:tcPr>
          <w:p w14:paraId="690D3141" w14:textId="77777777" w:rsidR="00000403" w:rsidRPr="007A2D97" w:rsidRDefault="00000403" w:rsidP="00925ECB">
            <w:pPr>
              <w:spacing w:after="0" w:line="240" w:lineRule="auto"/>
              <w:rPr>
                <w:rFonts w:eastAsia="Calibri" w:cs="Arial"/>
                <w:b/>
                <w:color w:val="000000"/>
                <w:lang w:val="en-US"/>
              </w:rPr>
            </w:pPr>
          </w:p>
          <w:p w14:paraId="3A276B59" w14:textId="77777777" w:rsidR="00000403" w:rsidRPr="007A2D97" w:rsidRDefault="00000403"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000403" w:rsidRPr="007A2D97" w14:paraId="2A75A48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C61DE4" w14:textId="77777777" w:rsidR="00000403" w:rsidRPr="007A2D97" w:rsidRDefault="00000403" w:rsidP="00925ECB">
            <w:pPr>
              <w:spacing w:after="0" w:line="240" w:lineRule="auto"/>
              <w:rPr>
                <w:rFonts w:eastAsia="Calibri" w:cs="Arial"/>
                <w:color w:val="000000"/>
                <w:lang w:val="en-US"/>
              </w:rPr>
            </w:pPr>
          </w:p>
        </w:tc>
      </w:tr>
      <w:tr w:rsidR="00000403" w:rsidRPr="007A2D97" w14:paraId="370325EF" w14:textId="77777777" w:rsidTr="00925ECB">
        <w:tc>
          <w:tcPr>
            <w:tcW w:w="9942" w:type="dxa"/>
            <w:tcBorders>
              <w:top w:val="single" w:sz="4" w:space="0" w:color="7030A0"/>
              <w:bottom w:val="single" w:sz="4" w:space="0" w:color="7030A0"/>
            </w:tcBorders>
            <w:shd w:val="clear" w:color="auto" w:fill="FFFFFF"/>
          </w:tcPr>
          <w:p w14:paraId="7E356358" w14:textId="77777777" w:rsidR="00000403" w:rsidRPr="007A2D97" w:rsidRDefault="00000403" w:rsidP="00925ECB">
            <w:pPr>
              <w:spacing w:after="0" w:line="240" w:lineRule="auto"/>
              <w:rPr>
                <w:rFonts w:eastAsia="Calibri" w:cs="Arial"/>
                <w:b/>
                <w:color w:val="000000"/>
                <w:lang w:val="en-US"/>
              </w:rPr>
            </w:pPr>
          </w:p>
          <w:p w14:paraId="61312FC9" w14:textId="77777777" w:rsidR="00000403" w:rsidRPr="007A2D97" w:rsidRDefault="0000040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00403" w:rsidRPr="007A2D97" w14:paraId="53D63A8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ED31B97" w14:textId="77777777" w:rsidR="00000403" w:rsidRPr="007A2D97" w:rsidRDefault="00000403" w:rsidP="00925ECB">
            <w:pPr>
              <w:spacing w:after="0" w:line="240" w:lineRule="auto"/>
              <w:rPr>
                <w:rFonts w:eastAsia="Calibri" w:cs="Arial"/>
                <w:color w:val="000000"/>
                <w:lang w:val="en-US"/>
              </w:rPr>
            </w:pPr>
          </w:p>
        </w:tc>
      </w:tr>
    </w:tbl>
    <w:p w14:paraId="252520DD" w14:textId="2C9D9FDA" w:rsidR="00063B72" w:rsidRPr="007A2D97" w:rsidRDefault="00063B72" w:rsidP="000D0BFF">
      <w:pPr>
        <w:spacing w:after="0"/>
        <w:rPr>
          <w:rStyle w:val="Strong"/>
          <w:rFonts w:cs="Arial"/>
          <w:b w:val="0"/>
          <w:bCs w:val="0"/>
        </w:rPr>
      </w:pPr>
    </w:p>
    <w:p w14:paraId="3C5A1367" w14:textId="345D8217" w:rsidR="00063B72" w:rsidRPr="007A2D97" w:rsidRDefault="00063B72" w:rsidP="00AC38D6">
      <w:pPr>
        <w:pStyle w:val="Heading3"/>
        <w:spacing w:after="0"/>
      </w:pPr>
      <w:r w:rsidRPr="007A2D97">
        <w:t>B6.9</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63B72" w:rsidRPr="007A2D97" w14:paraId="35B583FA" w14:textId="77777777" w:rsidTr="00925ECB">
        <w:tc>
          <w:tcPr>
            <w:tcW w:w="9923" w:type="dxa"/>
            <w:shd w:val="clear" w:color="auto" w:fill="7030A0"/>
          </w:tcPr>
          <w:p w14:paraId="66A727FA" w14:textId="77777777" w:rsidR="00063B72" w:rsidRPr="007A2D97" w:rsidRDefault="00063B72"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063B72" w:rsidRPr="007A2D97" w14:paraId="5E3D536D" w14:textId="77777777" w:rsidTr="007B3A46">
        <w:trPr>
          <w:trHeight w:val="397"/>
        </w:trPr>
        <w:tc>
          <w:tcPr>
            <w:tcW w:w="9942" w:type="dxa"/>
            <w:shd w:val="clear" w:color="auto" w:fill="F2F2F2" w:themeFill="text2" w:themeFillShade="F2"/>
          </w:tcPr>
          <w:p w14:paraId="0F94E5B7" w14:textId="12793A35" w:rsidR="00063B72" w:rsidRPr="007A2D97" w:rsidRDefault="00063B72" w:rsidP="00925ECB">
            <w:pPr>
              <w:spacing w:after="0"/>
              <w:rPr>
                <w:rFonts w:cs="Arial"/>
                <w:b/>
                <w:color w:val="000000" w:themeColor="text1"/>
                <w:lang w:val="en-US"/>
              </w:rPr>
            </w:pPr>
            <w:r w:rsidRPr="007A2D97">
              <w:rPr>
                <w:rFonts w:cs="Arial"/>
                <w:b/>
                <w:color w:val="000000" w:themeColor="text1"/>
                <w:lang w:val="en-US"/>
              </w:rPr>
              <w:t xml:space="preserve">The course should provide evidence that students are assessed against clear and specific criteria as being competent to </w:t>
            </w:r>
            <w:proofErr w:type="spellStart"/>
            <w:r w:rsidRPr="007A2D97">
              <w:rPr>
                <w:rFonts w:cs="Arial"/>
                <w:b/>
                <w:color w:val="000000" w:themeColor="text1"/>
                <w:lang w:val="en-US"/>
              </w:rPr>
              <w:t>practise</w:t>
            </w:r>
            <w:proofErr w:type="spellEnd"/>
            <w:r w:rsidRPr="007A2D97">
              <w:rPr>
                <w:rFonts w:cs="Arial"/>
                <w:b/>
                <w:color w:val="000000" w:themeColor="text1"/>
                <w:lang w:val="en-US"/>
              </w:rPr>
              <w:t xml:space="preserve"> with real clients.</w:t>
            </w:r>
          </w:p>
        </w:tc>
      </w:tr>
    </w:tbl>
    <w:p w14:paraId="71B67468" w14:textId="77777777" w:rsidR="00063B72" w:rsidRPr="007A2D97" w:rsidRDefault="00063B72" w:rsidP="00063B7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63B72" w:rsidRPr="007A2D97" w14:paraId="37648F3A" w14:textId="77777777" w:rsidTr="00925ECB">
        <w:tc>
          <w:tcPr>
            <w:tcW w:w="9942" w:type="dxa"/>
            <w:tcBorders>
              <w:bottom w:val="single" w:sz="4" w:space="0" w:color="7030A0"/>
            </w:tcBorders>
            <w:shd w:val="clear" w:color="auto" w:fill="FFFFFF"/>
          </w:tcPr>
          <w:p w14:paraId="7F9CA4A0" w14:textId="68D6E539" w:rsidR="00063B72" w:rsidRPr="007A2D97" w:rsidRDefault="00063B72"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063B72" w:rsidRPr="007A2D97" w14:paraId="10D8276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7D77CB6" w14:textId="77777777" w:rsidR="00063B72" w:rsidRPr="007A2D97" w:rsidRDefault="00063B72" w:rsidP="00925ECB">
            <w:pPr>
              <w:spacing w:after="0" w:line="240" w:lineRule="auto"/>
              <w:rPr>
                <w:rFonts w:eastAsia="Calibri" w:cs="Arial"/>
                <w:color w:val="000000"/>
                <w:lang w:val="en-US"/>
              </w:rPr>
            </w:pPr>
          </w:p>
        </w:tc>
      </w:tr>
      <w:tr w:rsidR="00063B72" w:rsidRPr="007A2D97" w14:paraId="7606B5E7" w14:textId="77777777" w:rsidTr="00925ECB">
        <w:tc>
          <w:tcPr>
            <w:tcW w:w="9942" w:type="dxa"/>
            <w:tcBorders>
              <w:top w:val="single" w:sz="4" w:space="0" w:color="7030A0"/>
              <w:bottom w:val="single" w:sz="4" w:space="0" w:color="7030A0"/>
            </w:tcBorders>
            <w:shd w:val="clear" w:color="auto" w:fill="FFFFFF"/>
          </w:tcPr>
          <w:p w14:paraId="4F6BCF90" w14:textId="77777777" w:rsidR="00063B72" w:rsidRPr="007A2D97" w:rsidRDefault="00063B72"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63B72" w:rsidRPr="007A2D97" w14:paraId="374C734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A7D6303" w14:textId="77777777" w:rsidR="00063B72" w:rsidRPr="007A2D97" w:rsidRDefault="00063B72" w:rsidP="00925ECB">
            <w:pPr>
              <w:spacing w:after="0" w:line="240" w:lineRule="auto"/>
              <w:rPr>
                <w:rFonts w:eastAsia="Calibri" w:cs="Arial"/>
                <w:color w:val="000000"/>
                <w:lang w:val="en-US"/>
              </w:rPr>
            </w:pPr>
          </w:p>
        </w:tc>
      </w:tr>
      <w:tr w:rsidR="00063B72" w:rsidRPr="007A2D97" w14:paraId="3792E94A" w14:textId="77777777" w:rsidTr="00925ECB">
        <w:tc>
          <w:tcPr>
            <w:tcW w:w="9942" w:type="dxa"/>
            <w:tcBorders>
              <w:top w:val="single" w:sz="4" w:space="0" w:color="7030A0"/>
              <w:bottom w:val="single" w:sz="4" w:space="0" w:color="7030A0"/>
            </w:tcBorders>
            <w:shd w:val="clear" w:color="auto" w:fill="FFFFFF"/>
          </w:tcPr>
          <w:p w14:paraId="0AEF817A" w14:textId="77777777" w:rsidR="00063B72" w:rsidRPr="007A2D97" w:rsidRDefault="00063B72" w:rsidP="00925ECB">
            <w:pPr>
              <w:spacing w:after="0" w:line="240" w:lineRule="auto"/>
              <w:rPr>
                <w:rFonts w:eastAsia="Calibri" w:cs="Arial"/>
                <w:b/>
                <w:color w:val="000000"/>
                <w:lang w:val="en-US"/>
              </w:rPr>
            </w:pPr>
          </w:p>
          <w:p w14:paraId="2146E383" w14:textId="77777777" w:rsidR="00063B72" w:rsidRPr="007A2D97" w:rsidRDefault="00063B72"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063B72" w:rsidRPr="007A2D97" w14:paraId="6DB3A49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0C876A" w14:textId="77777777" w:rsidR="00063B72" w:rsidRPr="007A2D97" w:rsidRDefault="00063B72" w:rsidP="00925ECB">
            <w:pPr>
              <w:spacing w:after="0" w:line="240" w:lineRule="auto"/>
              <w:rPr>
                <w:rFonts w:eastAsia="Calibri" w:cs="Arial"/>
                <w:color w:val="000000"/>
                <w:lang w:val="en-US"/>
              </w:rPr>
            </w:pPr>
          </w:p>
        </w:tc>
      </w:tr>
      <w:tr w:rsidR="00063B72" w:rsidRPr="007A2D97" w14:paraId="6E7D09FE" w14:textId="77777777" w:rsidTr="00925ECB">
        <w:tc>
          <w:tcPr>
            <w:tcW w:w="9942" w:type="dxa"/>
            <w:tcBorders>
              <w:top w:val="single" w:sz="4" w:space="0" w:color="7030A0"/>
              <w:bottom w:val="single" w:sz="4" w:space="0" w:color="7030A0"/>
            </w:tcBorders>
            <w:shd w:val="clear" w:color="auto" w:fill="FFFFFF"/>
          </w:tcPr>
          <w:p w14:paraId="1FBDAF03" w14:textId="77777777" w:rsidR="00063B72" w:rsidRPr="007A2D97" w:rsidRDefault="00063B72" w:rsidP="00925ECB">
            <w:pPr>
              <w:spacing w:after="0" w:line="240" w:lineRule="auto"/>
              <w:rPr>
                <w:rFonts w:eastAsia="Calibri" w:cs="Arial"/>
                <w:b/>
                <w:color w:val="000000"/>
                <w:lang w:val="en-US"/>
              </w:rPr>
            </w:pPr>
          </w:p>
          <w:p w14:paraId="4AEFD9A2" w14:textId="77777777" w:rsidR="00063B72" w:rsidRPr="007A2D97" w:rsidRDefault="00063B72"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63B72" w:rsidRPr="007A2D97" w14:paraId="57EE3A4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F555ED" w14:textId="77777777" w:rsidR="00063B72" w:rsidRPr="007A2D97" w:rsidRDefault="00063B72" w:rsidP="00925ECB">
            <w:pPr>
              <w:spacing w:after="0" w:line="240" w:lineRule="auto"/>
              <w:rPr>
                <w:rFonts w:eastAsia="Calibri" w:cs="Arial"/>
                <w:color w:val="000000"/>
                <w:lang w:val="en-US"/>
              </w:rPr>
            </w:pPr>
          </w:p>
        </w:tc>
      </w:tr>
    </w:tbl>
    <w:p w14:paraId="09D61D72" w14:textId="360A3168" w:rsidR="00726DF9" w:rsidRPr="007A2D97" w:rsidRDefault="00726DF9" w:rsidP="000D0BFF">
      <w:pPr>
        <w:spacing w:after="0"/>
        <w:rPr>
          <w:rStyle w:val="Strong"/>
          <w:rFonts w:cs="Arial"/>
          <w:b w:val="0"/>
          <w:bCs w:val="0"/>
        </w:rPr>
      </w:pPr>
    </w:p>
    <w:p w14:paraId="4E61DE94" w14:textId="30EC02D0" w:rsidR="00726DF9" w:rsidRPr="007A2D97" w:rsidRDefault="00726DF9" w:rsidP="00726DF9">
      <w:pPr>
        <w:spacing w:after="0"/>
        <w:rPr>
          <w:rFonts w:cs="Arial"/>
          <w:b/>
          <w:sz w:val="28"/>
          <w:szCs w:val="28"/>
        </w:rPr>
      </w:pPr>
      <w:r w:rsidRPr="007A2D97">
        <w:rPr>
          <w:rStyle w:val="Heading3Char"/>
        </w:rPr>
        <w:t>B6.10</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26DF9" w:rsidRPr="007A2D97" w14:paraId="1A84C3E0" w14:textId="77777777" w:rsidTr="00925ECB">
        <w:tc>
          <w:tcPr>
            <w:tcW w:w="9923" w:type="dxa"/>
            <w:shd w:val="clear" w:color="auto" w:fill="7030A0"/>
          </w:tcPr>
          <w:p w14:paraId="1BA4C0CA" w14:textId="77777777" w:rsidR="00726DF9" w:rsidRPr="007A2D97" w:rsidRDefault="00726DF9"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726DF9" w:rsidRPr="007A2D97" w14:paraId="2F16EB89" w14:textId="77777777" w:rsidTr="007B3A46">
        <w:trPr>
          <w:trHeight w:val="397"/>
        </w:trPr>
        <w:tc>
          <w:tcPr>
            <w:tcW w:w="9942" w:type="dxa"/>
            <w:shd w:val="clear" w:color="auto" w:fill="F2F2F2" w:themeFill="text2" w:themeFillShade="F2"/>
          </w:tcPr>
          <w:p w14:paraId="725B2E94" w14:textId="0F1DBE74" w:rsidR="00726DF9" w:rsidRPr="007A2D97" w:rsidRDefault="00726DF9" w:rsidP="00925ECB">
            <w:pPr>
              <w:spacing w:after="0"/>
              <w:rPr>
                <w:rFonts w:cs="Arial"/>
                <w:b/>
                <w:color w:val="000000" w:themeColor="text1"/>
                <w:lang w:val="en-US"/>
              </w:rPr>
            </w:pPr>
            <w:r w:rsidRPr="007A2D97">
              <w:rPr>
                <w:rFonts w:cs="Arial"/>
                <w:b/>
                <w:color w:val="000000" w:themeColor="text1"/>
                <w:lang w:val="en-US"/>
              </w:rPr>
              <w:t>The course must provide clear evidence of the development of the following attributes in students:</w:t>
            </w:r>
          </w:p>
        </w:tc>
      </w:tr>
      <w:tr w:rsidR="00726DF9" w:rsidRPr="007A2D97" w14:paraId="24EB698D" w14:textId="77777777" w:rsidTr="00925ECB">
        <w:tc>
          <w:tcPr>
            <w:tcW w:w="9942" w:type="dxa"/>
            <w:tcBorders>
              <w:bottom w:val="single" w:sz="4" w:space="0" w:color="7030A0"/>
            </w:tcBorders>
            <w:shd w:val="clear" w:color="auto" w:fill="FFFFFF"/>
          </w:tcPr>
          <w:p w14:paraId="1D56C5B5" w14:textId="77777777" w:rsidR="00726DF9" w:rsidRPr="007A2D97" w:rsidRDefault="00726DF9" w:rsidP="00925ECB">
            <w:pPr>
              <w:spacing w:after="0" w:line="240" w:lineRule="auto"/>
              <w:rPr>
                <w:rFonts w:eastAsia="Calibri" w:cs="Arial"/>
                <w:b/>
                <w:color w:val="000000"/>
                <w:sz w:val="16"/>
                <w:szCs w:val="16"/>
                <w:lang w:val="en-US"/>
              </w:rPr>
            </w:pPr>
          </w:p>
        </w:tc>
      </w:tr>
      <w:tr w:rsidR="00726DF9" w:rsidRPr="007A2D97" w14:paraId="20322C70" w14:textId="77777777" w:rsidTr="00925ECB">
        <w:tblPrEx>
          <w:tblBorders>
            <w:top w:val="single" w:sz="4" w:space="0" w:color="7030A0"/>
          </w:tblBorders>
          <w:shd w:val="clear" w:color="auto" w:fill="F2F2F2" w:themeFill="text2" w:themeFillShade="F2"/>
        </w:tblPrEx>
        <w:trPr>
          <w:trHeight w:val="397"/>
        </w:trPr>
        <w:tc>
          <w:tcPr>
            <w:tcW w:w="9942" w:type="dxa"/>
            <w:shd w:val="clear" w:color="auto" w:fill="F2F2F2" w:themeFill="text2" w:themeFillShade="F2"/>
            <w:vAlign w:val="bottom"/>
          </w:tcPr>
          <w:p w14:paraId="763D13EC" w14:textId="7148F66C" w:rsidR="00726DF9" w:rsidRPr="007A2D97" w:rsidRDefault="00726DF9" w:rsidP="00925ECB">
            <w:pPr>
              <w:rPr>
                <w:rFonts w:cs="Arial"/>
                <w:b/>
                <w:color w:val="000000" w:themeColor="text1"/>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Self-awareness, maturity and stability.</w:t>
            </w:r>
          </w:p>
        </w:tc>
      </w:tr>
    </w:tbl>
    <w:p w14:paraId="3FDF8726" w14:textId="77777777" w:rsidR="00726DF9" w:rsidRPr="007A2D97" w:rsidRDefault="00726DF9" w:rsidP="00726DF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6DF9" w:rsidRPr="007A2D97" w14:paraId="1859A1FC" w14:textId="77777777" w:rsidTr="00925ECB">
        <w:tc>
          <w:tcPr>
            <w:tcW w:w="9942" w:type="dxa"/>
            <w:tcBorders>
              <w:bottom w:val="single" w:sz="4" w:space="0" w:color="7030A0"/>
            </w:tcBorders>
            <w:shd w:val="clear" w:color="auto" w:fill="FFFFFF"/>
          </w:tcPr>
          <w:p w14:paraId="7D509B10" w14:textId="77777777" w:rsidR="00726DF9" w:rsidRPr="007A2D97" w:rsidRDefault="00726DF9"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726DF9" w:rsidRPr="007A2D97" w14:paraId="670970A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1A80D0D" w14:textId="77777777" w:rsidR="00726DF9" w:rsidRPr="007A2D97" w:rsidRDefault="00726DF9" w:rsidP="00925ECB">
            <w:pPr>
              <w:spacing w:after="0" w:line="240" w:lineRule="auto"/>
              <w:rPr>
                <w:rFonts w:eastAsia="Calibri" w:cs="Arial"/>
                <w:color w:val="000000"/>
                <w:lang w:val="en-US"/>
              </w:rPr>
            </w:pPr>
          </w:p>
        </w:tc>
      </w:tr>
      <w:tr w:rsidR="00726DF9" w:rsidRPr="007A2D97" w14:paraId="0B9C5372" w14:textId="77777777" w:rsidTr="00925ECB">
        <w:tc>
          <w:tcPr>
            <w:tcW w:w="9942" w:type="dxa"/>
            <w:tcBorders>
              <w:top w:val="single" w:sz="4" w:space="0" w:color="7030A0"/>
              <w:bottom w:val="single" w:sz="4" w:space="0" w:color="7030A0"/>
            </w:tcBorders>
            <w:shd w:val="clear" w:color="auto" w:fill="FFFFFF"/>
          </w:tcPr>
          <w:p w14:paraId="7033BB10" w14:textId="77777777" w:rsidR="00726DF9" w:rsidRPr="007A2D97" w:rsidRDefault="00726DF9"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726DF9" w:rsidRPr="007A2D97" w14:paraId="549251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739EEFF" w14:textId="77777777" w:rsidR="00726DF9" w:rsidRPr="007A2D97" w:rsidRDefault="00726DF9" w:rsidP="00925ECB">
            <w:pPr>
              <w:spacing w:after="0" w:line="240" w:lineRule="auto"/>
              <w:rPr>
                <w:rFonts w:eastAsia="Calibri" w:cs="Arial"/>
                <w:color w:val="000000"/>
                <w:lang w:val="en-US"/>
              </w:rPr>
            </w:pPr>
          </w:p>
        </w:tc>
      </w:tr>
      <w:tr w:rsidR="00726DF9" w:rsidRPr="007A2D97" w14:paraId="551BCB69" w14:textId="77777777" w:rsidTr="00925ECB">
        <w:tc>
          <w:tcPr>
            <w:tcW w:w="9942" w:type="dxa"/>
            <w:tcBorders>
              <w:top w:val="single" w:sz="4" w:space="0" w:color="7030A0"/>
              <w:bottom w:val="single" w:sz="4" w:space="0" w:color="7030A0"/>
            </w:tcBorders>
            <w:shd w:val="clear" w:color="auto" w:fill="FFFFFF"/>
          </w:tcPr>
          <w:p w14:paraId="0C3C4434" w14:textId="77777777" w:rsidR="00726DF9" w:rsidRPr="007A2D97" w:rsidRDefault="00726DF9" w:rsidP="00925ECB">
            <w:pPr>
              <w:spacing w:after="0" w:line="240" w:lineRule="auto"/>
              <w:rPr>
                <w:rFonts w:eastAsia="Calibri" w:cs="Arial"/>
                <w:b/>
                <w:color w:val="000000"/>
                <w:lang w:val="en-US"/>
              </w:rPr>
            </w:pPr>
          </w:p>
          <w:p w14:paraId="7F11489E" w14:textId="77777777" w:rsidR="00726DF9" w:rsidRPr="007A2D97" w:rsidRDefault="00726DF9"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726DF9" w:rsidRPr="007A2D97" w14:paraId="7FE2938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575848" w14:textId="77777777" w:rsidR="00726DF9" w:rsidRPr="007A2D97" w:rsidRDefault="00726DF9" w:rsidP="00925ECB">
            <w:pPr>
              <w:spacing w:after="0" w:line="240" w:lineRule="auto"/>
              <w:rPr>
                <w:rFonts w:eastAsia="Calibri" w:cs="Arial"/>
                <w:color w:val="000000"/>
                <w:lang w:val="en-US"/>
              </w:rPr>
            </w:pPr>
          </w:p>
        </w:tc>
      </w:tr>
      <w:tr w:rsidR="00726DF9" w:rsidRPr="007A2D97" w14:paraId="71F9F889" w14:textId="77777777" w:rsidTr="00925ECB">
        <w:tc>
          <w:tcPr>
            <w:tcW w:w="9942" w:type="dxa"/>
            <w:tcBorders>
              <w:top w:val="single" w:sz="4" w:space="0" w:color="7030A0"/>
              <w:bottom w:val="single" w:sz="4" w:space="0" w:color="7030A0"/>
            </w:tcBorders>
            <w:shd w:val="clear" w:color="auto" w:fill="FFFFFF"/>
          </w:tcPr>
          <w:p w14:paraId="324285EC" w14:textId="77777777" w:rsidR="00726DF9" w:rsidRPr="007A2D97" w:rsidRDefault="00726DF9" w:rsidP="00925ECB">
            <w:pPr>
              <w:spacing w:after="0" w:line="240" w:lineRule="auto"/>
              <w:rPr>
                <w:rFonts w:eastAsia="Calibri" w:cs="Arial"/>
                <w:b/>
                <w:color w:val="000000"/>
                <w:lang w:val="en-US"/>
              </w:rPr>
            </w:pPr>
          </w:p>
          <w:p w14:paraId="3D188D85" w14:textId="77777777" w:rsidR="00726DF9" w:rsidRPr="007A2D97" w:rsidRDefault="00726DF9"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726DF9" w:rsidRPr="007A2D97" w14:paraId="01306B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C09C14" w14:textId="77777777" w:rsidR="00726DF9" w:rsidRPr="007A2D97" w:rsidRDefault="00726DF9" w:rsidP="00925ECB">
            <w:pPr>
              <w:spacing w:after="0" w:line="240" w:lineRule="auto"/>
              <w:rPr>
                <w:rFonts w:eastAsia="Calibri" w:cs="Arial"/>
                <w:color w:val="000000"/>
                <w:lang w:val="en-US"/>
              </w:rPr>
            </w:pPr>
          </w:p>
        </w:tc>
      </w:tr>
    </w:tbl>
    <w:p w14:paraId="763445AC" w14:textId="77777777" w:rsidR="00726DF9" w:rsidRPr="007A2D97" w:rsidRDefault="00726DF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86D0B" w:rsidRPr="007A2D97" w14:paraId="53A92633" w14:textId="77777777" w:rsidTr="00925ECB">
        <w:trPr>
          <w:trHeight w:val="397"/>
        </w:trPr>
        <w:tc>
          <w:tcPr>
            <w:tcW w:w="9942" w:type="dxa"/>
            <w:shd w:val="clear" w:color="auto" w:fill="F2F2F2" w:themeFill="text2" w:themeFillShade="F2"/>
            <w:vAlign w:val="bottom"/>
          </w:tcPr>
          <w:p w14:paraId="1608336A" w14:textId="080EF485" w:rsidR="00D86D0B" w:rsidRPr="007A2D97" w:rsidRDefault="00D86D0B" w:rsidP="00925ECB">
            <w:pPr>
              <w:rPr>
                <w:rFonts w:cs="Arial"/>
                <w:b/>
                <w:color w:val="000000" w:themeColor="text1"/>
                <w:lang w:val="en-US"/>
              </w:rPr>
            </w:pPr>
            <w:r w:rsidRPr="007A2D97">
              <w:rPr>
                <w:rFonts w:cs="Arial"/>
                <w:b/>
                <w:color w:val="000000" w:themeColor="text1"/>
                <w:lang w:val="en-US"/>
              </w:rPr>
              <w:t>ii. Ability to make use of and reflect upon life experience.</w:t>
            </w:r>
          </w:p>
        </w:tc>
      </w:tr>
    </w:tbl>
    <w:p w14:paraId="1B2B5150" w14:textId="77777777" w:rsidR="00D86D0B" w:rsidRPr="007A2D97" w:rsidRDefault="00D86D0B" w:rsidP="00D86D0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86D0B" w:rsidRPr="007A2D97" w14:paraId="607E3576" w14:textId="77777777" w:rsidTr="00925ECB">
        <w:tc>
          <w:tcPr>
            <w:tcW w:w="9942" w:type="dxa"/>
            <w:tcBorders>
              <w:bottom w:val="single" w:sz="4" w:space="0" w:color="7030A0"/>
            </w:tcBorders>
            <w:shd w:val="clear" w:color="auto" w:fill="FFFFFF"/>
          </w:tcPr>
          <w:p w14:paraId="67DB3B48" w14:textId="77777777" w:rsidR="00D86D0B" w:rsidRPr="007A2D97" w:rsidRDefault="00D86D0B"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D86D0B" w:rsidRPr="007A2D97" w14:paraId="7A9EFF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4D5D6D1" w14:textId="77777777" w:rsidR="00D86D0B" w:rsidRPr="007A2D97" w:rsidRDefault="00D86D0B" w:rsidP="00925ECB">
            <w:pPr>
              <w:spacing w:after="0" w:line="240" w:lineRule="auto"/>
              <w:rPr>
                <w:rFonts w:eastAsia="Calibri" w:cs="Arial"/>
                <w:color w:val="000000"/>
                <w:lang w:val="en-US"/>
              </w:rPr>
            </w:pPr>
          </w:p>
        </w:tc>
      </w:tr>
      <w:tr w:rsidR="00D86D0B" w:rsidRPr="007A2D97" w14:paraId="5149679E" w14:textId="77777777" w:rsidTr="00925ECB">
        <w:tc>
          <w:tcPr>
            <w:tcW w:w="9942" w:type="dxa"/>
            <w:tcBorders>
              <w:top w:val="single" w:sz="4" w:space="0" w:color="7030A0"/>
              <w:bottom w:val="single" w:sz="4" w:space="0" w:color="7030A0"/>
            </w:tcBorders>
            <w:shd w:val="clear" w:color="auto" w:fill="FFFFFF"/>
          </w:tcPr>
          <w:p w14:paraId="40C7EFDA" w14:textId="77777777" w:rsidR="00D86D0B" w:rsidRPr="007A2D97" w:rsidRDefault="00D86D0B"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D86D0B" w:rsidRPr="007A2D97" w14:paraId="43565A3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819080C" w14:textId="77777777" w:rsidR="00D86D0B" w:rsidRPr="007A2D97" w:rsidRDefault="00D86D0B" w:rsidP="00925ECB">
            <w:pPr>
              <w:spacing w:after="0" w:line="240" w:lineRule="auto"/>
              <w:rPr>
                <w:rFonts w:eastAsia="Calibri" w:cs="Arial"/>
                <w:color w:val="000000"/>
                <w:lang w:val="en-US"/>
              </w:rPr>
            </w:pPr>
          </w:p>
        </w:tc>
      </w:tr>
      <w:tr w:rsidR="00D86D0B" w:rsidRPr="007A2D97" w14:paraId="6D1D6DE0" w14:textId="77777777" w:rsidTr="00925ECB">
        <w:tc>
          <w:tcPr>
            <w:tcW w:w="9942" w:type="dxa"/>
            <w:tcBorders>
              <w:top w:val="single" w:sz="4" w:space="0" w:color="7030A0"/>
              <w:bottom w:val="single" w:sz="4" w:space="0" w:color="7030A0"/>
            </w:tcBorders>
            <w:shd w:val="clear" w:color="auto" w:fill="FFFFFF"/>
          </w:tcPr>
          <w:p w14:paraId="62CF25F3" w14:textId="77777777" w:rsidR="00D86D0B" w:rsidRPr="007A2D97" w:rsidRDefault="00D86D0B" w:rsidP="00925ECB">
            <w:pPr>
              <w:spacing w:after="0" w:line="240" w:lineRule="auto"/>
              <w:rPr>
                <w:rFonts w:eastAsia="Calibri" w:cs="Arial"/>
                <w:b/>
                <w:color w:val="000000"/>
                <w:lang w:val="en-US"/>
              </w:rPr>
            </w:pPr>
          </w:p>
          <w:p w14:paraId="3FEFC9CC" w14:textId="77777777" w:rsidR="00D86D0B" w:rsidRPr="007A2D97" w:rsidRDefault="00D86D0B"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D86D0B" w:rsidRPr="007A2D97" w14:paraId="195BAD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0D1141" w14:textId="77777777" w:rsidR="00D86D0B" w:rsidRPr="007A2D97" w:rsidRDefault="00D86D0B" w:rsidP="00925ECB">
            <w:pPr>
              <w:spacing w:after="0" w:line="240" w:lineRule="auto"/>
              <w:rPr>
                <w:rFonts w:eastAsia="Calibri" w:cs="Arial"/>
                <w:color w:val="000000"/>
                <w:lang w:val="en-US"/>
              </w:rPr>
            </w:pPr>
          </w:p>
        </w:tc>
      </w:tr>
      <w:tr w:rsidR="00D86D0B" w:rsidRPr="007A2D97" w14:paraId="63A59315" w14:textId="77777777" w:rsidTr="00925ECB">
        <w:tc>
          <w:tcPr>
            <w:tcW w:w="9942" w:type="dxa"/>
            <w:tcBorders>
              <w:top w:val="single" w:sz="4" w:space="0" w:color="7030A0"/>
              <w:bottom w:val="single" w:sz="4" w:space="0" w:color="7030A0"/>
            </w:tcBorders>
            <w:shd w:val="clear" w:color="auto" w:fill="FFFFFF"/>
          </w:tcPr>
          <w:p w14:paraId="6D114FE7" w14:textId="77777777" w:rsidR="00D86D0B" w:rsidRPr="007A2D97" w:rsidRDefault="00D86D0B" w:rsidP="00925ECB">
            <w:pPr>
              <w:spacing w:after="0" w:line="240" w:lineRule="auto"/>
              <w:rPr>
                <w:rFonts w:eastAsia="Calibri" w:cs="Arial"/>
                <w:b/>
                <w:color w:val="000000"/>
                <w:lang w:val="en-US"/>
              </w:rPr>
            </w:pPr>
          </w:p>
          <w:p w14:paraId="4C3335D9" w14:textId="77777777" w:rsidR="00D86D0B" w:rsidRPr="007A2D97" w:rsidRDefault="00D86D0B"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D86D0B" w:rsidRPr="007A2D97" w14:paraId="78DF694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0870E2" w14:textId="77777777" w:rsidR="00D86D0B" w:rsidRPr="007A2D97" w:rsidRDefault="00D86D0B" w:rsidP="00925ECB">
            <w:pPr>
              <w:spacing w:after="0" w:line="240" w:lineRule="auto"/>
              <w:rPr>
                <w:rFonts w:eastAsia="Calibri" w:cs="Arial"/>
                <w:color w:val="000000"/>
                <w:lang w:val="en-US"/>
              </w:rPr>
            </w:pPr>
          </w:p>
        </w:tc>
      </w:tr>
    </w:tbl>
    <w:p w14:paraId="1C341B4E" w14:textId="77777777" w:rsidR="00D86D0B" w:rsidRPr="007A2D97" w:rsidRDefault="00D86D0B"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96A73" w:rsidRPr="007A2D97" w14:paraId="102BFA03" w14:textId="77777777" w:rsidTr="00925ECB">
        <w:trPr>
          <w:trHeight w:val="397"/>
        </w:trPr>
        <w:tc>
          <w:tcPr>
            <w:tcW w:w="9942" w:type="dxa"/>
            <w:shd w:val="clear" w:color="auto" w:fill="F2F2F2" w:themeFill="text2" w:themeFillShade="F2"/>
            <w:vAlign w:val="bottom"/>
          </w:tcPr>
          <w:p w14:paraId="61C6515B" w14:textId="25F503CF" w:rsidR="00496A73" w:rsidRPr="007A2D97" w:rsidRDefault="00496A73" w:rsidP="00925ECB">
            <w:pPr>
              <w:rPr>
                <w:rFonts w:cs="Arial"/>
                <w:b/>
                <w:color w:val="000000" w:themeColor="text1"/>
                <w:lang w:val="en-US"/>
              </w:rPr>
            </w:pPr>
            <w:r w:rsidRPr="007A2D97">
              <w:rPr>
                <w:rFonts w:cs="Arial"/>
                <w:b/>
                <w:color w:val="000000" w:themeColor="text1"/>
                <w:lang w:val="en-US"/>
              </w:rPr>
              <w:lastRenderedPageBreak/>
              <w:t>iii. Capacity to cope with varying emotional demands.</w:t>
            </w:r>
          </w:p>
        </w:tc>
      </w:tr>
    </w:tbl>
    <w:p w14:paraId="0222F26D" w14:textId="77777777" w:rsidR="00496A73" w:rsidRPr="007A2D97" w:rsidRDefault="00496A73" w:rsidP="00496A7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96A73" w:rsidRPr="007A2D97" w14:paraId="4B6DD8B0" w14:textId="77777777" w:rsidTr="00925ECB">
        <w:tc>
          <w:tcPr>
            <w:tcW w:w="9942" w:type="dxa"/>
            <w:tcBorders>
              <w:bottom w:val="single" w:sz="4" w:space="0" w:color="7030A0"/>
            </w:tcBorders>
            <w:shd w:val="clear" w:color="auto" w:fill="FFFFFF"/>
          </w:tcPr>
          <w:p w14:paraId="11BAEEF5" w14:textId="77777777" w:rsidR="00496A73" w:rsidRPr="007A2D97" w:rsidRDefault="00496A73"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496A73" w:rsidRPr="007A2D97" w14:paraId="477110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01EC4CF" w14:textId="77777777" w:rsidR="00496A73" w:rsidRPr="007A2D97" w:rsidRDefault="00496A73" w:rsidP="00925ECB">
            <w:pPr>
              <w:spacing w:after="0" w:line="240" w:lineRule="auto"/>
              <w:rPr>
                <w:rFonts w:eastAsia="Calibri" w:cs="Arial"/>
                <w:color w:val="000000"/>
                <w:lang w:val="en-US"/>
              </w:rPr>
            </w:pPr>
          </w:p>
        </w:tc>
      </w:tr>
      <w:tr w:rsidR="00496A73" w:rsidRPr="007A2D97" w14:paraId="0266BFFE" w14:textId="77777777" w:rsidTr="00925ECB">
        <w:tc>
          <w:tcPr>
            <w:tcW w:w="9942" w:type="dxa"/>
            <w:tcBorders>
              <w:top w:val="single" w:sz="4" w:space="0" w:color="7030A0"/>
              <w:bottom w:val="single" w:sz="4" w:space="0" w:color="7030A0"/>
            </w:tcBorders>
            <w:shd w:val="clear" w:color="auto" w:fill="FFFFFF"/>
          </w:tcPr>
          <w:p w14:paraId="57841D59" w14:textId="77777777" w:rsidR="00496A73" w:rsidRPr="007A2D97" w:rsidRDefault="00496A7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496A73" w:rsidRPr="007A2D97" w14:paraId="460D107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E032E3" w14:textId="77777777" w:rsidR="00496A73" w:rsidRPr="007A2D97" w:rsidRDefault="00496A73" w:rsidP="00925ECB">
            <w:pPr>
              <w:spacing w:after="0" w:line="240" w:lineRule="auto"/>
              <w:rPr>
                <w:rFonts w:eastAsia="Calibri" w:cs="Arial"/>
                <w:color w:val="000000"/>
                <w:lang w:val="en-US"/>
              </w:rPr>
            </w:pPr>
          </w:p>
        </w:tc>
      </w:tr>
      <w:tr w:rsidR="00496A73" w:rsidRPr="007A2D97" w14:paraId="092477BD" w14:textId="77777777" w:rsidTr="00925ECB">
        <w:tc>
          <w:tcPr>
            <w:tcW w:w="9942" w:type="dxa"/>
            <w:tcBorders>
              <w:top w:val="single" w:sz="4" w:space="0" w:color="7030A0"/>
              <w:bottom w:val="single" w:sz="4" w:space="0" w:color="7030A0"/>
            </w:tcBorders>
            <w:shd w:val="clear" w:color="auto" w:fill="FFFFFF"/>
          </w:tcPr>
          <w:p w14:paraId="7E3DD2E9" w14:textId="77777777" w:rsidR="00496A73" w:rsidRPr="007A2D97" w:rsidRDefault="00496A73" w:rsidP="00925ECB">
            <w:pPr>
              <w:spacing w:after="0" w:line="240" w:lineRule="auto"/>
              <w:rPr>
                <w:rFonts w:eastAsia="Calibri" w:cs="Arial"/>
                <w:b/>
                <w:color w:val="000000"/>
                <w:lang w:val="en-US"/>
              </w:rPr>
            </w:pPr>
          </w:p>
          <w:p w14:paraId="24D1367F" w14:textId="77777777" w:rsidR="00496A73" w:rsidRPr="007A2D97" w:rsidRDefault="00496A73"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496A73" w:rsidRPr="007A2D97" w14:paraId="713D1A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1239B8" w14:textId="77777777" w:rsidR="00496A73" w:rsidRPr="007A2D97" w:rsidRDefault="00496A73" w:rsidP="00925ECB">
            <w:pPr>
              <w:spacing w:after="0" w:line="240" w:lineRule="auto"/>
              <w:rPr>
                <w:rFonts w:eastAsia="Calibri" w:cs="Arial"/>
                <w:color w:val="000000"/>
                <w:lang w:val="en-US"/>
              </w:rPr>
            </w:pPr>
          </w:p>
        </w:tc>
      </w:tr>
      <w:tr w:rsidR="00496A73" w:rsidRPr="007A2D97" w14:paraId="7C23077B" w14:textId="77777777" w:rsidTr="00925ECB">
        <w:tc>
          <w:tcPr>
            <w:tcW w:w="9942" w:type="dxa"/>
            <w:tcBorders>
              <w:top w:val="single" w:sz="4" w:space="0" w:color="7030A0"/>
              <w:bottom w:val="single" w:sz="4" w:space="0" w:color="7030A0"/>
            </w:tcBorders>
            <w:shd w:val="clear" w:color="auto" w:fill="FFFFFF"/>
          </w:tcPr>
          <w:p w14:paraId="5022952E" w14:textId="77777777" w:rsidR="00496A73" w:rsidRPr="007A2D97" w:rsidRDefault="00496A73" w:rsidP="00925ECB">
            <w:pPr>
              <w:spacing w:after="0" w:line="240" w:lineRule="auto"/>
              <w:rPr>
                <w:rFonts w:eastAsia="Calibri" w:cs="Arial"/>
                <w:b/>
                <w:color w:val="000000"/>
                <w:lang w:val="en-US"/>
              </w:rPr>
            </w:pPr>
          </w:p>
          <w:p w14:paraId="59C1D55C" w14:textId="77777777" w:rsidR="00496A73" w:rsidRPr="007A2D97" w:rsidRDefault="00496A7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496A73" w:rsidRPr="007A2D97" w14:paraId="2A4925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E2EA73" w14:textId="77777777" w:rsidR="00496A73" w:rsidRPr="007A2D97" w:rsidRDefault="00496A73" w:rsidP="00925ECB">
            <w:pPr>
              <w:spacing w:after="0" w:line="240" w:lineRule="auto"/>
              <w:rPr>
                <w:rFonts w:eastAsia="Calibri" w:cs="Arial"/>
                <w:color w:val="000000"/>
                <w:lang w:val="en-US"/>
              </w:rPr>
            </w:pPr>
          </w:p>
        </w:tc>
      </w:tr>
    </w:tbl>
    <w:p w14:paraId="23C543CA" w14:textId="77777777" w:rsidR="00496A73" w:rsidRPr="007A2D97" w:rsidRDefault="00496A7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01993" w:rsidRPr="007A2D97" w14:paraId="2991F785" w14:textId="77777777" w:rsidTr="00925ECB">
        <w:trPr>
          <w:trHeight w:val="397"/>
        </w:trPr>
        <w:tc>
          <w:tcPr>
            <w:tcW w:w="9942" w:type="dxa"/>
            <w:shd w:val="clear" w:color="auto" w:fill="F2F2F2" w:themeFill="text2" w:themeFillShade="F2"/>
            <w:vAlign w:val="bottom"/>
          </w:tcPr>
          <w:p w14:paraId="055F06BB" w14:textId="1CE98E90" w:rsidR="00C01993" w:rsidRPr="007A2D97" w:rsidRDefault="00C01993" w:rsidP="00925ECB">
            <w:pPr>
              <w:rPr>
                <w:rFonts w:cs="Arial"/>
                <w:b/>
                <w:color w:val="000000" w:themeColor="text1"/>
                <w:lang w:val="en-US"/>
              </w:rPr>
            </w:pPr>
            <w:r w:rsidRPr="007A2D97">
              <w:rPr>
                <w:rFonts w:cs="Arial"/>
                <w:b/>
                <w:color w:val="000000" w:themeColor="text1"/>
                <w:lang w:val="en-US"/>
              </w:rPr>
              <w:t>iv. Ability to cope with intellectual and academic requirements.</w:t>
            </w:r>
          </w:p>
        </w:tc>
      </w:tr>
    </w:tbl>
    <w:p w14:paraId="5FD17D02" w14:textId="77777777" w:rsidR="00C01993" w:rsidRPr="007A2D97" w:rsidRDefault="00C01993" w:rsidP="00C0199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01993" w:rsidRPr="007A2D97" w14:paraId="0F732440" w14:textId="77777777" w:rsidTr="00925ECB">
        <w:tc>
          <w:tcPr>
            <w:tcW w:w="9942" w:type="dxa"/>
            <w:tcBorders>
              <w:bottom w:val="single" w:sz="4" w:space="0" w:color="7030A0"/>
            </w:tcBorders>
            <w:shd w:val="clear" w:color="auto" w:fill="FFFFFF"/>
          </w:tcPr>
          <w:p w14:paraId="02B5B1D0" w14:textId="77777777" w:rsidR="00C01993" w:rsidRPr="007A2D97" w:rsidRDefault="00C01993"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C01993" w:rsidRPr="007A2D97" w14:paraId="3FA0951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F425AC2" w14:textId="77777777" w:rsidR="00C01993" w:rsidRPr="007A2D97" w:rsidRDefault="00C01993" w:rsidP="00925ECB">
            <w:pPr>
              <w:spacing w:after="0" w:line="240" w:lineRule="auto"/>
              <w:rPr>
                <w:rFonts w:eastAsia="Calibri" w:cs="Arial"/>
                <w:color w:val="000000"/>
                <w:lang w:val="en-US"/>
              </w:rPr>
            </w:pPr>
          </w:p>
        </w:tc>
      </w:tr>
      <w:tr w:rsidR="00C01993" w:rsidRPr="007A2D97" w14:paraId="176CC6EC" w14:textId="77777777" w:rsidTr="00925ECB">
        <w:tc>
          <w:tcPr>
            <w:tcW w:w="9942" w:type="dxa"/>
            <w:tcBorders>
              <w:top w:val="single" w:sz="4" w:space="0" w:color="7030A0"/>
              <w:bottom w:val="single" w:sz="4" w:space="0" w:color="7030A0"/>
            </w:tcBorders>
            <w:shd w:val="clear" w:color="auto" w:fill="FFFFFF"/>
          </w:tcPr>
          <w:p w14:paraId="0E84CB02" w14:textId="77777777" w:rsidR="00C01993" w:rsidRPr="007A2D97" w:rsidRDefault="00C0199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C01993" w:rsidRPr="007A2D97" w14:paraId="0D80AB7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318123E" w14:textId="77777777" w:rsidR="00C01993" w:rsidRPr="007A2D97" w:rsidRDefault="00C01993" w:rsidP="00925ECB">
            <w:pPr>
              <w:spacing w:after="0" w:line="240" w:lineRule="auto"/>
              <w:rPr>
                <w:rFonts w:eastAsia="Calibri" w:cs="Arial"/>
                <w:color w:val="000000"/>
                <w:lang w:val="en-US"/>
              </w:rPr>
            </w:pPr>
          </w:p>
        </w:tc>
      </w:tr>
      <w:tr w:rsidR="00C01993" w:rsidRPr="007A2D97" w14:paraId="33F01382" w14:textId="77777777" w:rsidTr="00925ECB">
        <w:tc>
          <w:tcPr>
            <w:tcW w:w="9942" w:type="dxa"/>
            <w:tcBorders>
              <w:top w:val="single" w:sz="4" w:space="0" w:color="7030A0"/>
              <w:bottom w:val="single" w:sz="4" w:space="0" w:color="7030A0"/>
            </w:tcBorders>
            <w:shd w:val="clear" w:color="auto" w:fill="FFFFFF"/>
          </w:tcPr>
          <w:p w14:paraId="1C3DDC81" w14:textId="77777777" w:rsidR="00C01993" w:rsidRPr="007A2D97" w:rsidRDefault="00C01993" w:rsidP="00925ECB">
            <w:pPr>
              <w:spacing w:after="0" w:line="240" w:lineRule="auto"/>
              <w:rPr>
                <w:rFonts w:eastAsia="Calibri" w:cs="Arial"/>
                <w:b/>
                <w:color w:val="000000"/>
                <w:lang w:val="en-US"/>
              </w:rPr>
            </w:pPr>
          </w:p>
          <w:p w14:paraId="0C40FB29" w14:textId="77777777" w:rsidR="00C01993" w:rsidRPr="007A2D97" w:rsidRDefault="00C01993"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C01993" w:rsidRPr="007A2D97" w14:paraId="762B7B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29443C" w14:textId="77777777" w:rsidR="00C01993" w:rsidRPr="007A2D97" w:rsidRDefault="00C01993" w:rsidP="00925ECB">
            <w:pPr>
              <w:spacing w:after="0" w:line="240" w:lineRule="auto"/>
              <w:rPr>
                <w:rFonts w:eastAsia="Calibri" w:cs="Arial"/>
                <w:color w:val="000000"/>
                <w:lang w:val="en-US"/>
              </w:rPr>
            </w:pPr>
          </w:p>
        </w:tc>
      </w:tr>
      <w:tr w:rsidR="00C01993" w:rsidRPr="007A2D97" w14:paraId="2A4AA29D" w14:textId="77777777" w:rsidTr="00925ECB">
        <w:tc>
          <w:tcPr>
            <w:tcW w:w="9942" w:type="dxa"/>
            <w:tcBorders>
              <w:top w:val="single" w:sz="4" w:space="0" w:color="7030A0"/>
              <w:bottom w:val="single" w:sz="4" w:space="0" w:color="7030A0"/>
            </w:tcBorders>
            <w:shd w:val="clear" w:color="auto" w:fill="FFFFFF"/>
          </w:tcPr>
          <w:p w14:paraId="7D37594D" w14:textId="77777777" w:rsidR="00C01993" w:rsidRPr="007A2D97" w:rsidRDefault="00C01993" w:rsidP="00925ECB">
            <w:pPr>
              <w:spacing w:after="0" w:line="240" w:lineRule="auto"/>
              <w:rPr>
                <w:rFonts w:eastAsia="Calibri" w:cs="Arial"/>
                <w:b/>
                <w:color w:val="000000"/>
                <w:lang w:val="en-US"/>
              </w:rPr>
            </w:pPr>
          </w:p>
          <w:p w14:paraId="4F69D62F" w14:textId="77777777" w:rsidR="00C01993" w:rsidRPr="007A2D97" w:rsidRDefault="00C0199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C01993" w:rsidRPr="007A2D97" w14:paraId="0A3191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4D3D33" w14:textId="77777777" w:rsidR="00C01993" w:rsidRPr="007A2D97" w:rsidRDefault="00C01993" w:rsidP="00925ECB">
            <w:pPr>
              <w:spacing w:after="0" w:line="240" w:lineRule="auto"/>
              <w:rPr>
                <w:rFonts w:eastAsia="Calibri" w:cs="Arial"/>
                <w:color w:val="000000"/>
                <w:lang w:val="en-US"/>
              </w:rPr>
            </w:pPr>
          </w:p>
        </w:tc>
      </w:tr>
    </w:tbl>
    <w:p w14:paraId="53D6E15A" w14:textId="77777777" w:rsidR="00C01993" w:rsidRPr="007A2D97" w:rsidRDefault="00C0199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82B21" w:rsidRPr="007A2D97" w14:paraId="775792BD" w14:textId="77777777" w:rsidTr="00925ECB">
        <w:trPr>
          <w:trHeight w:val="397"/>
        </w:trPr>
        <w:tc>
          <w:tcPr>
            <w:tcW w:w="9942" w:type="dxa"/>
            <w:shd w:val="clear" w:color="auto" w:fill="F2F2F2" w:themeFill="text2" w:themeFillShade="F2"/>
            <w:vAlign w:val="bottom"/>
          </w:tcPr>
          <w:p w14:paraId="3E6D04A2" w14:textId="2842AAE2" w:rsidR="00982B21" w:rsidRPr="007A2D97" w:rsidRDefault="00982B21" w:rsidP="00925ECB">
            <w:pPr>
              <w:rPr>
                <w:rFonts w:cs="Arial"/>
                <w:b/>
                <w:color w:val="000000" w:themeColor="text1"/>
                <w:lang w:val="en-US"/>
              </w:rPr>
            </w:pPr>
            <w:r w:rsidRPr="007A2D97">
              <w:rPr>
                <w:rFonts w:cs="Arial"/>
                <w:b/>
                <w:color w:val="000000" w:themeColor="text1"/>
                <w:lang w:val="en-US"/>
              </w:rPr>
              <w:t>v. Ability to form a working alliance with clients.</w:t>
            </w:r>
          </w:p>
        </w:tc>
      </w:tr>
    </w:tbl>
    <w:p w14:paraId="75A55F55" w14:textId="77777777" w:rsidR="00982B21" w:rsidRPr="007A2D97" w:rsidRDefault="00982B21" w:rsidP="00982B2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82B21" w:rsidRPr="007A2D97" w14:paraId="1B3045DD" w14:textId="77777777" w:rsidTr="00925ECB">
        <w:tc>
          <w:tcPr>
            <w:tcW w:w="9942" w:type="dxa"/>
            <w:tcBorders>
              <w:bottom w:val="single" w:sz="4" w:space="0" w:color="7030A0"/>
            </w:tcBorders>
            <w:shd w:val="clear" w:color="auto" w:fill="FFFFFF"/>
          </w:tcPr>
          <w:p w14:paraId="644737B0" w14:textId="77777777" w:rsidR="00982B21" w:rsidRPr="007A2D97" w:rsidRDefault="00982B21"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982B21" w:rsidRPr="007A2D97" w14:paraId="3FD4373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5F4EA7B" w14:textId="77777777" w:rsidR="00982B21" w:rsidRPr="007A2D97" w:rsidRDefault="00982B21" w:rsidP="00925ECB">
            <w:pPr>
              <w:spacing w:after="0" w:line="240" w:lineRule="auto"/>
              <w:rPr>
                <w:rFonts w:eastAsia="Calibri" w:cs="Arial"/>
                <w:color w:val="000000"/>
                <w:lang w:val="en-US"/>
              </w:rPr>
            </w:pPr>
          </w:p>
        </w:tc>
      </w:tr>
      <w:tr w:rsidR="00982B21" w:rsidRPr="007A2D97" w14:paraId="438B464B" w14:textId="77777777" w:rsidTr="00925ECB">
        <w:tc>
          <w:tcPr>
            <w:tcW w:w="9942" w:type="dxa"/>
            <w:tcBorders>
              <w:top w:val="single" w:sz="4" w:space="0" w:color="7030A0"/>
              <w:bottom w:val="single" w:sz="4" w:space="0" w:color="7030A0"/>
            </w:tcBorders>
            <w:shd w:val="clear" w:color="auto" w:fill="FFFFFF"/>
          </w:tcPr>
          <w:p w14:paraId="4B5629B8" w14:textId="77777777" w:rsidR="00982B21" w:rsidRPr="007A2D97" w:rsidRDefault="00982B21"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982B21" w:rsidRPr="007A2D97" w14:paraId="1C4802E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148BE7" w14:textId="77777777" w:rsidR="00982B21" w:rsidRPr="007A2D97" w:rsidRDefault="00982B21" w:rsidP="00925ECB">
            <w:pPr>
              <w:spacing w:after="0" w:line="240" w:lineRule="auto"/>
              <w:rPr>
                <w:rFonts w:eastAsia="Calibri" w:cs="Arial"/>
                <w:color w:val="000000"/>
                <w:lang w:val="en-US"/>
              </w:rPr>
            </w:pPr>
          </w:p>
        </w:tc>
      </w:tr>
      <w:tr w:rsidR="00982B21" w:rsidRPr="007A2D97" w14:paraId="2C8D5E3D" w14:textId="77777777" w:rsidTr="00925ECB">
        <w:tc>
          <w:tcPr>
            <w:tcW w:w="9942" w:type="dxa"/>
            <w:tcBorders>
              <w:top w:val="single" w:sz="4" w:space="0" w:color="7030A0"/>
              <w:bottom w:val="single" w:sz="4" w:space="0" w:color="7030A0"/>
            </w:tcBorders>
            <w:shd w:val="clear" w:color="auto" w:fill="FFFFFF"/>
          </w:tcPr>
          <w:p w14:paraId="11A3ED33" w14:textId="77777777" w:rsidR="00982B21" w:rsidRPr="007A2D97" w:rsidRDefault="00982B21" w:rsidP="00925ECB">
            <w:pPr>
              <w:spacing w:after="0" w:line="240" w:lineRule="auto"/>
              <w:rPr>
                <w:rFonts w:eastAsia="Calibri" w:cs="Arial"/>
                <w:b/>
                <w:color w:val="000000"/>
                <w:lang w:val="en-US"/>
              </w:rPr>
            </w:pPr>
          </w:p>
          <w:p w14:paraId="58CF877B" w14:textId="77777777" w:rsidR="00982B21" w:rsidRPr="007A2D97" w:rsidRDefault="00982B21"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982B21" w:rsidRPr="007A2D97" w14:paraId="2FC4357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6651ADC" w14:textId="77777777" w:rsidR="00982B21" w:rsidRPr="007A2D97" w:rsidRDefault="00982B21" w:rsidP="00925ECB">
            <w:pPr>
              <w:spacing w:after="0" w:line="240" w:lineRule="auto"/>
              <w:rPr>
                <w:rFonts w:eastAsia="Calibri" w:cs="Arial"/>
                <w:color w:val="000000"/>
                <w:lang w:val="en-US"/>
              </w:rPr>
            </w:pPr>
          </w:p>
        </w:tc>
      </w:tr>
      <w:tr w:rsidR="00982B21" w:rsidRPr="007A2D97" w14:paraId="21BC0FAF" w14:textId="77777777" w:rsidTr="00925ECB">
        <w:tc>
          <w:tcPr>
            <w:tcW w:w="9942" w:type="dxa"/>
            <w:tcBorders>
              <w:top w:val="single" w:sz="4" w:space="0" w:color="7030A0"/>
              <w:bottom w:val="single" w:sz="4" w:space="0" w:color="7030A0"/>
            </w:tcBorders>
            <w:shd w:val="clear" w:color="auto" w:fill="FFFFFF"/>
          </w:tcPr>
          <w:p w14:paraId="15435A37" w14:textId="77777777" w:rsidR="00982B21" w:rsidRPr="007A2D97" w:rsidRDefault="00982B21" w:rsidP="00925ECB">
            <w:pPr>
              <w:spacing w:after="0" w:line="240" w:lineRule="auto"/>
              <w:rPr>
                <w:rFonts w:eastAsia="Calibri" w:cs="Arial"/>
                <w:b/>
                <w:color w:val="000000"/>
                <w:lang w:val="en-US"/>
              </w:rPr>
            </w:pPr>
          </w:p>
          <w:p w14:paraId="53E8B6DD" w14:textId="77777777" w:rsidR="00982B21" w:rsidRPr="007A2D97" w:rsidRDefault="00982B21"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982B21" w:rsidRPr="007A2D97" w14:paraId="450FF96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6B2666B" w14:textId="77777777" w:rsidR="00982B21" w:rsidRPr="007A2D97" w:rsidRDefault="00982B21" w:rsidP="00925ECB">
            <w:pPr>
              <w:spacing w:after="0" w:line="240" w:lineRule="auto"/>
              <w:rPr>
                <w:rFonts w:eastAsia="Calibri" w:cs="Arial"/>
                <w:color w:val="000000"/>
                <w:lang w:val="en-US"/>
              </w:rPr>
            </w:pPr>
          </w:p>
        </w:tc>
      </w:tr>
    </w:tbl>
    <w:p w14:paraId="33FE50C2" w14:textId="77777777" w:rsidR="00982B21" w:rsidRPr="007A2D97" w:rsidRDefault="00982B2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F2201" w:rsidRPr="007A2D97" w14:paraId="62AA6F9C" w14:textId="77777777" w:rsidTr="00925ECB">
        <w:trPr>
          <w:trHeight w:val="397"/>
        </w:trPr>
        <w:tc>
          <w:tcPr>
            <w:tcW w:w="9942" w:type="dxa"/>
            <w:shd w:val="clear" w:color="auto" w:fill="F2F2F2" w:themeFill="text2" w:themeFillShade="F2"/>
            <w:vAlign w:val="bottom"/>
          </w:tcPr>
          <w:p w14:paraId="083B369A" w14:textId="4D296BD4" w:rsidR="007F2201" w:rsidRPr="007A2D97" w:rsidRDefault="007F2201" w:rsidP="00925ECB">
            <w:pPr>
              <w:rPr>
                <w:rFonts w:cs="Arial"/>
                <w:b/>
                <w:color w:val="000000" w:themeColor="text1"/>
                <w:lang w:val="en-US"/>
              </w:rPr>
            </w:pPr>
            <w:r w:rsidRPr="007A2D97">
              <w:rPr>
                <w:rFonts w:cs="Arial"/>
                <w:b/>
                <w:color w:val="000000" w:themeColor="text1"/>
                <w:lang w:val="en-US"/>
              </w:rPr>
              <w:t>vi. Ability to use self-awareness in monitoring the therapeutic relationship.</w:t>
            </w:r>
          </w:p>
        </w:tc>
      </w:tr>
    </w:tbl>
    <w:p w14:paraId="3F88A051" w14:textId="77777777" w:rsidR="007F2201" w:rsidRPr="007A2D97" w:rsidRDefault="007F2201" w:rsidP="007F220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F2201" w:rsidRPr="007A2D97" w14:paraId="4B4C3249" w14:textId="77777777" w:rsidTr="00925ECB">
        <w:tc>
          <w:tcPr>
            <w:tcW w:w="9942" w:type="dxa"/>
            <w:tcBorders>
              <w:bottom w:val="single" w:sz="4" w:space="0" w:color="7030A0"/>
            </w:tcBorders>
            <w:shd w:val="clear" w:color="auto" w:fill="FFFFFF"/>
          </w:tcPr>
          <w:p w14:paraId="777B2BCC" w14:textId="77777777" w:rsidR="007F2201" w:rsidRPr="007A2D97" w:rsidRDefault="007F2201" w:rsidP="00925ECB">
            <w:pPr>
              <w:spacing w:after="0" w:line="240" w:lineRule="auto"/>
              <w:rPr>
                <w:rFonts w:eastAsia="Calibri" w:cs="Arial"/>
                <w:b/>
                <w:color w:val="000000"/>
                <w:lang w:val="en-US"/>
              </w:rPr>
            </w:pPr>
            <w:r w:rsidRPr="007A2D97">
              <w:rPr>
                <w:rFonts w:eastAsia="Calibri" w:cs="Arial"/>
                <w:b/>
                <w:color w:val="000000"/>
                <w:lang w:val="en-US"/>
              </w:rPr>
              <w:lastRenderedPageBreak/>
              <w:t>How is this sub-criterion met?</w:t>
            </w:r>
          </w:p>
        </w:tc>
      </w:tr>
      <w:tr w:rsidR="007F2201" w:rsidRPr="007A2D97" w14:paraId="2952B54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531FA0E" w14:textId="77777777" w:rsidR="007F2201" w:rsidRPr="007A2D97" w:rsidRDefault="007F2201" w:rsidP="00925ECB">
            <w:pPr>
              <w:spacing w:after="0" w:line="240" w:lineRule="auto"/>
              <w:rPr>
                <w:rFonts w:eastAsia="Calibri" w:cs="Arial"/>
                <w:color w:val="000000"/>
                <w:lang w:val="en-US"/>
              </w:rPr>
            </w:pPr>
          </w:p>
        </w:tc>
      </w:tr>
      <w:tr w:rsidR="007F2201" w:rsidRPr="007A2D97" w14:paraId="698AB0CE" w14:textId="77777777" w:rsidTr="00925ECB">
        <w:tc>
          <w:tcPr>
            <w:tcW w:w="9942" w:type="dxa"/>
            <w:tcBorders>
              <w:top w:val="single" w:sz="4" w:space="0" w:color="7030A0"/>
              <w:bottom w:val="single" w:sz="4" w:space="0" w:color="7030A0"/>
            </w:tcBorders>
            <w:shd w:val="clear" w:color="auto" w:fill="FFFFFF"/>
          </w:tcPr>
          <w:p w14:paraId="6500C4CC" w14:textId="77777777" w:rsidR="007F2201" w:rsidRPr="007A2D97" w:rsidRDefault="007F2201"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7F2201" w:rsidRPr="007A2D97" w14:paraId="0CF29B1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8ADC1DB" w14:textId="77777777" w:rsidR="007F2201" w:rsidRPr="007A2D97" w:rsidRDefault="007F2201" w:rsidP="00925ECB">
            <w:pPr>
              <w:spacing w:after="0" w:line="240" w:lineRule="auto"/>
              <w:rPr>
                <w:rFonts w:eastAsia="Calibri" w:cs="Arial"/>
                <w:color w:val="000000"/>
                <w:lang w:val="en-US"/>
              </w:rPr>
            </w:pPr>
          </w:p>
        </w:tc>
      </w:tr>
      <w:tr w:rsidR="007F2201" w:rsidRPr="007A2D97" w14:paraId="6C334AEB" w14:textId="77777777" w:rsidTr="00925ECB">
        <w:tc>
          <w:tcPr>
            <w:tcW w:w="9942" w:type="dxa"/>
            <w:tcBorders>
              <w:top w:val="single" w:sz="4" w:space="0" w:color="7030A0"/>
              <w:bottom w:val="single" w:sz="4" w:space="0" w:color="7030A0"/>
            </w:tcBorders>
            <w:shd w:val="clear" w:color="auto" w:fill="FFFFFF"/>
          </w:tcPr>
          <w:p w14:paraId="5233B0F8" w14:textId="77777777" w:rsidR="007F2201" w:rsidRPr="007A2D97" w:rsidRDefault="007F2201" w:rsidP="00925ECB">
            <w:pPr>
              <w:spacing w:after="0" w:line="240" w:lineRule="auto"/>
              <w:rPr>
                <w:rFonts w:eastAsia="Calibri" w:cs="Arial"/>
                <w:b/>
                <w:color w:val="000000"/>
                <w:lang w:val="en-US"/>
              </w:rPr>
            </w:pPr>
          </w:p>
          <w:p w14:paraId="2418F31C" w14:textId="77777777" w:rsidR="007F2201" w:rsidRPr="007A2D97" w:rsidRDefault="007F2201"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7F2201" w:rsidRPr="007A2D97" w14:paraId="26F245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CDF9BC" w14:textId="77777777" w:rsidR="007F2201" w:rsidRPr="007A2D97" w:rsidRDefault="007F2201" w:rsidP="00925ECB">
            <w:pPr>
              <w:spacing w:after="0" w:line="240" w:lineRule="auto"/>
              <w:rPr>
                <w:rFonts w:eastAsia="Calibri" w:cs="Arial"/>
                <w:color w:val="000000"/>
                <w:lang w:val="en-US"/>
              </w:rPr>
            </w:pPr>
          </w:p>
        </w:tc>
      </w:tr>
      <w:tr w:rsidR="007F2201" w:rsidRPr="007A2D97" w14:paraId="6454694A" w14:textId="77777777" w:rsidTr="00925ECB">
        <w:tc>
          <w:tcPr>
            <w:tcW w:w="9942" w:type="dxa"/>
            <w:tcBorders>
              <w:top w:val="single" w:sz="4" w:space="0" w:color="7030A0"/>
              <w:bottom w:val="single" w:sz="4" w:space="0" w:color="7030A0"/>
            </w:tcBorders>
            <w:shd w:val="clear" w:color="auto" w:fill="FFFFFF"/>
          </w:tcPr>
          <w:p w14:paraId="37551C81" w14:textId="77777777" w:rsidR="007F2201" w:rsidRPr="007A2D97" w:rsidRDefault="007F2201" w:rsidP="00925ECB">
            <w:pPr>
              <w:spacing w:after="0" w:line="240" w:lineRule="auto"/>
              <w:rPr>
                <w:rFonts w:eastAsia="Calibri" w:cs="Arial"/>
                <w:b/>
                <w:color w:val="000000"/>
                <w:lang w:val="en-US"/>
              </w:rPr>
            </w:pPr>
          </w:p>
          <w:p w14:paraId="57334113" w14:textId="77777777" w:rsidR="007F2201" w:rsidRPr="007A2D97" w:rsidRDefault="007F2201"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7F2201" w:rsidRPr="007A2D97" w14:paraId="73737BC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583199" w14:textId="77777777" w:rsidR="007F2201" w:rsidRPr="007A2D97" w:rsidRDefault="007F2201" w:rsidP="00925ECB">
            <w:pPr>
              <w:spacing w:after="0" w:line="240" w:lineRule="auto"/>
              <w:rPr>
                <w:rFonts w:eastAsia="Calibri" w:cs="Arial"/>
                <w:color w:val="000000"/>
                <w:lang w:val="en-US"/>
              </w:rPr>
            </w:pPr>
          </w:p>
        </w:tc>
      </w:tr>
    </w:tbl>
    <w:p w14:paraId="1717D460" w14:textId="77777777" w:rsidR="007F2201" w:rsidRPr="007A2D97" w:rsidRDefault="007F220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754FE" w:rsidRPr="007A2D97" w14:paraId="5EEF3BD6" w14:textId="77777777" w:rsidTr="00925ECB">
        <w:trPr>
          <w:trHeight w:val="397"/>
        </w:trPr>
        <w:tc>
          <w:tcPr>
            <w:tcW w:w="9942" w:type="dxa"/>
            <w:shd w:val="clear" w:color="auto" w:fill="F2F2F2" w:themeFill="text2" w:themeFillShade="F2"/>
            <w:vAlign w:val="bottom"/>
          </w:tcPr>
          <w:p w14:paraId="4EDBBD05" w14:textId="5525E18C" w:rsidR="004754FE" w:rsidRPr="007A2D97" w:rsidRDefault="004754FE" w:rsidP="00925ECB">
            <w:pPr>
              <w:rPr>
                <w:rFonts w:cs="Arial"/>
                <w:b/>
                <w:color w:val="000000" w:themeColor="text1"/>
                <w:lang w:val="en-US"/>
              </w:rPr>
            </w:pPr>
            <w:r w:rsidRPr="007A2D97">
              <w:rPr>
                <w:rFonts w:cs="Arial"/>
                <w:b/>
                <w:color w:val="000000" w:themeColor="text1"/>
                <w:lang w:val="en-US"/>
              </w:rPr>
              <w:t>vii. Ability to be self-critical and use both positive and negative feedback, reflect and make appropriate changes.</w:t>
            </w:r>
          </w:p>
        </w:tc>
      </w:tr>
    </w:tbl>
    <w:p w14:paraId="1AD76479" w14:textId="77777777" w:rsidR="004754FE" w:rsidRPr="007A2D97" w:rsidRDefault="004754FE" w:rsidP="004754F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754FE" w:rsidRPr="007A2D97" w14:paraId="4144466E" w14:textId="77777777" w:rsidTr="00925ECB">
        <w:tc>
          <w:tcPr>
            <w:tcW w:w="9942" w:type="dxa"/>
            <w:tcBorders>
              <w:bottom w:val="single" w:sz="4" w:space="0" w:color="7030A0"/>
            </w:tcBorders>
            <w:shd w:val="clear" w:color="auto" w:fill="FFFFFF"/>
          </w:tcPr>
          <w:p w14:paraId="543646BB" w14:textId="77777777" w:rsidR="004754FE" w:rsidRPr="007A2D97" w:rsidRDefault="004754FE"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4754FE" w:rsidRPr="007A2D97" w14:paraId="2FA642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34EC346" w14:textId="77777777" w:rsidR="004754FE" w:rsidRPr="007A2D97" w:rsidRDefault="004754FE" w:rsidP="00925ECB">
            <w:pPr>
              <w:spacing w:after="0" w:line="240" w:lineRule="auto"/>
              <w:rPr>
                <w:rFonts w:eastAsia="Calibri" w:cs="Arial"/>
                <w:color w:val="000000"/>
                <w:lang w:val="en-US"/>
              </w:rPr>
            </w:pPr>
          </w:p>
        </w:tc>
      </w:tr>
      <w:tr w:rsidR="004754FE" w:rsidRPr="007A2D97" w14:paraId="0692E50F" w14:textId="77777777" w:rsidTr="00925ECB">
        <w:tc>
          <w:tcPr>
            <w:tcW w:w="9942" w:type="dxa"/>
            <w:tcBorders>
              <w:top w:val="single" w:sz="4" w:space="0" w:color="7030A0"/>
              <w:bottom w:val="single" w:sz="4" w:space="0" w:color="7030A0"/>
            </w:tcBorders>
            <w:shd w:val="clear" w:color="auto" w:fill="FFFFFF"/>
          </w:tcPr>
          <w:p w14:paraId="1840BCAD" w14:textId="77777777" w:rsidR="004754FE" w:rsidRPr="007A2D97" w:rsidRDefault="004754FE"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4754FE" w:rsidRPr="007A2D97" w14:paraId="1FE841A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C6A2A5E" w14:textId="77777777" w:rsidR="004754FE" w:rsidRPr="007A2D97" w:rsidRDefault="004754FE" w:rsidP="00925ECB">
            <w:pPr>
              <w:spacing w:after="0" w:line="240" w:lineRule="auto"/>
              <w:rPr>
                <w:rFonts w:eastAsia="Calibri" w:cs="Arial"/>
                <w:color w:val="000000"/>
                <w:lang w:val="en-US"/>
              </w:rPr>
            </w:pPr>
          </w:p>
        </w:tc>
      </w:tr>
      <w:tr w:rsidR="004754FE" w:rsidRPr="007A2D97" w14:paraId="1D9857EC" w14:textId="77777777" w:rsidTr="00925ECB">
        <w:tc>
          <w:tcPr>
            <w:tcW w:w="9942" w:type="dxa"/>
            <w:tcBorders>
              <w:top w:val="single" w:sz="4" w:space="0" w:color="7030A0"/>
              <w:bottom w:val="single" w:sz="4" w:space="0" w:color="7030A0"/>
            </w:tcBorders>
            <w:shd w:val="clear" w:color="auto" w:fill="FFFFFF"/>
          </w:tcPr>
          <w:p w14:paraId="2C2B4D8E" w14:textId="77777777" w:rsidR="004754FE" w:rsidRPr="007A2D97" w:rsidRDefault="004754FE" w:rsidP="00925ECB">
            <w:pPr>
              <w:spacing w:after="0" w:line="240" w:lineRule="auto"/>
              <w:rPr>
                <w:rFonts w:eastAsia="Calibri" w:cs="Arial"/>
                <w:b/>
                <w:color w:val="000000"/>
                <w:lang w:val="en-US"/>
              </w:rPr>
            </w:pPr>
          </w:p>
          <w:p w14:paraId="144B08AC" w14:textId="77777777" w:rsidR="004754FE" w:rsidRPr="007A2D97" w:rsidRDefault="004754FE"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4754FE" w:rsidRPr="007A2D97" w14:paraId="3E7AA7A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71BD5E" w14:textId="77777777" w:rsidR="004754FE" w:rsidRPr="007A2D97" w:rsidRDefault="004754FE" w:rsidP="00925ECB">
            <w:pPr>
              <w:spacing w:after="0" w:line="240" w:lineRule="auto"/>
              <w:rPr>
                <w:rFonts w:eastAsia="Calibri" w:cs="Arial"/>
                <w:color w:val="000000"/>
                <w:lang w:val="en-US"/>
              </w:rPr>
            </w:pPr>
          </w:p>
        </w:tc>
      </w:tr>
      <w:tr w:rsidR="004754FE" w:rsidRPr="007A2D97" w14:paraId="3F52B22D" w14:textId="77777777" w:rsidTr="00925ECB">
        <w:tc>
          <w:tcPr>
            <w:tcW w:w="9942" w:type="dxa"/>
            <w:tcBorders>
              <w:top w:val="single" w:sz="4" w:space="0" w:color="7030A0"/>
              <w:bottom w:val="single" w:sz="4" w:space="0" w:color="7030A0"/>
            </w:tcBorders>
            <w:shd w:val="clear" w:color="auto" w:fill="FFFFFF"/>
          </w:tcPr>
          <w:p w14:paraId="027F5A50" w14:textId="77777777" w:rsidR="004754FE" w:rsidRPr="007A2D97" w:rsidRDefault="004754FE" w:rsidP="00925ECB">
            <w:pPr>
              <w:spacing w:after="0" w:line="240" w:lineRule="auto"/>
              <w:rPr>
                <w:rFonts w:eastAsia="Calibri" w:cs="Arial"/>
                <w:b/>
                <w:color w:val="000000"/>
                <w:lang w:val="en-US"/>
              </w:rPr>
            </w:pPr>
          </w:p>
          <w:p w14:paraId="6AB866F5" w14:textId="77777777" w:rsidR="004754FE" w:rsidRPr="007A2D97" w:rsidRDefault="004754FE"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4754FE" w:rsidRPr="007A2D97" w14:paraId="6E89EC8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8A4BC7" w14:textId="77777777" w:rsidR="004754FE" w:rsidRPr="007A2D97" w:rsidRDefault="004754FE" w:rsidP="00925ECB">
            <w:pPr>
              <w:spacing w:after="0" w:line="240" w:lineRule="auto"/>
              <w:rPr>
                <w:rFonts w:eastAsia="Calibri" w:cs="Arial"/>
                <w:color w:val="000000"/>
                <w:lang w:val="en-US"/>
              </w:rPr>
            </w:pPr>
          </w:p>
        </w:tc>
      </w:tr>
    </w:tbl>
    <w:p w14:paraId="46390478" w14:textId="77777777" w:rsidR="004754FE" w:rsidRPr="007A2D97" w:rsidRDefault="004754F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754FE" w:rsidRPr="007A2D97" w14:paraId="18D8FF53" w14:textId="77777777" w:rsidTr="00925ECB">
        <w:trPr>
          <w:trHeight w:val="397"/>
        </w:trPr>
        <w:tc>
          <w:tcPr>
            <w:tcW w:w="9942" w:type="dxa"/>
            <w:shd w:val="clear" w:color="auto" w:fill="F2F2F2" w:themeFill="text2" w:themeFillShade="F2"/>
            <w:vAlign w:val="bottom"/>
          </w:tcPr>
          <w:p w14:paraId="01D66478" w14:textId="05D02FF4" w:rsidR="004754FE" w:rsidRPr="007A2D97" w:rsidRDefault="004754FE" w:rsidP="00925ECB">
            <w:pPr>
              <w:rPr>
                <w:rFonts w:cs="Arial"/>
                <w:b/>
                <w:color w:val="000000" w:themeColor="text1"/>
                <w:lang w:val="en-US"/>
              </w:rPr>
            </w:pPr>
            <w:r w:rsidRPr="007A2D97">
              <w:rPr>
                <w:rFonts w:cs="Arial"/>
                <w:b/>
                <w:color w:val="000000" w:themeColor="text1"/>
                <w:lang w:val="en-US"/>
              </w:rPr>
              <w:t>viii. Ability to draw on personal and professional support.</w:t>
            </w:r>
          </w:p>
        </w:tc>
      </w:tr>
    </w:tbl>
    <w:p w14:paraId="57C7E1AE" w14:textId="77777777" w:rsidR="004754FE" w:rsidRPr="007A2D97" w:rsidRDefault="004754FE" w:rsidP="004754F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754FE" w:rsidRPr="007A2D97" w14:paraId="1B31291D" w14:textId="77777777" w:rsidTr="00925ECB">
        <w:tc>
          <w:tcPr>
            <w:tcW w:w="9942" w:type="dxa"/>
            <w:tcBorders>
              <w:bottom w:val="single" w:sz="4" w:space="0" w:color="7030A0"/>
            </w:tcBorders>
            <w:shd w:val="clear" w:color="auto" w:fill="FFFFFF"/>
          </w:tcPr>
          <w:p w14:paraId="2A29A87A" w14:textId="77777777" w:rsidR="004754FE" w:rsidRPr="007A2D97" w:rsidRDefault="004754FE"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4754FE" w:rsidRPr="007A2D97" w14:paraId="354C21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02FA60" w14:textId="77777777" w:rsidR="004754FE" w:rsidRPr="007A2D97" w:rsidRDefault="004754FE" w:rsidP="00925ECB">
            <w:pPr>
              <w:spacing w:after="0" w:line="240" w:lineRule="auto"/>
              <w:rPr>
                <w:rFonts w:eastAsia="Calibri" w:cs="Arial"/>
                <w:color w:val="000000"/>
                <w:lang w:val="en-US"/>
              </w:rPr>
            </w:pPr>
          </w:p>
        </w:tc>
      </w:tr>
      <w:tr w:rsidR="004754FE" w:rsidRPr="007A2D97" w14:paraId="70427200" w14:textId="77777777" w:rsidTr="00925ECB">
        <w:tc>
          <w:tcPr>
            <w:tcW w:w="9942" w:type="dxa"/>
            <w:tcBorders>
              <w:top w:val="single" w:sz="4" w:space="0" w:color="7030A0"/>
              <w:bottom w:val="single" w:sz="4" w:space="0" w:color="7030A0"/>
            </w:tcBorders>
            <w:shd w:val="clear" w:color="auto" w:fill="FFFFFF"/>
          </w:tcPr>
          <w:p w14:paraId="44B1B390" w14:textId="77777777" w:rsidR="004754FE" w:rsidRPr="007A2D97" w:rsidRDefault="004754FE"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4754FE" w:rsidRPr="007A2D97" w14:paraId="1E0BF41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1C7046" w14:textId="77777777" w:rsidR="004754FE" w:rsidRPr="007A2D97" w:rsidRDefault="004754FE" w:rsidP="00925ECB">
            <w:pPr>
              <w:spacing w:after="0" w:line="240" w:lineRule="auto"/>
              <w:rPr>
                <w:rFonts w:eastAsia="Calibri" w:cs="Arial"/>
                <w:color w:val="000000"/>
                <w:lang w:val="en-US"/>
              </w:rPr>
            </w:pPr>
          </w:p>
        </w:tc>
      </w:tr>
      <w:tr w:rsidR="004754FE" w:rsidRPr="007A2D97" w14:paraId="3FA6140A" w14:textId="77777777" w:rsidTr="00925ECB">
        <w:tc>
          <w:tcPr>
            <w:tcW w:w="9942" w:type="dxa"/>
            <w:tcBorders>
              <w:top w:val="single" w:sz="4" w:space="0" w:color="7030A0"/>
              <w:bottom w:val="single" w:sz="4" w:space="0" w:color="7030A0"/>
            </w:tcBorders>
            <w:shd w:val="clear" w:color="auto" w:fill="FFFFFF"/>
          </w:tcPr>
          <w:p w14:paraId="4B9FD4D8" w14:textId="77777777" w:rsidR="004754FE" w:rsidRPr="007A2D97" w:rsidRDefault="004754FE" w:rsidP="00925ECB">
            <w:pPr>
              <w:spacing w:after="0" w:line="240" w:lineRule="auto"/>
              <w:rPr>
                <w:rFonts w:eastAsia="Calibri" w:cs="Arial"/>
                <w:b/>
                <w:color w:val="000000"/>
                <w:lang w:val="en-US"/>
              </w:rPr>
            </w:pPr>
          </w:p>
          <w:p w14:paraId="4DB54F0A" w14:textId="77777777" w:rsidR="004754FE" w:rsidRPr="007A2D97" w:rsidRDefault="004754FE"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4754FE" w:rsidRPr="007A2D97" w14:paraId="137873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15BA291" w14:textId="77777777" w:rsidR="004754FE" w:rsidRPr="007A2D97" w:rsidRDefault="004754FE" w:rsidP="00925ECB">
            <w:pPr>
              <w:spacing w:after="0" w:line="240" w:lineRule="auto"/>
              <w:rPr>
                <w:rFonts w:eastAsia="Calibri" w:cs="Arial"/>
                <w:color w:val="000000"/>
                <w:lang w:val="en-US"/>
              </w:rPr>
            </w:pPr>
          </w:p>
        </w:tc>
      </w:tr>
      <w:tr w:rsidR="004754FE" w:rsidRPr="007A2D97" w14:paraId="7ED4C292" w14:textId="77777777" w:rsidTr="00925ECB">
        <w:tc>
          <w:tcPr>
            <w:tcW w:w="9942" w:type="dxa"/>
            <w:tcBorders>
              <w:top w:val="single" w:sz="4" w:space="0" w:color="7030A0"/>
              <w:bottom w:val="single" w:sz="4" w:space="0" w:color="7030A0"/>
            </w:tcBorders>
            <w:shd w:val="clear" w:color="auto" w:fill="FFFFFF"/>
          </w:tcPr>
          <w:p w14:paraId="0F00A672" w14:textId="77777777" w:rsidR="004754FE" w:rsidRPr="007A2D97" w:rsidRDefault="004754FE" w:rsidP="00925ECB">
            <w:pPr>
              <w:spacing w:after="0" w:line="240" w:lineRule="auto"/>
              <w:rPr>
                <w:rFonts w:eastAsia="Calibri" w:cs="Arial"/>
                <w:b/>
                <w:color w:val="000000"/>
                <w:lang w:val="en-US"/>
              </w:rPr>
            </w:pPr>
          </w:p>
          <w:p w14:paraId="26FE24C1" w14:textId="77777777" w:rsidR="004754FE" w:rsidRPr="007A2D97" w:rsidRDefault="004754FE"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4754FE" w:rsidRPr="007A2D97" w14:paraId="0B17C3B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3395FAA" w14:textId="77777777" w:rsidR="004754FE" w:rsidRPr="007A2D97" w:rsidRDefault="004754FE" w:rsidP="00925ECB">
            <w:pPr>
              <w:spacing w:after="0" w:line="240" w:lineRule="auto"/>
              <w:rPr>
                <w:rFonts w:eastAsia="Calibri" w:cs="Arial"/>
                <w:color w:val="000000"/>
                <w:lang w:val="en-US"/>
              </w:rPr>
            </w:pPr>
          </w:p>
        </w:tc>
      </w:tr>
    </w:tbl>
    <w:p w14:paraId="2CD85234" w14:textId="77777777" w:rsidR="004754FE" w:rsidRPr="007A2D97" w:rsidRDefault="004754F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362A" w:rsidRPr="007A2D97" w14:paraId="0278419E" w14:textId="77777777" w:rsidTr="00925ECB">
        <w:trPr>
          <w:trHeight w:val="397"/>
        </w:trPr>
        <w:tc>
          <w:tcPr>
            <w:tcW w:w="9942" w:type="dxa"/>
            <w:shd w:val="clear" w:color="auto" w:fill="F2F2F2" w:themeFill="text2" w:themeFillShade="F2"/>
            <w:vAlign w:val="bottom"/>
          </w:tcPr>
          <w:p w14:paraId="315AC65A" w14:textId="0F631F9A" w:rsidR="0050362A" w:rsidRPr="007A2D97" w:rsidRDefault="0050362A" w:rsidP="00925ECB">
            <w:pPr>
              <w:rPr>
                <w:rFonts w:cs="Arial"/>
                <w:b/>
                <w:color w:val="000000" w:themeColor="text1"/>
                <w:lang w:val="en-US"/>
              </w:rPr>
            </w:pPr>
            <w:r w:rsidRPr="007A2D97">
              <w:rPr>
                <w:rFonts w:cs="Arial"/>
                <w:b/>
                <w:color w:val="000000" w:themeColor="text1"/>
                <w:lang w:val="en-US"/>
              </w:rPr>
              <w:t>ix. Awareness of the nature of prejudice and oppression.</w:t>
            </w:r>
          </w:p>
        </w:tc>
      </w:tr>
    </w:tbl>
    <w:p w14:paraId="5A79F27C" w14:textId="77777777" w:rsidR="0050362A" w:rsidRPr="007A2D97" w:rsidRDefault="0050362A" w:rsidP="0050362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362A" w:rsidRPr="007A2D97" w14:paraId="405C795F" w14:textId="77777777" w:rsidTr="00925ECB">
        <w:tc>
          <w:tcPr>
            <w:tcW w:w="9942" w:type="dxa"/>
            <w:tcBorders>
              <w:bottom w:val="single" w:sz="4" w:space="0" w:color="7030A0"/>
            </w:tcBorders>
            <w:shd w:val="clear" w:color="auto" w:fill="FFFFFF"/>
          </w:tcPr>
          <w:p w14:paraId="13585FB6" w14:textId="77777777" w:rsidR="0050362A" w:rsidRPr="007A2D97" w:rsidRDefault="0050362A"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50362A" w:rsidRPr="007A2D97" w14:paraId="0E02CEE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6A90A74" w14:textId="77777777" w:rsidR="0050362A" w:rsidRPr="007A2D97" w:rsidRDefault="0050362A" w:rsidP="00925ECB">
            <w:pPr>
              <w:spacing w:after="0" w:line="240" w:lineRule="auto"/>
              <w:rPr>
                <w:rFonts w:eastAsia="Calibri" w:cs="Arial"/>
                <w:color w:val="000000"/>
                <w:lang w:val="en-US"/>
              </w:rPr>
            </w:pPr>
          </w:p>
        </w:tc>
      </w:tr>
      <w:tr w:rsidR="0050362A" w:rsidRPr="007A2D97" w14:paraId="63F301EC" w14:textId="77777777" w:rsidTr="00925ECB">
        <w:tc>
          <w:tcPr>
            <w:tcW w:w="9942" w:type="dxa"/>
            <w:tcBorders>
              <w:top w:val="single" w:sz="4" w:space="0" w:color="7030A0"/>
              <w:bottom w:val="single" w:sz="4" w:space="0" w:color="7030A0"/>
            </w:tcBorders>
            <w:shd w:val="clear" w:color="auto" w:fill="FFFFFF"/>
          </w:tcPr>
          <w:p w14:paraId="1CC8F1DA" w14:textId="77777777" w:rsidR="0050362A" w:rsidRPr="007A2D97" w:rsidRDefault="0050362A"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50362A" w:rsidRPr="007A2D97" w14:paraId="48926C7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C9DB0BE" w14:textId="77777777" w:rsidR="0050362A" w:rsidRPr="007A2D97" w:rsidRDefault="0050362A" w:rsidP="00925ECB">
            <w:pPr>
              <w:spacing w:after="0" w:line="240" w:lineRule="auto"/>
              <w:rPr>
                <w:rFonts w:eastAsia="Calibri" w:cs="Arial"/>
                <w:color w:val="000000"/>
                <w:lang w:val="en-US"/>
              </w:rPr>
            </w:pPr>
          </w:p>
        </w:tc>
      </w:tr>
      <w:tr w:rsidR="0050362A" w:rsidRPr="007A2D97" w14:paraId="006AE63D" w14:textId="77777777" w:rsidTr="00925ECB">
        <w:tc>
          <w:tcPr>
            <w:tcW w:w="9942" w:type="dxa"/>
            <w:tcBorders>
              <w:top w:val="single" w:sz="4" w:space="0" w:color="7030A0"/>
              <w:bottom w:val="single" w:sz="4" w:space="0" w:color="7030A0"/>
            </w:tcBorders>
            <w:shd w:val="clear" w:color="auto" w:fill="FFFFFF"/>
          </w:tcPr>
          <w:p w14:paraId="34574255" w14:textId="77777777" w:rsidR="0050362A" w:rsidRPr="007A2D97" w:rsidRDefault="0050362A" w:rsidP="00925ECB">
            <w:pPr>
              <w:spacing w:after="0" w:line="240" w:lineRule="auto"/>
              <w:rPr>
                <w:rFonts w:eastAsia="Calibri" w:cs="Arial"/>
                <w:b/>
                <w:color w:val="000000"/>
                <w:lang w:val="en-US"/>
              </w:rPr>
            </w:pPr>
          </w:p>
          <w:p w14:paraId="12988675" w14:textId="77777777" w:rsidR="0050362A" w:rsidRPr="007A2D97" w:rsidRDefault="0050362A"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50362A" w:rsidRPr="007A2D97" w14:paraId="0808E36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0F5A53" w14:textId="77777777" w:rsidR="0050362A" w:rsidRPr="007A2D97" w:rsidRDefault="0050362A" w:rsidP="00925ECB">
            <w:pPr>
              <w:spacing w:after="0" w:line="240" w:lineRule="auto"/>
              <w:rPr>
                <w:rFonts w:eastAsia="Calibri" w:cs="Arial"/>
                <w:color w:val="000000"/>
                <w:lang w:val="en-US"/>
              </w:rPr>
            </w:pPr>
          </w:p>
        </w:tc>
      </w:tr>
      <w:tr w:rsidR="0050362A" w:rsidRPr="007A2D97" w14:paraId="03045350" w14:textId="77777777" w:rsidTr="00925ECB">
        <w:tc>
          <w:tcPr>
            <w:tcW w:w="9942" w:type="dxa"/>
            <w:tcBorders>
              <w:top w:val="single" w:sz="4" w:space="0" w:color="7030A0"/>
              <w:bottom w:val="single" w:sz="4" w:space="0" w:color="7030A0"/>
            </w:tcBorders>
            <w:shd w:val="clear" w:color="auto" w:fill="FFFFFF"/>
          </w:tcPr>
          <w:p w14:paraId="580946DD" w14:textId="77777777" w:rsidR="0050362A" w:rsidRPr="007A2D97" w:rsidRDefault="0050362A" w:rsidP="00925ECB">
            <w:pPr>
              <w:spacing w:after="0" w:line="240" w:lineRule="auto"/>
              <w:rPr>
                <w:rFonts w:eastAsia="Calibri" w:cs="Arial"/>
                <w:b/>
                <w:color w:val="000000"/>
                <w:lang w:val="en-US"/>
              </w:rPr>
            </w:pPr>
          </w:p>
          <w:p w14:paraId="76F07D50" w14:textId="77777777" w:rsidR="0050362A" w:rsidRPr="007A2D97" w:rsidRDefault="0050362A"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50362A" w:rsidRPr="007A2D97" w14:paraId="18F425A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FCD13E" w14:textId="77777777" w:rsidR="0050362A" w:rsidRPr="007A2D97" w:rsidRDefault="0050362A" w:rsidP="00925ECB">
            <w:pPr>
              <w:spacing w:after="0" w:line="240" w:lineRule="auto"/>
              <w:rPr>
                <w:rFonts w:eastAsia="Calibri" w:cs="Arial"/>
                <w:color w:val="000000"/>
                <w:lang w:val="en-US"/>
              </w:rPr>
            </w:pPr>
          </w:p>
        </w:tc>
      </w:tr>
    </w:tbl>
    <w:p w14:paraId="135B51B8" w14:textId="77777777" w:rsidR="0050362A" w:rsidRPr="007A2D97" w:rsidRDefault="0050362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90E94" w:rsidRPr="007A2D97" w14:paraId="6DED601F" w14:textId="77777777" w:rsidTr="00925ECB">
        <w:trPr>
          <w:trHeight w:val="397"/>
        </w:trPr>
        <w:tc>
          <w:tcPr>
            <w:tcW w:w="9942" w:type="dxa"/>
            <w:shd w:val="clear" w:color="auto" w:fill="F2F2F2" w:themeFill="text2" w:themeFillShade="F2"/>
            <w:vAlign w:val="bottom"/>
          </w:tcPr>
          <w:p w14:paraId="612BF1F0" w14:textId="591CE9F8" w:rsidR="00F90E94" w:rsidRPr="007A2D97" w:rsidRDefault="00F90E94" w:rsidP="00925ECB">
            <w:pPr>
              <w:rPr>
                <w:rFonts w:cs="Arial"/>
                <w:b/>
                <w:color w:val="000000" w:themeColor="text1"/>
                <w:lang w:val="en-US"/>
              </w:rPr>
            </w:pPr>
            <w:r w:rsidRPr="007A2D97">
              <w:rPr>
                <w:rFonts w:cs="Arial"/>
                <w:b/>
                <w:color w:val="000000" w:themeColor="text1"/>
                <w:lang w:val="en-US"/>
              </w:rPr>
              <w:t>x. Transferable skills: appropriate levels of written and spoken English (or Welsh where applicable), numerical skills, information technology, problem management skills, communication skills, skills in working with others, skills in personal and professional development.</w:t>
            </w:r>
          </w:p>
        </w:tc>
      </w:tr>
    </w:tbl>
    <w:p w14:paraId="468D8098" w14:textId="77777777" w:rsidR="00F90E94" w:rsidRPr="007A2D97" w:rsidRDefault="00F90E94" w:rsidP="00F90E9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90E94" w:rsidRPr="007A2D97" w14:paraId="1D690F28" w14:textId="77777777" w:rsidTr="00925ECB">
        <w:tc>
          <w:tcPr>
            <w:tcW w:w="9942" w:type="dxa"/>
            <w:tcBorders>
              <w:bottom w:val="single" w:sz="4" w:space="0" w:color="7030A0"/>
            </w:tcBorders>
            <w:shd w:val="clear" w:color="auto" w:fill="FFFFFF"/>
          </w:tcPr>
          <w:p w14:paraId="3D8B2075" w14:textId="77777777" w:rsidR="00F90E94" w:rsidRPr="007A2D97" w:rsidRDefault="00F90E94"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F90E94" w:rsidRPr="007A2D97" w14:paraId="14B317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2774586" w14:textId="77777777" w:rsidR="00F90E94" w:rsidRPr="007A2D97" w:rsidRDefault="00F90E94" w:rsidP="00925ECB">
            <w:pPr>
              <w:spacing w:after="0" w:line="240" w:lineRule="auto"/>
              <w:rPr>
                <w:rFonts w:eastAsia="Calibri" w:cs="Arial"/>
                <w:color w:val="000000"/>
                <w:lang w:val="en-US"/>
              </w:rPr>
            </w:pPr>
          </w:p>
        </w:tc>
      </w:tr>
      <w:tr w:rsidR="00F90E94" w:rsidRPr="007A2D97" w14:paraId="07707CA5" w14:textId="77777777" w:rsidTr="00925ECB">
        <w:tc>
          <w:tcPr>
            <w:tcW w:w="9942" w:type="dxa"/>
            <w:tcBorders>
              <w:top w:val="single" w:sz="4" w:space="0" w:color="7030A0"/>
              <w:bottom w:val="single" w:sz="4" w:space="0" w:color="7030A0"/>
            </w:tcBorders>
            <w:shd w:val="clear" w:color="auto" w:fill="FFFFFF"/>
          </w:tcPr>
          <w:p w14:paraId="359099FE" w14:textId="77777777" w:rsidR="00F90E94" w:rsidRPr="007A2D97" w:rsidRDefault="00F90E94"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F90E94" w:rsidRPr="007A2D97" w14:paraId="6B901D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6A717B" w14:textId="77777777" w:rsidR="00F90E94" w:rsidRPr="007A2D97" w:rsidRDefault="00F90E94" w:rsidP="00925ECB">
            <w:pPr>
              <w:spacing w:after="0" w:line="240" w:lineRule="auto"/>
              <w:rPr>
                <w:rFonts w:eastAsia="Calibri" w:cs="Arial"/>
                <w:color w:val="000000"/>
                <w:lang w:val="en-US"/>
              </w:rPr>
            </w:pPr>
          </w:p>
        </w:tc>
      </w:tr>
      <w:tr w:rsidR="00F90E94" w:rsidRPr="007A2D97" w14:paraId="4D1FDAE5" w14:textId="77777777" w:rsidTr="00925ECB">
        <w:tc>
          <w:tcPr>
            <w:tcW w:w="9942" w:type="dxa"/>
            <w:tcBorders>
              <w:top w:val="single" w:sz="4" w:space="0" w:color="7030A0"/>
              <w:bottom w:val="single" w:sz="4" w:space="0" w:color="7030A0"/>
            </w:tcBorders>
            <w:shd w:val="clear" w:color="auto" w:fill="FFFFFF"/>
          </w:tcPr>
          <w:p w14:paraId="12BF087B" w14:textId="77777777" w:rsidR="00F90E94" w:rsidRPr="007A2D97" w:rsidRDefault="00F90E94" w:rsidP="00925ECB">
            <w:pPr>
              <w:spacing w:after="0" w:line="240" w:lineRule="auto"/>
              <w:rPr>
                <w:rFonts w:eastAsia="Calibri" w:cs="Arial"/>
                <w:b/>
                <w:color w:val="000000"/>
                <w:lang w:val="en-US"/>
              </w:rPr>
            </w:pPr>
          </w:p>
          <w:p w14:paraId="45B508D0" w14:textId="77777777" w:rsidR="00F90E94" w:rsidRPr="007A2D97" w:rsidRDefault="00F90E94"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F90E94" w:rsidRPr="007A2D97" w14:paraId="3313D2C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A1D5A08" w14:textId="77777777" w:rsidR="00F90E94" w:rsidRPr="007A2D97" w:rsidRDefault="00F90E94" w:rsidP="00925ECB">
            <w:pPr>
              <w:spacing w:after="0" w:line="240" w:lineRule="auto"/>
              <w:rPr>
                <w:rFonts w:eastAsia="Calibri" w:cs="Arial"/>
                <w:color w:val="000000"/>
                <w:lang w:val="en-US"/>
              </w:rPr>
            </w:pPr>
          </w:p>
        </w:tc>
      </w:tr>
      <w:tr w:rsidR="00F90E94" w:rsidRPr="007A2D97" w14:paraId="5E99D378" w14:textId="77777777" w:rsidTr="00925ECB">
        <w:tc>
          <w:tcPr>
            <w:tcW w:w="9942" w:type="dxa"/>
            <w:tcBorders>
              <w:top w:val="single" w:sz="4" w:space="0" w:color="7030A0"/>
              <w:bottom w:val="single" w:sz="4" w:space="0" w:color="7030A0"/>
            </w:tcBorders>
            <w:shd w:val="clear" w:color="auto" w:fill="FFFFFF"/>
          </w:tcPr>
          <w:p w14:paraId="1A88F488" w14:textId="77777777" w:rsidR="00F90E94" w:rsidRPr="007A2D97" w:rsidRDefault="00F90E94" w:rsidP="00925ECB">
            <w:pPr>
              <w:spacing w:after="0" w:line="240" w:lineRule="auto"/>
              <w:rPr>
                <w:rFonts w:eastAsia="Calibri" w:cs="Arial"/>
                <w:b/>
                <w:color w:val="000000"/>
                <w:lang w:val="en-US"/>
              </w:rPr>
            </w:pPr>
          </w:p>
          <w:p w14:paraId="1319C4A6" w14:textId="77777777" w:rsidR="00F90E94" w:rsidRPr="007A2D97" w:rsidRDefault="00F90E94"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F90E94" w:rsidRPr="007A2D97" w14:paraId="4E3197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528127" w14:textId="77777777" w:rsidR="00F90E94" w:rsidRPr="007A2D97" w:rsidRDefault="00F90E94" w:rsidP="00925ECB">
            <w:pPr>
              <w:spacing w:after="0" w:line="240" w:lineRule="auto"/>
              <w:rPr>
                <w:rFonts w:eastAsia="Calibri" w:cs="Arial"/>
                <w:color w:val="000000"/>
                <w:lang w:val="en-US"/>
              </w:rPr>
            </w:pPr>
          </w:p>
        </w:tc>
      </w:tr>
    </w:tbl>
    <w:p w14:paraId="0B16B5A6" w14:textId="40163A00" w:rsidR="006F4007" w:rsidRPr="007A2D97" w:rsidRDefault="006F4007" w:rsidP="000D0BFF">
      <w:pPr>
        <w:spacing w:after="0"/>
        <w:rPr>
          <w:rStyle w:val="Strong"/>
          <w:rFonts w:cs="Arial"/>
          <w:b w:val="0"/>
          <w:bCs w:val="0"/>
        </w:rPr>
      </w:pPr>
    </w:p>
    <w:p w14:paraId="0CFBE6A5" w14:textId="3359AC9D" w:rsidR="006F4007" w:rsidRPr="007A2D97" w:rsidRDefault="006F4007" w:rsidP="00AC38D6">
      <w:pPr>
        <w:pStyle w:val="Heading3"/>
        <w:spacing w:after="0"/>
      </w:pPr>
      <w:r w:rsidRPr="007A2D97">
        <w:t>B6.11</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F4007" w:rsidRPr="007A2D97" w14:paraId="4B8748E3" w14:textId="77777777" w:rsidTr="00925ECB">
        <w:tc>
          <w:tcPr>
            <w:tcW w:w="9923" w:type="dxa"/>
            <w:shd w:val="clear" w:color="auto" w:fill="7030A0"/>
          </w:tcPr>
          <w:p w14:paraId="36CC0276" w14:textId="77777777" w:rsidR="006F4007" w:rsidRPr="007A2D97" w:rsidRDefault="006F4007"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6F4007" w:rsidRPr="007A2D97" w14:paraId="57023E08" w14:textId="77777777" w:rsidTr="007B3A46">
        <w:trPr>
          <w:trHeight w:val="397"/>
        </w:trPr>
        <w:tc>
          <w:tcPr>
            <w:tcW w:w="9942" w:type="dxa"/>
            <w:shd w:val="clear" w:color="auto" w:fill="F2F2F2" w:themeFill="text2" w:themeFillShade="F2"/>
          </w:tcPr>
          <w:p w14:paraId="617CAE3F" w14:textId="77777777" w:rsidR="006F4007" w:rsidRPr="007A2D97" w:rsidRDefault="006F4007" w:rsidP="006F4007">
            <w:pPr>
              <w:spacing w:after="0"/>
              <w:rPr>
                <w:rFonts w:cs="Arial"/>
                <w:b/>
                <w:color w:val="000000" w:themeColor="text1"/>
                <w:lang w:val="en-US"/>
              </w:rPr>
            </w:pPr>
            <w:r w:rsidRPr="007A2D97">
              <w:rPr>
                <w:rFonts w:cs="Arial"/>
                <w:b/>
                <w:color w:val="000000" w:themeColor="text1"/>
                <w:lang w:val="en-US"/>
              </w:rPr>
              <w:t>The annual assessment process must be monitored by an external examiner who must be appropriately qualified and have no current association with the training provider or</w:t>
            </w:r>
          </w:p>
          <w:p w14:paraId="073590EA" w14:textId="77777777" w:rsidR="006F4007" w:rsidRPr="007A2D97" w:rsidRDefault="006F4007" w:rsidP="006F4007">
            <w:pPr>
              <w:spacing w:after="0"/>
              <w:rPr>
                <w:rFonts w:cs="Arial"/>
                <w:b/>
                <w:color w:val="000000" w:themeColor="text1"/>
                <w:lang w:val="en-US"/>
              </w:rPr>
            </w:pPr>
            <w:r w:rsidRPr="007A2D97">
              <w:rPr>
                <w:rFonts w:cs="Arial"/>
                <w:b/>
                <w:color w:val="000000" w:themeColor="text1"/>
                <w:lang w:val="en-US"/>
              </w:rPr>
              <w:t>the course, or any personal or social relationship with any of the course staff or students.</w:t>
            </w:r>
          </w:p>
          <w:p w14:paraId="2D05154F" w14:textId="77777777" w:rsidR="006F4007" w:rsidRPr="007A2D97" w:rsidRDefault="006F4007" w:rsidP="006F4007">
            <w:pPr>
              <w:spacing w:after="0"/>
              <w:rPr>
                <w:rFonts w:cs="Arial"/>
                <w:b/>
                <w:color w:val="000000" w:themeColor="text1"/>
                <w:lang w:val="en-US"/>
              </w:rPr>
            </w:pPr>
          </w:p>
          <w:p w14:paraId="200410B9" w14:textId="370F494C" w:rsidR="006F4007" w:rsidRPr="007A2D97" w:rsidRDefault="006F4007" w:rsidP="006F4007">
            <w:pPr>
              <w:spacing w:after="0"/>
              <w:rPr>
                <w:rFonts w:cs="Arial"/>
                <w:b/>
                <w:color w:val="000000" w:themeColor="text1"/>
                <w:lang w:val="en-US"/>
              </w:rPr>
            </w:pPr>
            <w:r w:rsidRPr="007A2D97">
              <w:rPr>
                <w:rFonts w:cs="Arial"/>
                <w:b/>
                <w:color w:val="000000" w:themeColor="text1"/>
                <w:lang w:val="en-US"/>
              </w:rPr>
              <w:t>The task of the external examiner is to monitor and safeguard the standard of the students’ assessed course work and to compare the performance of students with that of their peers on comparable courses elsewhere.</w:t>
            </w:r>
          </w:p>
        </w:tc>
      </w:tr>
    </w:tbl>
    <w:p w14:paraId="0C1294EC" w14:textId="77777777" w:rsidR="006F4007" w:rsidRPr="007A2D97" w:rsidRDefault="006F4007" w:rsidP="006F400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F4007" w:rsidRPr="007A2D97" w14:paraId="3C3BC6AB" w14:textId="77777777" w:rsidTr="00925ECB">
        <w:tc>
          <w:tcPr>
            <w:tcW w:w="9942" w:type="dxa"/>
            <w:tcBorders>
              <w:bottom w:val="single" w:sz="4" w:space="0" w:color="7030A0"/>
            </w:tcBorders>
            <w:shd w:val="clear" w:color="auto" w:fill="FFFFFF"/>
          </w:tcPr>
          <w:p w14:paraId="3FE7D74F" w14:textId="60839112" w:rsidR="006F4007" w:rsidRPr="007A2D97" w:rsidRDefault="006F4007"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6F4007" w:rsidRPr="007A2D97" w14:paraId="54215B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C416736" w14:textId="77777777" w:rsidR="006F4007" w:rsidRPr="007A2D97" w:rsidRDefault="006F4007" w:rsidP="00925ECB">
            <w:pPr>
              <w:spacing w:after="0" w:line="240" w:lineRule="auto"/>
              <w:rPr>
                <w:rFonts w:eastAsia="Calibri" w:cs="Arial"/>
                <w:color w:val="000000"/>
                <w:lang w:val="en-US"/>
              </w:rPr>
            </w:pPr>
          </w:p>
        </w:tc>
      </w:tr>
      <w:tr w:rsidR="006F4007" w:rsidRPr="007A2D97" w14:paraId="53735160" w14:textId="77777777" w:rsidTr="00925ECB">
        <w:tc>
          <w:tcPr>
            <w:tcW w:w="9942" w:type="dxa"/>
            <w:tcBorders>
              <w:top w:val="single" w:sz="4" w:space="0" w:color="7030A0"/>
              <w:bottom w:val="single" w:sz="4" w:space="0" w:color="7030A0"/>
            </w:tcBorders>
            <w:shd w:val="clear" w:color="auto" w:fill="FFFFFF"/>
          </w:tcPr>
          <w:p w14:paraId="1EB9A81E" w14:textId="77777777" w:rsidR="006F4007" w:rsidRPr="007A2D97" w:rsidRDefault="006F4007"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6F4007" w:rsidRPr="007A2D97" w14:paraId="19773EA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A05BED9" w14:textId="77777777" w:rsidR="006F4007" w:rsidRPr="007A2D97" w:rsidRDefault="006F4007" w:rsidP="00925ECB">
            <w:pPr>
              <w:spacing w:after="0" w:line="240" w:lineRule="auto"/>
              <w:rPr>
                <w:rFonts w:eastAsia="Calibri" w:cs="Arial"/>
                <w:color w:val="000000"/>
                <w:lang w:val="en-US"/>
              </w:rPr>
            </w:pPr>
          </w:p>
        </w:tc>
      </w:tr>
      <w:tr w:rsidR="006F4007" w:rsidRPr="007A2D97" w14:paraId="1DC9BC29" w14:textId="77777777" w:rsidTr="00925ECB">
        <w:tc>
          <w:tcPr>
            <w:tcW w:w="9942" w:type="dxa"/>
            <w:tcBorders>
              <w:top w:val="single" w:sz="4" w:space="0" w:color="7030A0"/>
              <w:bottom w:val="single" w:sz="4" w:space="0" w:color="7030A0"/>
            </w:tcBorders>
            <w:shd w:val="clear" w:color="auto" w:fill="FFFFFF"/>
          </w:tcPr>
          <w:p w14:paraId="0EAC8DBA" w14:textId="77777777" w:rsidR="006F4007" w:rsidRPr="007A2D97" w:rsidRDefault="006F4007" w:rsidP="00925ECB">
            <w:pPr>
              <w:spacing w:after="0" w:line="240" w:lineRule="auto"/>
              <w:rPr>
                <w:rFonts w:eastAsia="Calibri" w:cs="Arial"/>
                <w:b/>
                <w:color w:val="000000"/>
                <w:lang w:val="en-US"/>
              </w:rPr>
            </w:pPr>
          </w:p>
          <w:p w14:paraId="0CC5DD5C" w14:textId="77777777" w:rsidR="006F4007" w:rsidRPr="007A2D97" w:rsidRDefault="006F4007"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6F4007" w:rsidRPr="007A2D97" w14:paraId="5533F6A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F442B0A" w14:textId="77777777" w:rsidR="006F4007" w:rsidRPr="007A2D97" w:rsidRDefault="006F4007" w:rsidP="00925ECB">
            <w:pPr>
              <w:spacing w:after="0" w:line="240" w:lineRule="auto"/>
              <w:rPr>
                <w:rFonts w:eastAsia="Calibri" w:cs="Arial"/>
                <w:color w:val="000000"/>
                <w:lang w:val="en-US"/>
              </w:rPr>
            </w:pPr>
          </w:p>
        </w:tc>
      </w:tr>
      <w:tr w:rsidR="006F4007" w:rsidRPr="007A2D97" w14:paraId="42E31919" w14:textId="77777777" w:rsidTr="00925ECB">
        <w:tc>
          <w:tcPr>
            <w:tcW w:w="9942" w:type="dxa"/>
            <w:tcBorders>
              <w:top w:val="single" w:sz="4" w:space="0" w:color="7030A0"/>
              <w:bottom w:val="single" w:sz="4" w:space="0" w:color="7030A0"/>
            </w:tcBorders>
            <w:shd w:val="clear" w:color="auto" w:fill="FFFFFF"/>
          </w:tcPr>
          <w:p w14:paraId="458B0EBC" w14:textId="77777777" w:rsidR="006F4007" w:rsidRPr="007A2D97" w:rsidRDefault="006F4007" w:rsidP="00925ECB">
            <w:pPr>
              <w:spacing w:after="0" w:line="240" w:lineRule="auto"/>
              <w:rPr>
                <w:rFonts w:eastAsia="Calibri" w:cs="Arial"/>
                <w:b/>
                <w:color w:val="000000"/>
                <w:lang w:val="en-US"/>
              </w:rPr>
            </w:pPr>
          </w:p>
          <w:p w14:paraId="02C10B82" w14:textId="77777777" w:rsidR="006F4007" w:rsidRPr="007A2D97" w:rsidRDefault="006F4007"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6F4007" w:rsidRPr="007A2D97" w14:paraId="3A99AA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46A7A2" w14:textId="77777777" w:rsidR="006F4007" w:rsidRPr="007A2D97" w:rsidRDefault="006F4007" w:rsidP="00925ECB">
            <w:pPr>
              <w:spacing w:after="0" w:line="240" w:lineRule="auto"/>
              <w:rPr>
                <w:rFonts w:eastAsia="Calibri" w:cs="Arial"/>
                <w:color w:val="000000"/>
                <w:lang w:val="en-US"/>
              </w:rPr>
            </w:pPr>
          </w:p>
        </w:tc>
      </w:tr>
    </w:tbl>
    <w:p w14:paraId="3201CFB4" w14:textId="2FBBD5F6" w:rsidR="00204AC7" w:rsidRPr="007A2D97" w:rsidRDefault="00204AC7" w:rsidP="000D0BFF">
      <w:pPr>
        <w:spacing w:after="0"/>
        <w:rPr>
          <w:rStyle w:val="Strong"/>
          <w:rFonts w:cs="Arial"/>
          <w:b w:val="0"/>
          <w:bCs w:val="0"/>
        </w:rPr>
      </w:pPr>
    </w:p>
    <w:p w14:paraId="6AF004AF" w14:textId="026EFC3D" w:rsidR="00204AC7" w:rsidRPr="007A2D97" w:rsidRDefault="00204AC7" w:rsidP="00AC38D6">
      <w:pPr>
        <w:pStyle w:val="Heading3"/>
        <w:spacing w:after="0"/>
      </w:pPr>
      <w:r w:rsidRPr="007A2D97">
        <w:t>B6.12</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04AC7" w:rsidRPr="007A2D97" w14:paraId="6C118D76" w14:textId="77777777" w:rsidTr="00925ECB">
        <w:tc>
          <w:tcPr>
            <w:tcW w:w="9923" w:type="dxa"/>
            <w:shd w:val="clear" w:color="auto" w:fill="7030A0"/>
          </w:tcPr>
          <w:p w14:paraId="14F091AE" w14:textId="77777777" w:rsidR="00204AC7" w:rsidRPr="007A2D97" w:rsidRDefault="00204AC7"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204AC7" w:rsidRPr="007A2D97" w14:paraId="4A624C8E" w14:textId="77777777" w:rsidTr="007B3A46">
        <w:trPr>
          <w:trHeight w:val="397"/>
        </w:trPr>
        <w:tc>
          <w:tcPr>
            <w:tcW w:w="9942" w:type="dxa"/>
            <w:shd w:val="clear" w:color="auto" w:fill="F2F2F2" w:themeFill="text2" w:themeFillShade="F2"/>
          </w:tcPr>
          <w:p w14:paraId="72D0ABF8" w14:textId="50FABA13" w:rsidR="00204AC7" w:rsidRPr="007A2D97" w:rsidRDefault="00204AC7" w:rsidP="00925ECB">
            <w:pPr>
              <w:spacing w:after="0"/>
              <w:rPr>
                <w:rFonts w:cs="Arial"/>
                <w:b/>
                <w:color w:val="000000" w:themeColor="text1"/>
                <w:lang w:val="en-US"/>
              </w:rPr>
            </w:pPr>
            <w:r w:rsidRPr="007A2D97">
              <w:rPr>
                <w:rFonts w:cs="Arial"/>
                <w:b/>
                <w:color w:val="000000" w:themeColor="text1"/>
                <w:lang w:val="en-US"/>
              </w:rPr>
              <w:t>There must be a published and readily accessible appeals procedure.</w:t>
            </w:r>
          </w:p>
        </w:tc>
      </w:tr>
    </w:tbl>
    <w:p w14:paraId="381FC4C5" w14:textId="77777777" w:rsidR="00204AC7" w:rsidRPr="007A2D97" w:rsidRDefault="00204AC7" w:rsidP="00204AC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04AC7" w:rsidRPr="007A2D97" w14:paraId="01E149BF" w14:textId="77777777" w:rsidTr="00925ECB">
        <w:tc>
          <w:tcPr>
            <w:tcW w:w="9942" w:type="dxa"/>
            <w:tcBorders>
              <w:bottom w:val="single" w:sz="4" w:space="0" w:color="7030A0"/>
            </w:tcBorders>
            <w:shd w:val="clear" w:color="auto" w:fill="FFFFFF"/>
          </w:tcPr>
          <w:p w14:paraId="35CC8399" w14:textId="4FDDA225" w:rsidR="00204AC7" w:rsidRPr="007A2D97" w:rsidRDefault="00204AC7"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204AC7" w:rsidRPr="007A2D97" w14:paraId="5D2741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AD6CA9A" w14:textId="77777777" w:rsidR="00204AC7" w:rsidRPr="007A2D97" w:rsidRDefault="00204AC7" w:rsidP="00925ECB">
            <w:pPr>
              <w:spacing w:after="0" w:line="240" w:lineRule="auto"/>
              <w:rPr>
                <w:rFonts w:eastAsia="Calibri" w:cs="Arial"/>
                <w:color w:val="000000"/>
                <w:lang w:val="en-US"/>
              </w:rPr>
            </w:pPr>
          </w:p>
        </w:tc>
      </w:tr>
      <w:tr w:rsidR="00204AC7" w:rsidRPr="007A2D97" w14:paraId="57DA1F53" w14:textId="77777777" w:rsidTr="00925ECB">
        <w:tc>
          <w:tcPr>
            <w:tcW w:w="9942" w:type="dxa"/>
            <w:tcBorders>
              <w:top w:val="single" w:sz="4" w:space="0" w:color="7030A0"/>
              <w:bottom w:val="single" w:sz="4" w:space="0" w:color="7030A0"/>
            </w:tcBorders>
            <w:shd w:val="clear" w:color="auto" w:fill="FFFFFF"/>
          </w:tcPr>
          <w:p w14:paraId="461612C0" w14:textId="77777777" w:rsidR="00204AC7" w:rsidRPr="007A2D97" w:rsidRDefault="00204AC7"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204AC7" w:rsidRPr="007A2D97" w14:paraId="57CE04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5F0893E" w14:textId="77777777" w:rsidR="00204AC7" w:rsidRPr="007A2D97" w:rsidRDefault="00204AC7" w:rsidP="00925ECB">
            <w:pPr>
              <w:spacing w:after="0" w:line="240" w:lineRule="auto"/>
              <w:rPr>
                <w:rFonts w:eastAsia="Calibri" w:cs="Arial"/>
                <w:color w:val="000000"/>
                <w:lang w:val="en-US"/>
              </w:rPr>
            </w:pPr>
          </w:p>
        </w:tc>
      </w:tr>
      <w:tr w:rsidR="00204AC7" w:rsidRPr="007A2D97" w14:paraId="45C78B9D" w14:textId="77777777" w:rsidTr="00925ECB">
        <w:tc>
          <w:tcPr>
            <w:tcW w:w="9942" w:type="dxa"/>
            <w:tcBorders>
              <w:top w:val="single" w:sz="4" w:space="0" w:color="7030A0"/>
              <w:bottom w:val="single" w:sz="4" w:space="0" w:color="7030A0"/>
            </w:tcBorders>
            <w:shd w:val="clear" w:color="auto" w:fill="FFFFFF"/>
          </w:tcPr>
          <w:p w14:paraId="158C17C6" w14:textId="77777777" w:rsidR="00204AC7" w:rsidRPr="007A2D97" w:rsidRDefault="00204AC7" w:rsidP="00925ECB">
            <w:pPr>
              <w:spacing w:after="0" w:line="240" w:lineRule="auto"/>
              <w:rPr>
                <w:rFonts w:eastAsia="Calibri" w:cs="Arial"/>
                <w:b/>
                <w:color w:val="000000"/>
                <w:lang w:val="en-US"/>
              </w:rPr>
            </w:pPr>
          </w:p>
          <w:p w14:paraId="3A78C26C" w14:textId="77777777" w:rsidR="00204AC7" w:rsidRPr="007A2D97" w:rsidRDefault="00204AC7"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204AC7" w:rsidRPr="007A2D97" w14:paraId="30C7A5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343F2D6" w14:textId="77777777" w:rsidR="00204AC7" w:rsidRPr="007A2D97" w:rsidRDefault="00204AC7" w:rsidP="00925ECB">
            <w:pPr>
              <w:spacing w:after="0" w:line="240" w:lineRule="auto"/>
              <w:rPr>
                <w:rFonts w:eastAsia="Calibri" w:cs="Arial"/>
                <w:color w:val="000000"/>
                <w:lang w:val="en-US"/>
              </w:rPr>
            </w:pPr>
          </w:p>
        </w:tc>
      </w:tr>
      <w:tr w:rsidR="00204AC7" w:rsidRPr="007A2D97" w14:paraId="22C60D01" w14:textId="77777777" w:rsidTr="00925ECB">
        <w:tc>
          <w:tcPr>
            <w:tcW w:w="9942" w:type="dxa"/>
            <w:tcBorders>
              <w:top w:val="single" w:sz="4" w:space="0" w:color="7030A0"/>
              <w:bottom w:val="single" w:sz="4" w:space="0" w:color="7030A0"/>
            </w:tcBorders>
            <w:shd w:val="clear" w:color="auto" w:fill="FFFFFF"/>
          </w:tcPr>
          <w:p w14:paraId="761E5A15" w14:textId="77777777" w:rsidR="00204AC7" w:rsidRPr="007A2D97" w:rsidRDefault="00204AC7" w:rsidP="00925ECB">
            <w:pPr>
              <w:spacing w:after="0" w:line="240" w:lineRule="auto"/>
              <w:rPr>
                <w:rFonts w:eastAsia="Calibri" w:cs="Arial"/>
                <w:b/>
                <w:color w:val="000000"/>
                <w:lang w:val="en-US"/>
              </w:rPr>
            </w:pPr>
          </w:p>
          <w:p w14:paraId="0572DE47" w14:textId="77777777" w:rsidR="00204AC7" w:rsidRPr="007A2D97" w:rsidRDefault="00204AC7"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204AC7" w:rsidRPr="007A2D97" w14:paraId="1482361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EDB695" w14:textId="77777777" w:rsidR="00204AC7" w:rsidRPr="007A2D97" w:rsidRDefault="00204AC7" w:rsidP="00925ECB">
            <w:pPr>
              <w:spacing w:after="0" w:line="240" w:lineRule="auto"/>
              <w:rPr>
                <w:rFonts w:eastAsia="Calibri" w:cs="Arial"/>
                <w:color w:val="000000"/>
                <w:lang w:val="en-US"/>
              </w:rPr>
            </w:pPr>
          </w:p>
        </w:tc>
      </w:tr>
    </w:tbl>
    <w:p w14:paraId="403B86D1" w14:textId="77777777" w:rsidR="00C57766" w:rsidRPr="007A2D97" w:rsidRDefault="00C57766" w:rsidP="000D0BFF">
      <w:pPr>
        <w:spacing w:after="0"/>
        <w:rPr>
          <w:rStyle w:val="Strong"/>
          <w:rFonts w:cs="Arial"/>
          <w:b w:val="0"/>
          <w:bCs w:val="0"/>
        </w:rPr>
      </w:pPr>
    </w:p>
    <w:p w14:paraId="23C751C4" w14:textId="0ACBF3DF" w:rsidR="007B76D1" w:rsidRPr="007A2D97" w:rsidRDefault="007B76D1" w:rsidP="00AC38D6">
      <w:pPr>
        <w:pStyle w:val="Heading3"/>
        <w:spacing w:after="0"/>
        <w:rPr>
          <w:rStyle w:val="Strong"/>
          <w:rFonts w:cs="Arial"/>
          <w:b/>
          <w:bCs w:val="0"/>
          <w:szCs w:val="28"/>
        </w:rPr>
      </w:pPr>
      <w:r w:rsidRPr="007A2D97">
        <w:rPr>
          <w:rStyle w:val="Strong"/>
          <w:rFonts w:cs="Arial"/>
          <w:b/>
          <w:bCs w:val="0"/>
          <w:szCs w:val="28"/>
        </w:rPr>
        <w:t>B7. Course completion</w:t>
      </w:r>
    </w:p>
    <w:p w14:paraId="309886F3" w14:textId="0C8AF881" w:rsidR="007B76D1" w:rsidRPr="007A2D97" w:rsidRDefault="007B76D1" w:rsidP="007B76D1">
      <w:pPr>
        <w:spacing w:after="0"/>
        <w:rPr>
          <w:rStyle w:val="Strong"/>
          <w:rFonts w:cs="Arial"/>
          <w:b w:val="0"/>
          <w:bCs w:val="0"/>
        </w:rPr>
      </w:pPr>
    </w:p>
    <w:p w14:paraId="3357C1CD" w14:textId="77777777" w:rsidR="00355E92" w:rsidRPr="007A2D97" w:rsidRDefault="00355E92" w:rsidP="00355E92">
      <w:pPr>
        <w:spacing w:after="0"/>
        <w:rPr>
          <w:rStyle w:val="Strong"/>
          <w:rFonts w:cs="Arial"/>
          <w:b w:val="0"/>
          <w:bCs w:val="0"/>
        </w:rPr>
      </w:pPr>
      <w:r w:rsidRPr="007A2D97">
        <w:rPr>
          <w:rStyle w:val="Strong"/>
          <w:rFonts w:cs="Arial"/>
          <w:b w:val="0"/>
          <w:bCs w:val="0"/>
        </w:rPr>
        <w:t xml:space="preserve">For specific information on criterion B7, please see the guidance on our website </w:t>
      </w:r>
      <w:hyperlink r:id="rId21" w:history="1">
        <w:r w:rsidRPr="007A2D97">
          <w:rPr>
            <w:rStyle w:val="Hyperlink"/>
            <w:rFonts w:cs="Arial"/>
          </w:rPr>
          <w:t>https://www.bacp.co.uk/media/1494/bacp-course-accreditation-application-guide-criterion-b7.pdf</w:t>
        </w:r>
      </w:hyperlink>
      <w:r w:rsidRPr="007A2D97">
        <w:rPr>
          <w:rStyle w:val="Strong"/>
          <w:rFonts w:cs="Arial"/>
          <w:b w:val="0"/>
          <w:bCs w:val="0"/>
        </w:rPr>
        <w:t xml:space="preserve"> </w:t>
      </w:r>
    </w:p>
    <w:p w14:paraId="4A6C2F19" w14:textId="77777777" w:rsidR="00355E92" w:rsidRPr="007A2D97" w:rsidRDefault="00355E92" w:rsidP="007B76D1">
      <w:pPr>
        <w:spacing w:after="0"/>
        <w:rPr>
          <w:rStyle w:val="Strong"/>
          <w:rFonts w:cs="Arial"/>
          <w:b w:val="0"/>
          <w:bCs w:val="0"/>
        </w:rPr>
      </w:pPr>
    </w:p>
    <w:p w14:paraId="667DDB56" w14:textId="12D8897C" w:rsidR="007B76D1" w:rsidRPr="007A2D97" w:rsidRDefault="00267BB3" w:rsidP="00AC38D6">
      <w:pPr>
        <w:pStyle w:val="Heading3"/>
        <w:spacing w:after="0"/>
      </w:pPr>
      <w:r w:rsidRPr="007A2D97">
        <w:t>B7</w:t>
      </w:r>
      <w:r w:rsidR="007B76D1" w:rsidRPr="007A2D97">
        <w:t>.1</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B76D1" w:rsidRPr="007A2D97" w14:paraId="113C0DAC" w14:textId="77777777" w:rsidTr="00925ECB">
        <w:tc>
          <w:tcPr>
            <w:tcW w:w="9923" w:type="dxa"/>
            <w:shd w:val="clear" w:color="auto" w:fill="7030A0"/>
          </w:tcPr>
          <w:p w14:paraId="055461E4" w14:textId="77777777" w:rsidR="007B76D1" w:rsidRPr="007A2D97" w:rsidRDefault="007B76D1"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7B76D1" w:rsidRPr="007A2D97" w14:paraId="3D514B04" w14:textId="77777777" w:rsidTr="007B3A46">
        <w:trPr>
          <w:trHeight w:val="397"/>
        </w:trPr>
        <w:tc>
          <w:tcPr>
            <w:tcW w:w="9942" w:type="dxa"/>
            <w:shd w:val="clear" w:color="auto" w:fill="F2F2F2" w:themeFill="text2" w:themeFillShade="F2"/>
          </w:tcPr>
          <w:p w14:paraId="3E6E8932" w14:textId="77777777" w:rsidR="00267BB3" w:rsidRPr="007A2D97" w:rsidRDefault="00267BB3" w:rsidP="00267BB3">
            <w:pPr>
              <w:spacing w:after="0"/>
              <w:rPr>
                <w:rFonts w:cs="Arial"/>
                <w:b/>
                <w:color w:val="000000" w:themeColor="text1"/>
                <w:lang w:val="en-US"/>
              </w:rPr>
            </w:pPr>
            <w:r w:rsidRPr="007A2D97">
              <w:rPr>
                <w:rFonts w:cs="Arial"/>
                <w:b/>
                <w:color w:val="000000" w:themeColor="text1"/>
                <w:lang w:val="en-US"/>
              </w:rPr>
              <w:t>Students who complete the BACP Accredited Course successfully should receive a formal academic award from the training provider. The award certificate should include the</w:t>
            </w:r>
          </w:p>
          <w:p w14:paraId="31922818" w14:textId="77777777" w:rsidR="00267BB3" w:rsidRPr="007A2D97" w:rsidRDefault="00267BB3" w:rsidP="00267BB3">
            <w:pPr>
              <w:spacing w:after="0"/>
              <w:rPr>
                <w:rFonts w:cs="Arial"/>
                <w:b/>
                <w:color w:val="000000" w:themeColor="text1"/>
                <w:lang w:val="en-US"/>
              </w:rPr>
            </w:pPr>
            <w:r w:rsidRPr="007A2D97">
              <w:rPr>
                <w:rFonts w:cs="Arial"/>
                <w:b/>
                <w:color w:val="000000" w:themeColor="text1"/>
                <w:lang w:val="en-US"/>
              </w:rPr>
              <w:t>words, “BACP Accredited Training Course” or alternatively, the course should issue students with a written statement confirming that they have ‘successfully completed a BACP</w:t>
            </w:r>
          </w:p>
          <w:p w14:paraId="47E5288C" w14:textId="4F18EDE5" w:rsidR="007B76D1" w:rsidRPr="007A2D97" w:rsidRDefault="00267BB3" w:rsidP="00267BB3">
            <w:pPr>
              <w:spacing w:after="0"/>
              <w:rPr>
                <w:rFonts w:cs="Arial"/>
                <w:b/>
                <w:color w:val="000000" w:themeColor="text1"/>
                <w:lang w:val="en-US"/>
              </w:rPr>
            </w:pPr>
            <w:r w:rsidRPr="007A2D97">
              <w:rPr>
                <w:rFonts w:cs="Arial"/>
                <w:b/>
                <w:color w:val="000000" w:themeColor="text1"/>
                <w:lang w:val="en-US"/>
              </w:rPr>
              <w:t>Accredited Training Course’.</w:t>
            </w:r>
          </w:p>
        </w:tc>
      </w:tr>
    </w:tbl>
    <w:p w14:paraId="72B7AF38" w14:textId="77777777" w:rsidR="007B76D1" w:rsidRPr="007A2D97" w:rsidRDefault="007B76D1" w:rsidP="007B76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B76D1" w:rsidRPr="007A2D97" w14:paraId="5A5EF351" w14:textId="77777777" w:rsidTr="00925ECB">
        <w:tc>
          <w:tcPr>
            <w:tcW w:w="9942" w:type="dxa"/>
            <w:tcBorders>
              <w:bottom w:val="single" w:sz="4" w:space="0" w:color="7030A0"/>
            </w:tcBorders>
            <w:shd w:val="clear" w:color="auto" w:fill="FFFFFF"/>
          </w:tcPr>
          <w:p w14:paraId="0BC9DE39" w14:textId="125948B6" w:rsidR="007B76D1" w:rsidRPr="007A2D97" w:rsidRDefault="007B76D1"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7B76D1" w:rsidRPr="007A2D97" w14:paraId="066CF6B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7A956A0" w14:textId="77777777" w:rsidR="007B76D1" w:rsidRPr="007A2D97" w:rsidRDefault="007B76D1" w:rsidP="00925ECB">
            <w:pPr>
              <w:spacing w:after="0" w:line="240" w:lineRule="auto"/>
              <w:rPr>
                <w:rFonts w:eastAsia="Calibri" w:cs="Arial"/>
                <w:color w:val="000000"/>
                <w:lang w:val="en-US"/>
              </w:rPr>
            </w:pPr>
          </w:p>
        </w:tc>
      </w:tr>
      <w:tr w:rsidR="007B76D1" w:rsidRPr="007A2D97" w14:paraId="55E5729B" w14:textId="77777777" w:rsidTr="00925ECB">
        <w:tc>
          <w:tcPr>
            <w:tcW w:w="9942" w:type="dxa"/>
            <w:tcBorders>
              <w:top w:val="single" w:sz="4" w:space="0" w:color="7030A0"/>
              <w:bottom w:val="single" w:sz="4" w:space="0" w:color="7030A0"/>
            </w:tcBorders>
            <w:shd w:val="clear" w:color="auto" w:fill="FFFFFF"/>
          </w:tcPr>
          <w:p w14:paraId="1D40B17B" w14:textId="77777777" w:rsidR="007B76D1" w:rsidRPr="007A2D97" w:rsidRDefault="007B76D1"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7B76D1" w:rsidRPr="007A2D97" w14:paraId="374820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E6A839E" w14:textId="77777777" w:rsidR="007B76D1" w:rsidRPr="007A2D97" w:rsidRDefault="007B76D1" w:rsidP="00925ECB">
            <w:pPr>
              <w:spacing w:after="0" w:line="240" w:lineRule="auto"/>
              <w:rPr>
                <w:rFonts w:eastAsia="Calibri" w:cs="Arial"/>
                <w:color w:val="000000"/>
                <w:lang w:val="en-US"/>
              </w:rPr>
            </w:pPr>
          </w:p>
        </w:tc>
      </w:tr>
      <w:tr w:rsidR="007B76D1" w:rsidRPr="007A2D97" w14:paraId="59A3FFA8" w14:textId="77777777" w:rsidTr="00925ECB">
        <w:tc>
          <w:tcPr>
            <w:tcW w:w="9942" w:type="dxa"/>
            <w:tcBorders>
              <w:top w:val="single" w:sz="4" w:space="0" w:color="7030A0"/>
              <w:bottom w:val="single" w:sz="4" w:space="0" w:color="7030A0"/>
            </w:tcBorders>
            <w:shd w:val="clear" w:color="auto" w:fill="FFFFFF"/>
          </w:tcPr>
          <w:p w14:paraId="6501D8BA" w14:textId="77777777" w:rsidR="007B76D1" w:rsidRPr="007A2D97" w:rsidRDefault="007B76D1" w:rsidP="00925ECB">
            <w:pPr>
              <w:spacing w:after="0" w:line="240" w:lineRule="auto"/>
              <w:rPr>
                <w:rFonts w:eastAsia="Calibri" w:cs="Arial"/>
                <w:b/>
                <w:color w:val="000000"/>
                <w:lang w:val="en-US"/>
              </w:rPr>
            </w:pPr>
          </w:p>
          <w:p w14:paraId="12E44126" w14:textId="77777777" w:rsidR="007B76D1" w:rsidRPr="007A2D97" w:rsidRDefault="007B76D1"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7B76D1" w:rsidRPr="007A2D97" w14:paraId="5561053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93BA5C" w14:textId="77777777" w:rsidR="007B76D1" w:rsidRPr="007A2D97" w:rsidRDefault="007B76D1" w:rsidP="00925ECB">
            <w:pPr>
              <w:spacing w:after="0" w:line="240" w:lineRule="auto"/>
              <w:rPr>
                <w:rFonts w:eastAsia="Calibri" w:cs="Arial"/>
                <w:color w:val="000000"/>
                <w:lang w:val="en-US"/>
              </w:rPr>
            </w:pPr>
          </w:p>
        </w:tc>
      </w:tr>
      <w:tr w:rsidR="007B76D1" w:rsidRPr="007A2D97" w14:paraId="3AD3CBF0" w14:textId="77777777" w:rsidTr="00925ECB">
        <w:tc>
          <w:tcPr>
            <w:tcW w:w="9942" w:type="dxa"/>
            <w:tcBorders>
              <w:top w:val="single" w:sz="4" w:space="0" w:color="7030A0"/>
              <w:bottom w:val="single" w:sz="4" w:space="0" w:color="7030A0"/>
            </w:tcBorders>
            <w:shd w:val="clear" w:color="auto" w:fill="FFFFFF"/>
          </w:tcPr>
          <w:p w14:paraId="06128FEA" w14:textId="77777777" w:rsidR="007B76D1" w:rsidRPr="007A2D97" w:rsidRDefault="007B76D1" w:rsidP="00925ECB">
            <w:pPr>
              <w:spacing w:after="0" w:line="240" w:lineRule="auto"/>
              <w:rPr>
                <w:rFonts w:eastAsia="Calibri" w:cs="Arial"/>
                <w:b/>
                <w:color w:val="000000"/>
                <w:lang w:val="en-US"/>
              </w:rPr>
            </w:pPr>
          </w:p>
          <w:p w14:paraId="1127B191" w14:textId="77777777" w:rsidR="007B76D1" w:rsidRPr="007A2D97" w:rsidRDefault="007B76D1"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7B76D1" w:rsidRPr="007A2D97" w14:paraId="39F3F10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A437BDE" w14:textId="77777777" w:rsidR="007B76D1" w:rsidRPr="007A2D97" w:rsidRDefault="007B76D1" w:rsidP="00925ECB">
            <w:pPr>
              <w:spacing w:after="0" w:line="240" w:lineRule="auto"/>
              <w:rPr>
                <w:rFonts w:eastAsia="Calibri" w:cs="Arial"/>
                <w:color w:val="000000"/>
                <w:lang w:val="en-US"/>
              </w:rPr>
            </w:pPr>
          </w:p>
        </w:tc>
      </w:tr>
    </w:tbl>
    <w:p w14:paraId="6B264270" w14:textId="46AFE6CD" w:rsidR="00937C22" w:rsidRPr="007A2D97" w:rsidRDefault="00937C22" w:rsidP="000D0BFF">
      <w:pPr>
        <w:spacing w:after="0"/>
        <w:rPr>
          <w:rStyle w:val="Strong"/>
          <w:rFonts w:cs="Arial"/>
          <w:b w:val="0"/>
          <w:bCs w:val="0"/>
        </w:rPr>
      </w:pPr>
    </w:p>
    <w:p w14:paraId="7A8C2394" w14:textId="7DACF9CC" w:rsidR="00937C22" w:rsidRPr="007A2D97" w:rsidRDefault="00937C22" w:rsidP="00AC38D6">
      <w:pPr>
        <w:pStyle w:val="Heading3"/>
        <w:spacing w:after="0"/>
      </w:pPr>
      <w:r w:rsidRPr="007A2D97">
        <w:t>B7.2</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937C22" w:rsidRPr="007A2D97" w14:paraId="77F38D87" w14:textId="77777777" w:rsidTr="00925ECB">
        <w:tc>
          <w:tcPr>
            <w:tcW w:w="9923" w:type="dxa"/>
            <w:shd w:val="clear" w:color="auto" w:fill="7030A0"/>
          </w:tcPr>
          <w:p w14:paraId="6D3DD3CF" w14:textId="77777777" w:rsidR="00937C22" w:rsidRPr="007A2D97" w:rsidRDefault="00937C22"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937C22" w:rsidRPr="007A2D97" w14:paraId="47B99DDB" w14:textId="77777777" w:rsidTr="007B3A46">
        <w:trPr>
          <w:trHeight w:val="397"/>
        </w:trPr>
        <w:tc>
          <w:tcPr>
            <w:tcW w:w="9942" w:type="dxa"/>
            <w:shd w:val="clear" w:color="auto" w:fill="F2F2F2" w:themeFill="text2" w:themeFillShade="F2"/>
          </w:tcPr>
          <w:p w14:paraId="7A3ECC7D" w14:textId="77777777" w:rsidR="00937C22" w:rsidRPr="007A2D97" w:rsidRDefault="00937C22" w:rsidP="00937C22">
            <w:pPr>
              <w:spacing w:after="0"/>
              <w:rPr>
                <w:rFonts w:cs="Arial"/>
                <w:b/>
                <w:color w:val="000000" w:themeColor="text1"/>
                <w:lang w:val="en-US"/>
              </w:rPr>
            </w:pPr>
            <w:r w:rsidRPr="007A2D97">
              <w:rPr>
                <w:rFonts w:cs="Arial"/>
                <w:b/>
                <w:color w:val="000000" w:themeColor="text1"/>
                <w:lang w:val="en-US"/>
              </w:rPr>
              <w:t>B7.2 The course must provide a detailed statement of topics covered during the course and the student’s achievements. This should include a statement about the range of clients</w:t>
            </w:r>
          </w:p>
          <w:p w14:paraId="18FD47D6" w14:textId="5637C8B3" w:rsidR="00937C22" w:rsidRPr="007A2D97" w:rsidRDefault="00937C22" w:rsidP="00937C22">
            <w:pPr>
              <w:spacing w:after="0"/>
              <w:rPr>
                <w:rFonts w:cs="Arial"/>
                <w:b/>
                <w:color w:val="000000" w:themeColor="text1"/>
                <w:lang w:val="en-US"/>
              </w:rPr>
            </w:pPr>
            <w:r w:rsidRPr="007A2D97">
              <w:rPr>
                <w:rFonts w:cs="Arial"/>
                <w:b/>
                <w:color w:val="000000" w:themeColor="text1"/>
                <w:lang w:val="en-US"/>
              </w:rPr>
              <w:t>seen by a student and the settings in which counselling/psychotherapy practice/client work has been undertaken.</w:t>
            </w:r>
          </w:p>
        </w:tc>
      </w:tr>
    </w:tbl>
    <w:p w14:paraId="36E9AE7B" w14:textId="77777777" w:rsidR="00937C22" w:rsidRPr="007A2D97" w:rsidRDefault="00937C22" w:rsidP="00937C2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37C22" w:rsidRPr="007A2D97" w14:paraId="0BE1D19A" w14:textId="77777777" w:rsidTr="00925ECB">
        <w:tc>
          <w:tcPr>
            <w:tcW w:w="9942" w:type="dxa"/>
            <w:tcBorders>
              <w:bottom w:val="single" w:sz="4" w:space="0" w:color="7030A0"/>
            </w:tcBorders>
            <w:shd w:val="clear" w:color="auto" w:fill="FFFFFF"/>
          </w:tcPr>
          <w:p w14:paraId="3DD768F2" w14:textId="77777777" w:rsidR="00937C22" w:rsidRPr="007A2D97" w:rsidRDefault="00937C22"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937C22" w:rsidRPr="007A2D97" w14:paraId="40D329D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32B192" w14:textId="77777777" w:rsidR="00937C22" w:rsidRPr="007A2D97" w:rsidRDefault="00937C22" w:rsidP="00925ECB">
            <w:pPr>
              <w:spacing w:after="0" w:line="240" w:lineRule="auto"/>
              <w:rPr>
                <w:rFonts w:eastAsia="Calibri" w:cs="Arial"/>
                <w:color w:val="000000"/>
                <w:lang w:val="en-US"/>
              </w:rPr>
            </w:pPr>
          </w:p>
        </w:tc>
      </w:tr>
      <w:tr w:rsidR="00937C22" w:rsidRPr="007A2D97" w14:paraId="70CF3A00" w14:textId="77777777" w:rsidTr="00925ECB">
        <w:tc>
          <w:tcPr>
            <w:tcW w:w="9942" w:type="dxa"/>
            <w:tcBorders>
              <w:top w:val="single" w:sz="4" w:space="0" w:color="7030A0"/>
              <w:bottom w:val="single" w:sz="4" w:space="0" w:color="7030A0"/>
            </w:tcBorders>
            <w:shd w:val="clear" w:color="auto" w:fill="FFFFFF"/>
          </w:tcPr>
          <w:p w14:paraId="7FF839D2" w14:textId="77777777" w:rsidR="00937C22" w:rsidRPr="007A2D97" w:rsidRDefault="00937C22"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937C22" w:rsidRPr="007A2D97" w14:paraId="340C1E5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8F116FF" w14:textId="77777777" w:rsidR="00937C22" w:rsidRPr="007A2D97" w:rsidRDefault="00937C22" w:rsidP="00925ECB">
            <w:pPr>
              <w:spacing w:after="0" w:line="240" w:lineRule="auto"/>
              <w:rPr>
                <w:rFonts w:eastAsia="Calibri" w:cs="Arial"/>
                <w:color w:val="000000"/>
                <w:lang w:val="en-US"/>
              </w:rPr>
            </w:pPr>
          </w:p>
        </w:tc>
      </w:tr>
      <w:tr w:rsidR="00937C22" w:rsidRPr="007A2D97" w14:paraId="27793EF9" w14:textId="77777777" w:rsidTr="00925ECB">
        <w:tc>
          <w:tcPr>
            <w:tcW w:w="9942" w:type="dxa"/>
            <w:tcBorders>
              <w:top w:val="single" w:sz="4" w:space="0" w:color="7030A0"/>
              <w:bottom w:val="single" w:sz="4" w:space="0" w:color="7030A0"/>
            </w:tcBorders>
            <w:shd w:val="clear" w:color="auto" w:fill="FFFFFF"/>
          </w:tcPr>
          <w:p w14:paraId="4FF59493" w14:textId="77777777" w:rsidR="00937C22" w:rsidRPr="007A2D97" w:rsidRDefault="00937C22" w:rsidP="00925ECB">
            <w:pPr>
              <w:spacing w:after="0" w:line="240" w:lineRule="auto"/>
              <w:rPr>
                <w:rFonts w:eastAsia="Calibri" w:cs="Arial"/>
                <w:b/>
                <w:color w:val="000000"/>
                <w:lang w:val="en-US"/>
              </w:rPr>
            </w:pPr>
          </w:p>
          <w:p w14:paraId="1B51AD7C" w14:textId="77777777" w:rsidR="00937C22" w:rsidRPr="007A2D97" w:rsidRDefault="00937C22"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937C22" w:rsidRPr="007A2D97" w14:paraId="2CC25C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1719086" w14:textId="77777777" w:rsidR="00937C22" w:rsidRPr="007A2D97" w:rsidRDefault="00937C22" w:rsidP="00925ECB">
            <w:pPr>
              <w:spacing w:after="0" w:line="240" w:lineRule="auto"/>
              <w:rPr>
                <w:rFonts w:eastAsia="Calibri" w:cs="Arial"/>
                <w:color w:val="000000"/>
                <w:lang w:val="en-US"/>
              </w:rPr>
            </w:pPr>
          </w:p>
        </w:tc>
      </w:tr>
      <w:tr w:rsidR="00937C22" w:rsidRPr="007A2D97" w14:paraId="2DBBF013" w14:textId="77777777" w:rsidTr="00925ECB">
        <w:tc>
          <w:tcPr>
            <w:tcW w:w="9942" w:type="dxa"/>
            <w:tcBorders>
              <w:top w:val="single" w:sz="4" w:space="0" w:color="7030A0"/>
              <w:bottom w:val="single" w:sz="4" w:space="0" w:color="7030A0"/>
            </w:tcBorders>
            <w:shd w:val="clear" w:color="auto" w:fill="FFFFFF"/>
          </w:tcPr>
          <w:p w14:paraId="3754B30E" w14:textId="77777777" w:rsidR="00937C22" w:rsidRPr="007A2D97" w:rsidRDefault="00937C22" w:rsidP="00925ECB">
            <w:pPr>
              <w:spacing w:after="0" w:line="240" w:lineRule="auto"/>
              <w:rPr>
                <w:rFonts w:eastAsia="Calibri" w:cs="Arial"/>
                <w:b/>
                <w:color w:val="000000"/>
                <w:lang w:val="en-US"/>
              </w:rPr>
            </w:pPr>
          </w:p>
          <w:p w14:paraId="4765F6DA" w14:textId="77777777" w:rsidR="00937C22" w:rsidRPr="007A2D97" w:rsidRDefault="00937C22"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937C22" w:rsidRPr="007A2D97" w14:paraId="798A6CE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F5CB71" w14:textId="77777777" w:rsidR="00937C22" w:rsidRPr="007A2D97" w:rsidRDefault="00937C22" w:rsidP="00925ECB">
            <w:pPr>
              <w:spacing w:after="0" w:line="240" w:lineRule="auto"/>
              <w:rPr>
                <w:rFonts w:eastAsia="Calibri" w:cs="Arial"/>
                <w:color w:val="000000"/>
                <w:lang w:val="en-US"/>
              </w:rPr>
            </w:pPr>
          </w:p>
        </w:tc>
      </w:tr>
    </w:tbl>
    <w:p w14:paraId="072D7965" w14:textId="65362F5F" w:rsidR="00CB4EC3" w:rsidRPr="007A2D97" w:rsidRDefault="00CB4EC3" w:rsidP="000D0BFF">
      <w:pPr>
        <w:spacing w:after="0"/>
        <w:rPr>
          <w:rStyle w:val="Strong"/>
          <w:rFonts w:cs="Arial"/>
          <w:b w:val="0"/>
          <w:bCs w:val="0"/>
        </w:rPr>
      </w:pPr>
    </w:p>
    <w:p w14:paraId="10EECE74" w14:textId="4B08E819" w:rsidR="00CB4EC3" w:rsidRPr="007A2D97" w:rsidRDefault="00CB4EC3" w:rsidP="00AC38D6">
      <w:pPr>
        <w:pStyle w:val="Heading3"/>
        <w:spacing w:after="0"/>
      </w:pPr>
      <w:r w:rsidRPr="007A2D97">
        <w:t>B7.3</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B4EC3" w:rsidRPr="007A2D97" w14:paraId="38445861" w14:textId="77777777" w:rsidTr="00925ECB">
        <w:tc>
          <w:tcPr>
            <w:tcW w:w="9923" w:type="dxa"/>
            <w:shd w:val="clear" w:color="auto" w:fill="7030A0"/>
          </w:tcPr>
          <w:p w14:paraId="3472EEEA" w14:textId="77777777" w:rsidR="00CB4EC3" w:rsidRPr="007A2D97" w:rsidRDefault="00CB4EC3"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CB4EC3" w:rsidRPr="007A2D97" w14:paraId="655840ED" w14:textId="77777777" w:rsidTr="007B3A46">
        <w:trPr>
          <w:trHeight w:val="397"/>
        </w:trPr>
        <w:tc>
          <w:tcPr>
            <w:tcW w:w="9942" w:type="dxa"/>
            <w:shd w:val="clear" w:color="auto" w:fill="F2F2F2" w:themeFill="text2" w:themeFillShade="F2"/>
          </w:tcPr>
          <w:p w14:paraId="50D70E9B" w14:textId="32FF2EE4" w:rsidR="00CB4EC3" w:rsidRPr="007A2D97" w:rsidRDefault="00CB4EC3" w:rsidP="00925ECB">
            <w:pPr>
              <w:spacing w:after="0"/>
              <w:rPr>
                <w:rFonts w:cs="Arial"/>
                <w:b/>
                <w:color w:val="000000" w:themeColor="text1"/>
                <w:lang w:val="en-US"/>
              </w:rPr>
            </w:pPr>
            <w:r w:rsidRPr="007A2D97">
              <w:rPr>
                <w:rFonts w:cs="Arial"/>
                <w:b/>
                <w:color w:val="000000" w:themeColor="text1"/>
                <w:lang w:val="en-US"/>
              </w:rPr>
              <w:t>The course must make students aware of the purpose of ongoing Continued Professional Development (CPD) post qualification.</w:t>
            </w:r>
          </w:p>
        </w:tc>
      </w:tr>
    </w:tbl>
    <w:p w14:paraId="05BF9E2A" w14:textId="77777777" w:rsidR="00CB4EC3" w:rsidRPr="007A2D97" w:rsidRDefault="00CB4EC3" w:rsidP="00CB4EC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B4EC3" w:rsidRPr="007A2D97" w14:paraId="21C4FBFC" w14:textId="77777777" w:rsidTr="00925ECB">
        <w:tc>
          <w:tcPr>
            <w:tcW w:w="9942" w:type="dxa"/>
            <w:tcBorders>
              <w:bottom w:val="single" w:sz="4" w:space="0" w:color="7030A0"/>
            </w:tcBorders>
            <w:shd w:val="clear" w:color="auto" w:fill="FFFFFF"/>
          </w:tcPr>
          <w:p w14:paraId="23237179" w14:textId="77777777" w:rsidR="00CB4EC3" w:rsidRPr="007A2D97" w:rsidRDefault="00CB4EC3"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CB4EC3" w:rsidRPr="007A2D97" w14:paraId="343255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D03C1E6" w14:textId="77777777" w:rsidR="00CB4EC3" w:rsidRPr="007A2D97" w:rsidRDefault="00CB4EC3" w:rsidP="00925ECB">
            <w:pPr>
              <w:spacing w:after="0" w:line="240" w:lineRule="auto"/>
              <w:rPr>
                <w:rFonts w:eastAsia="Calibri" w:cs="Arial"/>
                <w:color w:val="000000"/>
                <w:lang w:val="en-US"/>
              </w:rPr>
            </w:pPr>
          </w:p>
        </w:tc>
      </w:tr>
      <w:tr w:rsidR="00CB4EC3" w:rsidRPr="007A2D97" w14:paraId="2ACAB526" w14:textId="77777777" w:rsidTr="00925ECB">
        <w:tc>
          <w:tcPr>
            <w:tcW w:w="9942" w:type="dxa"/>
            <w:tcBorders>
              <w:top w:val="single" w:sz="4" w:space="0" w:color="7030A0"/>
              <w:bottom w:val="single" w:sz="4" w:space="0" w:color="7030A0"/>
            </w:tcBorders>
            <w:shd w:val="clear" w:color="auto" w:fill="FFFFFF"/>
          </w:tcPr>
          <w:p w14:paraId="0A1034EA" w14:textId="77777777" w:rsidR="00CB4EC3" w:rsidRPr="007A2D97" w:rsidRDefault="00CB4EC3"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CB4EC3" w:rsidRPr="007A2D97" w14:paraId="7A5649C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9438DD" w14:textId="77777777" w:rsidR="00CB4EC3" w:rsidRPr="007A2D97" w:rsidRDefault="00CB4EC3" w:rsidP="00925ECB">
            <w:pPr>
              <w:spacing w:after="0" w:line="240" w:lineRule="auto"/>
              <w:rPr>
                <w:rFonts w:eastAsia="Calibri" w:cs="Arial"/>
                <w:color w:val="000000"/>
                <w:lang w:val="en-US"/>
              </w:rPr>
            </w:pPr>
          </w:p>
        </w:tc>
      </w:tr>
      <w:tr w:rsidR="00CB4EC3" w:rsidRPr="007A2D97" w14:paraId="1A820ADD" w14:textId="77777777" w:rsidTr="00925ECB">
        <w:tc>
          <w:tcPr>
            <w:tcW w:w="9942" w:type="dxa"/>
            <w:tcBorders>
              <w:top w:val="single" w:sz="4" w:space="0" w:color="7030A0"/>
              <w:bottom w:val="single" w:sz="4" w:space="0" w:color="7030A0"/>
            </w:tcBorders>
            <w:shd w:val="clear" w:color="auto" w:fill="FFFFFF"/>
          </w:tcPr>
          <w:p w14:paraId="5B58584A" w14:textId="77777777" w:rsidR="00CB4EC3" w:rsidRPr="007A2D97" w:rsidRDefault="00CB4EC3" w:rsidP="00925ECB">
            <w:pPr>
              <w:spacing w:after="0" w:line="240" w:lineRule="auto"/>
              <w:rPr>
                <w:rFonts w:eastAsia="Calibri" w:cs="Arial"/>
                <w:b/>
                <w:color w:val="000000"/>
                <w:lang w:val="en-US"/>
              </w:rPr>
            </w:pPr>
          </w:p>
          <w:p w14:paraId="673FED5E" w14:textId="77777777" w:rsidR="00CB4EC3" w:rsidRPr="007A2D97" w:rsidRDefault="00CB4EC3"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CB4EC3" w:rsidRPr="007A2D97" w14:paraId="1133BB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E7805A" w14:textId="77777777" w:rsidR="00CB4EC3" w:rsidRPr="007A2D97" w:rsidRDefault="00CB4EC3" w:rsidP="00925ECB">
            <w:pPr>
              <w:spacing w:after="0" w:line="240" w:lineRule="auto"/>
              <w:rPr>
                <w:rFonts w:eastAsia="Calibri" w:cs="Arial"/>
                <w:color w:val="000000"/>
                <w:lang w:val="en-US"/>
              </w:rPr>
            </w:pPr>
          </w:p>
        </w:tc>
      </w:tr>
      <w:tr w:rsidR="00CB4EC3" w:rsidRPr="007A2D97" w14:paraId="514A9BE3" w14:textId="77777777" w:rsidTr="00925ECB">
        <w:tc>
          <w:tcPr>
            <w:tcW w:w="9942" w:type="dxa"/>
            <w:tcBorders>
              <w:top w:val="single" w:sz="4" w:space="0" w:color="7030A0"/>
              <w:bottom w:val="single" w:sz="4" w:space="0" w:color="7030A0"/>
            </w:tcBorders>
            <w:shd w:val="clear" w:color="auto" w:fill="FFFFFF"/>
          </w:tcPr>
          <w:p w14:paraId="08B7E59D" w14:textId="77777777" w:rsidR="00CB4EC3" w:rsidRPr="007A2D97" w:rsidRDefault="00CB4EC3" w:rsidP="00925ECB">
            <w:pPr>
              <w:spacing w:after="0" w:line="240" w:lineRule="auto"/>
              <w:rPr>
                <w:rFonts w:eastAsia="Calibri" w:cs="Arial"/>
                <w:b/>
                <w:color w:val="000000"/>
                <w:lang w:val="en-US"/>
              </w:rPr>
            </w:pPr>
          </w:p>
          <w:p w14:paraId="11F0787A" w14:textId="77777777" w:rsidR="00CB4EC3" w:rsidRPr="007A2D97" w:rsidRDefault="00CB4EC3"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CB4EC3" w:rsidRPr="007A2D97" w14:paraId="7F68E03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64B3CD1" w14:textId="77777777" w:rsidR="00CB4EC3" w:rsidRPr="007A2D97" w:rsidRDefault="00CB4EC3" w:rsidP="00925ECB">
            <w:pPr>
              <w:spacing w:after="0" w:line="240" w:lineRule="auto"/>
              <w:rPr>
                <w:rFonts w:eastAsia="Calibri" w:cs="Arial"/>
                <w:color w:val="000000"/>
                <w:lang w:val="en-US"/>
              </w:rPr>
            </w:pPr>
          </w:p>
        </w:tc>
      </w:tr>
    </w:tbl>
    <w:p w14:paraId="4A4F9E07" w14:textId="6AC434BD" w:rsidR="00645904" w:rsidRPr="007A2D97" w:rsidRDefault="00645904" w:rsidP="000D0BFF">
      <w:pPr>
        <w:spacing w:after="0"/>
        <w:rPr>
          <w:rStyle w:val="Strong"/>
          <w:rFonts w:cs="Arial"/>
          <w:b w:val="0"/>
          <w:bCs w:val="0"/>
        </w:rPr>
      </w:pPr>
    </w:p>
    <w:p w14:paraId="7F5015F9" w14:textId="56BC29E4" w:rsidR="00645904" w:rsidRPr="007A2D97" w:rsidRDefault="00645904" w:rsidP="005C28BA">
      <w:pPr>
        <w:pStyle w:val="Heading3"/>
        <w:spacing w:after="0"/>
      </w:pPr>
      <w:r w:rsidRPr="007A2D97">
        <w:t>B7.4</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45904" w:rsidRPr="007A2D97" w14:paraId="31DA52BC" w14:textId="77777777" w:rsidTr="00925ECB">
        <w:tc>
          <w:tcPr>
            <w:tcW w:w="9923" w:type="dxa"/>
            <w:shd w:val="clear" w:color="auto" w:fill="7030A0"/>
          </w:tcPr>
          <w:p w14:paraId="3E67DEC7" w14:textId="77777777" w:rsidR="00645904" w:rsidRPr="007A2D97" w:rsidRDefault="00645904"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645904" w:rsidRPr="007A2D97" w14:paraId="0C7372B3" w14:textId="77777777" w:rsidTr="007B3A46">
        <w:trPr>
          <w:trHeight w:val="397"/>
        </w:trPr>
        <w:tc>
          <w:tcPr>
            <w:tcW w:w="9942" w:type="dxa"/>
            <w:shd w:val="clear" w:color="auto" w:fill="F2F2F2" w:themeFill="text2" w:themeFillShade="F2"/>
          </w:tcPr>
          <w:p w14:paraId="1FA4B2FE" w14:textId="23CFD9D8" w:rsidR="00645904" w:rsidRPr="007A2D97" w:rsidRDefault="00645904" w:rsidP="00925ECB">
            <w:pPr>
              <w:spacing w:after="0"/>
              <w:rPr>
                <w:rFonts w:cs="Arial"/>
                <w:b/>
                <w:color w:val="000000" w:themeColor="text1"/>
                <w:lang w:val="en-US"/>
              </w:rPr>
            </w:pPr>
            <w:r w:rsidRPr="007A2D97">
              <w:rPr>
                <w:rFonts w:cs="Arial"/>
                <w:b/>
                <w:color w:val="000000" w:themeColor="text1"/>
                <w:lang w:val="en-US"/>
              </w:rPr>
              <w:t>The course must make students aware of the BACP counsellor/psychotherapist accreditation scheme.</w:t>
            </w:r>
          </w:p>
        </w:tc>
      </w:tr>
    </w:tbl>
    <w:p w14:paraId="4403E7E3" w14:textId="77777777" w:rsidR="00645904" w:rsidRPr="007A2D97" w:rsidRDefault="00645904" w:rsidP="0064590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45904" w:rsidRPr="007A2D97" w14:paraId="11190DBC" w14:textId="77777777" w:rsidTr="00925ECB">
        <w:tc>
          <w:tcPr>
            <w:tcW w:w="9942" w:type="dxa"/>
            <w:tcBorders>
              <w:bottom w:val="single" w:sz="4" w:space="0" w:color="7030A0"/>
            </w:tcBorders>
            <w:shd w:val="clear" w:color="auto" w:fill="FFFFFF"/>
          </w:tcPr>
          <w:p w14:paraId="64E3C568" w14:textId="77777777" w:rsidR="00645904" w:rsidRPr="007A2D97" w:rsidRDefault="00645904"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645904" w:rsidRPr="007A2D97" w14:paraId="2BAECF9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30AECE" w14:textId="77777777" w:rsidR="00645904" w:rsidRPr="007A2D97" w:rsidRDefault="00645904" w:rsidP="00925ECB">
            <w:pPr>
              <w:spacing w:after="0" w:line="240" w:lineRule="auto"/>
              <w:rPr>
                <w:rFonts w:eastAsia="Calibri" w:cs="Arial"/>
                <w:color w:val="000000"/>
                <w:lang w:val="en-US"/>
              </w:rPr>
            </w:pPr>
          </w:p>
        </w:tc>
      </w:tr>
      <w:tr w:rsidR="00645904" w:rsidRPr="007A2D97" w14:paraId="78510314" w14:textId="77777777" w:rsidTr="00925ECB">
        <w:tc>
          <w:tcPr>
            <w:tcW w:w="9942" w:type="dxa"/>
            <w:tcBorders>
              <w:top w:val="single" w:sz="4" w:space="0" w:color="7030A0"/>
              <w:bottom w:val="single" w:sz="4" w:space="0" w:color="7030A0"/>
            </w:tcBorders>
            <w:shd w:val="clear" w:color="auto" w:fill="FFFFFF"/>
          </w:tcPr>
          <w:p w14:paraId="6C5E4A30" w14:textId="77777777" w:rsidR="00645904" w:rsidRPr="007A2D97" w:rsidRDefault="00645904" w:rsidP="00925ECB">
            <w:pPr>
              <w:spacing w:before="120" w:after="0" w:line="240" w:lineRule="auto"/>
              <w:rPr>
                <w:rFonts w:eastAsia="Calibri" w:cs="Arial"/>
                <w:b/>
                <w:color w:val="000000"/>
                <w:lang w:val="en-US"/>
              </w:rPr>
            </w:pPr>
            <w:r w:rsidRPr="007A2D97">
              <w:rPr>
                <w:rFonts w:eastAsia="Calibri" w:cs="Arial"/>
                <w:b/>
                <w:color w:val="000000"/>
                <w:lang w:val="en-US"/>
              </w:rPr>
              <w:lastRenderedPageBreak/>
              <w:t>Reference to supporting evidence</w:t>
            </w:r>
          </w:p>
        </w:tc>
      </w:tr>
      <w:tr w:rsidR="00645904" w:rsidRPr="007A2D97" w14:paraId="5195629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6F008FB" w14:textId="77777777" w:rsidR="00645904" w:rsidRPr="007A2D97" w:rsidRDefault="00645904" w:rsidP="00925ECB">
            <w:pPr>
              <w:spacing w:after="0" w:line="240" w:lineRule="auto"/>
              <w:rPr>
                <w:rFonts w:eastAsia="Calibri" w:cs="Arial"/>
                <w:color w:val="000000"/>
                <w:lang w:val="en-US"/>
              </w:rPr>
            </w:pPr>
          </w:p>
        </w:tc>
      </w:tr>
      <w:tr w:rsidR="00645904" w:rsidRPr="007A2D97" w14:paraId="5895D086" w14:textId="77777777" w:rsidTr="00925ECB">
        <w:tc>
          <w:tcPr>
            <w:tcW w:w="9942" w:type="dxa"/>
            <w:tcBorders>
              <w:top w:val="single" w:sz="4" w:space="0" w:color="7030A0"/>
              <w:bottom w:val="single" w:sz="4" w:space="0" w:color="7030A0"/>
            </w:tcBorders>
            <w:shd w:val="clear" w:color="auto" w:fill="FFFFFF"/>
          </w:tcPr>
          <w:p w14:paraId="6AF534A4" w14:textId="77777777" w:rsidR="00645904" w:rsidRPr="007A2D97" w:rsidRDefault="00645904" w:rsidP="00925ECB">
            <w:pPr>
              <w:spacing w:after="0" w:line="240" w:lineRule="auto"/>
              <w:rPr>
                <w:rFonts w:eastAsia="Calibri" w:cs="Arial"/>
                <w:b/>
                <w:color w:val="000000"/>
                <w:lang w:val="en-US"/>
              </w:rPr>
            </w:pPr>
          </w:p>
          <w:p w14:paraId="5BF17156" w14:textId="77777777" w:rsidR="00645904" w:rsidRPr="007A2D97" w:rsidRDefault="00645904"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645904" w:rsidRPr="007A2D97" w14:paraId="33F44A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6D8E2F" w14:textId="77777777" w:rsidR="00645904" w:rsidRPr="007A2D97" w:rsidRDefault="00645904" w:rsidP="00925ECB">
            <w:pPr>
              <w:spacing w:after="0" w:line="240" w:lineRule="auto"/>
              <w:rPr>
                <w:rFonts w:eastAsia="Calibri" w:cs="Arial"/>
                <w:color w:val="000000"/>
                <w:lang w:val="en-US"/>
              </w:rPr>
            </w:pPr>
          </w:p>
        </w:tc>
      </w:tr>
      <w:tr w:rsidR="00645904" w:rsidRPr="007A2D97" w14:paraId="620FF066" w14:textId="77777777" w:rsidTr="00925ECB">
        <w:tc>
          <w:tcPr>
            <w:tcW w:w="9942" w:type="dxa"/>
            <w:tcBorders>
              <w:top w:val="single" w:sz="4" w:space="0" w:color="7030A0"/>
              <w:bottom w:val="single" w:sz="4" w:space="0" w:color="7030A0"/>
            </w:tcBorders>
            <w:shd w:val="clear" w:color="auto" w:fill="FFFFFF"/>
          </w:tcPr>
          <w:p w14:paraId="3DEC8773" w14:textId="77777777" w:rsidR="00645904" w:rsidRPr="007A2D97" w:rsidRDefault="00645904" w:rsidP="00925ECB">
            <w:pPr>
              <w:spacing w:after="0" w:line="240" w:lineRule="auto"/>
              <w:rPr>
                <w:rFonts w:eastAsia="Calibri" w:cs="Arial"/>
                <w:b/>
                <w:color w:val="000000"/>
                <w:lang w:val="en-US"/>
              </w:rPr>
            </w:pPr>
          </w:p>
          <w:p w14:paraId="36151694" w14:textId="77777777" w:rsidR="00645904" w:rsidRPr="007A2D97" w:rsidRDefault="00645904"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645904" w:rsidRPr="007A2D97" w14:paraId="765A538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8866195" w14:textId="77777777" w:rsidR="00645904" w:rsidRPr="007A2D97" w:rsidRDefault="00645904" w:rsidP="00925ECB">
            <w:pPr>
              <w:spacing w:after="0" w:line="240" w:lineRule="auto"/>
              <w:rPr>
                <w:rFonts w:eastAsia="Calibri" w:cs="Arial"/>
                <w:color w:val="000000"/>
                <w:lang w:val="en-US"/>
              </w:rPr>
            </w:pPr>
          </w:p>
        </w:tc>
      </w:tr>
    </w:tbl>
    <w:p w14:paraId="7C11AEE9" w14:textId="04281FB7" w:rsidR="00D4752D" w:rsidRPr="007A2D97" w:rsidRDefault="00D4752D" w:rsidP="000D0BFF">
      <w:pPr>
        <w:spacing w:after="0"/>
        <w:rPr>
          <w:rStyle w:val="Strong"/>
          <w:rFonts w:cs="Arial"/>
          <w:b w:val="0"/>
          <w:bCs w:val="0"/>
        </w:rPr>
      </w:pPr>
    </w:p>
    <w:p w14:paraId="617258F6" w14:textId="3BB8F78A" w:rsidR="00D4752D" w:rsidRPr="007A2D97" w:rsidRDefault="00D4752D" w:rsidP="005C28BA">
      <w:pPr>
        <w:pStyle w:val="Heading3"/>
        <w:spacing w:after="0"/>
      </w:pPr>
      <w:r w:rsidRPr="007A2D97">
        <w:t>B7.5</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4752D" w:rsidRPr="007A2D97" w14:paraId="733873FC" w14:textId="77777777" w:rsidTr="00925ECB">
        <w:tc>
          <w:tcPr>
            <w:tcW w:w="9923" w:type="dxa"/>
            <w:shd w:val="clear" w:color="auto" w:fill="7030A0"/>
          </w:tcPr>
          <w:p w14:paraId="7ACBB054" w14:textId="77777777" w:rsidR="00D4752D" w:rsidRPr="007A2D97" w:rsidRDefault="00D4752D"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D4752D" w:rsidRPr="007A2D97" w14:paraId="7333A29F" w14:textId="77777777" w:rsidTr="007B3A46">
        <w:trPr>
          <w:trHeight w:val="397"/>
        </w:trPr>
        <w:tc>
          <w:tcPr>
            <w:tcW w:w="9942" w:type="dxa"/>
            <w:shd w:val="clear" w:color="auto" w:fill="F2F2F2" w:themeFill="text2" w:themeFillShade="F2"/>
          </w:tcPr>
          <w:p w14:paraId="57C672EC" w14:textId="5CA0988A" w:rsidR="00D4752D" w:rsidRPr="007A2D97" w:rsidRDefault="00D4752D" w:rsidP="00925ECB">
            <w:pPr>
              <w:spacing w:after="0"/>
              <w:rPr>
                <w:rFonts w:cs="Arial"/>
                <w:b/>
                <w:color w:val="000000" w:themeColor="text1"/>
                <w:lang w:val="en-US"/>
              </w:rPr>
            </w:pPr>
            <w:r w:rsidRPr="007A2D97">
              <w:rPr>
                <w:rFonts w:cs="Arial"/>
                <w:b/>
                <w:color w:val="000000" w:themeColor="text1"/>
                <w:lang w:val="en-US"/>
              </w:rPr>
              <w:t>There must be provision for students to complete the course in the event of it being withdrawn or of departmental/institutional failure.</w:t>
            </w:r>
          </w:p>
        </w:tc>
      </w:tr>
    </w:tbl>
    <w:p w14:paraId="1EF29444" w14:textId="77777777" w:rsidR="00D4752D" w:rsidRPr="007A2D97" w:rsidRDefault="00D4752D" w:rsidP="00D4752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4752D" w:rsidRPr="007A2D97" w14:paraId="2ABF9E50" w14:textId="77777777" w:rsidTr="00925ECB">
        <w:tc>
          <w:tcPr>
            <w:tcW w:w="9942" w:type="dxa"/>
            <w:tcBorders>
              <w:bottom w:val="single" w:sz="4" w:space="0" w:color="7030A0"/>
            </w:tcBorders>
            <w:shd w:val="clear" w:color="auto" w:fill="FFFFFF"/>
          </w:tcPr>
          <w:p w14:paraId="5B2EBAC2" w14:textId="77777777" w:rsidR="00D4752D" w:rsidRPr="007A2D97" w:rsidRDefault="00D4752D"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D4752D" w:rsidRPr="007A2D97" w14:paraId="095226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42923E1" w14:textId="77777777" w:rsidR="00D4752D" w:rsidRPr="007A2D97" w:rsidRDefault="00D4752D" w:rsidP="00925ECB">
            <w:pPr>
              <w:spacing w:after="0" w:line="240" w:lineRule="auto"/>
              <w:rPr>
                <w:rFonts w:eastAsia="Calibri" w:cs="Arial"/>
                <w:color w:val="000000"/>
                <w:lang w:val="en-US"/>
              </w:rPr>
            </w:pPr>
          </w:p>
        </w:tc>
      </w:tr>
      <w:tr w:rsidR="00D4752D" w:rsidRPr="007A2D97" w14:paraId="2B644064" w14:textId="77777777" w:rsidTr="00925ECB">
        <w:tc>
          <w:tcPr>
            <w:tcW w:w="9942" w:type="dxa"/>
            <w:tcBorders>
              <w:top w:val="single" w:sz="4" w:space="0" w:color="7030A0"/>
              <w:bottom w:val="single" w:sz="4" w:space="0" w:color="7030A0"/>
            </w:tcBorders>
            <w:shd w:val="clear" w:color="auto" w:fill="FFFFFF"/>
          </w:tcPr>
          <w:p w14:paraId="2FA6C1C4" w14:textId="77777777" w:rsidR="00D4752D" w:rsidRPr="007A2D97" w:rsidRDefault="00D4752D"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D4752D" w:rsidRPr="007A2D97" w14:paraId="66D9B01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06FB0B" w14:textId="77777777" w:rsidR="00D4752D" w:rsidRPr="007A2D97" w:rsidRDefault="00D4752D" w:rsidP="00925ECB">
            <w:pPr>
              <w:spacing w:after="0" w:line="240" w:lineRule="auto"/>
              <w:rPr>
                <w:rFonts w:eastAsia="Calibri" w:cs="Arial"/>
                <w:color w:val="000000"/>
                <w:lang w:val="en-US"/>
              </w:rPr>
            </w:pPr>
          </w:p>
        </w:tc>
      </w:tr>
      <w:tr w:rsidR="00D4752D" w:rsidRPr="007A2D97" w14:paraId="4378293A" w14:textId="77777777" w:rsidTr="00925ECB">
        <w:tc>
          <w:tcPr>
            <w:tcW w:w="9942" w:type="dxa"/>
            <w:tcBorders>
              <w:top w:val="single" w:sz="4" w:space="0" w:color="7030A0"/>
              <w:bottom w:val="single" w:sz="4" w:space="0" w:color="7030A0"/>
            </w:tcBorders>
            <w:shd w:val="clear" w:color="auto" w:fill="FFFFFF"/>
          </w:tcPr>
          <w:p w14:paraId="4845F737" w14:textId="77777777" w:rsidR="00D4752D" w:rsidRPr="007A2D97" w:rsidRDefault="00D4752D" w:rsidP="00925ECB">
            <w:pPr>
              <w:spacing w:after="0" w:line="240" w:lineRule="auto"/>
              <w:rPr>
                <w:rFonts w:eastAsia="Calibri" w:cs="Arial"/>
                <w:b/>
                <w:color w:val="000000"/>
                <w:lang w:val="en-US"/>
              </w:rPr>
            </w:pPr>
          </w:p>
          <w:p w14:paraId="3F29D90A" w14:textId="77777777" w:rsidR="00D4752D" w:rsidRPr="007A2D97" w:rsidRDefault="00D4752D"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D4752D" w:rsidRPr="007A2D97" w14:paraId="6B866A8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3D272AE" w14:textId="77777777" w:rsidR="00D4752D" w:rsidRPr="007A2D97" w:rsidRDefault="00D4752D" w:rsidP="00925ECB">
            <w:pPr>
              <w:spacing w:after="0" w:line="240" w:lineRule="auto"/>
              <w:rPr>
                <w:rFonts w:eastAsia="Calibri" w:cs="Arial"/>
                <w:color w:val="000000"/>
                <w:lang w:val="en-US"/>
              </w:rPr>
            </w:pPr>
          </w:p>
        </w:tc>
      </w:tr>
      <w:tr w:rsidR="00D4752D" w:rsidRPr="007A2D97" w14:paraId="0750D557" w14:textId="77777777" w:rsidTr="00925ECB">
        <w:tc>
          <w:tcPr>
            <w:tcW w:w="9942" w:type="dxa"/>
            <w:tcBorders>
              <w:top w:val="single" w:sz="4" w:space="0" w:color="7030A0"/>
              <w:bottom w:val="single" w:sz="4" w:space="0" w:color="7030A0"/>
            </w:tcBorders>
            <w:shd w:val="clear" w:color="auto" w:fill="FFFFFF"/>
          </w:tcPr>
          <w:p w14:paraId="1EB1BDD9" w14:textId="77777777" w:rsidR="00D4752D" w:rsidRPr="007A2D97" w:rsidRDefault="00D4752D" w:rsidP="00925ECB">
            <w:pPr>
              <w:spacing w:after="0" w:line="240" w:lineRule="auto"/>
              <w:rPr>
                <w:rFonts w:eastAsia="Calibri" w:cs="Arial"/>
                <w:b/>
                <w:color w:val="000000"/>
                <w:lang w:val="en-US"/>
              </w:rPr>
            </w:pPr>
          </w:p>
          <w:p w14:paraId="23CCEA9A" w14:textId="77777777" w:rsidR="00D4752D" w:rsidRPr="007A2D97" w:rsidRDefault="00D4752D"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D4752D" w:rsidRPr="007A2D97" w14:paraId="1A47334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3151158" w14:textId="77777777" w:rsidR="00D4752D" w:rsidRPr="007A2D97" w:rsidRDefault="00D4752D" w:rsidP="00925ECB">
            <w:pPr>
              <w:spacing w:after="0" w:line="240" w:lineRule="auto"/>
              <w:rPr>
                <w:rFonts w:eastAsia="Calibri" w:cs="Arial"/>
                <w:color w:val="000000"/>
                <w:lang w:val="en-US"/>
              </w:rPr>
            </w:pPr>
          </w:p>
        </w:tc>
      </w:tr>
    </w:tbl>
    <w:p w14:paraId="1B9CB8E8" w14:textId="77777777" w:rsidR="00C57766" w:rsidRPr="007A2D97" w:rsidRDefault="00C57766" w:rsidP="000D0BFF">
      <w:pPr>
        <w:spacing w:after="0"/>
        <w:rPr>
          <w:rStyle w:val="Strong"/>
          <w:rFonts w:cs="Arial"/>
          <w:b w:val="0"/>
          <w:bCs w:val="0"/>
        </w:rPr>
      </w:pPr>
    </w:p>
    <w:p w14:paraId="51BE207E" w14:textId="15366D35" w:rsidR="00A26786" w:rsidRPr="007A2D97" w:rsidRDefault="00A26786" w:rsidP="005C28BA">
      <w:pPr>
        <w:pStyle w:val="Heading3"/>
        <w:spacing w:after="0"/>
        <w:rPr>
          <w:rStyle w:val="Strong"/>
          <w:rFonts w:cs="Arial"/>
          <w:b/>
          <w:bCs w:val="0"/>
          <w:szCs w:val="28"/>
        </w:rPr>
      </w:pPr>
      <w:r w:rsidRPr="007A2D97">
        <w:rPr>
          <w:rStyle w:val="Strong"/>
          <w:rFonts w:cs="Arial"/>
          <w:b/>
          <w:bCs w:val="0"/>
          <w:szCs w:val="28"/>
        </w:rPr>
        <w:t>B8. Course evaluation</w:t>
      </w:r>
    </w:p>
    <w:p w14:paraId="05F16C40" w14:textId="3059BF8C" w:rsidR="00A26786" w:rsidRPr="007A2D97" w:rsidRDefault="00A26786" w:rsidP="00A26786">
      <w:pPr>
        <w:spacing w:after="0"/>
        <w:rPr>
          <w:rStyle w:val="Strong"/>
          <w:rFonts w:cs="Arial"/>
          <w:b w:val="0"/>
          <w:bCs w:val="0"/>
        </w:rPr>
      </w:pPr>
    </w:p>
    <w:p w14:paraId="30CBF498" w14:textId="77777777" w:rsidR="00C27408" w:rsidRPr="007A2D97" w:rsidRDefault="00C27408" w:rsidP="00C27408">
      <w:pPr>
        <w:spacing w:after="0"/>
        <w:rPr>
          <w:rStyle w:val="Strong"/>
          <w:rFonts w:cs="Arial"/>
          <w:b w:val="0"/>
          <w:bCs w:val="0"/>
        </w:rPr>
      </w:pPr>
      <w:r w:rsidRPr="007A2D97">
        <w:rPr>
          <w:rStyle w:val="Strong"/>
          <w:rFonts w:cs="Arial"/>
          <w:b w:val="0"/>
          <w:bCs w:val="0"/>
        </w:rPr>
        <w:t xml:space="preserve">For specific information on criterion B8, please see the guidance on our website </w:t>
      </w:r>
      <w:hyperlink r:id="rId22" w:history="1">
        <w:r w:rsidRPr="007A2D97">
          <w:rPr>
            <w:rStyle w:val="Hyperlink"/>
            <w:rFonts w:cs="Arial"/>
          </w:rPr>
          <w:t>https://www.bacp.co.uk/media/1495/bacp-course-accreditation-application-guide-criterion-b8.pdf</w:t>
        </w:r>
      </w:hyperlink>
      <w:r w:rsidRPr="007A2D97">
        <w:rPr>
          <w:rStyle w:val="Strong"/>
          <w:rFonts w:cs="Arial"/>
          <w:b w:val="0"/>
          <w:bCs w:val="0"/>
        </w:rPr>
        <w:t xml:space="preserve"> </w:t>
      </w:r>
    </w:p>
    <w:p w14:paraId="7E16190D" w14:textId="77777777" w:rsidR="00C27408" w:rsidRPr="007A2D97" w:rsidRDefault="00C27408" w:rsidP="00A26786">
      <w:pPr>
        <w:spacing w:after="0"/>
        <w:rPr>
          <w:rStyle w:val="Strong"/>
          <w:rFonts w:cs="Arial"/>
          <w:b w:val="0"/>
          <w:bCs w:val="0"/>
        </w:rPr>
      </w:pPr>
    </w:p>
    <w:p w14:paraId="19D28B00" w14:textId="2A0A0E0F" w:rsidR="00A26786" w:rsidRPr="007A2D97" w:rsidRDefault="00A26786" w:rsidP="005C28BA">
      <w:pPr>
        <w:pStyle w:val="Heading3"/>
        <w:spacing w:after="0"/>
      </w:pPr>
      <w:r w:rsidRPr="007A2D97">
        <w:t>B8.1</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26786" w:rsidRPr="007A2D97" w14:paraId="3E0B3AAE" w14:textId="77777777" w:rsidTr="00925ECB">
        <w:tc>
          <w:tcPr>
            <w:tcW w:w="9923" w:type="dxa"/>
            <w:shd w:val="clear" w:color="auto" w:fill="7030A0"/>
          </w:tcPr>
          <w:p w14:paraId="3D2B37DF" w14:textId="77777777" w:rsidR="00A26786" w:rsidRPr="007A2D97" w:rsidRDefault="00A26786"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A26786" w:rsidRPr="007A2D97" w14:paraId="5D1A1936" w14:textId="77777777" w:rsidTr="007B3A46">
        <w:trPr>
          <w:trHeight w:val="397"/>
        </w:trPr>
        <w:tc>
          <w:tcPr>
            <w:tcW w:w="9942" w:type="dxa"/>
            <w:shd w:val="clear" w:color="auto" w:fill="F2F2F2" w:themeFill="text2" w:themeFillShade="F2"/>
          </w:tcPr>
          <w:p w14:paraId="4B642CDE" w14:textId="579F2FF4" w:rsidR="00A26786" w:rsidRPr="007A2D97" w:rsidRDefault="00A26786" w:rsidP="00925ECB">
            <w:pPr>
              <w:spacing w:after="0"/>
              <w:rPr>
                <w:rFonts w:cs="Arial"/>
                <w:b/>
                <w:color w:val="000000" w:themeColor="text1"/>
                <w:lang w:val="en-US"/>
              </w:rPr>
            </w:pPr>
            <w:r w:rsidRPr="007A2D97">
              <w:rPr>
                <w:rFonts w:cs="Arial"/>
                <w:b/>
                <w:color w:val="000000" w:themeColor="text1"/>
                <w:lang w:val="en-US"/>
              </w:rPr>
              <w:t>The course must provide on-going opportunities for students and staff to meet as a whole community to reflect on all aspects of the course.</w:t>
            </w:r>
          </w:p>
        </w:tc>
      </w:tr>
    </w:tbl>
    <w:p w14:paraId="4D462148" w14:textId="77777777" w:rsidR="00A26786" w:rsidRPr="007A2D97" w:rsidRDefault="00A26786" w:rsidP="00A2678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26786" w:rsidRPr="007A2D97" w14:paraId="05571499" w14:textId="77777777" w:rsidTr="00925ECB">
        <w:tc>
          <w:tcPr>
            <w:tcW w:w="9942" w:type="dxa"/>
            <w:tcBorders>
              <w:bottom w:val="single" w:sz="4" w:space="0" w:color="7030A0"/>
            </w:tcBorders>
            <w:shd w:val="clear" w:color="auto" w:fill="FFFFFF"/>
          </w:tcPr>
          <w:p w14:paraId="167799E1" w14:textId="77777777" w:rsidR="00A26786" w:rsidRPr="007A2D97" w:rsidRDefault="00A26786"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A26786" w:rsidRPr="007A2D97" w14:paraId="2925D55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8BDEC79" w14:textId="77777777" w:rsidR="00A26786" w:rsidRPr="007A2D97" w:rsidRDefault="00A26786" w:rsidP="00925ECB">
            <w:pPr>
              <w:spacing w:after="0" w:line="240" w:lineRule="auto"/>
              <w:rPr>
                <w:rFonts w:eastAsia="Calibri" w:cs="Arial"/>
                <w:color w:val="000000"/>
                <w:lang w:val="en-US"/>
              </w:rPr>
            </w:pPr>
          </w:p>
        </w:tc>
      </w:tr>
      <w:tr w:rsidR="00A26786" w:rsidRPr="007A2D97" w14:paraId="52B950D6" w14:textId="77777777" w:rsidTr="00925ECB">
        <w:tc>
          <w:tcPr>
            <w:tcW w:w="9942" w:type="dxa"/>
            <w:tcBorders>
              <w:top w:val="single" w:sz="4" w:space="0" w:color="7030A0"/>
              <w:bottom w:val="single" w:sz="4" w:space="0" w:color="7030A0"/>
            </w:tcBorders>
            <w:shd w:val="clear" w:color="auto" w:fill="FFFFFF"/>
          </w:tcPr>
          <w:p w14:paraId="2B756BE7" w14:textId="77777777" w:rsidR="00A26786" w:rsidRPr="007A2D97" w:rsidRDefault="00A26786"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26786" w:rsidRPr="007A2D97" w14:paraId="1B6A37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A5F0C5E" w14:textId="77777777" w:rsidR="00A26786" w:rsidRPr="007A2D97" w:rsidRDefault="00A26786" w:rsidP="00925ECB">
            <w:pPr>
              <w:spacing w:after="0" w:line="240" w:lineRule="auto"/>
              <w:rPr>
                <w:rFonts w:eastAsia="Calibri" w:cs="Arial"/>
                <w:color w:val="000000"/>
                <w:lang w:val="en-US"/>
              </w:rPr>
            </w:pPr>
          </w:p>
        </w:tc>
      </w:tr>
      <w:tr w:rsidR="00A26786" w:rsidRPr="007A2D97" w14:paraId="70F518FF" w14:textId="77777777" w:rsidTr="00925ECB">
        <w:tc>
          <w:tcPr>
            <w:tcW w:w="9942" w:type="dxa"/>
            <w:tcBorders>
              <w:top w:val="single" w:sz="4" w:space="0" w:color="7030A0"/>
              <w:bottom w:val="single" w:sz="4" w:space="0" w:color="7030A0"/>
            </w:tcBorders>
            <w:shd w:val="clear" w:color="auto" w:fill="FFFFFF"/>
          </w:tcPr>
          <w:p w14:paraId="54ECBD5F" w14:textId="77777777" w:rsidR="00A26786" w:rsidRPr="007A2D97" w:rsidRDefault="00A26786" w:rsidP="00925ECB">
            <w:pPr>
              <w:spacing w:after="0" w:line="240" w:lineRule="auto"/>
              <w:rPr>
                <w:rFonts w:eastAsia="Calibri" w:cs="Arial"/>
                <w:b/>
                <w:color w:val="000000"/>
                <w:lang w:val="en-US"/>
              </w:rPr>
            </w:pPr>
          </w:p>
          <w:p w14:paraId="1929BAEF" w14:textId="77777777" w:rsidR="00A26786" w:rsidRPr="007A2D97" w:rsidRDefault="00A26786"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A26786" w:rsidRPr="007A2D97" w14:paraId="1E13CC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5CCD4FE" w14:textId="77777777" w:rsidR="00A26786" w:rsidRPr="007A2D97" w:rsidRDefault="00A26786" w:rsidP="00925ECB">
            <w:pPr>
              <w:spacing w:after="0" w:line="240" w:lineRule="auto"/>
              <w:rPr>
                <w:rFonts w:eastAsia="Calibri" w:cs="Arial"/>
                <w:color w:val="000000"/>
                <w:lang w:val="en-US"/>
              </w:rPr>
            </w:pPr>
          </w:p>
        </w:tc>
      </w:tr>
      <w:tr w:rsidR="00A26786" w:rsidRPr="007A2D97" w14:paraId="56F22F67" w14:textId="77777777" w:rsidTr="00925ECB">
        <w:tc>
          <w:tcPr>
            <w:tcW w:w="9942" w:type="dxa"/>
            <w:tcBorders>
              <w:top w:val="single" w:sz="4" w:space="0" w:color="7030A0"/>
              <w:bottom w:val="single" w:sz="4" w:space="0" w:color="7030A0"/>
            </w:tcBorders>
            <w:shd w:val="clear" w:color="auto" w:fill="FFFFFF"/>
          </w:tcPr>
          <w:p w14:paraId="789ADA24" w14:textId="77777777" w:rsidR="00A26786" w:rsidRPr="007A2D97" w:rsidRDefault="00A26786" w:rsidP="00925ECB">
            <w:pPr>
              <w:spacing w:after="0" w:line="240" w:lineRule="auto"/>
              <w:rPr>
                <w:rFonts w:eastAsia="Calibri" w:cs="Arial"/>
                <w:b/>
                <w:color w:val="000000"/>
                <w:lang w:val="en-US"/>
              </w:rPr>
            </w:pPr>
          </w:p>
          <w:p w14:paraId="67AF9BA0" w14:textId="77777777" w:rsidR="00A26786" w:rsidRPr="007A2D97" w:rsidRDefault="00A26786"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A26786" w:rsidRPr="007A2D97" w14:paraId="48B405A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1159F0" w14:textId="77777777" w:rsidR="00A26786" w:rsidRPr="007A2D97" w:rsidRDefault="00A26786" w:rsidP="00925ECB">
            <w:pPr>
              <w:spacing w:after="0" w:line="240" w:lineRule="auto"/>
              <w:rPr>
                <w:rFonts w:eastAsia="Calibri" w:cs="Arial"/>
                <w:color w:val="000000"/>
                <w:lang w:val="en-US"/>
              </w:rPr>
            </w:pPr>
          </w:p>
        </w:tc>
      </w:tr>
    </w:tbl>
    <w:p w14:paraId="7B507071" w14:textId="666E52D4" w:rsidR="006814AE" w:rsidRPr="007A2D97" w:rsidRDefault="006814AE" w:rsidP="000D0BFF">
      <w:pPr>
        <w:spacing w:after="0"/>
        <w:rPr>
          <w:rStyle w:val="Strong"/>
          <w:rFonts w:cs="Arial"/>
          <w:b w:val="0"/>
          <w:bCs w:val="0"/>
        </w:rPr>
      </w:pPr>
    </w:p>
    <w:p w14:paraId="2B48525D" w14:textId="6FF7ADE4" w:rsidR="006814AE" w:rsidRPr="007A2D97" w:rsidRDefault="006814AE" w:rsidP="005C28BA">
      <w:pPr>
        <w:pStyle w:val="Heading3"/>
        <w:spacing w:after="0"/>
      </w:pPr>
      <w:r w:rsidRPr="007A2D97">
        <w:t>B8.2</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814AE" w:rsidRPr="007A2D97" w14:paraId="774289C2" w14:textId="77777777" w:rsidTr="00925ECB">
        <w:tc>
          <w:tcPr>
            <w:tcW w:w="9923" w:type="dxa"/>
            <w:shd w:val="clear" w:color="auto" w:fill="7030A0"/>
          </w:tcPr>
          <w:p w14:paraId="108C73C8" w14:textId="77777777" w:rsidR="006814AE" w:rsidRPr="007A2D97" w:rsidRDefault="006814AE"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6814AE" w:rsidRPr="007A2D97" w14:paraId="2F6FF78D" w14:textId="77777777" w:rsidTr="007B3A46">
        <w:trPr>
          <w:trHeight w:val="397"/>
        </w:trPr>
        <w:tc>
          <w:tcPr>
            <w:tcW w:w="9942" w:type="dxa"/>
            <w:shd w:val="clear" w:color="auto" w:fill="F2F2F2" w:themeFill="text2" w:themeFillShade="F2"/>
          </w:tcPr>
          <w:p w14:paraId="4EABC9F7" w14:textId="570E42FB" w:rsidR="006814AE" w:rsidRPr="007A2D97" w:rsidRDefault="006814AE" w:rsidP="00925ECB">
            <w:pPr>
              <w:spacing w:after="0"/>
              <w:rPr>
                <w:rFonts w:cs="Arial"/>
                <w:b/>
                <w:color w:val="000000" w:themeColor="text1"/>
                <w:lang w:val="en-US"/>
              </w:rPr>
            </w:pPr>
            <w:r w:rsidRPr="007A2D97">
              <w:rPr>
                <w:rFonts w:cs="Arial"/>
                <w:b/>
                <w:color w:val="000000" w:themeColor="text1"/>
                <w:lang w:val="en-US"/>
              </w:rPr>
              <w:t>The course must give students regular opportunities to evaluate their training experiences and give feedback on the course.</w:t>
            </w:r>
          </w:p>
        </w:tc>
      </w:tr>
    </w:tbl>
    <w:p w14:paraId="7578A87F" w14:textId="77777777" w:rsidR="006814AE" w:rsidRPr="007A2D97" w:rsidRDefault="006814AE" w:rsidP="006814A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814AE" w:rsidRPr="007A2D97" w14:paraId="5E2C714D" w14:textId="77777777" w:rsidTr="00925ECB">
        <w:tc>
          <w:tcPr>
            <w:tcW w:w="9942" w:type="dxa"/>
            <w:tcBorders>
              <w:bottom w:val="single" w:sz="4" w:space="0" w:color="7030A0"/>
            </w:tcBorders>
            <w:shd w:val="clear" w:color="auto" w:fill="FFFFFF"/>
          </w:tcPr>
          <w:p w14:paraId="30E50CE5" w14:textId="77777777" w:rsidR="006814AE" w:rsidRPr="007A2D97" w:rsidRDefault="006814AE"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6814AE" w:rsidRPr="007A2D97" w14:paraId="21AF85D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037515" w14:textId="77777777" w:rsidR="006814AE" w:rsidRPr="007A2D97" w:rsidRDefault="006814AE" w:rsidP="00925ECB">
            <w:pPr>
              <w:spacing w:after="0" w:line="240" w:lineRule="auto"/>
              <w:rPr>
                <w:rFonts w:eastAsia="Calibri" w:cs="Arial"/>
                <w:color w:val="000000"/>
                <w:lang w:val="en-US"/>
              </w:rPr>
            </w:pPr>
          </w:p>
        </w:tc>
      </w:tr>
      <w:tr w:rsidR="006814AE" w:rsidRPr="007A2D97" w14:paraId="0FCECB39" w14:textId="77777777" w:rsidTr="00925ECB">
        <w:tc>
          <w:tcPr>
            <w:tcW w:w="9942" w:type="dxa"/>
            <w:tcBorders>
              <w:top w:val="single" w:sz="4" w:space="0" w:color="7030A0"/>
              <w:bottom w:val="single" w:sz="4" w:space="0" w:color="7030A0"/>
            </w:tcBorders>
            <w:shd w:val="clear" w:color="auto" w:fill="FFFFFF"/>
          </w:tcPr>
          <w:p w14:paraId="65AF43F4" w14:textId="77777777" w:rsidR="006814AE" w:rsidRPr="007A2D97" w:rsidRDefault="006814AE"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6814AE" w:rsidRPr="007A2D97" w14:paraId="25890B3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B570C8C" w14:textId="77777777" w:rsidR="006814AE" w:rsidRPr="007A2D97" w:rsidRDefault="006814AE" w:rsidP="00925ECB">
            <w:pPr>
              <w:spacing w:after="0" w:line="240" w:lineRule="auto"/>
              <w:rPr>
                <w:rFonts w:eastAsia="Calibri" w:cs="Arial"/>
                <w:color w:val="000000"/>
                <w:lang w:val="en-US"/>
              </w:rPr>
            </w:pPr>
          </w:p>
        </w:tc>
      </w:tr>
      <w:tr w:rsidR="006814AE" w:rsidRPr="007A2D97" w14:paraId="566361B6" w14:textId="77777777" w:rsidTr="00925ECB">
        <w:tc>
          <w:tcPr>
            <w:tcW w:w="9942" w:type="dxa"/>
            <w:tcBorders>
              <w:top w:val="single" w:sz="4" w:space="0" w:color="7030A0"/>
              <w:bottom w:val="single" w:sz="4" w:space="0" w:color="7030A0"/>
            </w:tcBorders>
            <w:shd w:val="clear" w:color="auto" w:fill="FFFFFF"/>
          </w:tcPr>
          <w:p w14:paraId="1580D55D" w14:textId="77777777" w:rsidR="006814AE" w:rsidRPr="007A2D97" w:rsidRDefault="006814AE" w:rsidP="00925ECB">
            <w:pPr>
              <w:spacing w:after="0" w:line="240" w:lineRule="auto"/>
              <w:rPr>
                <w:rFonts w:eastAsia="Calibri" w:cs="Arial"/>
                <w:b/>
                <w:color w:val="000000"/>
                <w:lang w:val="en-US"/>
              </w:rPr>
            </w:pPr>
          </w:p>
          <w:p w14:paraId="0A861F17" w14:textId="77777777" w:rsidR="006814AE" w:rsidRPr="007A2D97" w:rsidRDefault="006814AE"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6814AE" w:rsidRPr="007A2D97" w14:paraId="0210D18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A87156" w14:textId="77777777" w:rsidR="006814AE" w:rsidRPr="007A2D97" w:rsidRDefault="006814AE" w:rsidP="00925ECB">
            <w:pPr>
              <w:spacing w:after="0" w:line="240" w:lineRule="auto"/>
              <w:rPr>
                <w:rFonts w:eastAsia="Calibri" w:cs="Arial"/>
                <w:color w:val="000000"/>
                <w:lang w:val="en-US"/>
              </w:rPr>
            </w:pPr>
          </w:p>
        </w:tc>
      </w:tr>
      <w:tr w:rsidR="006814AE" w:rsidRPr="007A2D97" w14:paraId="5033B116" w14:textId="77777777" w:rsidTr="00925ECB">
        <w:tc>
          <w:tcPr>
            <w:tcW w:w="9942" w:type="dxa"/>
            <w:tcBorders>
              <w:top w:val="single" w:sz="4" w:space="0" w:color="7030A0"/>
              <w:bottom w:val="single" w:sz="4" w:space="0" w:color="7030A0"/>
            </w:tcBorders>
            <w:shd w:val="clear" w:color="auto" w:fill="FFFFFF"/>
          </w:tcPr>
          <w:p w14:paraId="5A41EC7F" w14:textId="77777777" w:rsidR="006814AE" w:rsidRPr="007A2D97" w:rsidRDefault="006814AE" w:rsidP="00925ECB">
            <w:pPr>
              <w:spacing w:after="0" w:line="240" w:lineRule="auto"/>
              <w:rPr>
                <w:rFonts w:eastAsia="Calibri" w:cs="Arial"/>
                <w:b/>
                <w:color w:val="000000"/>
                <w:lang w:val="en-US"/>
              </w:rPr>
            </w:pPr>
          </w:p>
          <w:p w14:paraId="2E1AAB8B" w14:textId="77777777" w:rsidR="006814AE" w:rsidRPr="007A2D97" w:rsidRDefault="006814AE"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6814AE" w:rsidRPr="007A2D97" w14:paraId="0891529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A1D7EAB" w14:textId="77777777" w:rsidR="006814AE" w:rsidRPr="007A2D97" w:rsidRDefault="006814AE" w:rsidP="00925ECB">
            <w:pPr>
              <w:spacing w:after="0" w:line="240" w:lineRule="auto"/>
              <w:rPr>
                <w:rFonts w:eastAsia="Calibri" w:cs="Arial"/>
                <w:color w:val="000000"/>
                <w:lang w:val="en-US"/>
              </w:rPr>
            </w:pPr>
          </w:p>
        </w:tc>
      </w:tr>
    </w:tbl>
    <w:p w14:paraId="5FF27556" w14:textId="316C71D9" w:rsidR="00DC79FC" w:rsidRPr="007A2D97" w:rsidRDefault="00DC79FC" w:rsidP="000D0BFF">
      <w:pPr>
        <w:spacing w:after="0"/>
        <w:rPr>
          <w:rStyle w:val="Strong"/>
          <w:rFonts w:cs="Arial"/>
          <w:b w:val="0"/>
          <w:bCs w:val="0"/>
        </w:rPr>
      </w:pPr>
    </w:p>
    <w:p w14:paraId="67FF88BC" w14:textId="401CAED3" w:rsidR="00DC79FC" w:rsidRPr="007A2D97" w:rsidRDefault="00DC79FC" w:rsidP="005C28BA">
      <w:pPr>
        <w:pStyle w:val="Heading3"/>
        <w:spacing w:after="0"/>
      </w:pPr>
      <w:r w:rsidRPr="007A2D97">
        <w:t>B8.3</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C79FC" w:rsidRPr="007A2D97" w14:paraId="5C228A1F" w14:textId="77777777" w:rsidTr="00925ECB">
        <w:tc>
          <w:tcPr>
            <w:tcW w:w="9923" w:type="dxa"/>
            <w:shd w:val="clear" w:color="auto" w:fill="7030A0"/>
          </w:tcPr>
          <w:p w14:paraId="512D910D" w14:textId="77777777" w:rsidR="00DC79FC" w:rsidRPr="007A2D97" w:rsidRDefault="00DC79FC"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DC79FC" w:rsidRPr="007A2D97" w14:paraId="55DEB8C6" w14:textId="77777777" w:rsidTr="007B3A46">
        <w:trPr>
          <w:trHeight w:val="397"/>
        </w:trPr>
        <w:tc>
          <w:tcPr>
            <w:tcW w:w="9942" w:type="dxa"/>
            <w:shd w:val="clear" w:color="auto" w:fill="F2F2F2" w:themeFill="text2" w:themeFillShade="F2"/>
          </w:tcPr>
          <w:p w14:paraId="34199E68" w14:textId="76C62903" w:rsidR="00DC79FC" w:rsidRPr="007A2D97" w:rsidRDefault="00DC79FC" w:rsidP="00925ECB">
            <w:pPr>
              <w:spacing w:after="0"/>
              <w:rPr>
                <w:rFonts w:cs="Arial"/>
                <w:b/>
                <w:color w:val="000000" w:themeColor="text1"/>
                <w:lang w:val="en-US"/>
              </w:rPr>
            </w:pPr>
            <w:r w:rsidRPr="007A2D97">
              <w:rPr>
                <w:rFonts w:cs="Arial"/>
                <w:b/>
                <w:color w:val="000000" w:themeColor="text1"/>
                <w:lang w:val="en-US"/>
              </w:rPr>
              <w:t>The course should hold regular course management meetings with the opportunity for student representation</w:t>
            </w:r>
            <w:r w:rsidR="00A604E5" w:rsidRPr="007A2D97">
              <w:rPr>
                <w:rFonts w:cs="Arial"/>
                <w:b/>
                <w:color w:val="000000" w:themeColor="text1"/>
                <w:lang w:val="en-US"/>
              </w:rPr>
              <w:t>.</w:t>
            </w:r>
          </w:p>
        </w:tc>
      </w:tr>
    </w:tbl>
    <w:p w14:paraId="5C635839" w14:textId="77777777" w:rsidR="00DC79FC" w:rsidRPr="007A2D97" w:rsidRDefault="00DC79FC" w:rsidP="00DC79F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C79FC" w:rsidRPr="007A2D97" w14:paraId="2AB401A4" w14:textId="77777777" w:rsidTr="00925ECB">
        <w:tc>
          <w:tcPr>
            <w:tcW w:w="9942" w:type="dxa"/>
            <w:tcBorders>
              <w:bottom w:val="single" w:sz="4" w:space="0" w:color="7030A0"/>
            </w:tcBorders>
            <w:shd w:val="clear" w:color="auto" w:fill="FFFFFF"/>
          </w:tcPr>
          <w:p w14:paraId="6A3C69CE" w14:textId="77777777" w:rsidR="00DC79FC" w:rsidRPr="007A2D97" w:rsidRDefault="00DC79FC"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DC79FC" w:rsidRPr="007A2D97" w14:paraId="30CFDE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6AFC971" w14:textId="77777777" w:rsidR="00DC79FC" w:rsidRPr="007A2D97" w:rsidRDefault="00DC79FC" w:rsidP="00925ECB">
            <w:pPr>
              <w:spacing w:after="0" w:line="240" w:lineRule="auto"/>
              <w:rPr>
                <w:rFonts w:eastAsia="Calibri" w:cs="Arial"/>
                <w:color w:val="000000"/>
                <w:lang w:val="en-US"/>
              </w:rPr>
            </w:pPr>
          </w:p>
        </w:tc>
      </w:tr>
      <w:tr w:rsidR="00DC79FC" w:rsidRPr="007A2D97" w14:paraId="0D10B50F" w14:textId="77777777" w:rsidTr="00925ECB">
        <w:tc>
          <w:tcPr>
            <w:tcW w:w="9942" w:type="dxa"/>
            <w:tcBorders>
              <w:top w:val="single" w:sz="4" w:space="0" w:color="7030A0"/>
              <w:bottom w:val="single" w:sz="4" w:space="0" w:color="7030A0"/>
            </w:tcBorders>
            <w:shd w:val="clear" w:color="auto" w:fill="FFFFFF"/>
          </w:tcPr>
          <w:p w14:paraId="318D194F" w14:textId="77777777" w:rsidR="00DC79FC" w:rsidRPr="007A2D97" w:rsidRDefault="00DC79FC"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DC79FC" w:rsidRPr="007A2D97" w14:paraId="494988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4FEAD41" w14:textId="77777777" w:rsidR="00DC79FC" w:rsidRPr="007A2D97" w:rsidRDefault="00DC79FC" w:rsidP="00925ECB">
            <w:pPr>
              <w:spacing w:after="0" w:line="240" w:lineRule="auto"/>
              <w:rPr>
                <w:rFonts w:eastAsia="Calibri" w:cs="Arial"/>
                <w:color w:val="000000"/>
                <w:lang w:val="en-US"/>
              </w:rPr>
            </w:pPr>
          </w:p>
        </w:tc>
      </w:tr>
      <w:tr w:rsidR="00DC79FC" w:rsidRPr="007A2D97" w14:paraId="5CDEAE58" w14:textId="77777777" w:rsidTr="00925ECB">
        <w:tc>
          <w:tcPr>
            <w:tcW w:w="9942" w:type="dxa"/>
            <w:tcBorders>
              <w:top w:val="single" w:sz="4" w:space="0" w:color="7030A0"/>
              <w:bottom w:val="single" w:sz="4" w:space="0" w:color="7030A0"/>
            </w:tcBorders>
            <w:shd w:val="clear" w:color="auto" w:fill="FFFFFF"/>
          </w:tcPr>
          <w:p w14:paraId="24FDFAB0" w14:textId="77777777" w:rsidR="00DC79FC" w:rsidRPr="007A2D97" w:rsidRDefault="00DC79FC" w:rsidP="00925ECB">
            <w:pPr>
              <w:spacing w:after="0" w:line="240" w:lineRule="auto"/>
              <w:rPr>
                <w:rFonts w:eastAsia="Calibri" w:cs="Arial"/>
                <w:b/>
                <w:color w:val="000000"/>
                <w:lang w:val="en-US"/>
              </w:rPr>
            </w:pPr>
          </w:p>
          <w:p w14:paraId="3E87052F" w14:textId="77777777" w:rsidR="00DC79FC" w:rsidRPr="007A2D97" w:rsidRDefault="00DC79FC"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DC79FC" w:rsidRPr="007A2D97" w14:paraId="76CD5C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D350BD" w14:textId="77777777" w:rsidR="00DC79FC" w:rsidRPr="007A2D97" w:rsidRDefault="00DC79FC" w:rsidP="00925ECB">
            <w:pPr>
              <w:spacing w:after="0" w:line="240" w:lineRule="auto"/>
              <w:rPr>
                <w:rFonts w:eastAsia="Calibri" w:cs="Arial"/>
                <w:color w:val="000000"/>
                <w:lang w:val="en-US"/>
              </w:rPr>
            </w:pPr>
          </w:p>
        </w:tc>
      </w:tr>
      <w:tr w:rsidR="00DC79FC" w:rsidRPr="007A2D97" w14:paraId="63D8B0F5" w14:textId="77777777" w:rsidTr="00925ECB">
        <w:tc>
          <w:tcPr>
            <w:tcW w:w="9942" w:type="dxa"/>
            <w:tcBorders>
              <w:top w:val="single" w:sz="4" w:space="0" w:color="7030A0"/>
              <w:bottom w:val="single" w:sz="4" w:space="0" w:color="7030A0"/>
            </w:tcBorders>
            <w:shd w:val="clear" w:color="auto" w:fill="FFFFFF"/>
          </w:tcPr>
          <w:p w14:paraId="3F67F4B1" w14:textId="77777777" w:rsidR="00DC79FC" w:rsidRPr="007A2D97" w:rsidRDefault="00DC79FC" w:rsidP="00925ECB">
            <w:pPr>
              <w:spacing w:after="0" w:line="240" w:lineRule="auto"/>
              <w:rPr>
                <w:rFonts w:eastAsia="Calibri" w:cs="Arial"/>
                <w:b/>
                <w:color w:val="000000"/>
                <w:lang w:val="en-US"/>
              </w:rPr>
            </w:pPr>
          </w:p>
          <w:p w14:paraId="1223008C" w14:textId="77777777" w:rsidR="00DC79FC" w:rsidRPr="007A2D97" w:rsidRDefault="00DC79FC"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DC79FC" w:rsidRPr="007A2D97" w14:paraId="077566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B098664" w14:textId="77777777" w:rsidR="00DC79FC" w:rsidRPr="007A2D97" w:rsidRDefault="00DC79FC" w:rsidP="00925ECB">
            <w:pPr>
              <w:spacing w:after="0" w:line="240" w:lineRule="auto"/>
              <w:rPr>
                <w:rFonts w:eastAsia="Calibri" w:cs="Arial"/>
                <w:color w:val="000000"/>
                <w:lang w:val="en-US"/>
              </w:rPr>
            </w:pPr>
          </w:p>
        </w:tc>
      </w:tr>
    </w:tbl>
    <w:p w14:paraId="33576E1B" w14:textId="28585BB7" w:rsidR="00A604E5" w:rsidRPr="007A2D97" w:rsidRDefault="00A604E5" w:rsidP="000D0BFF">
      <w:pPr>
        <w:spacing w:after="0"/>
        <w:rPr>
          <w:rStyle w:val="Strong"/>
          <w:rFonts w:cs="Arial"/>
          <w:b w:val="0"/>
          <w:bCs w:val="0"/>
        </w:rPr>
      </w:pPr>
    </w:p>
    <w:p w14:paraId="5D4821D3" w14:textId="697E8483" w:rsidR="00A604E5" w:rsidRPr="007A2D97" w:rsidRDefault="00A604E5" w:rsidP="005C28BA">
      <w:pPr>
        <w:pStyle w:val="Heading3"/>
        <w:spacing w:after="0"/>
      </w:pPr>
      <w:r w:rsidRPr="007A2D97">
        <w:t>B8.4</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604E5" w:rsidRPr="007A2D97" w14:paraId="32A8A257" w14:textId="77777777" w:rsidTr="00925ECB">
        <w:tc>
          <w:tcPr>
            <w:tcW w:w="9923" w:type="dxa"/>
            <w:shd w:val="clear" w:color="auto" w:fill="7030A0"/>
          </w:tcPr>
          <w:p w14:paraId="33467FFC" w14:textId="77777777" w:rsidR="00A604E5" w:rsidRPr="007A2D97" w:rsidRDefault="00A604E5"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A604E5" w:rsidRPr="007A2D97" w14:paraId="6EEDD372" w14:textId="77777777" w:rsidTr="007B3A46">
        <w:trPr>
          <w:trHeight w:val="397"/>
        </w:trPr>
        <w:tc>
          <w:tcPr>
            <w:tcW w:w="9942" w:type="dxa"/>
            <w:shd w:val="clear" w:color="auto" w:fill="F2F2F2" w:themeFill="text2" w:themeFillShade="F2"/>
          </w:tcPr>
          <w:p w14:paraId="0A68BB80" w14:textId="154E4552" w:rsidR="00A604E5" w:rsidRPr="007A2D97" w:rsidRDefault="00A604E5" w:rsidP="00925ECB">
            <w:pPr>
              <w:spacing w:after="0"/>
              <w:rPr>
                <w:rFonts w:cs="Arial"/>
                <w:b/>
                <w:color w:val="000000" w:themeColor="text1"/>
                <w:lang w:val="en-US"/>
              </w:rPr>
            </w:pPr>
            <w:r w:rsidRPr="007A2D97">
              <w:rPr>
                <w:rFonts w:cs="Arial"/>
                <w:b/>
                <w:color w:val="000000" w:themeColor="text1"/>
                <w:lang w:val="en-US"/>
              </w:rPr>
              <w:t>The course must demonstrate that it provides opportunities for feedback from persons external to the course e.g. the external examiner, course consultant, complaints mediator.</w:t>
            </w:r>
          </w:p>
        </w:tc>
      </w:tr>
    </w:tbl>
    <w:p w14:paraId="34D5B43A" w14:textId="77777777" w:rsidR="00A604E5" w:rsidRPr="007A2D97" w:rsidRDefault="00A604E5" w:rsidP="00A604E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604E5" w:rsidRPr="007A2D97" w14:paraId="2EFCD70C" w14:textId="77777777" w:rsidTr="00925ECB">
        <w:tc>
          <w:tcPr>
            <w:tcW w:w="9942" w:type="dxa"/>
            <w:tcBorders>
              <w:bottom w:val="single" w:sz="4" w:space="0" w:color="7030A0"/>
            </w:tcBorders>
            <w:shd w:val="clear" w:color="auto" w:fill="FFFFFF"/>
          </w:tcPr>
          <w:p w14:paraId="056FD9A2" w14:textId="77777777" w:rsidR="00A604E5" w:rsidRPr="007A2D97" w:rsidRDefault="00A604E5"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A604E5" w:rsidRPr="007A2D97" w14:paraId="1164F49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4D2ADDE" w14:textId="77777777" w:rsidR="00A604E5" w:rsidRPr="007A2D97" w:rsidRDefault="00A604E5" w:rsidP="00925ECB">
            <w:pPr>
              <w:spacing w:after="0" w:line="240" w:lineRule="auto"/>
              <w:rPr>
                <w:rFonts w:eastAsia="Calibri" w:cs="Arial"/>
                <w:color w:val="000000"/>
                <w:lang w:val="en-US"/>
              </w:rPr>
            </w:pPr>
          </w:p>
        </w:tc>
      </w:tr>
      <w:tr w:rsidR="00A604E5" w:rsidRPr="007A2D97" w14:paraId="535B0548" w14:textId="77777777" w:rsidTr="00925ECB">
        <w:tc>
          <w:tcPr>
            <w:tcW w:w="9942" w:type="dxa"/>
            <w:tcBorders>
              <w:top w:val="single" w:sz="4" w:space="0" w:color="7030A0"/>
              <w:bottom w:val="single" w:sz="4" w:space="0" w:color="7030A0"/>
            </w:tcBorders>
            <w:shd w:val="clear" w:color="auto" w:fill="FFFFFF"/>
          </w:tcPr>
          <w:p w14:paraId="69072D20" w14:textId="77777777" w:rsidR="00A604E5" w:rsidRPr="007A2D97" w:rsidRDefault="00A604E5" w:rsidP="00925ECB">
            <w:pPr>
              <w:spacing w:before="120" w:after="0" w:line="240" w:lineRule="auto"/>
              <w:rPr>
                <w:rFonts w:eastAsia="Calibri" w:cs="Arial"/>
                <w:b/>
                <w:color w:val="000000"/>
                <w:lang w:val="en-US"/>
              </w:rPr>
            </w:pPr>
            <w:r w:rsidRPr="007A2D97">
              <w:rPr>
                <w:rFonts w:eastAsia="Calibri" w:cs="Arial"/>
                <w:b/>
                <w:color w:val="000000"/>
                <w:lang w:val="en-US"/>
              </w:rPr>
              <w:lastRenderedPageBreak/>
              <w:t>Reference to supporting evidence</w:t>
            </w:r>
          </w:p>
        </w:tc>
      </w:tr>
      <w:tr w:rsidR="00A604E5" w:rsidRPr="007A2D97" w14:paraId="56F4D75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5E68122" w14:textId="77777777" w:rsidR="00A604E5" w:rsidRPr="007A2D97" w:rsidRDefault="00A604E5" w:rsidP="00925ECB">
            <w:pPr>
              <w:spacing w:after="0" w:line="240" w:lineRule="auto"/>
              <w:rPr>
                <w:rFonts w:eastAsia="Calibri" w:cs="Arial"/>
                <w:color w:val="000000"/>
                <w:lang w:val="en-US"/>
              </w:rPr>
            </w:pPr>
          </w:p>
        </w:tc>
      </w:tr>
      <w:tr w:rsidR="00A604E5" w:rsidRPr="007A2D97" w14:paraId="43B4B5A9" w14:textId="77777777" w:rsidTr="00925ECB">
        <w:tc>
          <w:tcPr>
            <w:tcW w:w="9942" w:type="dxa"/>
            <w:tcBorders>
              <w:top w:val="single" w:sz="4" w:space="0" w:color="7030A0"/>
              <w:bottom w:val="single" w:sz="4" w:space="0" w:color="7030A0"/>
            </w:tcBorders>
            <w:shd w:val="clear" w:color="auto" w:fill="FFFFFF"/>
          </w:tcPr>
          <w:p w14:paraId="09F6AE61" w14:textId="77777777" w:rsidR="00A604E5" w:rsidRPr="007A2D97" w:rsidRDefault="00A604E5" w:rsidP="00925ECB">
            <w:pPr>
              <w:spacing w:after="0" w:line="240" w:lineRule="auto"/>
              <w:rPr>
                <w:rFonts w:eastAsia="Calibri" w:cs="Arial"/>
                <w:b/>
                <w:color w:val="000000"/>
                <w:lang w:val="en-US"/>
              </w:rPr>
            </w:pPr>
          </w:p>
          <w:p w14:paraId="578C7D6D" w14:textId="77777777" w:rsidR="00A604E5" w:rsidRPr="007A2D97" w:rsidRDefault="00A604E5"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A604E5" w:rsidRPr="007A2D97" w14:paraId="3E003E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A9DFED" w14:textId="77777777" w:rsidR="00A604E5" w:rsidRPr="007A2D97" w:rsidRDefault="00A604E5" w:rsidP="00925ECB">
            <w:pPr>
              <w:spacing w:after="0" w:line="240" w:lineRule="auto"/>
              <w:rPr>
                <w:rFonts w:eastAsia="Calibri" w:cs="Arial"/>
                <w:color w:val="000000"/>
                <w:lang w:val="en-US"/>
              </w:rPr>
            </w:pPr>
          </w:p>
        </w:tc>
      </w:tr>
      <w:tr w:rsidR="00A604E5" w:rsidRPr="007A2D97" w14:paraId="03694235" w14:textId="77777777" w:rsidTr="00925ECB">
        <w:tc>
          <w:tcPr>
            <w:tcW w:w="9942" w:type="dxa"/>
            <w:tcBorders>
              <w:top w:val="single" w:sz="4" w:space="0" w:color="7030A0"/>
              <w:bottom w:val="single" w:sz="4" w:space="0" w:color="7030A0"/>
            </w:tcBorders>
            <w:shd w:val="clear" w:color="auto" w:fill="FFFFFF"/>
          </w:tcPr>
          <w:p w14:paraId="2A5DE4DE" w14:textId="77777777" w:rsidR="00A604E5" w:rsidRPr="007A2D97" w:rsidRDefault="00A604E5" w:rsidP="00925ECB">
            <w:pPr>
              <w:spacing w:after="0" w:line="240" w:lineRule="auto"/>
              <w:rPr>
                <w:rFonts w:eastAsia="Calibri" w:cs="Arial"/>
                <w:b/>
                <w:color w:val="000000"/>
                <w:lang w:val="en-US"/>
              </w:rPr>
            </w:pPr>
          </w:p>
          <w:p w14:paraId="6F21EC0B" w14:textId="77777777" w:rsidR="00A604E5" w:rsidRPr="007A2D97" w:rsidRDefault="00A604E5"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A604E5" w:rsidRPr="007A2D97" w14:paraId="24ACAE9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1DA76B" w14:textId="77777777" w:rsidR="00A604E5" w:rsidRPr="007A2D97" w:rsidRDefault="00A604E5" w:rsidP="00925ECB">
            <w:pPr>
              <w:spacing w:after="0" w:line="240" w:lineRule="auto"/>
              <w:rPr>
                <w:rFonts w:eastAsia="Calibri" w:cs="Arial"/>
                <w:color w:val="000000"/>
                <w:lang w:val="en-US"/>
              </w:rPr>
            </w:pPr>
          </w:p>
        </w:tc>
      </w:tr>
    </w:tbl>
    <w:p w14:paraId="067AE792" w14:textId="60C332B3" w:rsidR="00A604E5" w:rsidRPr="007A2D97" w:rsidRDefault="00A604E5" w:rsidP="000D0BFF">
      <w:pPr>
        <w:spacing w:after="0"/>
        <w:rPr>
          <w:rStyle w:val="Strong"/>
          <w:rFonts w:cs="Arial"/>
          <w:b w:val="0"/>
          <w:bCs w:val="0"/>
        </w:rPr>
      </w:pPr>
    </w:p>
    <w:p w14:paraId="41A36B27" w14:textId="29C9664A" w:rsidR="00A604E5" w:rsidRPr="007A2D97" w:rsidRDefault="00A604E5" w:rsidP="005C28BA">
      <w:pPr>
        <w:pStyle w:val="Heading3"/>
        <w:spacing w:after="0"/>
      </w:pPr>
      <w:r w:rsidRPr="007A2D97">
        <w:t>B8.5</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604E5" w:rsidRPr="007A2D97" w14:paraId="3D3E2398" w14:textId="77777777" w:rsidTr="00925ECB">
        <w:tc>
          <w:tcPr>
            <w:tcW w:w="9923" w:type="dxa"/>
            <w:shd w:val="clear" w:color="auto" w:fill="7030A0"/>
          </w:tcPr>
          <w:p w14:paraId="35529C2C" w14:textId="77777777" w:rsidR="00A604E5" w:rsidRPr="007A2D97" w:rsidRDefault="00A604E5"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A604E5" w:rsidRPr="007A2D97" w14:paraId="5239981F" w14:textId="77777777" w:rsidTr="007B3A46">
        <w:trPr>
          <w:trHeight w:val="397"/>
        </w:trPr>
        <w:tc>
          <w:tcPr>
            <w:tcW w:w="9942" w:type="dxa"/>
            <w:shd w:val="clear" w:color="auto" w:fill="F2F2F2" w:themeFill="text2" w:themeFillShade="F2"/>
          </w:tcPr>
          <w:p w14:paraId="13E84F5E" w14:textId="4910D99C" w:rsidR="00A604E5" w:rsidRPr="007A2D97" w:rsidRDefault="00A604E5" w:rsidP="00925ECB">
            <w:pPr>
              <w:spacing w:after="0"/>
              <w:rPr>
                <w:rFonts w:cs="Arial"/>
                <w:b/>
                <w:color w:val="000000" w:themeColor="text1"/>
                <w:lang w:val="en-US"/>
              </w:rPr>
            </w:pPr>
            <w:r w:rsidRPr="007A2D97">
              <w:rPr>
                <w:rFonts w:cs="Arial"/>
                <w:b/>
                <w:color w:val="000000" w:themeColor="text1"/>
                <w:lang w:val="en-US"/>
              </w:rPr>
              <w:t>The course management meetings must consider feedback from appropriate sources and show how this contributes to the development of the course.</w:t>
            </w:r>
          </w:p>
        </w:tc>
      </w:tr>
    </w:tbl>
    <w:p w14:paraId="068DC857" w14:textId="77777777" w:rsidR="00A604E5" w:rsidRPr="007A2D97" w:rsidRDefault="00A604E5" w:rsidP="00A604E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604E5" w:rsidRPr="007A2D97" w14:paraId="4CF0A524" w14:textId="77777777" w:rsidTr="00925ECB">
        <w:tc>
          <w:tcPr>
            <w:tcW w:w="9942" w:type="dxa"/>
            <w:tcBorders>
              <w:bottom w:val="single" w:sz="4" w:space="0" w:color="7030A0"/>
            </w:tcBorders>
            <w:shd w:val="clear" w:color="auto" w:fill="FFFFFF"/>
          </w:tcPr>
          <w:p w14:paraId="084B5460" w14:textId="77777777" w:rsidR="00A604E5" w:rsidRPr="007A2D97" w:rsidRDefault="00A604E5"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A604E5" w:rsidRPr="007A2D97" w14:paraId="5373BFC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6FC2DBE" w14:textId="77777777" w:rsidR="00A604E5" w:rsidRPr="007A2D97" w:rsidRDefault="00A604E5" w:rsidP="00925ECB">
            <w:pPr>
              <w:spacing w:after="0" w:line="240" w:lineRule="auto"/>
              <w:rPr>
                <w:rFonts w:eastAsia="Calibri" w:cs="Arial"/>
                <w:color w:val="000000"/>
                <w:lang w:val="en-US"/>
              </w:rPr>
            </w:pPr>
          </w:p>
        </w:tc>
      </w:tr>
      <w:tr w:rsidR="00A604E5" w:rsidRPr="007A2D97" w14:paraId="6195AD4F" w14:textId="77777777" w:rsidTr="00925ECB">
        <w:tc>
          <w:tcPr>
            <w:tcW w:w="9942" w:type="dxa"/>
            <w:tcBorders>
              <w:top w:val="single" w:sz="4" w:space="0" w:color="7030A0"/>
              <w:bottom w:val="single" w:sz="4" w:space="0" w:color="7030A0"/>
            </w:tcBorders>
            <w:shd w:val="clear" w:color="auto" w:fill="FFFFFF"/>
          </w:tcPr>
          <w:p w14:paraId="1A91AC8F" w14:textId="77777777" w:rsidR="00A604E5" w:rsidRPr="007A2D97" w:rsidRDefault="00A604E5"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A604E5" w:rsidRPr="007A2D97" w14:paraId="512951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62694DA" w14:textId="77777777" w:rsidR="00A604E5" w:rsidRPr="007A2D97" w:rsidRDefault="00A604E5" w:rsidP="00925ECB">
            <w:pPr>
              <w:spacing w:after="0" w:line="240" w:lineRule="auto"/>
              <w:rPr>
                <w:rFonts w:eastAsia="Calibri" w:cs="Arial"/>
                <w:color w:val="000000"/>
                <w:lang w:val="en-US"/>
              </w:rPr>
            </w:pPr>
          </w:p>
        </w:tc>
      </w:tr>
      <w:tr w:rsidR="00A604E5" w:rsidRPr="007A2D97" w14:paraId="36402715" w14:textId="77777777" w:rsidTr="00925ECB">
        <w:tc>
          <w:tcPr>
            <w:tcW w:w="9942" w:type="dxa"/>
            <w:tcBorders>
              <w:top w:val="single" w:sz="4" w:space="0" w:color="7030A0"/>
              <w:bottom w:val="single" w:sz="4" w:space="0" w:color="7030A0"/>
            </w:tcBorders>
            <w:shd w:val="clear" w:color="auto" w:fill="FFFFFF"/>
          </w:tcPr>
          <w:p w14:paraId="391FE1B7" w14:textId="77777777" w:rsidR="00A604E5" w:rsidRPr="007A2D97" w:rsidRDefault="00A604E5" w:rsidP="00925ECB">
            <w:pPr>
              <w:spacing w:after="0" w:line="240" w:lineRule="auto"/>
              <w:rPr>
                <w:rFonts w:eastAsia="Calibri" w:cs="Arial"/>
                <w:b/>
                <w:color w:val="000000"/>
                <w:lang w:val="en-US"/>
              </w:rPr>
            </w:pPr>
          </w:p>
          <w:p w14:paraId="172309EA" w14:textId="77777777" w:rsidR="00A604E5" w:rsidRPr="007A2D97" w:rsidRDefault="00A604E5"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A604E5" w:rsidRPr="007A2D97" w14:paraId="5B45EE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62818A2" w14:textId="77777777" w:rsidR="00A604E5" w:rsidRPr="007A2D97" w:rsidRDefault="00A604E5" w:rsidP="00925ECB">
            <w:pPr>
              <w:spacing w:after="0" w:line="240" w:lineRule="auto"/>
              <w:rPr>
                <w:rFonts w:eastAsia="Calibri" w:cs="Arial"/>
                <w:color w:val="000000"/>
                <w:lang w:val="en-US"/>
              </w:rPr>
            </w:pPr>
          </w:p>
        </w:tc>
      </w:tr>
      <w:tr w:rsidR="00A604E5" w:rsidRPr="007A2D97" w14:paraId="41AD08D9" w14:textId="77777777" w:rsidTr="00925ECB">
        <w:tc>
          <w:tcPr>
            <w:tcW w:w="9942" w:type="dxa"/>
            <w:tcBorders>
              <w:top w:val="single" w:sz="4" w:space="0" w:color="7030A0"/>
              <w:bottom w:val="single" w:sz="4" w:space="0" w:color="7030A0"/>
            </w:tcBorders>
            <w:shd w:val="clear" w:color="auto" w:fill="FFFFFF"/>
          </w:tcPr>
          <w:p w14:paraId="24CA0B1E" w14:textId="77777777" w:rsidR="00A604E5" w:rsidRPr="007A2D97" w:rsidRDefault="00A604E5" w:rsidP="00925ECB">
            <w:pPr>
              <w:spacing w:after="0" w:line="240" w:lineRule="auto"/>
              <w:rPr>
                <w:rFonts w:eastAsia="Calibri" w:cs="Arial"/>
                <w:b/>
                <w:color w:val="000000"/>
                <w:lang w:val="en-US"/>
              </w:rPr>
            </w:pPr>
          </w:p>
          <w:p w14:paraId="76193FAF" w14:textId="77777777" w:rsidR="00A604E5" w:rsidRPr="007A2D97" w:rsidRDefault="00A604E5"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A604E5" w:rsidRPr="007A2D97" w14:paraId="7B50E91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393271" w14:textId="77777777" w:rsidR="00A604E5" w:rsidRPr="007A2D97" w:rsidRDefault="00A604E5" w:rsidP="00925ECB">
            <w:pPr>
              <w:spacing w:after="0" w:line="240" w:lineRule="auto"/>
              <w:rPr>
                <w:rFonts w:eastAsia="Calibri" w:cs="Arial"/>
                <w:color w:val="000000"/>
                <w:lang w:val="en-US"/>
              </w:rPr>
            </w:pPr>
          </w:p>
        </w:tc>
      </w:tr>
    </w:tbl>
    <w:p w14:paraId="1441405C" w14:textId="3B7CF836" w:rsidR="0027142A" w:rsidRPr="007A2D97" w:rsidRDefault="0027142A" w:rsidP="000D0BFF">
      <w:pPr>
        <w:spacing w:after="0"/>
        <w:rPr>
          <w:rStyle w:val="Strong"/>
          <w:rFonts w:cs="Arial"/>
          <w:b w:val="0"/>
          <w:bCs w:val="0"/>
        </w:rPr>
      </w:pPr>
    </w:p>
    <w:p w14:paraId="3997085A" w14:textId="1BDF7443" w:rsidR="0027142A" w:rsidRPr="007A2D97" w:rsidRDefault="0027142A" w:rsidP="005C28BA">
      <w:pPr>
        <w:pStyle w:val="Heading3"/>
        <w:spacing w:after="0"/>
      </w:pPr>
      <w:r w:rsidRPr="007A2D97">
        <w:t>B8.6</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7142A" w:rsidRPr="007A2D97" w14:paraId="0B4D5275" w14:textId="77777777" w:rsidTr="00925ECB">
        <w:tc>
          <w:tcPr>
            <w:tcW w:w="9923" w:type="dxa"/>
            <w:shd w:val="clear" w:color="auto" w:fill="7030A0"/>
          </w:tcPr>
          <w:p w14:paraId="72283384" w14:textId="77777777" w:rsidR="0027142A" w:rsidRPr="007A2D97" w:rsidRDefault="0027142A"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27142A" w:rsidRPr="007A2D97" w14:paraId="13ED4E58" w14:textId="77777777" w:rsidTr="007B3A46">
        <w:trPr>
          <w:trHeight w:val="397"/>
        </w:trPr>
        <w:tc>
          <w:tcPr>
            <w:tcW w:w="9942" w:type="dxa"/>
            <w:shd w:val="clear" w:color="auto" w:fill="F2F2F2" w:themeFill="text2" w:themeFillShade="F2"/>
          </w:tcPr>
          <w:p w14:paraId="3060FD97" w14:textId="13DD5F64" w:rsidR="0027142A" w:rsidRPr="007A2D97" w:rsidRDefault="0027142A" w:rsidP="00925ECB">
            <w:pPr>
              <w:spacing w:after="0"/>
              <w:rPr>
                <w:rFonts w:cs="Arial"/>
                <w:b/>
                <w:color w:val="000000" w:themeColor="text1"/>
                <w:lang w:val="en-US"/>
              </w:rPr>
            </w:pPr>
            <w:r w:rsidRPr="007A2D97">
              <w:rPr>
                <w:rFonts w:cs="Arial"/>
                <w:b/>
                <w:color w:val="000000" w:themeColor="text1"/>
                <w:lang w:val="en-US"/>
              </w:rPr>
              <w:t xml:space="preserve">The course is required to demonstrate how it reviews and amends the training </w:t>
            </w:r>
            <w:proofErr w:type="spellStart"/>
            <w:r w:rsidRPr="007A2D97">
              <w:rPr>
                <w:rFonts w:cs="Arial"/>
                <w:b/>
                <w:color w:val="000000" w:themeColor="text1"/>
                <w:lang w:val="en-US"/>
              </w:rPr>
              <w:t>programme</w:t>
            </w:r>
            <w:proofErr w:type="spellEnd"/>
            <w:r w:rsidRPr="007A2D97">
              <w:rPr>
                <w:rFonts w:cs="Arial"/>
                <w:b/>
                <w:color w:val="000000" w:themeColor="text1"/>
                <w:lang w:val="en-US"/>
              </w:rPr>
              <w:t xml:space="preserve"> in line with developments in the profession.</w:t>
            </w:r>
          </w:p>
        </w:tc>
      </w:tr>
    </w:tbl>
    <w:p w14:paraId="11E33A32" w14:textId="77777777" w:rsidR="0027142A" w:rsidRPr="007A2D97" w:rsidRDefault="0027142A" w:rsidP="0027142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7142A" w:rsidRPr="007A2D97" w14:paraId="0773F44B" w14:textId="77777777" w:rsidTr="00925ECB">
        <w:tc>
          <w:tcPr>
            <w:tcW w:w="9942" w:type="dxa"/>
            <w:tcBorders>
              <w:bottom w:val="single" w:sz="4" w:space="0" w:color="7030A0"/>
            </w:tcBorders>
            <w:shd w:val="clear" w:color="auto" w:fill="FFFFFF"/>
          </w:tcPr>
          <w:p w14:paraId="553C5ACB" w14:textId="77777777" w:rsidR="0027142A" w:rsidRPr="007A2D97" w:rsidRDefault="0027142A"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27142A" w:rsidRPr="007A2D97" w14:paraId="007B7C7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66F8CDC" w14:textId="77777777" w:rsidR="0027142A" w:rsidRPr="007A2D97" w:rsidRDefault="0027142A" w:rsidP="00925ECB">
            <w:pPr>
              <w:spacing w:after="0" w:line="240" w:lineRule="auto"/>
              <w:rPr>
                <w:rFonts w:eastAsia="Calibri" w:cs="Arial"/>
                <w:color w:val="000000"/>
                <w:lang w:val="en-US"/>
              </w:rPr>
            </w:pPr>
          </w:p>
        </w:tc>
      </w:tr>
      <w:tr w:rsidR="0027142A" w:rsidRPr="007A2D97" w14:paraId="08B9C5EE" w14:textId="77777777" w:rsidTr="00925ECB">
        <w:tc>
          <w:tcPr>
            <w:tcW w:w="9942" w:type="dxa"/>
            <w:tcBorders>
              <w:top w:val="single" w:sz="4" w:space="0" w:color="7030A0"/>
              <w:bottom w:val="single" w:sz="4" w:space="0" w:color="7030A0"/>
            </w:tcBorders>
            <w:shd w:val="clear" w:color="auto" w:fill="FFFFFF"/>
          </w:tcPr>
          <w:p w14:paraId="1C62789C" w14:textId="77777777" w:rsidR="0027142A" w:rsidRPr="007A2D97" w:rsidRDefault="0027142A"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27142A" w:rsidRPr="007A2D97" w14:paraId="22664B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9EADE7D" w14:textId="77777777" w:rsidR="0027142A" w:rsidRPr="007A2D97" w:rsidRDefault="0027142A" w:rsidP="00925ECB">
            <w:pPr>
              <w:spacing w:after="0" w:line="240" w:lineRule="auto"/>
              <w:rPr>
                <w:rFonts w:eastAsia="Calibri" w:cs="Arial"/>
                <w:color w:val="000000"/>
                <w:lang w:val="en-US"/>
              </w:rPr>
            </w:pPr>
          </w:p>
        </w:tc>
      </w:tr>
      <w:tr w:rsidR="0027142A" w:rsidRPr="007A2D97" w14:paraId="6D7E7C15" w14:textId="77777777" w:rsidTr="00925ECB">
        <w:tc>
          <w:tcPr>
            <w:tcW w:w="9942" w:type="dxa"/>
            <w:tcBorders>
              <w:top w:val="single" w:sz="4" w:space="0" w:color="7030A0"/>
              <w:bottom w:val="single" w:sz="4" w:space="0" w:color="7030A0"/>
            </w:tcBorders>
            <w:shd w:val="clear" w:color="auto" w:fill="FFFFFF"/>
          </w:tcPr>
          <w:p w14:paraId="49618C59" w14:textId="77777777" w:rsidR="0027142A" w:rsidRPr="007A2D97" w:rsidRDefault="0027142A" w:rsidP="00925ECB">
            <w:pPr>
              <w:spacing w:after="0" w:line="240" w:lineRule="auto"/>
              <w:rPr>
                <w:rFonts w:eastAsia="Calibri" w:cs="Arial"/>
                <w:b/>
                <w:color w:val="000000"/>
                <w:lang w:val="en-US"/>
              </w:rPr>
            </w:pPr>
          </w:p>
          <w:p w14:paraId="3E5211B7" w14:textId="77777777" w:rsidR="0027142A" w:rsidRPr="007A2D97" w:rsidRDefault="0027142A"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27142A" w:rsidRPr="007A2D97" w14:paraId="339D078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6B3355" w14:textId="77777777" w:rsidR="0027142A" w:rsidRPr="007A2D97" w:rsidRDefault="0027142A" w:rsidP="00925ECB">
            <w:pPr>
              <w:spacing w:after="0" w:line="240" w:lineRule="auto"/>
              <w:rPr>
                <w:rFonts w:eastAsia="Calibri" w:cs="Arial"/>
                <w:color w:val="000000"/>
                <w:lang w:val="en-US"/>
              </w:rPr>
            </w:pPr>
          </w:p>
        </w:tc>
      </w:tr>
      <w:tr w:rsidR="0027142A" w:rsidRPr="007A2D97" w14:paraId="65E1D42C" w14:textId="77777777" w:rsidTr="00925ECB">
        <w:tc>
          <w:tcPr>
            <w:tcW w:w="9942" w:type="dxa"/>
            <w:tcBorders>
              <w:top w:val="single" w:sz="4" w:space="0" w:color="7030A0"/>
              <w:bottom w:val="single" w:sz="4" w:space="0" w:color="7030A0"/>
            </w:tcBorders>
            <w:shd w:val="clear" w:color="auto" w:fill="FFFFFF"/>
          </w:tcPr>
          <w:p w14:paraId="2A3713CC" w14:textId="77777777" w:rsidR="0027142A" w:rsidRPr="007A2D97" w:rsidRDefault="0027142A" w:rsidP="00925ECB">
            <w:pPr>
              <w:spacing w:after="0" w:line="240" w:lineRule="auto"/>
              <w:rPr>
                <w:rFonts w:eastAsia="Calibri" w:cs="Arial"/>
                <w:b/>
                <w:color w:val="000000"/>
                <w:lang w:val="en-US"/>
              </w:rPr>
            </w:pPr>
          </w:p>
          <w:p w14:paraId="1DFF4AB5" w14:textId="77777777" w:rsidR="0027142A" w:rsidRPr="007A2D97" w:rsidRDefault="0027142A"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27142A" w:rsidRPr="007A2D97" w14:paraId="3C763C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9594B2" w14:textId="77777777" w:rsidR="0027142A" w:rsidRPr="007A2D97" w:rsidRDefault="0027142A" w:rsidP="00925ECB">
            <w:pPr>
              <w:spacing w:after="0" w:line="240" w:lineRule="auto"/>
              <w:rPr>
                <w:rFonts w:eastAsia="Calibri" w:cs="Arial"/>
                <w:color w:val="000000"/>
                <w:lang w:val="en-US"/>
              </w:rPr>
            </w:pPr>
          </w:p>
        </w:tc>
      </w:tr>
    </w:tbl>
    <w:p w14:paraId="2B4B5269" w14:textId="444AFAC5" w:rsidR="00875D95" w:rsidRPr="007A2D97" w:rsidRDefault="00875D95" w:rsidP="000D0BFF">
      <w:pPr>
        <w:spacing w:after="0"/>
        <w:rPr>
          <w:rStyle w:val="Strong"/>
          <w:rFonts w:cs="Arial"/>
          <w:b w:val="0"/>
          <w:bCs w:val="0"/>
        </w:rPr>
      </w:pPr>
    </w:p>
    <w:p w14:paraId="790447DD" w14:textId="519095AE" w:rsidR="00875D95" w:rsidRPr="007A2D97" w:rsidRDefault="00875D95" w:rsidP="005C28BA">
      <w:pPr>
        <w:pStyle w:val="Heading3"/>
        <w:spacing w:after="0"/>
      </w:pPr>
      <w:r w:rsidRPr="007A2D97">
        <w:t>B8.7</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75D95" w:rsidRPr="007A2D97" w14:paraId="790712FC" w14:textId="77777777" w:rsidTr="00925ECB">
        <w:tc>
          <w:tcPr>
            <w:tcW w:w="9923" w:type="dxa"/>
            <w:shd w:val="clear" w:color="auto" w:fill="7030A0"/>
          </w:tcPr>
          <w:p w14:paraId="3445E8F7" w14:textId="77777777" w:rsidR="00875D95" w:rsidRPr="007A2D97" w:rsidRDefault="00875D95"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875D95" w:rsidRPr="007A2D97" w14:paraId="30E541C6" w14:textId="77777777" w:rsidTr="007B3A46">
        <w:trPr>
          <w:trHeight w:val="397"/>
        </w:trPr>
        <w:tc>
          <w:tcPr>
            <w:tcW w:w="9942" w:type="dxa"/>
            <w:shd w:val="clear" w:color="auto" w:fill="F2F2F2" w:themeFill="text2" w:themeFillShade="F2"/>
          </w:tcPr>
          <w:p w14:paraId="1F7043C9" w14:textId="2069E017" w:rsidR="00875D95" w:rsidRPr="007A2D97" w:rsidRDefault="00875D95" w:rsidP="00925ECB">
            <w:pPr>
              <w:spacing w:after="0"/>
              <w:rPr>
                <w:rFonts w:cs="Arial"/>
                <w:b/>
                <w:color w:val="000000" w:themeColor="text1"/>
                <w:lang w:val="en-US"/>
              </w:rPr>
            </w:pPr>
            <w:r w:rsidRPr="007A2D97">
              <w:rPr>
                <w:rFonts w:cs="Arial"/>
                <w:b/>
                <w:color w:val="000000" w:themeColor="text1"/>
                <w:lang w:val="en-US"/>
              </w:rPr>
              <w:lastRenderedPageBreak/>
              <w:t>The course must have a published complaints procedure that includes a person in the hearing process who is independent of the course.</w:t>
            </w:r>
          </w:p>
        </w:tc>
      </w:tr>
    </w:tbl>
    <w:p w14:paraId="661914E8" w14:textId="77777777" w:rsidR="00875D95" w:rsidRPr="007A2D97" w:rsidRDefault="00875D95" w:rsidP="00875D9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75D95" w:rsidRPr="007A2D97" w14:paraId="2754C4C7" w14:textId="77777777" w:rsidTr="00925ECB">
        <w:tc>
          <w:tcPr>
            <w:tcW w:w="9942" w:type="dxa"/>
            <w:tcBorders>
              <w:bottom w:val="single" w:sz="4" w:space="0" w:color="7030A0"/>
            </w:tcBorders>
            <w:shd w:val="clear" w:color="auto" w:fill="FFFFFF"/>
          </w:tcPr>
          <w:p w14:paraId="6B43E929" w14:textId="77777777" w:rsidR="00875D95" w:rsidRPr="007A2D97" w:rsidRDefault="00875D95"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875D95" w:rsidRPr="007A2D97" w14:paraId="00BB514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A0DDBEF" w14:textId="77777777" w:rsidR="00875D95" w:rsidRPr="007A2D97" w:rsidRDefault="00875D95" w:rsidP="00925ECB">
            <w:pPr>
              <w:spacing w:after="0" w:line="240" w:lineRule="auto"/>
              <w:rPr>
                <w:rFonts w:eastAsia="Calibri" w:cs="Arial"/>
                <w:color w:val="000000"/>
                <w:lang w:val="en-US"/>
              </w:rPr>
            </w:pPr>
          </w:p>
        </w:tc>
      </w:tr>
      <w:tr w:rsidR="00875D95" w:rsidRPr="007A2D97" w14:paraId="2AE760A7" w14:textId="77777777" w:rsidTr="00925ECB">
        <w:tc>
          <w:tcPr>
            <w:tcW w:w="9942" w:type="dxa"/>
            <w:tcBorders>
              <w:top w:val="single" w:sz="4" w:space="0" w:color="7030A0"/>
              <w:bottom w:val="single" w:sz="4" w:space="0" w:color="7030A0"/>
            </w:tcBorders>
            <w:shd w:val="clear" w:color="auto" w:fill="FFFFFF"/>
          </w:tcPr>
          <w:p w14:paraId="2D2977D8" w14:textId="77777777" w:rsidR="00875D95" w:rsidRPr="007A2D97" w:rsidRDefault="00875D95"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875D95" w:rsidRPr="007A2D97" w14:paraId="37DCA6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973BB14" w14:textId="77777777" w:rsidR="00875D95" w:rsidRPr="007A2D97" w:rsidRDefault="00875D95" w:rsidP="00925ECB">
            <w:pPr>
              <w:spacing w:after="0" w:line="240" w:lineRule="auto"/>
              <w:rPr>
                <w:rFonts w:eastAsia="Calibri" w:cs="Arial"/>
                <w:color w:val="000000"/>
                <w:lang w:val="en-US"/>
              </w:rPr>
            </w:pPr>
          </w:p>
        </w:tc>
      </w:tr>
      <w:tr w:rsidR="00875D95" w:rsidRPr="007A2D97" w14:paraId="0AFD3884" w14:textId="77777777" w:rsidTr="00925ECB">
        <w:tc>
          <w:tcPr>
            <w:tcW w:w="9942" w:type="dxa"/>
            <w:tcBorders>
              <w:top w:val="single" w:sz="4" w:space="0" w:color="7030A0"/>
              <w:bottom w:val="single" w:sz="4" w:space="0" w:color="7030A0"/>
            </w:tcBorders>
            <w:shd w:val="clear" w:color="auto" w:fill="FFFFFF"/>
          </w:tcPr>
          <w:p w14:paraId="26E3AFDF" w14:textId="77777777" w:rsidR="00875D95" w:rsidRPr="007A2D97" w:rsidRDefault="00875D95" w:rsidP="00925ECB">
            <w:pPr>
              <w:spacing w:after="0" w:line="240" w:lineRule="auto"/>
              <w:rPr>
                <w:rFonts w:eastAsia="Calibri" w:cs="Arial"/>
                <w:b/>
                <w:color w:val="000000"/>
                <w:lang w:val="en-US"/>
              </w:rPr>
            </w:pPr>
          </w:p>
          <w:p w14:paraId="07DED77B" w14:textId="77777777" w:rsidR="00875D95" w:rsidRPr="007A2D97" w:rsidRDefault="00875D95"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875D95" w:rsidRPr="007A2D97" w14:paraId="265A31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F6DE796" w14:textId="77777777" w:rsidR="00875D95" w:rsidRPr="007A2D97" w:rsidRDefault="00875D95" w:rsidP="00925ECB">
            <w:pPr>
              <w:spacing w:after="0" w:line="240" w:lineRule="auto"/>
              <w:rPr>
                <w:rFonts w:eastAsia="Calibri" w:cs="Arial"/>
                <w:color w:val="000000"/>
                <w:lang w:val="en-US"/>
              </w:rPr>
            </w:pPr>
          </w:p>
        </w:tc>
      </w:tr>
      <w:tr w:rsidR="00875D95" w:rsidRPr="007A2D97" w14:paraId="74D17BD6" w14:textId="77777777" w:rsidTr="00925ECB">
        <w:tc>
          <w:tcPr>
            <w:tcW w:w="9942" w:type="dxa"/>
            <w:tcBorders>
              <w:top w:val="single" w:sz="4" w:space="0" w:color="7030A0"/>
              <w:bottom w:val="single" w:sz="4" w:space="0" w:color="7030A0"/>
            </w:tcBorders>
            <w:shd w:val="clear" w:color="auto" w:fill="FFFFFF"/>
          </w:tcPr>
          <w:p w14:paraId="6D3708D4" w14:textId="77777777" w:rsidR="00875D95" w:rsidRPr="007A2D97" w:rsidRDefault="00875D95" w:rsidP="00925ECB">
            <w:pPr>
              <w:spacing w:after="0" w:line="240" w:lineRule="auto"/>
              <w:rPr>
                <w:rFonts w:eastAsia="Calibri" w:cs="Arial"/>
                <w:b/>
                <w:color w:val="000000"/>
                <w:lang w:val="en-US"/>
              </w:rPr>
            </w:pPr>
          </w:p>
          <w:p w14:paraId="735A934A" w14:textId="77777777" w:rsidR="00875D95" w:rsidRPr="007A2D97" w:rsidRDefault="00875D95"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875D95" w:rsidRPr="007A2D97" w14:paraId="4C93415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88A79F" w14:textId="77777777" w:rsidR="00875D95" w:rsidRPr="007A2D97" w:rsidRDefault="00875D95" w:rsidP="00925ECB">
            <w:pPr>
              <w:spacing w:after="0" w:line="240" w:lineRule="auto"/>
              <w:rPr>
                <w:rFonts w:eastAsia="Calibri" w:cs="Arial"/>
                <w:color w:val="000000"/>
                <w:lang w:val="en-US"/>
              </w:rPr>
            </w:pPr>
          </w:p>
        </w:tc>
      </w:tr>
    </w:tbl>
    <w:p w14:paraId="120A6346" w14:textId="3481B0F6" w:rsidR="0085493E" w:rsidRPr="007A2D97" w:rsidRDefault="0085493E" w:rsidP="000D0BFF">
      <w:pPr>
        <w:spacing w:after="0"/>
        <w:rPr>
          <w:rStyle w:val="Strong"/>
          <w:rFonts w:cs="Arial"/>
          <w:b w:val="0"/>
          <w:bCs w:val="0"/>
        </w:rPr>
      </w:pPr>
    </w:p>
    <w:p w14:paraId="6E6E91ED" w14:textId="77777777" w:rsidR="00C57766" w:rsidRPr="007A2D97" w:rsidRDefault="00C57766" w:rsidP="000D0BFF">
      <w:pPr>
        <w:spacing w:after="0"/>
        <w:rPr>
          <w:rStyle w:val="Strong"/>
          <w:rFonts w:cs="Arial"/>
          <w:b w:val="0"/>
          <w:bCs w:val="0"/>
        </w:rPr>
      </w:pPr>
    </w:p>
    <w:p w14:paraId="1656BCD1" w14:textId="1252C6EF" w:rsidR="0085493E" w:rsidRPr="007A2D97" w:rsidRDefault="0085493E" w:rsidP="005C28BA">
      <w:pPr>
        <w:pStyle w:val="Heading3"/>
        <w:spacing w:after="0"/>
        <w:rPr>
          <w:rStyle w:val="Strong"/>
          <w:rFonts w:cs="Arial"/>
          <w:b/>
          <w:bCs w:val="0"/>
          <w:szCs w:val="28"/>
        </w:rPr>
      </w:pPr>
      <w:r w:rsidRPr="007A2D97">
        <w:rPr>
          <w:rStyle w:val="Strong"/>
          <w:rFonts w:cs="Arial"/>
          <w:b/>
          <w:bCs w:val="0"/>
          <w:szCs w:val="28"/>
        </w:rPr>
        <w:t>B9. Accreditation of Prior Learning (APL) procedures</w:t>
      </w:r>
    </w:p>
    <w:p w14:paraId="20D83BA4" w14:textId="77777777" w:rsidR="0085493E" w:rsidRPr="007A2D97" w:rsidRDefault="0085493E" w:rsidP="0085493E">
      <w:pPr>
        <w:spacing w:after="0"/>
        <w:rPr>
          <w:rStyle w:val="Strong"/>
          <w:rFonts w:cs="Arial"/>
          <w:bCs w:val="0"/>
        </w:rPr>
      </w:pPr>
    </w:p>
    <w:p w14:paraId="7D7F2DC7" w14:textId="77777777" w:rsidR="000E0F6A" w:rsidRPr="007A2D97" w:rsidRDefault="000E0F6A" w:rsidP="000E0F6A">
      <w:pPr>
        <w:spacing w:after="0"/>
        <w:rPr>
          <w:rStyle w:val="Strong"/>
          <w:rFonts w:cs="Arial"/>
          <w:b w:val="0"/>
          <w:bCs w:val="0"/>
          <w:i/>
        </w:rPr>
      </w:pPr>
      <w:r w:rsidRPr="007A2D97">
        <w:rPr>
          <w:rStyle w:val="Strong"/>
          <w:rFonts w:cs="Arial"/>
          <w:b w:val="0"/>
          <w:bCs w:val="0"/>
          <w:i/>
        </w:rPr>
        <w:t>If the course seeking accreditation admits students after the start of the course via APL procedures, it must submit evidence in support of B9.</w:t>
      </w:r>
    </w:p>
    <w:p w14:paraId="130C2102" w14:textId="77777777" w:rsidR="000E0F6A" w:rsidRPr="007A2D97" w:rsidRDefault="000E0F6A" w:rsidP="000E0F6A">
      <w:pPr>
        <w:spacing w:after="0"/>
        <w:rPr>
          <w:rStyle w:val="Strong"/>
          <w:rFonts w:cs="Arial"/>
          <w:b w:val="0"/>
          <w:bCs w:val="0"/>
          <w:i/>
        </w:rPr>
      </w:pPr>
    </w:p>
    <w:p w14:paraId="535B0AFD" w14:textId="77777777" w:rsidR="000E0F6A" w:rsidRPr="007A2D97" w:rsidRDefault="000E0F6A" w:rsidP="000E0F6A">
      <w:pPr>
        <w:spacing w:after="0"/>
        <w:rPr>
          <w:rStyle w:val="Strong"/>
          <w:rFonts w:cs="Arial"/>
          <w:b w:val="0"/>
          <w:bCs w:val="0"/>
        </w:rPr>
      </w:pPr>
      <w:r w:rsidRPr="007A2D97">
        <w:rPr>
          <w:rStyle w:val="Strong"/>
          <w:rFonts w:cs="Arial"/>
          <w:b w:val="0"/>
          <w:bCs w:val="0"/>
        </w:rPr>
        <w:t xml:space="preserve">For specific information on criterion B9, please see the guidance on our website </w:t>
      </w:r>
      <w:hyperlink r:id="rId23" w:history="1">
        <w:r w:rsidRPr="007A2D97">
          <w:rPr>
            <w:rStyle w:val="Hyperlink"/>
            <w:rFonts w:cs="Arial"/>
          </w:rPr>
          <w:t>https://www.bacp.co.uk/media/1496/bacp-course-accreditation-application-guide-criterion-b9.pdf</w:t>
        </w:r>
      </w:hyperlink>
      <w:r w:rsidRPr="007A2D97">
        <w:rPr>
          <w:rStyle w:val="Strong"/>
          <w:rFonts w:cs="Arial"/>
          <w:b w:val="0"/>
          <w:bCs w:val="0"/>
        </w:rPr>
        <w:t xml:space="preserve"> </w:t>
      </w:r>
    </w:p>
    <w:p w14:paraId="18966689" w14:textId="77777777" w:rsidR="0085493E" w:rsidRPr="007A2D97" w:rsidRDefault="0085493E" w:rsidP="0085493E">
      <w:pPr>
        <w:spacing w:after="0"/>
        <w:rPr>
          <w:rStyle w:val="Strong"/>
          <w:rFonts w:cs="Arial"/>
          <w:b w:val="0"/>
          <w:bCs w:val="0"/>
        </w:rPr>
      </w:pPr>
    </w:p>
    <w:p w14:paraId="5CE8499E" w14:textId="66E957C0" w:rsidR="0085493E" w:rsidRPr="007A2D97" w:rsidRDefault="0085493E" w:rsidP="005C28BA">
      <w:pPr>
        <w:pStyle w:val="Heading3"/>
        <w:spacing w:after="0"/>
      </w:pPr>
      <w:r w:rsidRPr="007A2D97">
        <w:t>B9.1</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5493E" w:rsidRPr="007A2D97" w14:paraId="4EAAA3CB" w14:textId="77777777" w:rsidTr="00925ECB">
        <w:tc>
          <w:tcPr>
            <w:tcW w:w="9923" w:type="dxa"/>
            <w:shd w:val="clear" w:color="auto" w:fill="7030A0"/>
          </w:tcPr>
          <w:p w14:paraId="565D26E9" w14:textId="77777777" w:rsidR="0085493E" w:rsidRPr="007A2D97" w:rsidRDefault="0085493E"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85493E" w:rsidRPr="007A2D97" w14:paraId="3FF4A8FA" w14:textId="77777777" w:rsidTr="007B3A46">
        <w:trPr>
          <w:trHeight w:val="397"/>
        </w:trPr>
        <w:tc>
          <w:tcPr>
            <w:tcW w:w="9942" w:type="dxa"/>
            <w:shd w:val="clear" w:color="auto" w:fill="F2F2F2" w:themeFill="text2" w:themeFillShade="F2"/>
          </w:tcPr>
          <w:p w14:paraId="035A72D9" w14:textId="5DD27F45" w:rsidR="0085493E" w:rsidRPr="007A2D97" w:rsidRDefault="0085493E" w:rsidP="00925ECB">
            <w:pPr>
              <w:spacing w:after="0"/>
              <w:rPr>
                <w:rFonts w:cs="Arial"/>
                <w:b/>
                <w:color w:val="000000" w:themeColor="text1"/>
                <w:lang w:val="en-US"/>
              </w:rPr>
            </w:pPr>
            <w:r w:rsidRPr="007A2D97">
              <w:rPr>
                <w:rFonts w:cs="Arial"/>
                <w:b/>
                <w:color w:val="000000" w:themeColor="text1"/>
                <w:lang w:val="en-US"/>
              </w:rPr>
              <w:t>The course seeking accreditation will have clear, written and published procedures for the admission of students via APL.</w:t>
            </w:r>
          </w:p>
        </w:tc>
      </w:tr>
    </w:tbl>
    <w:p w14:paraId="280356DD" w14:textId="77777777" w:rsidR="0085493E" w:rsidRPr="007A2D97" w:rsidRDefault="0085493E" w:rsidP="0085493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5493E" w:rsidRPr="007A2D97" w14:paraId="55670130" w14:textId="77777777" w:rsidTr="00925ECB">
        <w:tc>
          <w:tcPr>
            <w:tcW w:w="9942" w:type="dxa"/>
            <w:tcBorders>
              <w:bottom w:val="single" w:sz="4" w:space="0" w:color="7030A0"/>
            </w:tcBorders>
            <w:shd w:val="clear" w:color="auto" w:fill="FFFFFF"/>
          </w:tcPr>
          <w:p w14:paraId="2328202C" w14:textId="77777777" w:rsidR="0085493E" w:rsidRPr="007A2D97" w:rsidRDefault="0085493E"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85493E" w:rsidRPr="007A2D97" w14:paraId="46477ED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BA57A08" w14:textId="77777777" w:rsidR="0085493E" w:rsidRPr="007A2D97" w:rsidRDefault="0085493E" w:rsidP="00925ECB">
            <w:pPr>
              <w:spacing w:after="0" w:line="240" w:lineRule="auto"/>
              <w:rPr>
                <w:rFonts w:eastAsia="Calibri" w:cs="Arial"/>
                <w:color w:val="000000"/>
                <w:lang w:val="en-US"/>
              </w:rPr>
            </w:pPr>
          </w:p>
        </w:tc>
      </w:tr>
      <w:tr w:rsidR="0085493E" w:rsidRPr="007A2D97" w14:paraId="7E0DDCE9" w14:textId="77777777" w:rsidTr="00925ECB">
        <w:tc>
          <w:tcPr>
            <w:tcW w:w="9942" w:type="dxa"/>
            <w:tcBorders>
              <w:top w:val="single" w:sz="4" w:space="0" w:color="7030A0"/>
              <w:bottom w:val="single" w:sz="4" w:space="0" w:color="7030A0"/>
            </w:tcBorders>
            <w:shd w:val="clear" w:color="auto" w:fill="FFFFFF"/>
          </w:tcPr>
          <w:p w14:paraId="3FD8DFC8" w14:textId="77777777" w:rsidR="0085493E" w:rsidRPr="007A2D97" w:rsidRDefault="0085493E"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85493E" w:rsidRPr="007A2D97" w14:paraId="6F4BE3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4E0CE01" w14:textId="77777777" w:rsidR="0085493E" w:rsidRPr="007A2D97" w:rsidRDefault="0085493E" w:rsidP="00925ECB">
            <w:pPr>
              <w:spacing w:after="0" w:line="240" w:lineRule="auto"/>
              <w:rPr>
                <w:rFonts w:eastAsia="Calibri" w:cs="Arial"/>
                <w:color w:val="000000"/>
                <w:lang w:val="en-US"/>
              </w:rPr>
            </w:pPr>
          </w:p>
        </w:tc>
      </w:tr>
      <w:tr w:rsidR="0085493E" w:rsidRPr="007A2D97" w14:paraId="05675949" w14:textId="77777777" w:rsidTr="00925ECB">
        <w:tc>
          <w:tcPr>
            <w:tcW w:w="9942" w:type="dxa"/>
            <w:tcBorders>
              <w:top w:val="single" w:sz="4" w:space="0" w:color="7030A0"/>
              <w:bottom w:val="single" w:sz="4" w:space="0" w:color="7030A0"/>
            </w:tcBorders>
            <w:shd w:val="clear" w:color="auto" w:fill="FFFFFF"/>
          </w:tcPr>
          <w:p w14:paraId="4D708319" w14:textId="77777777" w:rsidR="0085493E" w:rsidRPr="007A2D97" w:rsidRDefault="0085493E" w:rsidP="00925ECB">
            <w:pPr>
              <w:spacing w:after="0" w:line="240" w:lineRule="auto"/>
              <w:rPr>
                <w:rFonts w:eastAsia="Calibri" w:cs="Arial"/>
                <w:b/>
                <w:color w:val="000000"/>
                <w:lang w:val="en-US"/>
              </w:rPr>
            </w:pPr>
          </w:p>
          <w:p w14:paraId="706247BF" w14:textId="77777777" w:rsidR="0085493E" w:rsidRPr="007A2D97" w:rsidRDefault="0085493E"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85493E" w:rsidRPr="007A2D97" w14:paraId="65D82BB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D8F266" w14:textId="77777777" w:rsidR="0085493E" w:rsidRPr="007A2D97" w:rsidRDefault="0085493E" w:rsidP="00925ECB">
            <w:pPr>
              <w:spacing w:after="0" w:line="240" w:lineRule="auto"/>
              <w:rPr>
                <w:rFonts w:eastAsia="Calibri" w:cs="Arial"/>
                <w:color w:val="000000"/>
                <w:lang w:val="en-US"/>
              </w:rPr>
            </w:pPr>
          </w:p>
        </w:tc>
      </w:tr>
      <w:tr w:rsidR="0085493E" w:rsidRPr="007A2D97" w14:paraId="45BC2769" w14:textId="77777777" w:rsidTr="00925ECB">
        <w:tc>
          <w:tcPr>
            <w:tcW w:w="9942" w:type="dxa"/>
            <w:tcBorders>
              <w:top w:val="single" w:sz="4" w:space="0" w:color="7030A0"/>
              <w:bottom w:val="single" w:sz="4" w:space="0" w:color="7030A0"/>
            </w:tcBorders>
            <w:shd w:val="clear" w:color="auto" w:fill="FFFFFF"/>
          </w:tcPr>
          <w:p w14:paraId="3110E9B6" w14:textId="77777777" w:rsidR="0085493E" w:rsidRPr="007A2D97" w:rsidRDefault="0085493E" w:rsidP="00925ECB">
            <w:pPr>
              <w:spacing w:after="0" w:line="240" w:lineRule="auto"/>
              <w:rPr>
                <w:rFonts w:eastAsia="Calibri" w:cs="Arial"/>
                <w:b/>
                <w:color w:val="000000"/>
                <w:lang w:val="en-US"/>
              </w:rPr>
            </w:pPr>
          </w:p>
          <w:p w14:paraId="70E2BEBC" w14:textId="77777777" w:rsidR="0085493E" w:rsidRPr="007A2D97" w:rsidRDefault="0085493E"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85493E" w:rsidRPr="007A2D97" w14:paraId="74AE5B6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E40BD63" w14:textId="77777777" w:rsidR="0085493E" w:rsidRPr="007A2D97" w:rsidRDefault="0085493E" w:rsidP="00925ECB">
            <w:pPr>
              <w:spacing w:after="0" w:line="240" w:lineRule="auto"/>
              <w:rPr>
                <w:rFonts w:eastAsia="Calibri" w:cs="Arial"/>
                <w:color w:val="000000"/>
                <w:lang w:val="en-US"/>
              </w:rPr>
            </w:pPr>
          </w:p>
        </w:tc>
      </w:tr>
    </w:tbl>
    <w:p w14:paraId="337F7A13" w14:textId="22E112A8" w:rsidR="00463D24" w:rsidRPr="007A2D97" w:rsidRDefault="00463D24" w:rsidP="000D0BFF">
      <w:pPr>
        <w:spacing w:after="0"/>
        <w:rPr>
          <w:rStyle w:val="Strong"/>
          <w:rFonts w:cs="Arial"/>
          <w:b w:val="0"/>
          <w:bCs w:val="0"/>
        </w:rPr>
      </w:pPr>
    </w:p>
    <w:p w14:paraId="545DF69F" w14:textId="79BAFC91" w:rsidR="00463D24" w:rsidRPr="007A2D97" w:rsidRDefault="00463D24" w:rsidP="00463D24">
      <w:pPr>
        <w:spacing w:after="0"/>
        <w:rPr>
          <w:rFonts w:cs="Arial"/>
          <w:b/>
          <w:sz w:val="28"/>
          <w:szCs w:val="28"/>
        </w:rPr>
      </w:pPr>
      <w:r w:rsidRPr="007A2D97">
        <w:rPr>
          <w:rStyle w:val="Heading3Char"/>
        </w:rPr>
        <w:t>B9.2</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63D24" w:rsidRPr="007A2D97" w14:paraId="0EBCCDCD" w14:textId="77777777" w:rsidTr="00925ECB">
        <w:tc>
          <w:tcPr>
            <w:tcW w:w="9923" w:type="dxa"/>
            <w:shd w:val="clear" w:color="auto" w:fill="7030A0"/>
          </w:tcPr>
          <w:p w14:paraId="33CB0648" w14:textId="77777777" w:rsidR="00463D24" w:rsidRPr="007A2D97" w:rsidRDefault="00463D24"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463D24" w:rsidRPr="007A2D97" w14:paraId="57F88736" w14:textId="77777777" w:rsidTr="007B3A46">
        <w:trPr>
          <w:trHeight w:val="397"/>
        </w:trPr>
        <w:tc>
          <w:tcPr>
            <w:tcW w:w="9942" w:type="dxa"/>
            <w:shd w:val="clear" w:color="auto" w:fill="F2F2F2" w:themeFill="text2" w:themeFillShade="F2"/>
          </w:tcPr>
          <w:p w14:paraId="7C2FFC8C" w14:textId="79E382B8" w:rsidR="00463D24" w:rsidRPr="007A2D97" w:rsidRDefault="00463D24" w:rsidP="00925ECB">
            <w:pPr>
              <w:spacing w:after="0"/>
              <w:rPr>
                <w:rFonts w:cs="Arial"/>
                <w:b/>
                <w:color w:val="000000" w:themeColor="text1"/>
                <w:lang w:val="en-US"/>
              </w:rPr>
            </w:pPr>
            <w:r w:rsidRPr="007A2D97">
              <w:rPr>
                <w:rFonts w:cs="Arial"/>
                <w:b/>
                <w:color w:val="000000" w:themeColor="text1"/>
                <w:lang w:val="en-US"/>
              </w:rPr>
              <w:t>The course must provide a rationale for:</w:t>
            </w:r>
          </w:p>
        </w:tc>
      </w:tr>
      <w:tr w:rsidR="00463D24" w:rsidRPr="007A2D97" w14:paraId="552D1C16" w14:textId="77777777" w:rsidTr="00925ECB">
        <w:tc>
          <w:tcPr>
            <w:tcW w:w="9942" w:type="dxa"/>
            <w:tcBorders>
              <w:bottom w:val="single" w:sz="4" w:space="0" w:color="7030A0"/>
            </w:tcBorders>
            <w:shd w:val="clear" w:color="auto" w:fill="FFFFFF"/>
          </w:tcPr>
          <w:p w14:paraId="7468024C" w14:textId="77777777" w:rsidR="00463D24" w:rsidRPr="007A2D97" w:rsidRDefault="00463D24" w:rsidP="00925ECB">
            <w:pPr>
              <w:spacing w:after="0" w:line="240" w:lineRule="auto"/>
              <w:rPr>
                <w:rFonts w:eastAsia="Calibri" w:cs="Arial"/>
                <w:b/>
                <w:color w:val="000000"/>
                <w:sz w:val="16"/>
                <w:szCs w:val="16"/>
                <w:lang w:val="en-US"/>
              </w:rPr>
            </w:pPr>
          </w:p>
        </w:tc>
      </w:tr>
      <w:tr w:rsidR="00463D24" w:rsidRPr="007A2D97" w14:paraId="6B2001B3" w14:textId="77777777" w:rsidTr="00925ECB">
        <w:tblPrEx>
          <w:tblBorders>
            <w:top w:val="single" w:sz="4" w:space="0" w:color="7030A0"/>
          </w:tblBorders>
          <w:shd w:val="clear" w:color="auto" w:fill="F2F2F2" w:themeFill="text2" w:themeFillShade="F2"/>
        </w:tblPrEx>
        <w:trPr>
          <w:trHeight w:val="397"/>
        </w:trPr>
        <w:tc>
          <w:tcPr>
            <w:tcW w:w="9942" w:type="dxa"/>
            <w:shd w:val="clear" w:color="auto" w:fill="F2F2F2" w:themeFill="text2" w:themeFillShade="F2"/>
            <w:vAlign w:val="bottom"/>
          </w:tcPr>
          <w:p w14:paraId="3E9B6936" w14:textId="57C44A2E" w:rsidR="00463D24" w:rsidRPr="007A2D97" w:rsidRDefault="00463D24" w:rsidP="00925ECB">
            <w:pPr>
              <w:rPr>
                <w:rFonts w:cs="Arial"/>
                <w:b/>
                <w:color w:val="000000" w:themeColor="text1"/>
                <w:lang w:val="en-US"/>
              </w:rPr>
            </w:pPr>
            <w:proofErr w:type="spellStart"/>
            <w:r w:rsidRPr="007A2D97">
              <w:rPr>
                <w:rFonts w:cs="Arial"/>
                <w:b/>
                <w:color w:val="000000" w:themeColor="text1"/>
                <w:lang w:val="en-US"/>
              </w:rPr>
              <w:lastRenderedPageBreak/>
              <w:t>i</w:t>
            </w:r>
            <w:proofErr w:type="spellEnd"/>
            <w:r w:rsidRPr="007A2D97">
              <w:rPr>
                <w:rFonts w:cs="Arial"/>
                <w:b/>
                <w:color w:val="000000" w:themeColor="text1"/>
                <w:lang w:val="en-US"/>
              </w:rPr>
              <w:t xml:space="preserve">. The points of entry where students can be </w:t>
            </w:r>
            <w:proofErr w:type="spellStart"/>
            <w:r w:rsidRPr="007A2D97">
              <w:rPr>
                <w:rFonts w:cs="Arial"/>
                <w:b/>
                <w:color w:val="000000" w:themeColor="text1"/>
                <w:lang w:val="en-US"/>
              </w:rPr>
              <w:t>APLd</w:t>
            </w:r>
            <w:proofErr w:type="spellEnd"/>
            <w:r w:rsidRPr="007A2D97">
              <w:rPr>
                <w:rFonts w:cs="Arial"/>
                <w:b/>
                <w:color w:val="000000" w:themeColor="text1"/>
                <w:lang w:val="en-US"/>
              </w:rPr>
              <w:t xml:space="preserve"> onto the course.</w:t>
            </w:r>
          </w:p>
        </w:tc>
      </w:tr>
    </w:tbl>
    <w:p w14:paraId="45EE1C00" w14:textId="77777777" w:rsidR="00463D24" w:rsidRPr="007A2D97" w:rsidRDefault="00463D24" w:rsidP="00463D2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63D24" w:rsidRPr="007A2D97" w14:paraId="6C382B96" w14:textId="77777777" w:rsidTr="00925ECB">
        <w:tc>
          <w:tcPr>
            <w:tcW w:w="9942" w:type="dxa"/>
            <w:tcBorders>
              <w:bottom w:val="single" w:sz="4" w:space="0" w:color="7030A0"/>
            </w:tcBorders>
            <w:shd w:val="clear" w:color="auto" w:fill="FFFFFF"/>
          </w:tcPr>
          <w:p w14:paraId="5AB4FC19" w14:textId="77777777" w:rsidR="00463D24" w:rsidRPr="007A2D97" w:rsidRDefault="00463D24"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463D24" w:rsidRPr="007A2D97" w14:paraId="3FBA968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1ED17E5" w14:textId="77777777" w:rsidR="00463D24" w:rsidRPr="007A2D97" w:rsidRDefault="00463D24" w:rsidP="00925ECB">
            <w:pPr>
              <w:spacing w:after="0" w:line="240" w:lineRule="auto"/>
              <w:rPr>
                <w:rFonts w:eastAsia="Calibri" w:cs="Arial"/>
                <w:color w:val="000000"/>
                <w:lang w:val="en-US"/>
              </w:rPr>
            </w:pPr>
          </w:p>
        </w:tc>
      </w:tr>
      <w:tr w:rsidR="00463D24" w:rsidRPr="007A2D97" w14:paraId="00B6B11B" w14:textId="77777777" w:rsidTr="00925ECB">
        <w:tc>
          <w:tcPr>
            <w:tcW w:w="9942" w:type="dxa"/>
            <w:tcBorders>
              <w:top w:val="single" w:sz="4" w:space="0" w:color="7030A0"/>
              <w:bottom w:val="single" w:sz="4" w:space="0" w:color="7030A0"/>
            </w:tcBorders>
            <w:shd w:val="clear" w:color="auto" w:fill="FFFFFF"/>
          </w:tcPr>
          <w:p w14:paraId="742D1620" w14:textId="77777777" w:rsidR="00463D24" w:rsidRPr="007A2D97" w:rsidRDefault="00463D24"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463D24" w:rsidRPr="007A2D97" w14:paraId="6AC4E8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BB50670" w14:textId="77777777" w:rsidR="00463D24" w:rsidRPr="007A2D97" w:rsidRDefault="00463D24" w:rsidP="00925ECB">
            <w:pPr>
              <w:spacing w:after="0" w:line="240" w:lineRule="auto"/>
              <w:rPr>
                <w:rFonts w:eastAsia="Calibri" w:cs="Arial"/>
                <w:color w:val="000000"/>
                <w:lang w:val="en-US"/>
              </w:rPr>
            </w:pPr>
          </w:p>
        </w:tc>
      </w:tr>
      <w:tr w:rsidR="00463D24" w:rsidRPr="007A2D97" w14:paraId="4E11A98C" w14:textId="77777777" w:rsidTr="00925ECB">
        <w:tc>
          <w:tcPr>
            <w:tcW w:w="9942" w:type="dxa"/>
            <w:tcBorders>
              <w:top w:val="single" w:sz="4" w:space="0" w:color="7030A0"/>
              <w:bottom w:val="single" w:sz="4" w:space="0" w:color="7030A0"/>
            </w:tcBorders>
            <w:shd w:val="clear" w:color="auto" w:fill="FFFFFF"/>
          </w:tcPr>
          <w:p w14:paraId="1F0FDF43" w14:textId="77777777" w:rsidR="00463D24" w:rsidRPr="007A2D97" w:rsidRDefault="00463D24" w:rsidP="00925ECB">
            <w:pPr>
              <w:spacing w:after="0" w:line="240" w:lineRule="auto"/>
              <w:rPr>
                <w:rFonts w:eastAsia="Calibri" w:cs="Arial"/>
                <w:b/>
                <w:color w:val="000000"/>
                <w:lang w:val="en-US"/>
              </w:rPr>
            </w:pPr>
          </w:p>
          <w:p w14:paraId="3EF4BD5F" w14:textId="77777777" w:rsidR="00463D24" w:rsidRPr="007A2D97" w:rsidRDefault="00463D24"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463D24" w:rsidRPr="007A2D97" w14:paraId="6824DE5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A23701" w14:textId="77777777" w:rsidR="00463D24" w:rsidRPr="007A2D97" w:rsidRDefault="00463D24" w:rsidP="00925ECB">
            <w:pPr>
              <w:spacing w:after="0" w:line="240" w:lineRule="auto"/>
              <w:rPr>
                <w:rFonts w:eastAsia="Calibri" w:cs="Arial"/>
                <w:color w:val="000000"/>
                <w:lang w:val="en-US"/>
              </w:rPr>
            </w:pPr>
          </w:p>
        </w:tc>
      </w:tr>
      <w:tr w:rsidR="00463D24" w:rsidRPr="007A2D97" w14:paraId="493E258D" w14:textId="77777777" w:rsidTr="00925ECB">
        <w:tc>
          <w:tcPr>
            <w:tcW w:w="9942" w:type="dxa"/>
            <w:tcBorders>
              <w:top w:val="single" w:sz="4" w:space="0" w:color="7030A0"/>
              <w:bottom w:val="single" w:sz="4" w:space="0" w:color="7030A0"/>
            </w:tcBorders>
            <w:shd w:val="clear" w:color="auto" w:fill="FFFFFF"/>
          </w:tcPr>
          <w:p w14:paraId="69731D5A" w14:textId="77777777" w:rsidR="00463D24" w:rsidRPr="007A2D97" w:rsidRDefault="00463D24" w:rsidP="00925ECB">
            <w:pPr>
              <w:spacing w:after="0" w:line="240" w:lineRule="auto"/>
              <w:rPr>
                <w:rFonts w:eastAsia="Calibri" w:cs="Arial"/>
                <w:b/>
                <w:color w:val="000000"/>
                <w:lang w:val="en-US"/>
              </w:rPr>
            </w:pPr>
          </w:p>
          <w:p w14:paraId="0039ECCD" w14:textId="77777777" w:rsidR="00463D24" w:rsidRPr="007A2D97" w:rsidRDefault="00463D24"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463D24" w:rsidRPr="007A2D97" w14:paraId="7FA023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336B16" w14:textId="77777777" w:rsidR="00463D24" w:rsidRPr="007A2D97" w:rsidRDefault="00463D24" w:rsidP="00925ECB">
            <w:pPr>
              <w:spacing w:after="0" w:line="240" w:lineRule="auto"/>
              <w:rPr>
                <w:rFonts w:eastAsia="Calibri" w:cs="Arial"/>
                <w:color w:val="000000"/>
                <w:lang w:val="en-US"/>
              </w:rPr>
            </w:pPr>
          </w:p>
        </w:tc>
      </w:tr>
    </w:tbl>
    <w:p w14:paraId="3C7AF6E1" w14:textId="77777777" w:rsidR="00463D24" w:rsidRPr="007A2D97" w:rsidRDefault="00463D24"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1D08A7" w:rsidRPr="007A2D97" w14:paraId="695AEA5E" w14:textId="77777777" w:rsidTr="00925ECB">
        <w:trPr>
          <w:trHeight w:val="397"/>
        </w:trPr>
        <w:tc>
          <w:tcPr>
            <w:tcW w:w="9942" w:type="dxa"/>
            <w:shd w:val="clear" w:color="auto" w:fill="F2F2F2" w:themeFill="text2" w:themeFillShade="F2"/>
            <w:vAlign w:val="bottom"/>
          </w:tcPr>
          <w:p w14:paraId="0DD2C1A1" w14:textId="6E365B12" w:rsidR="001D08A7" w:rsidRPr="007A2D97" w:rsidRDefault="001D08A7" w:rsidP="00925ECB">
            <w:pPr>
              <w:rPr>
                <w:rFonts w:cs="Arial"/>
                <w:b/>
                <w:color w:val="000000" w:themeColor="text1"/>
                <w:lang w:val="en-US"/>
              </w:rPr>
            </w:pPr>
            <w:r w:rsidRPr="007A2D97">
              <w:rPr>
                <w:rFonts w:cs="Arial"/>
                <w:b/>
                <w:color w:val="000000" w:themeColor="text1"/>
                <w:lang w:val="en-US"/>
              </w:rPr>
              <w:t>ii. The maximum percentage possible to APL onto the course for any cohort.</w:t>
            </w:r>
          </w:p>
        </w:tc>
      </w:tr>
    </w:tbl>
    <w:p w14:paraId="5FDE10C8" w14:textId="77777777" w:rsidR="001D08A7" w:rsidRPr="007A2D97" w:rsidRDefault="001D08A7" w:rsidP="001D08A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D08A7" w:rsidRPr="007A2D97" w14:paraId="7E8E5694" w14:textId="77777777" w:rsidTr="00925ECB">
        <w:tc>
          <w:tcPr>
            <w:tcW w:w="9942" w:type="dxa"/>
            <w:tcBorders>
              <w:bottom w:val="single" w:sz="4" w:space="0" w:color="7030A0"/>
            </w:tcBorders>
            <w:shd w:val="clear" w:color="auto" w:fill="FFFFFF"/>
          </w:tcPr>
          <w:p w14:paraId="6536B36D" w14:textId="77777777" w:rsidR="001D08A7" w:rsidRPr="007A2D97" w:rsidRDefault="001D08A7"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1D08A7" w:rsidRPr="007A2D97" w14:paraId="4B3D6D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9C60E1" w14:textId="77777777" w:rsidR="001D08A7" w:rsidRPr="007A2D97" w:rsidRDefault="001D08A7" w:rsidP="00925ECB">
            <w:pPr>
              <w:spacing w:after="0" w:line="240" w:lineRule="auto"/>
              <w:rPr>
                <w:rFonts w:eastAsia="Calibri" w:cs="Arial"/>
                <w:color w:val="000000"/>
                <w:lang w:val="en-US"/>
              </w:rPr>
            </w:pPr>
          </w:p>
        </w:tc>
      </w:tr>
      <w:tr w:rsidR="001D08A7" w:rsidRPr="007A2D97" w14:paraId="3A252353" w14:textId="77777777" w:rsidTr="00925ECB">
        <w:tc>
          <w:tcPr>
            <w:tcW w:w="9942" w:type="dxa"/>
            <w:tcBorders>
              <w:top w:val="single" w:sz="4" w:space="0" w:color="7030A0"/>
              <w:bottom w:val="single" w:sz="4" w:space="0" w:color="7030A0"/>
            </w:tcBorders>
            <w:shd w:val="clear" w:color="auto" w:fill="FFFFFF"/>
          </w:tcPr>
          <w:p w14:paraId="0EB112A6" w14:textId="77777777" w:rsidR="001D08A7" w:rsidRPr="007A2D97" w:rsidRDefault="001D08A7"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1D08A7" w:rsidRPr="007A2D97" w14:paraId="648832D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C909C2" w14:textId="77777777" w:rsidR="001D08A7" w:rsidRPr="007A2D97" w:rsidRDefault="001D08A7" w:rsidP="00925ECB">
            <w:pPr>
              <w:spacing w:after="0" w:line="240" w:lineRule="auto"/>
              <w:rPr>
                <w:rFonts w:eastAsia="Calibri" w:cs="Arial"/>
                <w:color w:val="000000"/>
                <w:lang w:val="en-US"/>
              </w:rPr>
            </w:pPr>
          </w:p>
        </w:tc>
      </w:tr>
      <w:tr w:rsidR="001D08A7" w:rsidRPr="007A2D97" w14:paraId="6716BE3C" w14:textId="77777777" w:rsidTr="00925ECB">
        <w:tc>
          <w:tcPr>
            <w:tcW w:w="9942" w:type="dxa"/>
            <w:tcBorders>
              <w:top w:val="single" w:sz="4" w:space="0" w:color="7030A0"/>
              <w:bottom w:val="single" w:sz="4" w:space="0" w:color="7030A0"/>
            </w:tcBorders>
            <w:shd w:val="clear" w:color="auto" w:fill="FFFFFF"/>
          </w:tcPr>
          <w:p w14:paraId="58123F83" w14:textId="77777777" w:rsidR="001D08A7" w:rsidRPr="007A2D97" w:rsidRDefault="001D08A7" w:rsidP="00925ECB">
            <w:pPr>
              <w:spacing w:after="0" w:line="240" w:lineRule="auto"/>
              <w:rPr>
                <w:rFonts w:eastAsia="Calibri" w:cs="Arial"/>
                <w:b/>
                <w:color w:val="000000"/>
                <w:lang w:val="en-US"/>
              </w:rPr>
            </w:pPr>
          </w:p>
          <w:p w14:paraId="4F1B5849" w14:textId="77777777" w:rsidR="001D08A7" w:rsidRPr="007A2D97" w:rsidRDefault="001D08A7"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1D08A7" w:rsidRPr="007A2D97" w14:paraId="31B453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8CFC34" w14:textId="77777777" w:rsidR="001D08A7" w:rsidRPr="007A2D97" w:rsidRDefault="001D08A7" w:rsidP="00925ECB">
            <w:pPr>
              <w:spacing w:after="0" w:line="240" w:lineRule="auto"/>
              <w:rPr>
                <w:rFonts w:eastAsia="Calibri" w:cs="Arial"/>
                <w:color w:val="000000"/>
                <w:lang w:val="en-US"/>
              </w:rPr>
            </w:pPr>
          </w:p>
        </w:tc>
      </w:tr>
      <w:tr w:rsidR="001D08A7" w:rsidRPr="007A2D97" w14:paraId="4945E841" w14:textId="77777777" w:rsidTr="00925ECB">
        <w:tc>
          <w:tcPr>
            <w:tcW w:w="9942" w:type="dxa"/>
            <w:tcBorders>
              <w:top w:val="single" w:sz="4" w:space="0" w:color="7030A0"/>
              <w:bottom w:val="single" w:sz="4" w:space="0" w:color="7030A0"/>
            </w:tcBorders>
            <w:shd w:val="clear" w:color="auto" w:fill="FFFFFF"/>
          </w:tcPr>
          <w:p w14:paraId="6DE5AC64" w14:textId="77777777" w:rsidR="001D08A7" w:rsidRPr="007A2D97" w:rsidRDefault="001D08A7" w:rsidP="00925ECB">
            <w:pPr>
              <w:spacing w:after="0" w:line="240" w:lineRule="auto"/>
              <w:rPr>
                <w:rFonts w:eastAsia="Calibri" w:cs="Arial"/>
                <w:b/>
                <w:color w:val="000000"/>
                <w:lang w:val="en-US"/>
              </w:rPr>
            </w:pPr>
          </w:p>
          <w:p w14:paraId="1F137A42" w14:textId="77777777" w:rsidR="001D08A7" w:rsidRPr="007A2D97" w:rsidRDefault="001D08A7"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1D08A7" w:rsidRPr="007A2D97" w14:paraId="0838DEB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EBDAE2" w14:textId="77777777" w:rsidR="001D08A7" w:rsidRPr="007A2D97" w:rsidRDefault="001D08A7" w:rsidP="00925ECB">
            <w:pPr>
              <w:spacing w:after="0" w:line="240" w:lineRule="auto"/>
              <w:rPr>
                <w:rFonts w:eastAsia="Calibri" w:cs="Arial"/>
                <w:color w:val="000000"/>
                <w:lang w:val="en-US"/>
              </w:rPr>
            </w:pPr>
          </w:p>
        </w:tc>
      </w:tr>
    </w:tbl>
    <w:p w14:paraId="75991BF7" w14:textId="77777777" w:rsidR="001D08A7" w:rsidRPr="007A2D97" w:rsidRDefault="001D08A7"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C1301" w:rsidRPr="007A2D97" w14:paraId="433EE0E6" w14:textId="77777777" w:rsidTr="00925ECB">
        <w:trPr>
          <w:trHeight w:val="397"/>
        </w:trPr>
        <w:tc>
          <w:tcPr>
            <w:tcW w:w="9942" w:type="dxa"/>
            <w:shd w:val="clear" w:color="auto" w:fill="F2F2F2" w:themeFill="text2" w:themeFillShade="F2"/>
            <w:vAlign w:val="bottom"/>
          </w:tcPr>
          <w:p w14:paraId="2C689593" w14:textId="6E3507DC" w:rsidR="007C1301" w:rsidRPr="007A2D97" w:rsidRDefault="007C1301" w:rsidP="00925ECB">
            <w:pPr>
              <w:rPr>
                <w:rFonts w:cs="Arial"/>
                <w:b/>
                <w:color w:val="000000" w:themeColor="text1"/>
                <w:lang w:val="en-US"/>
              </w:rPr>
            </w:pPr>
            <w:r w:rsidRPr="007A2D97">
              <w:rPr>
                <w:rFonts w:cs="Arial"/>
                <w:b/>
                <w:color w:val="000000" w:themeColor="text1"/>
                <w:lang w:val="en-US"/>
              </w:rPr>
              <w:t>iii. How internal consistency within the course will be maintained.</w:t>
            </w:r>
          </w:p>
        </w:tc>
      </w:tr>
    </w:tbl>
    <w:p w14:paraId="5E46AFBE" w14:textId="77777777" w:rsidR="007C1301" w:rsidRPr="007A2D97" w:rsidRDefault="007C1301" w:rsidP="007C130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C1301" w:rsidRPr="007A2D97" w14:paraId="659B4C94" w14:textId="77777777" w:rsidTr="00925ECB">
        <w:tc>
          <w:tcPr>
            <w:tcW w:w="9942" w:type="dxa"/>
            <w:tcBorders>
              <w:bottom w:val="single" w:sz="4" w:space="0" w:color="7030A0"/>
            </w:tcBorders>
            <w:shd w:val="clear" w:color="auto" w:fill="FFFFFF"/>
          </w:tcPr>
          <w:p w14:paraId="58D10435" w14:textId="77777777" w:rsidR="007C1301" w:rsidRPr="007A2D97" w:rsidRDefault="007C1301"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7C1301" w:rsidRPr="007A2D97" w14:paraId="4EB843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1D5B61D" w14:textId="77777777" w:rsidR="007C1301" w:rsidRPr="007A2D97" w:rsidRDefault="007C1301" w:rsidP="00925ECB">
            <w:pPr>
              <w:spacing w:after="0" w:line="240" w:lineRule="auto"/>
              <w:rPr>
                <w:rFonts w:eastAsia="Calibri" w:cs="Arial"/>
                <w:color w:val="000000"/>
                <w:lang w:val="en-US"/>
              </w:rPr>
            </w:pPr>
          </w:p>
        </w:tc>
      </w:tr>
      <w:tr w:rsidR="007C1301" w:rsidRPr="007A2D97" w14:paraId="628CE7B6" w14:textId="77777777" w:rsidTr="00925ECB">
        <w:tc>
          <w:tcPr>
            <w:tcW w:w="9942" w:type="dxa"/>
            <w:tcBorders>
              <w:top w:val="single" w:sz="4" w:space="0" w:color="7030A0"/>
              <w:bottom w:val="single" w:sz="4" w:space="0" w:color="7030A0"/>
            </w:tcBorders>
            <w:shd w:val="clear" w:color="auto" w:fill="FFFFFF"/>
          </w:tcPr>
          <w:p w14:paraId="0DF09B92" w14:textId="77777777" w:rsidR="007C1301" w:rsidRPr="007A2D97" w:rsidRDefault="007C1301"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7C1301" w:rsidRPr="007A2D97" w14:paraId="2D4ECD6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2A20962" w14:textId="77777777" w:rsidR="007C1301" w:rsidRPr="007A2D97" w:rsidRDefault="007C1301" w:rsidP="00925ECB">
            <w:pPr>
              <w:spacing w:after="0" w:line="240" w:lineRule="auto"/>
              <w:rPr>
                <w:rFonts w:eastAsia="Calibri" w:cs="Arial"/>
                <w:color w:val="000000"/>
                <w:lang w:val="en-US"/>
              </w:rPr>
            </w:pPr>
          </w:p>
        </w:tc>
      </w:tr>
      <w:tr w:rsidR="007C1301" w:rsidRPr="007A2D97" w14:paraId="0EF628F9" w14:textId="77777777" w:rsidTr="00925ECB">
        <w:tc>
          <w:tcPr>
            <w:tcW w:w="9942" w:type="dxa"/>
            <w:tcBorders>
              <w:top w:val="single" w:sz="4" w:space="0" w:color="7030A0"/>
              <w:bottom w:val="single" w:sz="4" w:space="0" w:color="7030A0"/>
            </w:tcBorders>
            <w:shd w:val="clear" w:color="auto" w:fill="FFFFFF"/>
          </w:tcPr>
          <w:p w14:paraId="432A5889" w14:textId="77777777" w:rsidR="007C1301" w:rsidRPr="007A2D97" w:rsidRDefault="007C1301" w:rsidP="00925ECB">
            <w:pPr>
              <w:spacing w:after="0" w:line="240" w:lineRule="auto"/>
              <w:rPr>
                <w:rFonts w:eastAsia="Calibri" w:cs="Arial"/>
                <w:b/>
                <w:color w:val="000000"/>
                <w:lang w:val="en-US"/>
              </w:rPr>
            </w:pPr>
          </w:p>
          <w:p w14:paraId="4A934620" w14:textId="77777777" w:rsidR="007C1301" w:rsidRPr="007A2D97" w:rsidRDefault="007C1301"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7C1301" w:rsidRPr="007A2D97" w14:paraId="3B2266E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8E88CA" w14:textId="77777777" w:rsidR="007C1301" w:rsidRPr="007A2D97" w:rsidRDefault="007C1301" w:rsidP="00925ECB">
            <w:pPr>
              <w:spacing w:after="0" w:line="240" w:lineRule="auto"/>
              <w:rPr>
                <w:rFonts w:eastAsia="Calibri" w:cs="Arial"/>
                <w:color w:val="000000"/>
                <w:lang w:val="en-US"/>
              </w:rPr>
            </w:pPr>
          </w:p>
        </w:tc>
      </w:tr>
      <w:tr w:rsidR="007C1301" w:rsidRPr="007A2D97" w14:paraId="09FE6053" w14:textId="77777777" w:rsidTr="00925ECB">
        <w:tc>
          <w:tcPr>
            <w:tcW w:w="9942" w:type="dxa"/>
            <w:tcBorders>
              <w:top w:val="single" w:sz="4" w:space="0" w:color="7030A0"/>
              <w:bottom w:val="single" w:sz="4" w:space="0" w:color="7030A0"/>
            </w:tcBorders>
            <w:shd w:val="clear" w:color="auto" w:fill="FFFFFF"/>
          </w:tcPr>
          <w:p w14:paraId="31D37F1F" w14:textId="77777777" w:rsidR="007C1301" w:rsidRPr="007A2D97" w:rsidRDefault="007C1301" w:rsidP="00925ECB">
            <w:pPr>
              <w:spacing w:after="0" w:line="240" w:lineRule="auto"/>
              <w:rPr>
                <w:rFonts w:eastAsia="Calibri" w:cs="Arial"/>
                <w:b/>
                <w:color w:val="000000"/>
                <w:lang w:val="en-US"/>
              </w:rPr>
            </w:pPr>
          </w:p>
          <w:p w14:paraId="19C086C1" w14:textId="77777777" w:rsidR="007C1301" w:rsidRPr="007A2D97" w:rsidRDefault="007C1301"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7C1301" w:rsidRPr="007A2D97" w14:paraId="75345C1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C20B31" w14:textId="77777777" w:rsidR="007C1301" w:rsidRPr="007A2D97" w:rsidRDefault="007C1301" w:rsidP="00925ECB">
            <w:pPr>
              <w:spacing w:after="0" w:line="240" w:lineRule="auto"/>
              <w:rPr>
                <w:rFonts w:eastAsia="Calibri" w:cs="Arial"/>
                <w:color w:val="000000"/>
                <w:lang w:val="en-US"/>
              </w:rPr>
            </w:pPr>
          </w:p>
        </w:tc>
      </w:tr>
    </w:tbl>
    <w:p w14:paraId="538A9608" w14:textId="2F957DB1" w:rsidR="006F70F6" w:rsidRPr="007A2D97" w:rsidRDefault="006F70F6" w:rsidP="000D0BFF">
      <w:pPr>
        <w:spacing w:after="0"/>
        <w:rPr>
          <w:rStyle w:val="Strong"/>
          <w:rFonts w:cs="Arial"/>
          <w:b w:val="0"/>
          <w:bCs w:val="0"/>
        </w:rPr>
      </w:pPr>
    </w:p>
    <w:p w14:paraId="59A7B265" w14:textId="596A0E03" w:rsidR="006F70F6" w:rsidRPr="007A2D97" w:rsidRDefault="006F70F6" w:rsidP="006F70F6">
      <w:pPr>
        <w:spacing w:after="0"/>
        <w:rPr>
          <w:rFonts w:cs="Arial"/>
          <w:b/>
          <w:sz w:val="28"/>
          <w:szCs w:val="28"/>
        </w:rPr>
      </w:pPr>
      <w:r w:rsidRPr="007A2D97">
        <w:rPr>
          <w:rStyle w:val="Heading3Char"/>
        </w:rPr>
        <w:t>B9.3</w:t>
      </w:r>
      <w:r w:rsidRPr="007A2D97">
        <w:rPr>
          <w:rFonts w:cs="Arial"/>
          <w:b/>
          <w:sz w:val="28"/>
          <w:szCs w:val="28"/>
        </w:rPr>
        <w:t xml:space="preserve"> </w:t>
      </w:r>
      <w:r w:rsidRPr="007A2D97">
        <w:rPr>
          <w:rFonts w:eastAsia="Calibri" w:cs="Arial"/>
          <w:b/>
          <w:i/>
          <w:color w:val="FF0000"/>
          <w:sz w:val="20"/>
          <w:szCs w:val="20"/>
          <w:lang w:val="en-US"/>
        </w:rPr>
        <w:t>please address each individual sub criterion - these appear separately in order below</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F70F6" w:rsidRPr="007A2D97" w14:paraId="1D527ADF" w14:textId="77777777" w:rsidTr="00925ECB">
        <w:tc>
          <w:tcPr>
            <w:tcW w:w="9923" w:type="dxa"/>
            <w:shd w:val="clear" w:color="auto" w:fill="7030A0"/>
          </w:tcPr>
          <w:p w14:paraId="1173AA21" w14:textId="77777777" w:rsidR="006F70F6" w:rsidRPr="007A2D97" w:rsidRDefault="006F70F6"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6F70F6" w:rsidRPr="007A2D97" w14:paraId="47F0C5FD" w14:textId="77777777" w:rsidTr="007B3A46">
        <w:trPr>
          <w:trHeight w:val="397"/>
        </w:trPr>
        <w:tc>
          <w:tcPr>
            <w:tcW w:w="9942" w:type="dxa"/>
            <w:shd w:val="clear" w:color="auto" w:fill="F2F2F2" w:themeFill="text2" w:themeFillShade="F2"/>
          </w:tcPr>
          <w:p w14:paraId="00409069" w14:textId="71E02281" w:rsidR="006F70F6" w:rsidRPr="007A2D97" w:rsidRDefault="006F70F6" w:rsidP="00925ECB">
            <w:pPr>
              <w:spacing w:after="0"/>
              <w:rPr>
                <w:rFonts w:cs="Arial"/>
                <w:b/>
                <w:color w:val="000000" w:themeColor="text1"/>
                <w:lang w:val="en-US"/>
              </w:rPr>
            </w:pPr>
            <w:r w:rsidRPr="007A2D97">
              <w:rPr>
                <w:rFonts w:cs="Arial"/>
                <w:b/>
                <w:color w:val="000000" w:themeColor="text1"/>
                <w:lang w:val="en-US"/>
              </w:rPr>
              <w:lastRenderedPageBreak/>
              <w:t>The APL procedure must demonstrate how the course assesses a potential student’s:</w:t>
            </w:r>
          </w:p>
        </w:tc>
      </w:tr>
      <w:tr w:rsidR="006F70F6" w:rsidRPr="007A2D97" w14:paraId="3F559ACF" w14:textId="77777777" w:rsidTr="00925ECB">
        <w:tc>
          <w:tcPr>
            <w:tcW w:w="9942" w:type="dxa"/>
            <w:tcBorders>
              <w:bottom w:val="single" w:sz="4" w:space="0" w:color="7030A0"/>
            </w:tcBorders>
            <w:shd w:val="clear" w:color="auto" w:fill="FFFFFF"/>
          </w:tcPr>
          <w:p w14:paraId="7AE85D70" w14:textId="77777777" w:rsidR="006F70F6" w:rsidRPr="007A2D97" w:rsidRDefault="006F70F6" w:rsidP="00925ECB">
            <w:pPr>
              <w:spacing w:after="0" w:line="240" w:lineRule="auto"/>
              <w:rPr>
                <w:rFonts w:eastAsia="Calibri" w:cs="Arial"/>
                <w:b/>
                <w:color w:val="000000"/>
                <w:sz w:val="16"/>
                <w:szCs w:val="16"/>
                <w:lang w:val="en-US"/>
              </w:rPr>
            </w:pPr>
          </w:p>
        </w:tc>
      </w:tr>
      <w:tr w:rsidR="006F70F6" w:rsidRPr="007A2D97" w14:paraId="4C96659F" w14:textId="77777777" w:rsidTr="00925ECB">
        <w:tblPrEx>
          <w:tblBorders>
            <w:top w:val="single" w:sz="4" w:space="0" w:color="7030A0"/>
          </w:tblBorders>
          <w:shd w:val="clear" w:color="auto" w:fill="F2F2F2" w:themeFill="text2" w:themeFillShade="F2"/>
        </w:tblPrEx>
        <w:trPr>
          <w:trHeight w:val="397"/>
        </w:trPr>
        <w:tc>
          <w:tcPr>
            <w:tcW w:w="9942" w:type="dxa"/>
            <w:shd w:val="clear" w:color="auto" w:fill="F2F2F2" w:themeFill="text2" w:themeFillShade="F2"/>
            <w:vAlign w:val="bottom"/>
          </w:tcPr>
          <w:p w14:paraId="5220BA42" w14:textId="679E6A36" w:rsidR="006F70F6" w:rsidRPr="007A2D97" w:rsidRDefault="006F70F6" w:rsidP="00925ECB">
            <w:pPr>
              <w:rPr>
                <w:rFonts w:cs="Arial"/>
                <w:b/>
                <w:color w:val="000000" w:themeColor="text1"/>
                <w:lang w:val="en-US"/>
              </w:rPr>
            </w:pPr>
            <w:proofErr w:type="spellStart"/>
            <w:r w:rsidRPr="007A2D97">
              <w:rPr>
                <w:rFonts w:cs="Arial"/>
                <w:b/>
                <w:color w:val="000000" w:themeColor="text1"/>
                <w:lang w:val="en-US"/>
              </w:rPr>
              <w:t>i</w:t>
            </w:r>
            <w:proofErr w:type="spellEnd"/>
            <w:r w:rsidRPr="007A2D97">
              <w:rPr>
                <w:rFonts w:cs="Arial"/>
                <w:b/>
                <w:color w:val="000000" w:themeColor="text1"/>
                <w:lang w:val="en-US"/>
              </w:rPr>
              <w:t>. Suitability for the training offered.</w:t>
            </w:r>
          </w:p>
        </w:tc>
      </w:tr>
    </w:tbl>
    <w:p w14:paraId="40C550F7" w14:textId="77777777" w:rsidR="006F70F6" w:rsidRPr="007A2D97" w:rsidRDefault="006F70F6" w:rsidP="006F70F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F70F6" w:rsidRPr="007A2D97" w14:paraId="187A3DB1" w14:textId="77777777" w:rsidTr="00925ECB">
        <w:tc>
          <w:tcPr>
            <w:tcW w:w="9942" w:type="dxa"/>
            <w:tcBorders>
              <w:bottom w:val="single" w:sz="4" w:space="0" w:color="7030A0"/>
            </w:tcBorders>
            <w:shd w:val="clear" w:color="auto" w:fill="FFFFFF"/>
          </w:tcPr>
          <w:p w14:paraId="6CBFE327" w14:textId="77777777" w:rsidR="006F70F6" w:rsidRPr="007A2D97" w:rsidRDefault="006F70F6"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6F70F6" w:rsidRPr="007A2D97" w14:paraId="4470432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49D5FC8" w14:textId="77777777" w:rsidR="006F70F6" w:rsidRPr="007A2D97" w:rsidRDefault="006F70F6" w:rsidP="00925ECB">
            <w:pPr>
              <w:spacing w:after="0" w:line="240" w:lineRule="auto"/>
              <w:rPr>
                <w:rFonts w:eastAsia="Calibri" w:cs="Arial"/>
                <w:color w:val="000000"/>
                <w:lang w:val="en-US"/>
              </w:rPr>
            </w:pPr>
          </w:p>
        </w:tc>
      </w:tr>
      <w:tr w:rsidR="006F70F6" w:rsidRPr="007A2D97" w14:paraId="3C841960" w14:textId="77777777" w:rsidTr="00925ECB">
        <w:tc>
          <w:tcPr>
            <w:tcW w:w="9942" w:type="dxa"/>
            <w:tcBorders>
              <w:top w:val="single" w:sz="4" w:space="0" w:color="7030A0"/>
              <w:bottom w:val="single" w:sz="4" w:space="0" w:color="7030A0"/>
            </w:tcBorders>
            <w:shd w:val="clear" w:color="auto" w:fill="FFFFFF"/>
          </w:tcPr>
          <w:p w14:paraId="21CC7A7F" w14:textId="77777777" w:rsidR="006F70F6" w:rsidRPr="007A2D97" w:rsidRDefault="006F70F6"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6F70F6" w:rsidRPr="007A2D97" w14:paraId="31E216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2CE5D67" w14:textId="77777777" w:rsidR="006F70F6" w:rsidRPr="007A2D97" w:rsidRDefault="006F70F6" w:rsidP="00925ECB">
            <w:pPr>
              <w:spacing w:after="0" w:line="240" w:lineRule="auto"/>
              <w:rPr>
                <w:rFonts w:eastAsia="Calibri" w:cs="Arial"/>
                <w:color w:val="000000"/>
                <w:lang w:val="en-US"/>
              </w:rPr>
            </w:pPr>
          </w:p>
        </w:tc>
      </w:tr>
      <w:tr w:rsidR="006F70F6" w:rsidRPr="007A2D97" w14:paraId="6208E3A9" w14:textId="77777777" w:rsidTr="00925ECB">
        <w:tc>
          <w:tcPr>
            <w:tcW w:w="9942" w:type="dxa"/>
            <w:tcBorders>
              <w:top w:val="single" w:sz="4" w:space="0" w:color="7030A0"/>
              <w:bottom w:val="single" w:sz="4" w:space="0" w:color="7030A0"/>
            </w:tcBorders>
            <w:shd w:val="clear" w:color="auto" w:fill="FFFFFF"/>
          </w:tcPr>
          <w:p w14:paraId="49985780" w14:textId="77777777" w:rsidR="006F70F6" w:rsidRPr="007A2D97" w:rsidRDefault="006F70F6" w:rsidP="00925ECB">
            <w:pPr>
              <w:spacing w:after="0" w:line="240" w:lineRule="auto"/>
              <w:rPr>
                <w:rFonts w:eastAsia="Calibri" w:cs="Arial"/>
                <w:b/>
                <w:color w:val="000000"/>
                <w:lang w:val="en-US"/>
              </w:rPr>
            </w:pPr>
          </w:p>
          <w:p w14:paraId="7461ABCE" w14:textId="77777777" w:rsidR="006F70F6" w:rsidRPr="007A2D97" w:rsidRDefault="006F70F6"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6F70F6" w:rsidRPr="007A2D97" w14:paraId="0D18AB1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12C4E8" w14:textId="77777777" w:rsidR="006F70F6" w:rsidRPr="007A2D97" w:rsidRDefault="006F70F6" w:rsidP="00925ECB">
            <w:pPr>
              <w:spacing w:after="0" w:line="240" w:lineRule="auto"/>
              <w:rPr>
                <w:rFonts w:eastAsia="Calibri" w:cs="Arial"/>
                <w:color w:val="000000"/>
                <w:lang w:val="en-US"/>
              </w:rPr>
            </w:pPr>
          </w:p>
        </w:tc>
      </w:tr>
      <w:tr w:rsidR="006F70F6" w:rsidRPr="007A2D97" w14:paraId="690F5490" w14:textId="77777777" w:rsidTr="00925ECB">
        <w:tc>
          <w:tcPr>
            <w:tcW w:w="9942" w:type="dxa"/>
            <w:tcBorders>
              <w:top w:val="single" w:sz="4" w:space="0" w:color="7030A0"/>
              <w:bottom w:val="single" w:sz="4" w:space="0" w:color="7030A0"/>
            </w:tcBorders>
            <w:shd w:val="clear" w:color="auto" w:fill="FFFFFF"/>
          </w:tcPr>
          <w:p w14:paraId="06682451" w14:textId="77777777" w:rsidR="006F70F6" w:rsidRPr="007A2D97" w:rsidRDefault="006F70F6" w:rsidP="00925ECB">
            <w:pPr>
              <w:spacing w:after="0" w:line="240" w:lineRule="auto"/>
              <w:rPr>
                <w:rFonts w:eastAsia="Calibri" w:cs="Arial"/>
                <w:b/>
                <w:color w:val="000000"/>
                <w:lang w:val="en-US"/>
              </w:rPr>
            </w:pPr>
          </w:p>
          <w:p w14:paraId="6445E92D" w14:textId="77777777" w:rsidR="006F70F6" w:rsidRPr="007A2D97" w:rsidRDefault="006F70F6"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6F70F6" w:rsidRPr="007A2D97" w14:paraId="0F99157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2C03C3" w14:textId="77777777" w:rsidR="006F70F6" w:rsidRPr="007A2D97" w:rsidRDefault="006F70F6" w:rsidP="00925ECB">
            <w:pPr>
              <w:spacing w:after="0" w:line="240" w:lineRule="auto"/>
              <w:rPr>
                <w:rFonts w:eastAsia="Calibri" w:cs="Arial"/>
                <w:color w:val="000000"/>
                <w:lang w:val="en-US"/>
              </w:rPr>
            </w:pPr>
          </w:p>
        </w:tc>
      </w:tr>
    </w:tbl>
    <w:p w14:paraId="6BA3BA1E" w14:textId="77777777" w:rsidR="00204B66" w:rsidRPr="007A2D97" w:rsidRDefault="00204B66"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04B66" w:rsidRPr="007A2D97" w14:paraId="66884594" w14:textId="77777777" w:rsidTr="00925ECB">
        <w:trPr>
          <w:trHeight w:val="397"/>
        </w:trPr>
        <w:tc>
          <w:tcPr>
            <w:tcW w:w="9942" w:type="dxa"/>
            <w:shd w:val="clear" w:color="auto" w:fill="F2F2F2" w:themeFill="text2" w:themeFillShade="F2"/>
            <w:vAlign w:val="bottom"/>
          </w:tcPr>
          <w:p w14:paraId="34095ED8" w14:textId="39DF6FC6" w:rsidR="00204B66" w:rsidRPr="007A2D97" w:rsidRDefault="00204B66" w:rsidP="00925ECB">
            <w:pPr>
              <w:rPr>
                <w:rFonts w:cs="Arial"/>
                <w:b/>
                <w:color w:val="000000" w:themeColor="text1"/>
                <w:lang w:val="en-US"/>
              </w:rPr>
            </w:pPr>
            <w:r w:rsidRPr="007A2D97">
              <w:rPr>
                <w:rFonts w:cs="Arial"/>
                <w:b/>
                <w:color w:val="000000" w:themeColor="text1"/>
                <w:lang w:val="en-US"/>
              </w:rPr>
              <w:t>ii. Ability to demonstrate ‘reflective practitioner’ qualities.</w:t>
            </w:r>
          </w:p>
        </w:tc>
      </w:tr>
    </w:tbl>
    <w:p w14:paraId="14E2390D" w14:textId="77777777" w:rsidR="00204B66" w:rsidRPr="007A2D97" w:rsidRDefault="00204B66" w:rsidP="00204B6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04B66" w:rsidRPr="007A2D97" w14:paraId="0F42683C" w14:textId="77777777" w:rsidTr="00925ECB">
        <w:tc>
          <w:tcPr>
            <w:tcW w:w="9942" w:type="dxa"/>
            <w:tcBorders>
              <w:bottom w:val="single" w:sz="4" w:space="0" w:color="7030A0"/>
            </w:tcBorders>
            <w:shd w:val="clear" w:color="auto" w:fill="FFFFFF"/>
          </w:tcPr>
          <w:p w14:paraId="45B36BFB" w14:textId="77777777" w:rsidR="00204B66" w:rsidRPr="007A2D97" w:rsidRDefault="00204B66"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204B66" w:rsidRPr="007A2D97" w14:paraId="43BD090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1A5766E" w14:textId="77777777" w:rsidR="00204B66" w:rsidRPr="007A2D97" w:rsidRDefault="00204B66" w:rsidP="00925ECB">
            <w:pPr>
              <w:spacing w:after="0" w:line="240" w:lineRule="auto"/>
              <w:rPr>
                <w:rFonts w:eastAsia="Calibri" w:cs="Arial"/>
                <w:color w:val="000000"/>
                <w:lang w:val="en-US"/>
              </w:rPr>
            </w:pPr>
          </w:p>
        </w:tc>
      </w:tr>
      <w:tr w:rsidR="00204B66" w:rsidRPr="007A2D97" w14:paraId="64856DB9" w14:textId="77777777" w:rsidTr="00925ECB">
        <w:tc>
          <w:tcPr>
            <w:tcW w:w="9942" w:type="dxa"/>
            <w:tcBorders>
              <w:top w:val="single" w:sz="4" w:space="0" w:color="7030A0"/>
              <w:bottom w:val="single" w:sz="4" w:space="0" w:color="7030A0"/>
            </w:tcBorders>
            <w:shd w:val="clear" w:color="auto" w:fill="FFFFFF"/>
          </w:tcPr>
          <w:p w14:paraId="460FBAFE" w14:textId="77777777" w:rsidR="00204B66" w:rsidRPr="007A2D97" w:rsidRDefault="00204B66"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204B66" w:rsidRPr="007A2D97" w14:paraId="4517FDA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DCF4F09" w14:textId="77777777" w:rsidR="00204B66" w:rsidRPr="007A2D97" w:rsidRDefault="00204B66" w:rsidP="00925ECB">
            <w:pPr>
              <w:spacing w:after="0" w:line="240" w:lineRule="auto"/>
              <w:rPr>
                <w:rFonts w:eastAsia="Calibri" w:cs="Arial"/>
                <w:color w:val="000000"/>
                <w:lang w:val="en-US"/>
              </w:rPr>
            </w:pPr>
          </w:p>
        </w:tc>
      </w:tr>
      <w:tr w:rsidR="00204B66" w:rsidRPr="007A2D97" w14:paraId="4E5F63B5" w14:textId="77777777" w:rsidTr="00925ECB">
        <w:tc>
          <w:tcPr>
            <w:tcW w:w="9942" w:type="dxa"/>
            <w:tcBorders>
              <w:top w:val="single" w:sz="4" w:space="0" w:color="7030A0"/>
              <w:bottom w:val="single" w:sz="4" w:space="0" w:color="7030A0"/>
            </w:tcBorders>
            <w:shd w:val="clear" w:color="auto" w:fill="FFFFFF"/>
          </w:tcPr>
          <w:p w14:paraId="446A294F" w14:textId="77777777" w:rsidR="00204B66" w:rsidRPr="007A2D97" w:rsidRDefault="00204B66" w:rsidP="00925ECB">
            <w:pPr>
              <w:spacing w:after="0" w:line="240" w:lineRule="auto"/>
              <w:rPr>
                <w:rFonts w:eastAsia="Calibri" w:cs="Arial"/>
                <w:b/>
                <w:color w:val="000000"/>
                <w:lang w:val="en-US"/>
              </w:rPr>
            </w:pPr>
          </w:p>
          <w:p w14:paraId="37BFA666" w14:textId="77777777" w:rsidR="00204B66" w:rsidRPr="007A2D97" w:rsidRDefault="00204B66"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204B66" w:rsidRPr="007A2D97" w14:paraId="388F74E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C80E9A0" w14:textId="77777777" w:rsidR="00204B66" w:rsidRPr="007A2D97" w:rsidRDefault="00204B66" w:rsidP="00925ECB">
            <w:pPr>
              <w:spacing w:after="0" w:line="240" w:lineRule="auto"/>
              <w:rPr>
                <w:rFonts w:eastAsia="Calibri" w:cs="Arial"/>
                <w:color w:val="000000"/>
                <w:lang w:val="en-US"/>
              </w:rPr>
            </w:pPr>
          </w:p>
        </w:tc>
      </w:tr>
      <w:tr w:rsidR="00204B66" w:rsidRPr="007A2D97" w14:paraId="1CF7A58D" w14:textId="77777777" w:rsidTr="00925ECB">
        <w:tc>
          <w:tcPr>
            <w:tcW w:w="9942" w:type="dxa"/>
            <w:tcBorders>
              <w:top w:val="single" w:sz="4" w:space="0" w:color="7030A0"/>
              <w:bottom w:val="single" w:sz="4" w:space="0" w:color="7030A0"/>
            </w:tcBorders>
            <w:shd w:val="clear" w:color="auto" w:fill="FFFFFF"/>
          </w:tcPr>
          <w:p w14:paraId="72853462" w14:textId="77777777" w:rsidR="00204B66" w:rsidRPr="007A2D97" w:rsidRDefault="00204B66" w:rsidP="00925ECB">
            <w:pPr>
              <w:spacing w:after="0" w:line="240" w:lineRule="auto"/>
              <w:rPr>
                <w:rFonts w:eastAsia="Calibri" w:cs="Arial"/>
                <w:b/>
                <w:color w:val="000000"/>
                <w:lang w:val="en-US"/>
              </w:rPr>
            </w:pPr>
          </w:p>
          <w:p w14:paraId="7B378BB5" w14:textId="77777777" w:rsidR="00204B66" w:rsidRPr="007A2D97" w:rsidRDefault="00204B66"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204B66" w:rsidRPr="007A2D97" w14:paraId="2E9D827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396E35E" w14:textId="77777777" w:rsidR="00204B66" w:rsidRPr="007A2D97" w:rsidRDefault="00204B66" w:rsidP="00925ECB">
            <w:pPr>
              <w:spacing w:after="0" w:line="240" w:lineRule="auto"/>
              <w:rPr>
                <w:rFonts w:eastAsia="Calibri" w:cs="Arial"/>
                <w:color w:val="000000"/>
                <w:lang w:val="en-US"/>
              </w:rPr>
            </w:pPr>
          </w:p>
        </w:tc>
      </w:tr>
    </w:tbl>
    <w:p w14:paraId="462928A7" w14:textId="77777777" w:rsidR="00204B66" w:rsidRPr="007A2D97" w:rsidRDefault="00204B66"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83217" w:rsidRPr="007A2D97" w14:paraId="402E88B1" w14:textId="77777777" w:rsidTr="00925ECB">
        <w:trPr>
          <w:trHeight w:val="397"/>
        </w:trPr>
        <w:tc>
          <w:tcPr>
            <w:tcW w:w="9942" w:type="dxa"/>
            <w:shd w:val="clear" w:color="auto" w:fill="F2F2F2" w:themeFill="text2" w:themeFillShade="F2"/>
            <w:vAlign w:val="bottom"/>
          </w:tcPr>
          <w:p w14:paraId="4BC42E3C" w14:textId="23330DFD" w:rsidR="00C83217" w:rsidRPr="007A2D97" w:rsidRDefault="00C83217" w:rsidP="00925ECB">
            <w:pPr>
              <w:rPr>
                <w:rFonts w:cs="Arial"/>
                <w:b/>
                <w:color w:val="000000" w:themeColor="text1"/>
                <w:lang w:val="en-US"/>
              </w:rPr>
            </w:pPr>
            <w:r w:rsidRPr="007A2D97">
              <w:rPr>
                <w:rFonts w:cs="Arial"/>
                <w:b/>
                <w:color w:val="000000" w:themeColor="text1"/>
                <w:lang w:val="en-US"/>
              </w:rPr>
              <w:t>iii. Ability to form a working alliance with the course team and existing student group.</w:t>
            </w:r>
          </w:p>
        </w:tc>
      </w:tr>
    </w:tbl>
    <w:p w14:paraId="543EC06C" w14:textId="77777777" w:rsidR="00C83217" w:rsidRPr="007A2D97" w:rsidRDefault="00C83217" w:rsidP="00C8321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83217" w:rsidRPr="007A2D97" w14:paraId="7D69AA66" w14:textId="77777777" w:rsidTr="00925ECB">
        <w:tc>
          <w:tcPr>
            <w:tcW w:w="9942" w:type="dxa"/>
            <w:tcBorders>
              <w:bottom w:val="single" w:sz="4" w:space="0" w:color="7030A0"/>
            </w:tcBorders>
            <w:shd w:val="clear" w:color="auto" w:fill="FFFFFF"/>
          </w:tcPr>
          <w:p w14:paraId="0668CC13" w14:textId="77777777" w:rsidR="00C83217" w:rsidRPr="007A2D97" w:rsidRDefault="00C83217" w:rsidP="00925ECB">
            <w:pPr>
              <w:spacing w:after="0" w:line="240" w:lineRule="auto"/>
              <w:rPr>
                <w:rFonts w:eastAsia="Calibri" w:cs="Arial"/>
                <w:b/>
                <w:color w:val="000000"/>
                <w:lang w:val="en-US"/>
              </w:rPr>
            </w:pPr>
            <w:r w:rsidRPr="007A2D97">
              <w:rPr>
                <w:rFonts w:eastAsia="Calibri" w:cs="Arial"/>
                <w:b/>
                <w:color w:val="000000"/>
                <w:lang w:val="en-US"/>
              </w:rPr>
              <w:t>How is this sub-criterion met?</w:t>
            </w:r>
          </w:p>
        </w:tc>
      </w:tr>
      <w:tr w:rsidR="00C83217" w:rsidRPr="007A2D97" w14:paraId="75E5892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BAFF6B" w14:textId="77777777" w:rsidR="00C83217" w:rsidRPr="007A2D97" w:rsidRDefault="00C83217" w:rsidP="00925ECB">
            <w:pPr>
              <w:spacing w:after="0" w:line="240" w:lineRule="auto"/>
              <w:rPr>
                <w:rFonts w:eastAsia="Calibri" w:cs="Arial"/>
                <w:color w:val="000000"/>
                <w:lang w:val="en-US"/>
              </w:rPr>
            </w:pPr>
          </w:p>
        </w:tc>
      </w:tr>
      <w:tr w:rsidR="00C83217" w:rsidRPr="007A2D97" w14:paraId="7C32EDBD" w14:textId="77777777" w:rsidTr="00925ECB">
        <w:tc>
          <w:tcPr>
            <w:tcW w:w="9942" w:type="dxa"/>
            <w:tcBorders>
              <w:top w:val="single" w:sz="4" w:space="0" w:color="7030A0"/>
              <w:bottom w:val="single" w:sz="4" w:space="0" w:color="7030A0"/>
            </w:tcBorders>
            <w:shd w:val="clear" w:color="auto" w:fill="FFFFFF"/>
          </w:tcPr>
          <w:p w14:paraId="01CBA2D8" w14:textId="77777777" w:rsidR="00C83217" w:rsidRPr="007A2D97" w:rsidRDefault="00C83217"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C83217" w:rsidRPr="007A2D97" w14:paraId="0C297C5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8D7717C" w14:textId="77777777" w:rsidR="00C83217" w:rsidRPr="007A2D97" w:rsidRDefault="00C83217" w:rsidP="00925ECB">
            <w:pPr>
              <w:spacing w:after="0" w:line="240" w:lineRule="auto"/>
              <w:rPr>
                <w:rFonts w:eastAsia="Calibri" w:cs="Arial"/>
                <w:color w:val="000000"/>
                <w:lang w:val="en-US"/>
              </w:rPr>
            </w:pPr>
          </w:p>
        </w:tc>
      </w:tr>
      <w:tr w:rsidR="00C83217" w:rsidRPr="007A2D97" w14:paraId="4FA8E040" w14:textId="77777777" w:rsidTr="00925ECB">
        <w:tc>
          <w:tcPr>
            <w:tcW w:w="9942" w:type="dxa"/>
            <w:tcBorders>
              <w:top w:val="single" w:sz="4" w:space="0" w:color="7030A0"/>
              <w:bottom w:val="single" w:sz="4" w:space="0" w:color="7030A0"/>
            </w:tcBorders>
            <w:shd w:val="clear" w:color="auto" w:fill="FFFFFF"/>
          </w:tcPr>
          <w:p w14:paraId="2E93C45D" w14:textId="77777777" w:rsidR="00C83217" w:rsidRPr="007A2D97" w:rsidRDefault="00C83217" w:rsidP="00925ECB">
            <w:pPr>
              <w:spacing w:after="0" w:line="240" w:lineRule="auto"/>
              <w:rPr>
                <w:rFonts w:eastAsia="Calibri" w:cs="Arial"/>
                <w:b/>
                <w:color w:val="000000"/>
                <w:lang w:val="en-US"/>
              </w:rPr>
            </w:pPr>
          </w:p>
          <w:p w14:paraId="75E0E472" w14:textId="77777777" w:rsidR="00C83217" w:rsidRPr="007A2D97" w:rsidRDefault="00C83217"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C83217" w:rsidRPr="007A2D97" w14:paraId="2073AB5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AFD463" w14:textId="77777777" w:rsidR="00C83217" w:rsidRPr="007A2D97" w:rsidRDefault="00C83217" w:rsidP="00925ECB">
            <w:pPr>
              <w:spacing w:after="0" w:line="240" w:lineRule="auto"/>
              <w:rPr>
                <w:rFonts w:eastAsia="Calibri" w:cs="Arial"/>
                <w:color w:val="000000"/>
                <w:lang w:val="en-US"/>
              </w:rPr>
            </w:pPr>
          </w:p>
        </w:tc>
      </w:tr>
      <w:tr w:rsidR="00C83217" w:rsidRPr="007A2D97" w14:paraId="430347B6" w14:textId="77777777" w:rsidTr="00925ECB">
        <w:tc>
          <w:tcPr>
            <w:tcW w:w="9942" w:type="dxa"/>
            <w:tcBorders>
              <w:top w:val="single" w:sz="4" w:space="0" w:color="7030A0"/>
              <w:bottom w:val="single" w:sz="4" w:space="0" w:color="7030A0"/>
            </w:tcBorders>
            <w:shd w:val="clear" w:color="auto" w:fill="FFFFFF"/>
          </w:tcPr>
          <w:p w14:paraId="1080E620" w14:textId="77777777" w:rsidR="00C83217" w:rsidRPr="007A2D97" w:rsidRDefault="00C83217" w:rsidP="00925ECB">
            <w:pPr>
              <w:spacing w:after="0" w:line="240" w:lineRule="auto"/>
              <w:rPr>
                <w:rFonts w:eastAsia="Calibri" w:cs="Arial"/>
                <w:b/>
                <w:color w:val="000000"/>
                <w:lang w:val="en-US"/>
              </w:rPr>
            </w:pPr>
          </w:p>
          <w:p w14:paraId="3C0911F9" w14:textId="77777777" w:rsidR="00C83217" w:rsidRPr="007A2D97" w:rsidRDefault="00C83217"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C83217" w:rsidRPr="007A2D97" w14:paraId="6F652A4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E2EB2E" w14:textId="77777777" w:rsidR="00C83217" w:rsidRPr="007A2D97" w:rsidRDefault="00C83217" w:rsidP="00925ECB">
            <w:pPr>
              <w:spacing w:after="0" w:line="240" w:lineRule="auto"/>
              <w:rPr>
                <w:rFonts w:eastAsia="Calibri" w:cs="Arial"/>
                <w:color w:val="000000"/>
                <w:lang w:val="en-US"/>
              </w:rPr>
            </w:pPr>
          </w:p>
        </w:tc>
      </w:tr>
    </w:tbl>
    <w:p w14:paraId="56F583CF" w14:textId="3D29CEF7" w:rsidR="00F7365D" w:rsidRPr="007A2D97" w:rsidRDefault="00F7365D" w:rsidP="000D0BFF">
      <w:pPr>
        <w:spacing w:after="0"/>
        <w:rPr>
          <w:rStyle w:val="Strong"/>
          <w:rFonts w:cs="Arial"/>
          <w:b w:val="0"/>
          <w:bCs w:val="0"/>
        </w:rPr>
      </w:pPr>
    </w:p>
    <w:p w14:paraId="4500135F" w14:textId="0E10F1DC" w:rsidR="00F7365D" w:rsidRPr="007A2D97" w:rsidRDefault="00F7365D" w:rsidP="005C28BA">
      <w:pPr>
        <w:pStyle w:val="Heading3"/>
        <w:spacing w:after="0"/>
      </w:pPr>
      <w:r w:rsidRPr="007A2D97">
        <w:lastRenderedPageBreak/>
        <w:t>B9.4</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7365D" w:rsidRPr="007A2D97" w14:paraId="600F0597" w14:textId="77777777" w:rsidTr="00925ECB">
        <w:tc>
          <w:tcPr>
            <w:tcW w:w="9923" w:type="dxa"/>
            <w:shd w:val="clear" w:color="auto" w:fill="7030A0"/>
          </w:tcPr>
          <w:p w14:paraId="2EF3F51C" w14:textId="77777777" w:rsidR="00F7365D" w:rsidRPr="007A2D97" w:rsidRDefault="00F7365D"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F7365D" w:rsidRPr="007A2D97" w14:paraId="7D43080D" w14:textId="77777777" w:rsidTr="007B3A46">
        <w:trPr>
          <w:trHeight w:val="397"/>
        </w:trPr>
        <w:tc>
          <w:tcPr>
            <w:tcW w:w="9942" w:type="dxa"/>
            <w:shd w:val="clear" w:color="auto" w:fill="F2F2F2" w:themeFill="text2" w:themeFillShade="F2"/>
          </w:tcPr>
          <w:p w14:paraId="3B566A91" w14:textId="45B54B2F" w:rsidR="00F7365D" w:rsidRPr="007A2D97" w:rsidRDefault="00F7365D" w:rsidP="00925ECB">
            <w:pPr>
              <w:spacing w:after="0"/>
              <w:rPr>
                <w:rFonts w:cs="Arial"/>
                <w:b/>
                <w:color w:val="000000" w:themeColor="text1"/>
                <w:lang w:val="en-US"/>
              </w:rPr>
            </w:pPr>
            <w:r w:rsidRPr="007A2D97">
              <w:rPr>
                <w:rFonts w:cs="Arial"/>
                <w:b/>
                <w:color w:val="000000" w:themeColor="text1"/>
                <w:lang w:val="en-US"/>
              </w:rPr>
              <w:t xml:space="preserve">The hours which can be admitted by APL will not exceed 150 hours or a third of the </w:t>
            </w:r>
            <w:proofErr w:type="spellStart"/>
            <w:r w:rsidRPr="007A2D97">
              <w:rPr>
                <w:rFonts w:cs="Arial"/>
                <w:b/>
                <w:color w:val="000000" w:themeColor="text1"/>
                <w:lang w:val="en-US"/>
              </w:rPr>
              <w:t>programme</w:t>
            </w:r>
            <w:proofErr w:type="spellEnd"/>
            <w:r w:rsidRPr="007A2D97">
              <w:rPr>
                <w:rFonts w:cs="Arial"/>
                <w:b/>
                <w:color w:val="000000" w:themeColor="text1"/>
                <w:lang w:val="en-US"/>
              </w:rPr>
              <w:t>, whichever is the greater number of hours.</w:t>
            </w:r>
          </w:p>
        </w:tc>
      </w:tr>
    </w:tbl>
    <w:p w14:paraId="0F98D097" w14:textId="77777777" w:rsidR="00F7365D" w:rsidRPr="007A2D97" w:rsidRDefault="00F7365D" w:rsidP="00F7365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7365D" w:rsidRPr="007A2D97" w14:paraId="745A34EA" w14:textId="77777777" w:rsidTr="00925ECB">
        <w:tc>
          <w:tcPr>
            <w:tcW w:w="9942" w:type="dxa"/>
            <w:tcBorders>
              <w:bottom w:val="single" w:sz="4" w:space="0" w:color="7030A0"/>
            </w:tcBorders>
            <w:shd w:val="clear" w:color="auto" w:fill="FFFFFF"/>
          </w:tcPr>
          <w:p w14:paraId="7486D9B0" w14:textId="77777777" w:rsidR="00F7365D" w:rsidRPr="007A2D97" w:rsidRDefault="00F7365D"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F7365D" w:rsidRPr="007A2D97" w14:paraId="58EC9C8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ACD823" w14:textId="77777777" w:rsidR="00F7365D" w:rsidRPr="007A2D97" w:rsidRDefault="00F7365D" w:rsidP="00925ECB">
            <w:pPr>
              <w:spacing w:after="0" w:line="240" w:lineRule="auto"/>
              <w:rPr>
                <w:rFonts w:eastAsia="Calibri" w:cs="Arial"/>
                <w:color w:val="000000"/>
                <w:lang w:val="en-US"/>
              </w:rPr>
            </w:pPr>
          </w:p>
        </w:tc>
      </w:tr>
      <w:tr w:rsidR="00F7365D" w:rsidRPr="007A2D97" w14:paraId="5A3F10DF" w14:textId="77777777" w:rsidTr="00925ECB">
        <w:tc>
          <w:tcPr>
            <w:tcW w:w="9942" w:type="dxa"/>
            <w:tcBorders>
              <w:top w:val="single" w:sz="4" w:space="0" w:color="7030A0"/>
              <w:bottom w:val="single" w:sz="4" w:space="0" w:color="7030A0"/>
            </w:tcBorders>
            <w:shd w:val="clear" w:color="auto" w:fill="FFFFFF"/>
          </w:tcPr>
          <w:p w14:paraId="083E5492" w14:textId="77777777" w:rsidR="00F7365D" w:rsidRPr="007A2D97" w:rsidRDefault="00F7365D"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F7365D" w:rsidRPr="007A2D97" w14:paraId="34E60F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771ED1" w14:textId="77777777" w:rsidR="00F7365D" w:rsidRPr="007A2D97" w:rsidRDefault="00F7365D" w:rsidP="00925ECB">
            <w:pPr>
              <w:spacing w:after="0" w:line="240" w:lineRule="auto"/>
              <w:rPr>
                <w:rFonts w:eastAsia="Calibri" w:cs="Arial"/>
                <w:color w:val="000000"/>
                <w:lang w:val="en-US"/>
              </w:rPr>
            </w:pPr>
          </w:p>
        </w:tc>
      </w:tr>
      <w:tr w:rsidR="00F7365D" w:rsidRPr="007A2D97" w14:paraId="14BFEED4" w14:textId="77777777" w:rsidTr="00925ECB">
        <w:tc>
          <w:tcPr>
            <w:tcW w:w="9942" w:type="dxa"/>
            <w:tcBorders>
              <w:top w:val="single" w:sz="4" w:space="0" w:color="7030A0"/>
              <w:bottom w:val="single" w:sz="4" w:space="0" w:color="7030A0"/>
            </w:tcBorders>
            <w:shd w:val="clear" w:color="auto" w:fill="FFFFFF"/>
          </w:tcPr>
          <w:p w14:paraId="78F3E17E" w14:textId="77777777" w:rsidR="00F7365D" w:rsidRPr="007A2D97" w:rsidRDefault="00F7365D" w:rsidP="00925ECB">
            <w:pPr>
              <w:spacing w:after="0" w:line="240" w:lineRule="auto"/>
              <w:rPr>
                <w:rFonts w:eastAsia="Calibri" w:cs="Arial"/>
                <w:b/>
                <w:color w:val="000000"/>
                <w:lang w:val="en-US"/>
              </w:rPr>
            </w:pPr>
          </w:p>
          <w:p w14:paraId="3F1E9ED4" w14:textId="77777777" w:rsidR="00F7365D" w:rsidRPr="007A2D97" w:rsidRDefault="00F7365D"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F7365D" w:rsidRPr="007A2D97" w14:paraId="25B56F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39FD41" w14:textId="77777777" w:rsidR="00F7365D" w:rsidRPr="007A2D97" w:rsidRDefault="00F7365D" w:rsidP="00925ECB">
            <w:pPr>
              <w:spacing w:after="0" w:line="240" w:lineRule="auto"/>
              <w:rPr>
                <w:rFonts w:eastAsia="Calibri" w:cs="Arial"/>
                <w:color w:val="000000"/>
                <w:lang w:val="en-US"/>
              </w:rPr>
            </w:pPr>
          </w:p>
        </w:tc>
      </w:tr>
      <w:tr w:rsidR="00F7365D" w:rsidRPr="007A2D97" w14:paraId="591A7142" w14:textId="77777777" w:rsidTr="00925ECB">
        <w:tc>
          <w:tcPr>
            <w:tcW w:w="9942" w:type="dxa"/>
            <w:tcBorders>
              <w:top w:val="single" w:sz="4" w:space="0" w:color="7030A0"/>
              <w:bottom w:val="single" w:sz="4" w:space="0" w:color="7030A0"/>
            </w:tcBorders>
            <w:shd w:val="clear" w:color="auto" w:fill="FFFFFF"/>
          </w:tcPr>
          <w:p w14:paraId="3C955044" w14:textId="77777777" w:rsidR="00F7365D" w:rsidRPr="007A2D97" w:rsidRDefault="00F7365D" w:rsidP="00925ECB">
            <w:pPr>
              <w:spacing w:after="0" w:line="240" w:lineRule="auto"/>
              <w:rPr>
                <w:rFonts w:eastAsia="Calibri" w:cs="Arial"/>
                <w:b/>
                <w:color w:val="000000"/>
                <w:lang w:val="en-US"/>
              </w:rPr>
            </w:pPr>
          </w:p>
          <w:p w14:paraId="47350C02" w14:textId="77777777" w:rsidR="00F7365D" w:rsidRPr="007A2D97" w:rsidRDefault="00F7365D"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F7365D" w:rsidRPr="007A2D97" w14:paraId="1BAF90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77C438" w14:textId="77777777" w:rsidR="00F7365D" w:rsidRPr="007A2D97" w:rsidRDefault="00F7365D" w:rsidP="00925ECB">
            <w:pPr>
              <w:spacing w:after="0" w:line="240" w:lineRule="auto"/>
              <w:rPr>
                <w:rFonts w:eastAsia="Calibri" w:cs="Arial"/>
                <w:color w:val="000000"/>
                <w:lang w:val="en-US"/>
              </w:rPr>
            </w:pPr>
          </w:p>
        </w:tc>
      </w:tr>
    </w:tbl>
    <w:p w14:paraId="23CE863A" w14:textId="77777777" w:rsidR="00F7365D" w:rsidRPr="007A2D97" w:rsidRDefault="00F7365D" w:rsidP="000D0BFF">
      <w:pPr>
        <w:spacing w:after="0"/>
        <w:rPr>
          <w:rStyle w:val="Strong"/>
          <w:rFonts w:cs="Arial"/>
          <w:b w:val="0"/>
          <w:bCs w:val="0"/>
        </w:rPr>
      </w:pPr>
    </w:p>
    <w:p w14:paraId="5C9375FF" w14:textId="0F970A3B" w:rsidR="004247E9" w:rsidRPr="007A2D97" w:rsidRDefault="004247E9" w:rsidP="005C28BA">
      <w:pPr>
        <w:pStyle w:val="Heading3"/>
        <w:spacing w:after="0"/>
      </w:pPr>
      <w:r w:rsidRPr="007A2D97">
        <w:t>B9.5</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247E9" w:rsidRPr="007A2D97" w14:paraId="6BDFE836" w14:textId="77777777" w:rsidTr="00925ECB">
        <w:tc>
          <w:tcPr>
            <w:tcW w:w="9923" w:type="dxa"/>
            <w:shd w:val="clear" w:color="auto" w:fill="7030A0"/>
          </w:tcPr>
          <w:p w14:paraId="2022A350" w14:textId="77777777" w:rsidR="004247E9" w:rsidRPr="007A2D97" w:rsidRDefault="004247E9" w:rsidP="00925ECB">
            <w:pPr>
              <w:spacing w:line="259" w:lineRule="auto"/>
              <w:jc w:val="center"/>
              <w:rPr>
                <w:rFonts w:cs="Arial"/>
                <w:b/>
                <w:color w:val="FFFFFF" w:themeColor="text2"/>
              </w:rPr>
            </w:pPr>
          </w:p>
        </w:tc>
      </w:tr>
    </w:tbl>
    <w:tbl>
      <w:tblPr>
        <w:tblW w:w="9942" w:type="dxa"/>
        <w:tblInd w:w="89" w:type="dxa"/>
        <w:shd w:val="clear" w:color="auto" w:fill="FFFFFF"/>
        <w:tblLook w:val="0000" w:firstRow="0" w:lastRow="0" w:firstColumn="0" w:lastColumn="0" w:noHBand="0" w:noVBand="0"/>
      </w:tblPr>
      <w:tblGrid>
        <w:gridCol w:w="9942"/>
      </w:tblGrid>
      <w:tr w:rsidR="004247E9" w:rsidRPr="007A2D97" w14:paraId="2901F351" w14:textId="77777777" w:rsidTr="007B3A46">
        <w:trPr>
          <w:trHeight w:val="397"/>
        </w:trPr>
        <w:tc>
          <w:tcPr>
            <w:tcW w:w="9942" w:type="dxa"/>
            <w:shd w:val="clear" w:color="auto" w:fill="F2F2F2" w:themeFill="text2" w:themeFillShade="F2"/>
          </w:tcPr>
          <w:p w14:paraId="07DC49A5" w14:textId="4DA484F0" w:rsidR="004247E9" w:rsidRPr="007A2D97" w:rsidRDefault="004247E9" w:rsidP="00925ECB">
            <w:pPr>
              <w:spacing w:after="0"/>
              <w:rPr>
                <w:rFonts w:cs="Arial"/>
                <w:b/>
                <w:color w:val="000000" w:themeColor="text1"/>
                <w:lang w:val="en-US"/>
              </w:rPr>
            </w:pPr>
            <w:r w:rsidRPr="007A2D97">
              <w:rPr>
                <w:rFonts w:cs="Arial"/>
                <w:b/>
                <w:color w:val="000000" w:themeColor="text1"/>
                <w:lang w:val="en-US"/>
              </w:rPr>
              <w:t xml:space="preserve">The course must require </w:t>
            </w:r>
            <w:proofErr w:type="spellStart"/>
            <w:r w:rsidRPr="007A2D97">
              <w:rPr>
                <w:rFonts w:cs="Arial"/>
                <w:b/>
                <w:color w:val="000000" w:themeColor="text1"/>
                <w:lang w:val="en-US"/>
              </w:rPr>
              <w:t>APLed</w:t>
            </w:r>
            <w:proofErr w:type="spellEnd"/>
            <w:r w:rsidRPr="007A2D97">
              <w:rPr>
                <w:rFonts w:cs="Arial"/>
                <w:b/>
                <w:color w:val="000000" w:themeColor="text1"/>
                <w:lang w:val="en-US"/>
              </w:rPr>
              <w:t xml:space="preserve"> students to undertake a minimum of 100 hours of supervised client work whilst on the course.</w:t>
            </w:r>
          </w:p>
        </w:tc>
      </w:tr>
    </w:tbl>
    <w:p w14:paraId="4AE042FE" w14:textId="77777777" w:rsidR="004247E9" w:rsidRPr="007A2D97" w:rsidRDefault="004247E9" w:rsidP="004247E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247E9" w:rsidRPr="007A2D97" w14:paraId="225F5220" w14:textId="77777777" w:rsidTr="00925ECB">
        <w:tc>
          <w:tcPr>
            <w:tcW w:w="9942" w:type="dxa"/>
            <w:tcBorders>
              <w:bottom w:val="single" w:sz="4" w:space="0" w:color="7030A0"/>
            </w:tcBorders>
            <w:shd w:val="clear" w:color="auto" w:fill="FFFFFF"/>
          </w:tcPr>
          <w:p w14:paraId="1876D894" w14:textId="77777777" w:rsidR="004247E9" w:rsidRPr="007A2D97" w:rsidRDefault="004247E9" w:rsidP="00925ECB">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4247E9" w:rsidRPr="007A2D97" w14:paraId="16B518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DE5D7B" w14:textId="77777777" w:rsidR="004247E9" w:rsidRPr="007A2D97" w:rsidRDefault="004247E9" w:rsidP="00925ECB">
            <w:pPr>
              <w:spacing w:after="0" w:line="240" w:lineRule="auto"/>
              <w:rPr>
                <w:rFonts w:eastAsia="Calibri" w:cs="Arial"/>
                <w:color w:val="000000"/>
                <w:lang w:val="en-US"/>
              </w:rPr>
            </w:pPr>
          </w:p>
        </w:tc>
      </w:tr>
      <w:tr w:rsidR="004247E9" w:rsidRPr="007A2D97" w14:paraId="2E243043" w14:textId="77777777" w:rsidTr="00925ECB">
        <w:tc>
          <w:tcPr>
            <w:tcW w:w="9942" w:type="dxa"/>
            <w:tcBorders>
              <w:top w:val="single" w:sz="4" w:space="0" w:color="7030A0"/>
              <w:bottom w:val="single" w:sz="4" w:space="0" w:color="7030A0"/>
            </w:tcBorders>
            <w:shd w:val="clear" w:color="auto" w:fill="FFFFFF"/>
          </w:tcPr>
          <w:p w14:paraId="3C8AA68C" w14:textId="77777777" w:rsidR="004247E9" w:rsidRPr="007A2D97" w:rsidRDefault="004247E9" w:rsidP="00925ECB">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4247E9" w:rsidRPr="007A2D97" w14:paraId="1827D0A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5C474B" w14:textId="77777777" w:rsidR="004247E9" w:rsidRPr="007A2D97" w:rsidRDefault="004247E9" w:rsidP="00925ECB">
            <w:pPr>
              <w:spacing w:after="0" w:line="240" w:lineRule="auto"/>
              <w:rPr>
                <w:rFonts w:eastAsia="Calibri" w:cs="Arial"/>
                <w:color w:val="000000"/>
                <w:lang w:val="en-US"/>
              </w:rPr>
            </w:pPr>
          </w:p>
        </w:tc>
      </w:tr>
      <w:tr w:rsidR="004247E9" w:rsidRPr="007A2D97" w14:paraId="5742D6C9" w14:textId="77777777" w:rsidTr="00925ECB">
        <w:tc>
          <w:tcPr>
            <w:tcW w:w="9942" w:type="dxa"/>
            <w:tcBorders>
              <w:top w:val="single" w:sz="4" w:space="0" w:color="7030A0"/>
              <w:bottom w:val="single" w:sz="4" w:space="0" w:color="7030A0"/>
            </w:tcBorders>
            <w:shd w:val="clear" w:color="auto" w:fill="FFFFFF"/>
          </w:tcPr>
          <w:p w14:paraId="4A7B75CC" w14:textId="77777777" w:rsidR="004247E9" w:rsidRPr="007A2D97" w:rsidRDefault="004247E9" w:rsidP="00925ECB">
            <w:pPr>
              <w:spacing w:after="0" w:line="240" w:lineRule="auto"/>
              <w:rPr>
                <w:rFonts w:eastAsia="Calibri" w:cs="Arial"/>
                <w:b/>
                <w:color w:val="000000"/>
                <w:lang w:val="en-US"/>
              </w:rPr>
            </w:pPr>
          </w:p>
          <w:p w14:paraId="7D62ED9F" w14:textId="77777777" w:rsidR="004247E9" w:rsidRPr="007A2D97" w:rsidRDefault="004247E9" w:rsidP="00925ECB">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4247E9" w:rsidRPr="007A2D97" w14:paraId="6034660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36B7C2" w14:textId="77777777" w:rsidR="004247E9" w:rsidRPr="007A2D97" w:rsidRDefault="004247E9" w:rsidP="00925ECB">
            <w:pPr>
              <w:spacing w:after="0" w:line="240" w:lineRule="auto"/>
              <w:rPr>
                <w:rFonts w:eastAsia="Calibri" w:cs="Arial"/>
                <w:color w:val="000000"/>
                <w:lang w:val="en-US"/>
              </w:rPr>
            </w:pPr>
          </w:p>
        </w:tc>
      </w:tr>
      <w:tr w:rsidR="004247E9" w:rsidRPr="007A2D97" w14:paraId="639C34BC" w14:textId="77777777" w:rsidTr="00925ECB">
        <w:tc>
          <w:tcPr>
            <w:tcW w:w="9942" w:type="dxa"/>
            <w:tcBorders>
              <w:top w:val="single" w:sz="4" w:space="0" w:color="7030A0"/>
              <w:bottom w:val="single" w:sz="4" w:space="0" w:color="7030A0"/>
            </w:tcBorders>
            <w:shd w:val="clear" w:color="auto" w:fill="FFFFFF"/>
          </w:tcPr>
          <w:p w14:paraId="553B824C" w14:textId="77777777" w:rsidR="004247E9" w:rsidRPr="007A2D97" w:rsidRDefault="004247E9" w:rsidP="00925ECB">
            <w:pPr>
              <w:spacing w:after="0" w:line="240" w:lineRule="auto"/>
              <w:rPr>
                <w:rFonts w:eastAsia="Calibri" w:cs="Arial"/>
                <w:b/>
                <w:color w:val="000000"/>
                <w:lang w:val="en-US"/>
              </w:rPr>
            </w:pPr>
          </w:p>
          <w:p w14:paraId="67027054" w14:textId="77777777" w:rsidR="004247E9" w:rsidRPr="007A2D97" w:rsidRDefault="004247E9" w:rsidP="00925ECB">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4247E9" w:rsidRPr="007A2D97" w14:paraId="6502A59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A9FF18D" w14:textId="77777777" w:rsidR="004247E9" w:rsidRPr="007A2D97" w:rsidRDefault="004247E9" w:rsidP="00925ECB">
            <w:pPr>
              <w:spacing w:after="0" w:line="240" w:lineRule="auto"/>
              <w:rPr>
                <w:rFonts w:eastAsia="Calibri" w:cs="Arial"/>
                <w:color w:val="000000"/>
                <w:lang w:val="en-US"/>
              </w:rPr>
            </w:pPr>
          </w:p>
        </w:tc>
      </w:tr>
    </w:tbl>
    <w:p w14:paraId="6A525017" w14:textId="72D77C43" w:rsidR="00C57766" w:rsidRPr="007A2D97" w:rsidRDefault="00C57766" w:rsidP="000D0BFF">
      <w:pPr>
        <w:spacing w:after="0"/>
        <w:rPr>
          <w:rStyle w:val="Strong"/>
          <w:rFonts w:cs="Arial"/>
          <w:b w:val="0"/>
          <w:bCs w:val="0"/>
        </w:rPr>
      </w:pPr>
    </w:p>
    <w:p w14:paraId="76C2FD36" w14:textId="77777777" w:rsidR="00C94FAD" w:rsidRPr="007A2D97" w:rsidRDefault="00C94FAD" w:rsidP="000D0BFF">
      <w:pPr>
        <w:spacing w:after="0"/>
        <w:rPr>
          <w:rStyle w:val="Strong"/>
          <w:rFonts w:cs="Arial"/>
          <w:b w:val="0"/>
          <w:bCs w:val="0"/>
        </w:rPr>
      </w:pPr>
    </w:p>
    <w:p w14:paraId="0B6EBB0A" w14:textId="3CAF17EF" w:rsidR="00C94FAD" w:rsidRPr="007A2D97" w:rsidRDefault="00C94FAD" w:rsidP="005C28BA">
      <w:pPr>
        <w:pStyle w:val="Heading3"/>
        <w:spacing w:after="0"/>
        <w:rPr>
          <w:rStyle w:val="Strong"/>
          <w:rFonts w:cs="Arial"/>
          <w:b/>
          <w:bCs w:val="0"/>
          <w:szCs w:val="28"/>
        </w:rPr>
      </w:pPr>
      <w:r w:rsidRPr="007A2D97">
        <w:rPr>
          <w:rStyle w:val="Strong"/>
          <w:rFonts w:cs="Arial"/>
          <w:b/>
          <w:bCs w:val="0"/>
          <w:szCs w:val="28"/>
        </w:rPr>
        <w:t>BACP ASSESSMENT REPORT</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94FAD" w:rsidRPr="007A2D97" w14:paraId="481F111D" w14:textId="77777777" w:rsidTr="00925ECB">
        <w:tc>
          <w:tcPr>
            <w:tcW w:w="9923" w:type="dxa"/>
            <w:shd w:val="clear" w:color="auto" w:fill="7030A0"/>
          </w:tcPr>
          <w:p w14:paraId="320A16F2" w14:textId="77777777" w:rsidR="00C94FAD" w:rsidRPr="007A2D97" w:rsidRDefault="00C94FAD" w:rsidP="00925ECB">
            <w:pPr>
              <w:jc w:val="center"/>
              <w:rPr>
                <w:rStyle w:val="Strong"/>
                <w:rFonts w:cs="Arial"/>
                <w:bCs w:val="0"/>
                <w:color w:val="31006F"/>
              </w:rPr>
            </w:pPr>
          </w:p>
        </w:tc>
      </w:tr>
    </w:tbl>
    <w:p w14:paraId="21507EC7" w14:textId="77777777" w:rsidR="00457277" w:rsidRPr="007A2D97" w:rsidRDefault="00457277" w:rsidP="00A7188F">
      <w:pPr>
        <w:spacing w:before="120" w:after="0"/>
        <w:rPr>
          <w:rFonts w:cs="Arial"/>
          <w:b/>
          <w:i/>
          <w:color w:val="FF0000"/>
          <w:szCs w:val="28"/>
        </w:rPr>
      </w:pPr>
      <w:r w:rsidRPr="007A2D97">
        <w:rPr>
          <w:rFonts w:cs="Arial"/>
          <w:b/>
          <w:i/>
          <w:color w:val="FF0000"/>
          <w:szCs w:val="28"/>
        </w:rPr>
        <w:t>Courses please leave this entire section blank</w:t>
      </w:r>
    </w:p>
    <w:tbl>
      <w:tblPr>
        <w:tblW w:w="17611" w:type="dxa"/>
        <w:tblInd w:w="89" w:type="dxa"/>
        <w:tblLook w:val="0000" w:firstRow="0" w:lastRow="0" w:firstColumn="0" w:lastColumn="0" w:noHBand="0" w:noVBand="0"/>
      </w:tblPr>
      <w:tblGrid>
        <w:gridCol w:w="4144"/>
        <w:gridCol w:w="665"/>
        <w:gridCol w:w="4344"/>
        <w:gridCol w:w="4229"/>
        <w:gridCol w:w="4229"/>
      </w:tblGrid>
      <w:tr w:rsidR="00457277" w:rsidRPr="007A2D97" w14:paraId="65B81B01" w14:textId="77777777" w:rsidTr="00434035">
        <w:trPr>
          <w:gridAfter w:val="2"/>
          <w:wAfter w:w="8458" w:type="dxa"/>
          <w:trHeight w:val="454"/>
        </w:trPr>
        <w:tc>
          <w:tcPr>
            <w:tcW w:w="9153" w:type="dxa"/>
            <w:gridSpan w:val="3"/>
            <w:tcBorders>
              <w:left w:val="nil"/>
              <w:bottom w:val="single" w:sz="4" w:space="0" w:color="7030A0"/>
            </w:tcBorders>
            <w:shd w:val="clear" w:color="auto" w:fill="auto"/>
            <w:vAlign w:val="bottom"/>
          </w:tcPr>
          <w:p w14:paraId="281C6E16" w14:textId="77777777" w:rsidR="00457277" w:rsidRPr="007A2D97" w:rsidRDefault="00457277" w:rsidP="00457277">
            <w:pPr>
              <w:spacing w:after="0"/>
              <w:rPr>
                <w:rFonts w:cs="Arial"/>
                <w:b/>
                <w:bCs/>
              </w:rPr>
            </w:pPr>
            <w:r w:rsidRPr="007A2D97">
              <w:rPr>
                <w:rFonts w:cs="Arial"/>
                <w:b/>
                <w:bCs/>
              </w:rPr>
              <w:t>Materials assessed</w:t>
            </w:r>
          </w:p>
        </w:tc>
      </w:tr>
      <w:tr w:rsidR="00457277" w:rsidRPr="007A2D97" w14:paraId="4FD31B50" w14:textId="77777777" w:rsidTr="00434035">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62F0ED79" w14:textId="77777777" w:rsidR="00457277" w:rsidRPr="007A2D97" w:rsidRDefault="00457277" w:rsidP="00925ECB">
            <w:pPr>
              <w:jc w:val="both"/>
              <w:rPr>
                <w:rFonts w:cs="Arial"/>
              </w:rPr>
            </w:pPr>
          </w:p>
        </w:tc>
      </w:tr>
      <w:tr w:rsidR="00457277" w:rsidRPr="007A2D97" w14:paraId="530C7988" w14:textId="77777777" w:rsidTr="00434035">
        <w:trPr>
          <w:gridAfter w:val="2"/>
          <w:wAfter w:w="8458" w:type="dxa"/>
          <w:trHeight w:val="454"/>
        </w:trPr>
        <w:tc>
          <w:tcPr>
            <w:tcW w:w="9153" w:type="dxa"/>
            <w:gridSpan w:val="3"/>
            <w:tcBorders>
              <w:top w:val="single" w:sz="4" w:space="0" w:color="7030A0"/>
              <w:left w:val="nil"/>
              <w:bottom w:val="single" w:sz="4" w:space="0" w:color="7030A0"/>
            </w:tcBorders>
            <w:shd w:val="clear" w:color="auto" w:fill="auto"/>
            <w:vAlign w:val="bottom"/>
          </w:tcPr>
          <w:p w14:paraId="70CBBC87" w14:textId="77777777" w:rsidR="00457277" w:rsidRPr="007A2D97" w:rsidRDefault="00457277" w:rsidP="00457277">
            <w:pPr>
              <w:spacing w:after="0"/>
              <w:rPr>
                <w:rFonts w:cs="Arial"/>
                <w:b/>
              </w:rPr>
            </w:pPr>
            <w:r w:rsidRPr="007A2D97">
              <w:rPr>
                <w:rFonts w:cs="Arial"/>
                <w:b/>
              </w:rPr>
              <w:t>Visit date/s</w:t>
            </w:r>
          </w:p>
        </w:tc>
      </w:tr>
      <w:tr w:rsidR="00457277" w:rsidRPr="007A2D97" w14:paraId="192F8E5A" w14:textId="77777777" w:rsidTr="00434035">
        <w:trPr>
          <w:gridAfter w:val="2"/>
          <w:wAfter w:w="8458" w:type="dxa"/>
          <w:trHeight w:val="454"/>
        </w:trPr>
        <w:tc>
          <w:tcPr>
            <w:tcW w:w="0" w:type="auto"/>
            <w:gridSpan w:val="3"/>
            <w:tcBorders>
              <w:top w:val="single" w:sz="4" w:space="0" w:color="7030A0"/>
              <w:left w:val="single" w:sz="4" w:space="0" w:color="7030A0"/>
              <w:bottom w:val="single" w:sz="4" w:space="0" w:color="7030A0"/>
              <w:right w:val="single" w:sz="4" w:space="0" w:color="7030A0"/>
            </w:tcBorders>
            <w:shd w:val="clear" w:color="auto" w:fill="auto"/>
          </w:tcPr>
          <w:p w14:paraId="209F453A" w14:textId="77777777" w:rsidR="00457277" w:rsidRPr="007A2D97" w:rsidRDefault="00457277" w:rsidP="00925ECB">
            <w:pPr>
              <w:jc w:val="both"/>
              <w:rPr>
                <w:rFonts w:cs="Arial"/>
              </w:rPr>
            </w:pPr>
          </w:p>
        </w:tc>
      </w:tr>
      <w:tr w:rsidR="00457277" w:rsidRPr="007A2D97" w14:paraId="2A5F1D9B" w14:textId="77777777" w:rsidTr="00434035">
        <w:trPr>
          <w:gridAfter w:val="2"/>
          <w:wAfter w:w="8458" w:type="dxa"/>
          <w:trHeight w:val="454"/>
        </w:trPr>
        <w:tc>
          <w:tcPr>
            <w:tcW w:w="9153" w:type="dxa"/>
            <w:gridSpan w:val="3"/>
            <w:tcBorders>
              <w:top w:val="single" w:sz="4" w:space="0" w:color="7030A0"/>
              <w:left w:val="nil"/>
              <w:bottom w:val="single" w:sz="4" w:space="0" w:color="7030A0"/>
            </w:tcBorders>
            <w:shd w:val="clear" w:color="auto" w:fill="auto"/>
            <w:vAlign w:val="bottom"/>
          </w:tcPr>
          <w:p w14:paraId="5074C2B9" w14:textId="77777777" w:rsidR="00457277" w:rsidRPr="007A2D97" w:rsidRDefault="00457277" w:rsidP="00457277">
            <w:pPr>
              <w:spacing w:after="0"/>
              <w:rPr>
                <w:rFonts w:cs="Arial"/>
                <w:b/>
              </w:rPr>
            </w:pPr>
            <w:r w:rsidRPr="007A2D97">
              <w:rPr>
                <w:rFonts w:cs="Arial"/>
                <w:b/>
              </w:rPr>
              <w:lastRenderedPageBreak/>
              <w:t>Visiting BACP staff</w:t>
            </w:r>
          </w:p>
        </w:tc>
      </w:tr>
      <w:tr w:rsidR="00457277" w:rsidRPr="007A2D97" w14:paraId="71D51121" w14:textId="77777777" w:rsidTr="00434035">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1DFF9A74" w14:textId="77777777" w:rsidR="00457277" w:rsidRPr="007A2D97" w:rsidRDefault="00457277" w:rsidP="00925ECB">
            <w:pPr>
              <w:jc w:val="both"/>
              <w:rPr>
                <w:rFonts w:cs="Arial"/>
              </w:rPr>
            </w:pPr>
          </w:p>
        </w:tc>
      </w:tr>
      <w:tr w:rsidR="00457277" w:rsidRPr="007A2D97" w14:paraId="7687B61D" w14:textId="77777777" w:rsidTr="00434035">
        <w:trPr>
          <w:gridAfter w:val="2"/>
          <w:wAfter w:w="8458" w:type="dxa"/>
          <w:trHeight w:val="454"/>
        </w:trPr>
        <w:tc>
          <w:tcPr>
            <w:tcW w:w="9153" w:type="dxa"/>
            <w:gridSpan w:val="3"/>
            <w:tcBorders>
              <w:top w:val="single" w:sz="4" w:space="0" w:color="7030A0"/>
              <w:left w:val="nil"/>
              <w:bottom w:val="single" w:sz="4" w:space="0" w:color="7030A0"/>
            </w:tcBorders>
            <w:shd w:val="clear" w:color="auto" w:fill="auto"/>
            <w:vAlign w:val="bottom"/>
          </w:tcPr>
          <w:p w14:paraId="15FF19A6" w14:textId="77777777" w:rsidR="00457277" w:rsidRPr="007A2D97" w:rsidRDefault="00457277" w:rsidP="00457277">
            <w:pPr>
              <w:spacing w:after="0"/>
              <w:rPr>
                <w:rFonts w:cs="Arial"/>
                <w:b/>
              </w:rPr>
            </w:pPr>
            <w:r w:rsidRPr="007A2D97">
              <w:rPr>
                <w:rFonts w:cs="Arial"/>
                <w:b/>
              </w:rPr>
              <w:t xml:space="preserve">Visit course team members </w:t>
            </w:r>
          </w:p>
        </w:tc>
      </w:tr>
      <w:tr w:rsidR="00457277" w:rsidRPr="007A2D97" w14:paraId="10215A72" w14:textId="77777777" w:rsidTr="00434035">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4F627B4F" w14:textId="77777777" w:rsidR="00457277" w:rsidRPr="007A2D97" w:rsidRDefault="00457277" w:rsidP="00925ECB">
            <w:pPr>
              <w:jc w:val="both"/>
              <w:rPr>
                <w:rFonts w:cs="Arial"/>
              </w:rPr>
            </w:pPr>
          </w:p>
        </w:tc>
      </w:tr>
      <w:tr w:rsidR="00457277" w:rsidRPr="007A2D97" w14:paraId="52D351A9" w14:textId="77777777" w:rsidTr="00434035">
        <w:trPr>
          <w:gridAfter w:val="2"/>
          <w:wAfter w:w="8458" w:type="dxa"/>
          <w:trHeight w:val="454"/>
        </w:trPr>
        <w:tc>
          <w:tcPr>
            <w:tcW w:w="9153" w:type="dxa"/>
            <w:gridSpan w:val="3"/>
            <w:tcBorders>
              <w:top w:val="single" w:sz="4" w:space="0" w:color="7030A0"/>
              <w:left w:val="nil"/>
              <w:bottom w:val="single" w:sz="4" w:space="0" w:color="7030A0"/>
            </w:tcBorders>
            <w:shd w:val="clear" w:color="auto" w:fill="auto"/>
            <w:vAlign w:val="bottom"/>
          </w:tcPr>
          <w:p w14:paraId="6A978B99" w14:textId="77777777" w:rsidR="00457277" w:rsidRPr="007A2D97" w:rsidRDefault="00457277" w:rsidP="00457277">
            <w:pPr>
              <w:spacing w:after="0"/>
              <w:rPr>
                <w:rFonts w:cs="Arial"/>
                <w:b/>
              </w:rPr>
            </w:pPr>
            <w:r w:rsidRPr="007A2D97">
              <w:rPr>
                <w:rFonts w:cs="Arial"/>
                <w:b/>
              </w:rPr>
              <w:t>Visit components</w:t>
            </w:r>
          </w:p>
        </w:tc>
      </w:tr>
      <w:tr w:rsidR="00457277" w:rsidRPr="007A2D97" w14:paraId="1C8A9F46" w14:textId="77777777" w:rsidTr="00434035">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0FF09B83" w14:textId="77777777" w:rsidR="00457277" w:rsidRPr="007A2D97" w:rsidRDefault="00457277" w:rsidP="00925ECB">
            <w:pPr>
              <w:jc w:val="both"/>
              <w:rPr>
                <w:rFonts w:cs="Arial"/>
              </w:rPr>
            </w:pPr>
          </w:p>
        </w:tc>
      </w:tr>
      <w:tr w:rsidR="00457277" w:rsidRPr="007A2D97" w14:paraId="67FEAAF4" w14:textId="77777777" w:rsidTr="00434035">
        <w:trPr>
          <w:gridAfter w:val="2"/>
          <w:wAfter w:w="8458" w:type="dxa"/>
          <w:trHeight w:val="454"/>
        </w:trPr>
        <w:tc>
          <w:tcPr>
            <w:tcW w:w="9153" w:type="dxa"/>
            <w:gridSpan w:val="3"/>
            <w:tcBorders>
              <w:top w:val="single" w:sz="4" w:space="0" w:color="7030A0"/>
              <w:left w:val="nil"/>
              <w:bottom w:val="single" w:sz="4" w:space="0" w:color="7030A0"/>
            </w:tcBorders>
            <w:shd w:val="clear" w:color="auto" w:fill="auto"/>
            <w:vAlign w:val="bottom"/>
          </w:tcPr>
          <w:p w14:paraId="45E47238" w14:textId="77777777" w:rsidR="00457277" w:rsidRPr="007A2D97" w:rsidRDefault="00457277" w:rsidP="00444E5A">
            <w:pPr>
              <w:spacing w:before="120" w:after="0"/>
              <w:rPr>
                <w:rFonts w:cs="Arial"/>
                <w:b/>
                <w:bCs/>
              </w:rPr>
            </w:pPr>
            <w:r w:rsidRPr="007A2D97">
              <w:rPr>
                <w:rFonts w:cs="Arial"/>
                <w:b/>
                <w:bCs/>
              </w:rPr>
              <w:t>Course composition details</w:t>
            </w:r>
            <w:r w:rsidRPr="007A2D97">
              <w:rPr>
                <w:rFonts w:cs="Arial"/>
                <w:i/>
              </w:rPr>
              <w:t xml:space="preserve"> e.g. The course is a three year, part time course. The first year is a certificate level course of 100 hours…etc</w:t>
            </w:r>
          </w:p>
        </w:tc>
      </w:tr>
      <w:tr w:rsidR="00457277" w:rsidRPr="007A2D97" w14:paraId="552F9ABB" w14:textId="77777777" w:rsidTr="00434035">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2FF13FF6" w14:textId="77777777" w:rsidR="00457277" w:rsidRPr="007A2D97" w:rsidRDefault="00457277" w:rsidP="00925ECB">
            <w:pPr>
              <w:rPr>
                <w:rFonts w:cs="Arial"/>
              </w:rPr>
            </w:pPr>
          </w:p>
        </w:tc>
      </w:tr>
      <w:tr w:rsidR="00457277" w:rsidRPr="007A2D97" w14:paraId="7785A6B8" w14:textId="77777777" w:rsidTr="00434035">
        <w:trPr>
          <w:gridAfter w:val="2"/>
          <w:wAfter w:w="8458" w:type="dxa"/>
          <w:trHeight w:val="454"/>
        </w:trPr>
        <w:tc>
          <w:tcPr>
            <w:tcW w:w="9153" w:type="dxa"/>
            <w:gridSpan w:val="3"/>
            <w:tcBorders>
              <w:top w:val="single" w:sz="4" w:space="0" w:color="7030A0"/>
              <w:left w:val="nil"/>
              <w:bottom w:val="single" w:sz="4" w:space="0" w:color="7030A0"/>
            </w:tcBorders>
            <w:shd w:val="clear" w:color="auto" w:fill="auto"/>
            <w:vAlign w:val="bottom"/>
          </w:tcPr>
          <w:p w14:paraId="1E4FD406" w14:textId="77777777" w:rsidR="00457277" w:rsidRPr="007A2D97" w:rsidRDefault="00457277" w:rsidP="00457277">
            <w:pPr>
              <w:spacing w:after="0"/>
              <w:rPr>
                <w:rFonts w:cs="Arial"/>
                <w:b/>
              </w:rPr>
            </w:pPr>
            <w:r w:rsidRPr="007A2D97">
              <w:rPr>
                <w:rFonts w:cs="Arial"/>
                <w:bCs/>
              </w:rPr>
              <w:t> </w:t>
            </w:r>
            <w:r w:rsidRPr="007A2D97">
              <w:rPr>
                <w:rFonts w:cs="Arial"/>
                <w:b/>
                <w:bCs/>
              </w:rPr>
              <w:t>APL entry points</w:t>
            </w:r>
          </w:p>
        </w:tc>
      </w:tr>
      <w:tr w:rsidR="00457277" w:rsidRPr="007A2D97" w14:paraId="5AC26AA0" w14:textId="77777777" w:rsidTr="00434035">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5D59D80E" w14:textId="77777777" w:rsidR="00457277" w:rsidRPr="007A2D97" w:rsidRDefault="00457277" w:rsidP="00925ECB">
            <w:pPr>
              <w:rPr>
                <w:rFonts w:cs="Arial"/>
                <w:bCs/>
              </w:rPr>
            </w:pPr>
          </w:p>
        </w:tc>
      </w:tr>
      <w:tr w:rsidR="00457277" w:rsidRPr="007A2D97" w14:paraId="63B27794" w14:textId="77777777" w:rsidTr="00434035">
        <w:trPr>
          <w:gridAfter w:val="2"/>
          <w:wAfter w:w="8458" w:type="dxa"/>
          <w:trHeight w:val="454"/>
        </w:trPr>
        <w:tc>
          <w:tcPr>
            <w:tcW w:w="9153" w:type="dxa"/>
            <w:gridSpan w:val="3"/>
            <w:tcBorders>
              <w:top w:val="nil"/>
              <w:left w:val="nil"/>
              <w:bottom w:val="single" w:sz="4" w:space="0" w:color="7030A0"/>
            </w:tcBorders>
            <w:shd w:val="clear" w:color="auto" w:fill="auto"/>
            <w:vAlign w:val="bottom"/>
          </w:tcPr>
          <w:p w14:paraId="2FA8397F" w14:textId="63B21832" w:rsidR="00457277" w:rsidRPr="007A2D97" w:rsidRDefault="00444E5A" w:rsidP="00444E5A">
            <w:pPr>
              <w:spacing w:before="120" w:after="0"/>
              <w:rPr>
                <w:rFonts w:cs="Arial"/>
                <w:b/>
              </w:rPr>
            </w:pPr>
            <w:r w:rsidRPr="007A2D97">
              <w:rPr>
                <w:rFonts w:cs="Arial"/>
                <w:b/>
              </w:rPr>
              <w:t>I</w:t>
            </w:r>
            <w:r w:rsidR="00457277" w:rsidRPr="007A2D97">
              <w:rPr>
                <w:rFonts w:cs="Arial"/>
                <w:b/>
              </w:rPr>
              <w:t>nterim awards</w:t>
            </w:r>
            <w:r w:rsidR="00457277" w:rsidRPr="007A2D97">
              <w:rPr>
                <w:rFonts w:cs="Arial"/>
                <w:i/>
              </w:rPr>
              <w:t xml:space="preserve"> e.g. students wishing not to continue to the BA may leave the course at year two with a Foundation Degree (not the complete accredited course)</w:t>
            </w:r>
          </w:p>
        </w:tc>
      </w:tr>
      <w:tr w:rsidR="00457277" w:rsidRPr="007A2D97" w14:paraId="7FCA58F9" w14:textId="77777777" w:rsidTr="00434035">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50A25CAE" w14:textId="77777777" w:rsidR="00457277" w:rsidRPr="007A2D97" w:rsidRDefault="00457277" w:rsidP="00925ECB">
            <w:pPr>
              <w:rPr>
                <w:rFonts w:cs="Arial"/>
              </w:rPr>
            </w:pPr>
          </w:p>
        </w:tc>
      </w:tr>
      <w:tr w:rsidR="00457277" w:rsidRPr="007A2D97" w14:paraId="52DFA744" w14:textId="77777777" w:rsidTr="00434035">
        <w:trPr>
          <w:gridAfter w:val="2"/>
          <w:wAfter w:w="8458" w:type="dxa"/>
          <w:trHeight w:val="454"/>
        </w:trPr>
        <w:tc>
          <w:tcPr>
            <w:tcW w:w="9153" w:type="dxa"/>
            <w:gridSpan w:val="3"/>
            <w:tcBorders>
              <w:top w:val="single" w:sz="4" w:space="0" w:color="7030A0"/>
              <w:left w:val="nil"/>
              <w:bottom w:val="nil"/>
            </w:tcBorders>
            <w:shd w:val="clear" w:color="auto" w:fill="auto"/>
          </w:tcPr>
          <w:p w14:paraId="10C43987" w14:textId="77777777" w:rsidR="00457277" w:rsidRPr="007A2D97" w:rsidRDefault="00457277" w:rsidP="00444E5A">
            <w:pPr>
              <w:spacing w:after="0"/>
              <w:rPr>
                <w:rFonts w:cs="Arial"/>
                <w:sz w:val="20"/>
                <w:szCs w:val="20"/>
              </w:rPr>
            </w:pPr>
            <w:r w:rsidRPr="007A2D97">
              <w:rPr>
                <w:rFonts w:cs="Arial"/>
                <w:sz w:val="20"/>
                <w:szCs w:val="20"/>
              </w:rPr>
              <w:t>If students may exit with another award before the end of the course presenting for accreditation, assessors should state what this is and clarify that this is not the end of the accredited course qualification</w:t>
            </w:r>
          </w:p>
        </w:tc>
      </w:tr>
      <w:tr w:rsidR="00457277" w:rsidRPr="007A2D97" w14:paraId="2620CFD6" w14:textId="77777777" w:rsidTr="00434035">
        <w:trPr>
          <w:gridAfter w:val="2"/>
          <w:wAfter w:w="8458" w:type="dxa"/>
          <w:trHeight w:val="454"/>
        </w:trPr>
        <w:tc>
          <w:tcPr>
            <w:tcW w:w="9153" w:type="dxa"/>
            <w:gridSpan w:val="3"/>
            <w:tcBorders>
              <w:top w:val="nil"/>
              <w:left w:val="nil"/>
              <w:bottom w:val="single" w:sz="4" w:space="0" w:color="7030A0"/>
            </w:tcBorders>
            <w:shd w:val="clear" w:color="auto" w:fill="auto"/>
            <w:vAlign w:val="bottom"/>
          </w:tcPr>
          <w:p w14:paraId="6920B085" w14:textId="77777777" w:rsidR="00457277" w:rsidRPr="007A2D97" w:rsidRDefault="00457277" w:rsidP="00457277">
            <w:pPr>
              <w:spacing w:after="0"/>
              <w:rPr>
                <w:rFonts w:cs="Arial"/>
                <w:b/>
                <w:bCs/>
              </w:rPr>
            </w:pPr>
            <w:r w:rsidRPr="007A2D97">
              <w:rPr>
                <w:rFonts w:cs="Arial"/>
                <w:b/>
                <w:bCs/>
              </w:rPr>
              <w:t xml:space="preserve">Assessor comments and additional findings </w:t>
            </w:r>
          </w:p>
        </w:tc>
      </w:tr>
      <w:tr w:rsidR="00457277" w:rsidRPr="007A2D97" w14:paraId="3A3D61BB" w14:textId="77777777" w:rsidTr="00434035">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53D1FF56" w14:textId="77777777" w:rsidR="00457277" w:rsidRPr="007A2D97" w:rsidRDefault="00457277" w:rsidP="00925ECB">
            <w:pPr>
              <w:rPr>
                <w:rFonts w:cs="Arial"/>
                <w:b/>
                <w:bCs/>
              </w:rPr>
            </w:pPr>
          </w:p>
        </w:tc>
      </w:tr>
      <w:tr w:rsidR="00457277" w:rsidRPr="007A2D97" w14:paraId="72AC97F4" w14:textId="77777777" w:rsidTr="00434035">
        <w:trPr>
          <w:gridAfter w:val="2"/>
          <w:wAfter w:w="8458" w:type="dxa"/>
          <w:trHeight w:val="454"/>
        </w:trPr>
        <w:tc>
          <w:tcPr>
            <w:tcW w:w="9153" w:type="dxa"/>
            <w:gridSpan w:val="3"/>
            <w:tcBorders>
              <w:top w:val="single" w:sz="4" w:space="0" w:color="7030A0"/>
              <w:left w:val="nil"/>
              <w:bottom w:val="single" w:sz="4" w:space="0" w:color="7030A0"/>
            </w:tcBorders>
            <w:shd w:val="clear" w:color="auto" w:fill="auto"/>
            <w:vAlign w:val="bottom"/>
          </w:tcPr>
          <w:p w14:paraId="5FDB1474" w14:textId="77777777" w:rsidR="00457277" w:rsidRPr="007A2D97" w:rsidRDefault="00457277" w:rsidP="00457277">
            <w:pPr>
              <w:spacing w:after="0"/>
              <w:rPr>
                <w:rFonts w:cs="Arial"/>
                <w:b/>
                <w:bCs/>
              </w:rPr>
            </w:pPr>
            <w:r w:rsidRPr="007A2D97">
              <w:rPr>
                <w:rFonts w:cs="Arial"/>
                <w:b/>
                <w:bCs/>
              </w:rPr>
              <w:t xml:space="preserve">Summary of assessment findings </w:t>
            </w:r>
          </w:p>
        </w:tc>
      </w:tr>
      <w:tr w:rsidR="00457277" w:rsidRPr="007A2D97" w14:paraId="750AB51B" w14:textId="77777777" w:rsidTr="00434035">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624E6878" w14:textId="77777777" w:rsidR="00457277" w:rsidRPr="007A2D97" w:rsidRDefault="00457277" w:rsidP="00925ECB">
            <w:pPr>
              <w:jc w:val="both"/>
              <w:rPr>
                <w:rFonts w:cs="Arial"/>
              </w:rPr>
            </w:pPr>
          </w:p>
        </w:tc>
      </w:tr>
      <w:tr w:rsidR="00444E5A" w:rsidRPr="007A2D97" w14:paraId="79194D0B" w14:textId="77777777" w:rsidTr="00434035">
        <w:trPr>
          <w:gridAfter w:val="2"/>
          <w:wAfter w:w="8458" w:type="dxa"/>
          <w:trHeight w:val="454"/>
        </w:trPr>
        <w:tc>
          <w:tcPr>
            <w:tcW w:w="9153" w:type="dxa"/>
            <w:gridSpan w:val="3"/>
            <w:tcBorders>
              <w:left w:val="nil"/>
              <w:bottom w:val="single" w:sz="4" w:space="0" w:color="CC9900"/>
            </w:tcBorders>
            <w:shd w:val="clear" w:color="auto" w:fill="auto"/>
            <w:vAlign w:val="bottom"/>
          </w:tcPr>
          <w:p w14:paraId="2FA57229" w14:textId="1D406A2A" w:rsidR="00444E5A" w:rsidRPr="007A2D97" w:rsidRDefault="00444E5A" w:rsidP="00444E5A">
            <w:pPr>
              <w:spacing w:after="0"/>
              <w:jc w:val="both"/>
              <w:rPr>
                <w:rFonts w:cs="Arial"/>
              </w:rPr>
            </w:pPr>
            <w:r w:rsidRPr="007A2D97">
              <w:rPr>
                <w:rFonts w:cs="Arial"/>
                <w:b/>
                <w:bCs/>
              </w:rPr>
              <w:t>Conditions imposed and their deadline</w:t>
            </w:r>
          </w:p>
        </w:tc>
      </w:tr>
      <w:tr w:rsidR="00434035" w:rsidRPr="007A2D97" w14:paraId="6FD11619" w14:textId="50B6426A" w:rsidTr="00434035">
        <w:trPr>
          <w:trHeight w:val="454"/>
        </w:trPr>
        <w:tc>
          <w:tcPr>
            <w:tcW w:w="9153" w:type="dxa"/>
            <w:gridSpan w:val="3"/>
            <w:tcBorders>
              <w:top w:val="single" w:sz="4" w:space="0" w:color="7030A0"/>
              <w:left w:val="nil"/>
              <w:bottom w:val="nil"/>
            </w:tcBorders>
            <w:shd w:val="clear" w:color="auto" w:fill="FFFFFF" w:themeFill="background2"/>
            <w:vAlign w:val="bottom"/>
          </w:tcPr>
          <w:p w14:paraId="7A5283DA" w14:textId="77777777" w:rsidR="00456CC4" w:rsidRPr="007A2D97" w:rsidRDefault="00456CC4" w:rsidP="00434035">
            <w:pPr>
              <w:spacing w:after="0"/>
              <w:rPr>
                <w:rFonts w:cs="Arial"/>
                <w:b/>
              </w:rPr>
            </w:pPr>
          </w:p>
          <w:tbl>
            <w:tblPr>
              <w:tblW w:w="0" w:type="auto"/>
              <w:tblInd w:w="89" w:type="dxa"/>
              <w:tblLook w:val="0000" w:firstRow="0" w:lastRow="0" w:firstColumn="0" w:lastColumn="0" w:noHBand="0" w:noVBand="0"/>
            </w:tblPr>
            <w:tblGrid>
              <w:gridCol w:w="8848"/>
            </w:tblGrid>
            <w:tr w:rsidR="00456CC4" w:rsidRPr="007A2D97" w14:paraId="7BD53DA6" w14:textId="77777777" w:rsidTr="008C0AC1">
              <w:trPr>
                <w:trHeight w:val="454"/>
              </w:trPr>
              <w:tc>
                <w:tcPr>
                  <w:tcW w:w="8937" w:type="dxa"/>
                  <w:shd w:val="clear" w:color="auto" w:fill="FFFFFF" w:themeFill="background2"/>
                  <w:vAlign w:val="bottom"/>
                </w:tcPr>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622"/>
                  </w:tblGrid>
                  <w:tr w:rsidR="00456CC4" w:rsidRPr="007A2D97" w14:paraId="68DE5FFC" w14:textId="77777777" w:rsidTr="008C0AC1">
                    <w:tc>
                      <w:tcPr>
                        <w:tcW w:w="8711" w:type="dxa"/>
                        <w:shd w:val="clear" w:color="auto" w:fill="F2F2F2" w:themeFill="text2" w:themeFillShade="F2"/>
                      </w:tcPr>
                      <w:p w14:paraId="00055D71" w14:textId="77777777" w:rsidR="00456CC4" w:rsidRPr="007A2D97" w:rsidRDefault="00456CC4" w:rsidP="00456CC4">
                        <w:pPr>
                          <w:spacing w:before="120" w:after="120"/>
                          <w:rPr>
                            <w:rFonts w:cs="Arial"/>
                            <w:b/>
                          </w:rPr>
                        </w:pPr>
                        <w:r w:rsidRPr="007A2D97">
                          <w:rPr>
                            <w:rFonts w:cs="Arial"/>
                            <w:b/>
                          </w:rPr>
                          <w:t>B1: Admission</w:t>
                        </w:r>
                      </w:p>
                    </w:tc>
                  </w:tr>
                  <w:tr w:rsidR="00456CC4" w:rsidRPr="007A2D97" w14:paraId="6836FF91" w14:textId="77777777" w:rsidTr="008C0AC1">
                    <w:tc>
                      <w:tcPr>
                        <w:tcW w:w="8711" w:type="dxa"/>
                      </w:tcPr>
                      <w:p w14:paraId="36153FA2" w14:textId="77777777" w:rsidR="00456CC4" w:rsidRPr="007A2D97" w:rsidRDefault="00456CC4" w:rsidP="00456CC4">
                        <w:pPr>
                          <w:spacing w:before="120" w:after="120"/>
                          <w:rPr>
                            <w:rFonts w:cs="Arial"/>
                          </w:rPr>
                        </w:pPr>
                      </w:p>
                    </w:tc>
                  </w:tr>
                  <w:tr w:rsidR="00456CC4" w:rsidRPr="007A2D97" w14:paraId="4BAE5FDC" w14:textId="77777777" w:rsidTr="008C0AC1">
                    <w:tc>
                      <w:tcPr>
                        <w:tcW w:w="8711" w:type="dxa"/>
                        <w:shd w:val="clear" w:color="auto" w:fill="F2F2F2" w:themeFill="text2" w:themeFillShade="F2"/>
                      </w:tcPr>
                      <w:p w14:paraId="20F75616" w14:textId="77777777" w:rsidR="00456CC4" w:rsidRPr="007A2D97" w:rsidRDefault="00456CC4" w:rsidP="00456CC4">
                        <w:pPr>
                          <w:spacing w:before="120" w:after="120"/>
                          <w:rPr>
                            <w:rFonts w:cs="Arial"/>
                            <w:b/>
                          </w:rPr>
                        </w:pPr>
                        <w:r w:rsidRPr="007A2D97">
                          <w:rPr>
                            <w:rFonts w:cs="Arial"/>
                            <w:b/>
                          </w:rPr>
                          <w:t>B2:  Teaching and learning</w:t>
                        </w:r>
                      </w:p>
                    </w:tc>
                  </w:tr>
                  <w:tr w:rsidR="00456CC4" w:rsidRPr="007A2D97" w14:paraId="51CC43E8" w14:textId="77777777" w:rsidTr="008C0AC1">
                    <w:tc>
                      <w:tcPr>
                        <w:tcW w:w="8711" w:type="dxa"/>
                      </w:tcPr>
                      <w:p w14:paraId="7BA05AE7" w14:textId="77777777" w:rsidR="00456CC4" w:rsidRPr="007A2D97" w:rsidRDefault="00456CC4" w:rsidP="00456CC4">
                        <w:pPr>
                          <w:spacing w:before="120" w:after="120"/>
                          <w:rPr>
                            <w:rFonts w:cs="Arial"/>
                          </w:rPr>
                        </w:pPr>
                      </w:p>
                    </w:tc>
                  </w:tr>
                  <w:tr w:rsidR="00456CC4" w:rsidRPr="007A2D97" w14:paraId="11B1EC0A" w14:textId="77777777" w:rsidTr="008C0AC1">
                    <w:tc>
                      <w:tcPr>
                        <w:tcW w:w="8711" w:type="dxa"/>
                        <w:shd w:val="clear" w:color="auto" w:fill="F2F2F2" w:themeFill="text2" w:themeFillShade="F2"/>
                      </w:tcPr>
                      <w:p w14:paraId="2455FC04" w14:textId="77777777" w:rsidR="00456CC4" w:rsidRPr="007A2D97" w:rsidRDefault="00456CC4" w:rsidP="00456CC4">
                        <w:pPr>
                          <w:spacing w:before="120" w:after="120"/>
                          <w:rPr>
                            <w:rFonts w:cs="Arial"/>
                            <w:b/>
                          </w:rPr>
                        </w:pPr>
                        <w:r w:rsidRPr="007A2D97">
                          <w:rPr>
                            <w:rFonts w:cs="Arial"/>
                            <w:b/>
                          </w:rPr>
                          <w:t>B3: Knowledge</w:t>
                        </w:r>
                      </w:p>
                    </w:tc>
                  </w:tr>
                  <w:tr w:rsidR="00456CC4" w:rsidRPr="007A2D97" w14:paraId="5F550FDC" w14:textId="77777777" w:rsidTr="008C0AC1">
                    <w:tc>
                      <w:tcPr>
                        <w:tcW w:w="8711" w:type="dxa"/>
                      </w:tcPr>
                      <w:p w14:paraId="71B8F327" w14:textId="77777777" w:rsidR="00456CC4" w:rsidRPr="007A2D97" w:rsidRDefault="00456CC4" w:rsidP="00456CC4">
                        <w:pPr>
                          <w:spacing w:before="120" w:after="120"/>
                          <w:rPr>
                            <w:rFonts w:cs="Arial"/>
                          </w:rPr>
                        </w:pPr>
                      </w:p>
                    </w:tc>
                  </w:tr>
                  <w:tr w:rsidR="00456CC4" w:rsidRPr="007A2D97" w14:paraId="1FC4B219" w14:textId="77777777" w:rsidTr="008C0AC1">
                    <w:tc>
                      <w:tcPr>
                        <w:tcW w:w="8711" w:type="dxa"/>
                        <w:shd w:val="clear" w:color="auto" w:fill="F2F2F2" w:themeFill="text2" w:themeFillShade="F2"/>
                      </w:tcPr>
                      <w:p w14:paraId="5D4E4BF4" w14:textId="77777777" w:rsidR="00456CC4" w:rsidRPr="007A2D97" w:rsidRDefault="00456CC4" w:rsidP="00456CC4">
                        <w:pPr>
                          <w:spacing w:before="120" w:after="120"/>
                          <w:rPr>
                            <w:rFonts w:cs="Arial"/>
                            <w:b/>
                          </w:rPr>
                        </w:pPr>
                        <w:r w:rsidRPr="007A2D97">
                          <w:rPr>
                            <w:rFonts w:cs="Arial"/>
                            <w:b/>
                          </w:rPr>
                          <w:t>B4: Client work</w:t>
                        </w:r>
                      </w:p>
                    </w:tc>
                  </w:tr>
                  <w:tr w:rsidR="00456CC4" w:rsidRPr="007A2D97" w14:paraId="5BC3FEDF" w14:textId="77777777" w:rsidTr="008C0AC1">
                    <w:tc>
                      <w:tcPr>
                        <w:tcW w:w="8711" w:type="dxa"/>
                      </w:tcPr>
                      <w:p w14:paraId="57F1367B" w14:textId="77777777" w:rsidR="00456CC4" w:rsidRPr="007A2D97" w:rsidRDefault="00456CC4" w:rsidP="00456CC4">
                        <w:pPr>
                          <w:spacing w:before="120" w:after="120"/>
                          <w:rPr>
                            <w:rFonts w:cs="Arial"/>
                          </w:rPr>
                        </w:pPr>
                      </w:p>
                    </w:tc>
                  </w:tr>
                  <w:tr w:rsidR="00456CC4" w:rsidRPr="007A2D97" w14:paraId="1F33E88D" w14:textId="77777777" w:rsidTr="008C0AC1">
                    <w:tc>
                      <w:tcPr>
                        <w:tcW w:w="8711" w:type="dxa"/>
                        <w:shd w:val="clear" w:color="auto" w:fill="F2F2F2" w:themeFill="text2" w:themeFillShade="F2"/>
                      </w:tcPr>
                      <w:p w14:paraId="0915AA53" w14:textId="77777777" w:rsidR="00456CC4" w:rsidRPr="007A2D97" w:rsidRDefault="00456CC4" w:rsidP="00456CC4">
                        <w:pPr>
                          <w:spacing w:before="120" w:after="120"/>
                          <w:rPr>
                            <w:rFonts w:cs="Arial"/>
                            <w:b/>
                          </w:rPr>
                        </w:pPr>
                        <w:r w:rsidRPr="007A2D97">
                          <w:rPr>
                            <w:rFonts w:cs="Arial"/>
                            <w:b/>
                          </w:rPr>
                          <w:lastRenderedPageBreak/>
                          <w:t>Practice placement</w:t>
                        </w:r>
                      </w:p>
                    </w:tc>
                  </w:tr>
                  <w:tr w:rsidR="00456CC4" w:rsidRPr="007A2D97" w14:paraId="6AF4D704" w14:textId="77777777" w:rsidTr="008C0AC1">
                    <w:tc>
                      <w:tcPr>
                        <w:tcW w:w="8711" w:type="dxa"/>
                      </w:tcPr>
                      <w:p w14:paraId="256D3E1E" w14:textId="77777777" w:rsidR="00456CC4" w:rsidRPr="007A2D97" w:rsidRDefault="00456CC4" w:rsidP="00456CC4">
                        <w:pPr>
                          <w:spacing w:before="120" w:after="120"/>
                          <w:rPr>
                            <w:rFonts w:cs="Arial"/>
                          </w:rPr>
                        </w:pPr>
                      </w:p>
                    </w:tc>
                  </w:tr>
                  <w:tr w:rsidR="00456CC4" w:rsidRPr="007A2D97" w14:paraId="1A375D9C" w14:textId="77777777" w:rsidTr="008C0AC1">
                    <w:tc>
                      <w:tcPr>
                        <w:tcW w:w="8711" w:type="dxa"/>
                        <w:shd w:val="clear" w:color="auto" w:fill="F2F2F2" w:themeFill="text2" w:themeFillShade="F2"/>
                      </w:tcPr>
                      <w:p w14:paraId="4DE9B7A7" w14:textId="77777777" w:rsidR="00456CC4" w:rsidRPr="007A2D97" w:rsidRDefault="00456CC4" w:rsidP="00456CC4">
                        <w:pPr>
                          <w:spacing w:before="120" w:after="120"/>
                          <w:rPr>
                            <w:rFonts w:cs="Arial"/>
                            <w:b/>
                          </w:rPr>
                        </w:pPr>
                        <w:r w:rsidRPr="007A2D97">
                          <w:rPr>
                            <w:rFonts w:cs="Arial"/>
                            <w:b/>
                          </w:rPr>
                          <w:t>The application of theory to practice</w:t>
                        </w:r>
                      </w:p>
                    </w:tc>
                  </w:tr>
                  <w:tr w:rsidR="00456CC4" w:rsidRPr="007A2D97" w14:paraId="298BF4E2" w14:textId="77777777" w:rsidTr="008C0AC1">
                    <w:tc>
                      <w:tcPr>
                        <w:tcW w:w="8711" w:type="dxa"/>
                      </w:tcPr>
                      <w:p w14:paraId="590ED847" w14:textId="77777777" w:rsidR="00456CC4" w:rsidRPr="007A2D97" w:rsidRDefault="00456CC4" w:rsidP="00456CC4">
                        <w:pPr>
                          <w:spacing w:before="120" w:after="120"/>
                          <w:rPr>
                            <w:rFonts w:cs="Arial"/>
                          </w:rPr>
                        </w:pPr>
                      </w:p>
                    </w:tc>
                  </w:tr>
                  <w:tr w:rsidR="00456CC4" w:rsidRPr="007A2D97" w14:paraId="682EE029" w14:textId="77777777" w:rsidTr="008C0AC1">
                    <w:tc>
                      <w:tcPr>
                        <w:tcW w:w="8711" w:type="dxa"/>
                        <w:shd w:val="clear" w:color="auto" w:fill="F2F2F2" w:themeFill="text2" w:themeFillShade="F2"/>
                      </w:tcPr>
                      <w:p w14:paraId="793E5AD0" w14:textId="77777777" w:rsidR="00456CC4" w:rsidRPr="007A2D97" w:rsidRDefault="00456CC4" w:rsidP="00456CC4">
                        <w:pPr>
                          <w:spacing w:before="120" w:after="120"/>
                          <w:rPr>
                            <w:rFonts w:cs="Arial"/>
                            <w:b/>
                          </w:rPr>
                        </w:pPr>
                        <w:r w:rsidRPr="007A2D97">
                          <w:rPr>
                            <w:rFonts w:cs="Arial"/>
                            <w:b/>
                          </w:rPr>
                          <w:t>Supervision</w:t>
                        </w:r>
                      </w:p>
                    </w:tc>
                  </w:tr>
                  <w:tr w:rsidR="00456CC4" w:rsidRPr="007A2D97" w14:paraId="4E667C23" w14:textId="77777777" w:rsidTr="008C0AC1">
                    <w:tc>
                      <w:tcPr>
                        <w:tcW w:w="8711" w:type="dxa"/>
                      </w:tcPr>
                      <w:p w14:paraId="695A75CF" w14:textId="77777777" w:rsidR="00456CC4" w:rsidRPr="007A2D97" w:rsidRDefault="00456CC4" w:rsidP="00456CC4">
                        <w:pPr>
                          <w:spacing w:before="120" w:after="120"/>
                          <w:rPr>
                            <w:rFonts w:cs="Arial"/>
                          </w:rPr>
                        </w:pPr>
                      </w:p>
                    </w:tc>
                  </w:tr>
                  <w:tr w:rsidR="00456CC4" w:rsidRPr="007A2D97" w14:paraId="5BB873B9" w14:textId="77777777" w:rsidTr="008C0AC1">
                    <w:tc>
                      <w:tcPr>
                        <w:tcW w:w="8711" w:type="dxa"/>
                        <w:shd w:val="clear" w:color="auto" w:fill="F2F2F2" w:themeFill="text2" w:themeFillShade="F2"/>
                      </w:tcPr>
                      <w:p w14:paraId="4CB520CF" w14:textId="77777777" w:rsidR="00456CC4" w:rsidRPr="007A2D97" w:rsidRDefault="00456CC4" w:rsidP="00456CC4">
                        <w:pPr>
                          <w:spacing w:before="120" w:after="120"/>
                          <w:rPr>
                            <w:rFonts w:cs="Arial"/>
                            <w:b/>
                          </w:rPr>
                        </w:pPr>
                        <w:r w:rsidRPr="007A2D97">
                          <w:rPr>
                            <w:rFonts w:cs="Arial"/>
                            <w:b/>
                          </w:rPr>
                          <w:t>B5: Professional context</w:t>
                        </w:r>
                      </w:p>
                    </w:tc>
                  </w:tr>
                  <w:tr w:rsidR="00456CC4" w:rsidRPr="007A2D97" w14:paraId="7E68383B" w14:textId="77777777" w:rsidTr="008C0AC1">
                    <w:tc>
                      <w:tcPr>
                        <w:tcW w:w="8711" w:type="dxa"/>
                      </w:tcPr>
                      <w:p w14:paraId="4E3C67D5" w14:textId="77777777" w:rsidR="00456CC4" w:rsidRPr="007A2D97" w:rsidRDefault="00456CC4" w:rsidP="00456CC4">
                        <w:pPr>
                          <w:spacing w:before="120" w:after="120"/>
                          <w:rPr>
                            <w:rFonts w:cs="Arial"/>
                          </w:rPr>
                        </w:pPr>
                      </w:p>
                    </w:tc>
                  </w:tr>
                  <w:tr w:rsidR="00456CC4" w:rsidRPr="007A2D97" w14:paraId="2A720338" w14:textId="77777777" w:rsidTr="008C0AC1">
                    <w:tc>
                      <w:tcPr>
                        <w:tcW w:w="8711" w:type="dxa"/>
                        <w:shd w:val="clear" w:color="auto" w:fill="F2F2F2" w:themeFill="text2" w:themeFillShade="F2"/>
                      </w:tcPr>
                      <w:p w14:paraId="7F42382D" w14:textId="77777777" w:rsidR="00456CC4" w:rsidRPr="007A2D97" w:rsidRDefault="00456CC4" w:rsidP="00456CC4">
                        <w:pPr>
                          <w:spacing w:before="120" w:after="120"/>
                          <w:rPr>
                            <w:rFonts w:cs="Arial"/>
                            <w:b/>
                          </w:rPr>
                        </w:pPr>
                        <w:r w:rsidRPr="007A2D97">
                          <w:rPr>
                            <w:rFonts w:cs="Arial"/>
                            <w:b/>
                          </w:rPr>
                          <w:t>B6: Student assessment</w:t>
                        </w:r>
                      </w:p>
                    </w:tc>
                  </w:tr>
                  <w:tr w:rsidR="00456CC4" w:rsidRPr="007A2D97" w14:paraId="554D82A9" w14:textId="77777777" w:rsidTr="008C0AC1">
                    <w:tc>
                      <w:tcPr>
                        <w:tcW w:w="8711" w:type="dxa"/>
                      </w:tcPr>
                      <w:p w14:paraId="72F25255" w14:textId="77777777" w:rsidR="00456CC4" w:rsidRPr="007A2D97" w:rsidRDefault="00456CC4" w:rsidP="00456CC4">
                        <w:pPr>
                          <w:spacing w:before="120" w:after="120"/>
                          <w:rPr>
                            <w:rFonts w:cs="Arial"/>
                          </w:rPr>
                        </w:pPr>
                      </w:p>
                    </w:tc>
                  </w:tr>
                  <w:tr w:rsidR="00456CC4" w:rsidRPr="007A2D97" w14:paraId="53DEB5D0" w14:textId="77777777" w:rsidTr="008C0AC1">
                    <w:tc>
                      <w:tcPr>
                        <w:tcW w:w="8711" w:type="dxa"/>
                        <w:shd w:val="clear" w:color="auto" w:fill="F2F2F2" w:themeFill="text2" w:themeFillShade="F2"/>
                      </w:tcPr>
                      <w:p w14:paraId="199A69EF" w14:textId="77777777" w:rsidR="00456CC4" w:rsidRPr="007A2D97" w:rsidRDefault="00456CC4" w:rsidP="00456CC4">
                        <w:pPr>
                          <w:spacing w:before="120" w:after="120"/>
                          <w:rPr>
                            <w:rFonts w:cs="Arial"/>
                            <w:b/>
                          </w:rPr>
                        </w:pPr>
                        <w:r w:rsidRPr="007A2D97">
                          <w:rPr>
                            <w:rFonts w:cs="Arial"/>
                            <w:b/>
                          </w:rPr>
                          <w:t>B7: Course completion</w:t>
                        </w:r>
                      </w:p>
                    </w:tc>
                  </w:tr>
                  <w:tr w:rsidR="00456CC4" w:rsidRPr="007A2D97" w14:paraId="54076712" w14:textId="77777777" w:rsidTr="008C0AC1">
                    <w:tc>
                      <w:tcPr>
                        <w:tcW w:w="8711" w:type="dxa"/>
                      </w:tcPr>
                      <w:p w14:paraId="21F1CB0D" w14:textId="77777777" w:rsidR="00456CC4" w:rsidRPr="007A2D97" w:rsidRDefault="00456CC4" w:rsidP="00456CC4">
                        <w:pPr>
                          <w:spacing w:before="120" w:after="120"/>
                          <w:rPr>
                            <w:rFonts w:cs="Arial"/>
                          </w:rPr>
                        </w:pPr>
                      </w:p>
                    </w:tc>
                  </w:tr>
                  <w:tr w:rsidR="00456CC4" w:rsidRPr="007A2D97" w14:paraId="0A470030" w14:textId="77777777" w:rsidTr="008C0AC1">
                    <w:tc>
                      <w:tcPr>
                        <w:tcW w:w="8711" w:type="dxa"/>
                        <w:shd w:val="clear" w:color="auto" w:fill="F2F2F2" w:themeFill="text2" w:themeFillShade="F2"/>
                      </w:tcPr>
                      <w:p w14:paraId="3B0A03F7" w14:textId="77777777" w:rsidR="00456CC4" w:rsidRPr="007A2D97" w:rsidRDefault="00456CC4" w:rsidP="00456CC4">
                        <w:pPr>
                          <w:spacing w:before="120" w:after="120"/>
                          <w:rPr>
                            <w:rFonts w:cs="Arial"/>
                            <w:b/>
                          </w:rPr>
                        </w:pPr>
                        <w:r w:rsidRPr="007A2D97">
                          <w:rPr>
                            <w:rFonts w:cs="Arial"/>
                            <w:b/>
                          </w:rPr>
                          <w:t>B8:  Course evaluation</w:t>
                        </w:r>
                      </w:p>
                    </w:tc>
                  </w:tr>
                  <w:tr w:rsidR="00456CC4" w:rsidRPr="007A2D97" w14:paraId="61AA7A8F" w14:textId="77777777" w:rsidTr="008C0AC1">
                    <w:tc>
                      <w:tcPr>
                        <w:tcW w:w="8711" w:type="dxa"/>
                      </w:tcPr>
                      <w:p w14:paraId="60DEE2AA" w14:textId="77777777" w:rsidR="00456CC4" w:rsidRPr="007A2D97" w:rsidRDefault="00456CC4" w:rsidP="00456CC4">
                        <w:pPr>
                          <w:spacing w:before="120" w:after="120"/>
                          <w:rPr>
                            <w:rFonts w:cs="Arial"/>
                          </w:rPr>
                        </w:pPr>
                      </w:p>
                    </w:tc>
                  </w:tr>
                  <w:tr w:rsidR="00456CC4" w:rsidRPr="007A2D97" w14:paraId="1F4B1E17" w14:textId="77777777" w:rsidTr="008C0AC1">
                    <w:tc>
                      <w:tcPr>
                        <w:tcW w:w="8711" w:type="dxa"/>
                        <w:shd w:val="clear" w:color="auto" w:fill="F2F2F2" w:themeFill="text2" w:themeFillShade="F2"/>
                      </w:tcPr>
                      <w:p w14:paraId="642CA1E1" w14:textId="77777777" w:rsidR="00456CC4" w:rsidRPr="007A2D97" w:rsidRDefault="00456CC4" w:rsidP="00456CC4">
                        <w:pPr>
                          <w:spacing w:before="120" w:after="120"/>
                          <w:rPr>
                            <w:rFonts w:cs="Arial"/>
                            <w:b/>
                          </w:rPr>
                        </w:pPr>
                        <w:r w:rsidRPr="007A2D97">
                          <w:rPr>
                            <w:rFonts w:cs="Arial"/>
                            <w:b/>
                          </w:rPr>
                          <w:t>B9: Accreditation of Prior Learning (APL) procedures</w:t>
                        </w:r>
                      </w:p>
                    </w:tc>
                  </w:tr>
                  <w:tr w:rsidR="00456CC4" w:rsidRPr="007A2D97" w14:paraId="40E1E272" w14:textId="77777777" w:rsidTr="008C0AC1">
                    <w:tc>
                      <w:tcPr>
                        <w:tcW w:w="8711" w:type="dxa"/>
                      </w:tcPr>
                      <w:p w14:paraId="1FCE1AAB" w14:textId="77777777" w:rsidR="00456CC4" w:rsidRPr="007A2D97" w:rsidRDefault="00456CC4" w:rsidP="00456CC4">
                        <w:pPr>
                          <w:spacing w:before="120" w:after="120"/>
                          <w:rPr>
                            <w:rFonts w:cs="Arial"/>
                          </w:rPr>
                        </w:pPr>
                      </w:p>
                    </w:tc>
                  </w:tr>
                </w:tbl>
                <w:p w14:paraId="3806E6E9" w14:textId="43FD83A8" w:rsidR="00456CC4" w:rsidRPr="007A2D97" w:rsidRDefault="00456CC4" w:rsidP="00C57766">
                  <w:pPr>
                    <w:spacing w:before="120" w:after="0"/>
                    <w:rPr>
                      <w:rFonts w:cs="Arial"/>
                      <w:color w:val="FF0000"/>
                      <w:sz w:val="20"/>
                    </w:rPr>
                  </w:pPr>
                  <w:r w:rsidRPr="007A2D97">
                    <w:rPr>
                      <w:rFonts w:cs="Arial"/>
                      <w:color w:val="FF0000"/>
                      <w:sz w:val="20"/>
                    </w:rPr>
                    <w:t xml:space="preserve">Where a course fails to meet a criterion or sub criterion, the assessor will specify a condition to be met before accreditation can be awarded. Each condition must be evidenced satisfactorily by the deadline shown </w:t>
                  </w:r>
                  <w:proofErr w:type="gramStart"/>
                  <w:r w:rsidRPr="007A2D97">
                    <w:rPr>
                      <w:rFonts w:cs="Arial"/>
                      <w:color w:val="FF0000"/>
                      <w:sz w:val="20"/>
                    </w:rPr>
                    <w:t>in order for</w:t>
                  </w:r>
                  <w:proofErr w:type="gramEnd"/>
                  <w:r w:rsidRPr="007A2D97">
                    <w:rPr>
                      <w:rFonts w:cs="Arial"/>
                      <w:color w:val="FF0000"/>
                      <w:sz w:val="20"/>
                    </w:rPr>
                    <w:t xml:space="preserve"> accreditation to be awarded. If further information is not satisfactory or is not submitted by the final deadline date, the course’s conditional accredited status will be withdrawn.</w:t>
                  </w:r>
                </w:p>
              </w:tc>
            </w:tr>
          </w:tbl>
          <w:p w14:paraId="525C1A0E" w14:textId="2D3AEF1B" w:rsidR="00456CC4" w:rsidRPr="007A2D97" w:rsidRDefault="00456CC4" w:rsidP="00434035">
            <w:pPr>
              <w:spacing w:after="0"/>
              <w:rPr>
                <w:rFonts w:cs="Arial"/>
                <w:b/>
              </w:rPr>
            </w:pPr>
          </w:p>
          <w:p w14:paraId="4190EC96" w14:textId="7A02A40A" w:rsidR="00434035" w:rsidRPr="007A2D97" w:rsidRDefault="00434035" w:rsidP="00434035">
            <w:pPr>
              <w:spacing w:after="0"/>
              <w:rPr>
                <w:rFonts w:cs="Arial"/>
              </w:rPr>
            </w:pPr>
            <w:r w:rsidRPr="007A2D97">
              <w:rPr>
                <w:rFonts w:cs="Arial"/>
                <w:b/>
              </w:rPr>
              <w:t>Recommendations made</w:t>
            </w:r>
            <w:r w:rsidRPr="007A2D97">
              <w:rPr>
                <w:rFonts w:cs="Arial"/>
              </w:rPr>
              <w:t xml:space="preserve"> </w:t>
            </w:r>
          </w:p>
        </w:tc>
        <w:tc>
          <w:tcPr>
            <w:tcW w:w="4229" w:type="dxa"/>
            <w:vAlign w:val="bottom"/>
          </w:tcPr>
          <w:p w14:paraId="7B1EB392" w14:textId="77777777" w:rsidR="00434035" w:rsidRPr="007A2D97" w:rsidRDefault="00434035" w:rsidP="00434035"/>
        </w:tc>
        <w:tc>
          <w:tcPr>
            <w:tcW w:w="4229" w:type="dxa"/>
            <w:vAlign w:val="bottom"/>
          </w:tcPr>
          <w:p w14:paraId="63DBEAC9" w14:textId="77777777" w:rsidR="00434035" w:rsidRPr="007A2D97" w:rsidRDefault="00434035" w:rsidP="00434035"/>
        </w:tc>
      </w:tr>
      <w:tr w:rsidR="00434035" w:rsidRPr="007A2D97" w14:paraId="6934096D" w14:textId="77777777" w:rsidTr="00D94A5C">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tcPr>
          <w:p w14:paraId="7DA2CA33" w14:textId="77777777" w:rsidR="00434035" w:rsidRPr="007A2D97" w:rsidRDefault="00434035" w:rsidP="00434035">
            <w:pPr>
              <w:spacing w:after="0"/>
              <w:rPr>
                <w:rFonts w:cs="Arial"/>
              </w:rPr>
            </w:pPr>
          </w:p>
        </w:tc>
      </w:tr>
      <w:tr w:rsidR="00434035" w:rsidRPr="007A2D97" w14:paraId="0714A8A3" w14:textId="77777777" w:rsidTr="00434035">
        <w:trPr>
          <w:gridAfter w:val="2"/>
          <w:wAfter w:w="8458" w:type="dxa"/>
          <w:trHeight w:val="454"/>
        </w:trPr>
        <w:tc>
          <w:tcPr>
            <w:tcW w:w="9153" w:type="dxa"/>
            <w:gridSpan w:val="3"/>
            <w:tcBorders>
              <w:bottom w:val="single" w:sz="4" w:space="0" w:color="7030A0"/>
            </w:tcBorders>
            <w:shd w:val="clear" w:color="auto" w:fill="auto"/>
          </w:tcPr>
          <w:p w14:paraId="706E354B" w14:textId="77777777" w:rsidR="00434035" w:rsidRPr="007A2D97" w:rsidRDefault="00434035" w:rsidP="00434035">
            <w:pPr>
              <w:spacing w:after="0"/>
              <w:rPr>
                <w:rFonts w:cs="Arial"/>
              </w:rPr>
            </w:pPr>
          </w:p>
          <w:p w14:paraId="0C5A8107" w14:textId="4EFF7A2D" w:rsidR="00434035" w:rsidRPr="007A2D97" w:rsidRDefault="00434035" w:rsidP="00434035">
            <w:pPr>
              <w:spacing w:after="0"/>
              <w:rPr>
                <w:rFonts w:cs="Arial"/>
              </w:rPr>
            </w:pPr>
            <w:r w:rsidRPr="007A2D97">
              <w:rPr>
                <w:rFonts w:cs="Arial"/>
                <w:b/>
              </w:rPr>
              <w:t xml:space="preserve">Accreditation start and end date </w:t>
            </w:r>
            <w:r w:rsidRPr="007A2D97">
              <w:rPr>
                <w:rFonts w:cs="Arial"/>
              </w:rPr>
              <w:t>(renewal date)</w:t>
            </w:r>
          </w:p>
        </w:tc>
      </w:tr>
      <w:tr w:rsidR="00434035" w:rsidRPr="007A2D97" w14:paraId="214DA3DB" w14:textId="77777777" w:rsidTr="00434035">
        <w:trPr>
          <w:gridAfter w:val="2"/>
          <w:wAfter w:w="8458" w:type="dxa"/>
          <w:trHeight w:val="454"/>
        </w:trPr>
        <w:tc>
          <w:tcPr>
            <w:tcW w:w="9153"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3E962671" w14:textId="0B5AC7F5" w:rsidR="00434035" w:rsidRPr="007A2D97" w:rsidRDefault="00434035" w:rsidP="00434035">
            <w:pPr>
              <w:rPr>
                <w:rFonts w:cs="Arial"/>
              </w:rPr>
            </w:pPr>
          </w:p>
        </w:tc>
      </w:tr>
      <w:tr w:rsidR="00434035" w:rsidRPr="007A2D97" w14:paraId="51D7E8F9" w14:textId="77777777" w:rsidTr="00434035">
        <w:trPr>
          <w:gridAfter w:val="2"/>
          <w:wAfter w:w="8458" w:type="dxa"/>
          <w:trHeight w:val="454"/>
        </w:trPr>
        <w:tc>
          <w:tcPr>
            <w:tcW w:w="9153" w:type="dxa"/>
            <w:gridSpan w:val="3"/>
            <w:tcBorders>
              <w:top w:val="single" w:sz="4" w:space="0" w:color="7030A0"/>
              <w:left w:val="nil"/>
            </w:tcBorders>
            <w:shd w:val="clear" w:color="auto" w:fill="auto"/>
          </w:tcPr>
          <w:p w14:paraId="41E5F4CD" w14:textId="77777777" w:rsidR="00434035" w:rsidRPr="007A2D97" w:rsidRDefault="00434035" w:rsidP="00434035">
            <w:pPr>
              <w:spacing w:after="0"/>
              <w:rPr>
                <w:rFonts w:cs="Arial"/>
                <w:b/>
              </w:rPr>
            </w:pPr>
          </w:p>
          <w:p w14:paraId="3A93C421" w14:textId="4F13B3CF" w:rsidR="00434035" w:rsidRPr="007A2D97" w:rsidRDefault="00434035" w:rsidP="00434035">
            <w:pPr>
              <w:spacing w:after="0"/>
              <w:rPr>
                <w:rFonts w:cs="Arial"/>
                <w:b/>
              </w:rPr>
            </w:pPr>
            <w:r w:rsidRPr="007A2D97">
              <w:rPr>
                <w:rFonts w:cs="Arial"/>
                <w:b/>
              </w:rPr>
              <w:t>Report ratified for BACP by</w:t>
            </w:r>
          </w:p>
        </w:tc>
      </w:tr>
      <w:tr w:rsidR="00434035" w:rsidRPr="007A2D97" w14:paraId="3193C5AD" w14:textId="77777777" w:rsidTr="00434035">
        <w:trPr>
          <w:gridAfter w:val="4"/>
          <w:wAfter w:w="13467" w:type="dxa"/>
          <w:trHeight w:val="454"/>
        </w:trPr>
        <w:tc>
          <w:tcPr>
            <w:tcW w:w="4144" w:type="dxa"/>
            <w:tcBorders>
              <w:top w:val="single" w:sz="4" w:space="0" w:color="7030A0"/>
              <w:left w:val="single" w:sz="4" w:space="0" w:color="7030A0"/>
              <w:bottom w:val="single" w:sz="4" w:space="0" w:color="7030A0"/>
              <w:right w:val="single" w:sz="4" w:space="0" w:color="7030A0"/>
            </w:tcBorders>
            <w:shd w:val="clear" w:color="auto" w:fill="auto"/>
          </w:tcPr>
          <w:p w14:paraId="63118121" w14:textId="77777777" w:rsidR="00434035" w:rsidRPr="007A2D97" w:rsidRDefault="00434035" w:rsidP="00434035">
            <w:pPr>
              <w:rPr>
                <w:rFonts w:cs="Arial"/>
              </w:rPr>
            </w:pPr>
          </w:p>
        </w:tc>
      </w:tr>
      <w:tr w:rsidR="00434035" w:rsidRPr="007A2D97" w14:paraId="433F648C" w14:textId="77777777" w:rsidTr="00434035">
        <w:trPr>
          <w:gridAfter w:val="2"/>
          <w:wAfter w:w="8458" w:type="dxa"/>
          <w:trHeight w:val="454"/>
        </w:trPr>
        <w:tc>
          <w:tcPr>
            <w:tcW w:w="4144" w:type="dxa"/>
            <w:shd w:val="clear" w:color="auto" w:fill="auto"/>
          </w:tcPr>
          <w:p w14:paraId="0AEC6247" w14:textId="77777777" w:rsidR="00434035" w:rsidRPr="007A2D97" w:rsidRDefault="00434035" w:rsidP="00060A48">
            <w:pPr>
              <w:spacing w:after="0"/>
              <w:jc w:val="both"/>
              <w:rPr>
                <w:rFonts w:cs="Arial"/>
                <w:color w:val="FF0000"/>
                <w:sz w:val="20"/>
              </w:rPr>
            </w:pPr>
          </w:p>
          <w:p w14:paraId="298306ED" w14:textId="3A2D5D7E" w:rsidR="00434035" w:rsidRPr="007A2D97" w:rsidRDefault="00434035" w:rsidP="00434035">
            <w:pPr>
              <w:spacing w:after="0"/>
              <w:rPr>
                <w:rFonts w:cs="Arial"/>
                <w:b/>
              </w:rPr>
            </w:pPr>
            <w:r w:rsidRPr="007A2D97">
              <w:rPr>
                <w:rFonts w:cs="Arial"/>
                <w:b/>
              </w:rPr>
              <w:t>Date signed</w:t>
            </w:r>
          </w:p>
        </w:tc>
        <w:tc>
          <w:tcPr>
            <w:tcW w:w="665" w:type="dxa"/>
            <w:shd w:val="clear" w:color="auto" w:fill="auto"/>
            <w:vAlign w:val="bottom"/>
          </w:tcPr>
          <w:p w14:paraId="22AD705D" w14:textId="77777777" w:rsidR="00434035" w:rsidRPr="007A2D97" w:rsidRDefault="00434035" w:rsidP="00434035">
            <w:pPr>
              <w:rPr>
                <w:rFonts w:cs="Arial"/>
                <w:b/>
              </w:rPr>
            </w:pPr>
          </w:p>
        </w:tc>
        <w:tc>
          <w:tcPr>
            <w:tcW w:w="4344" w:type="dxa"/>
            <w:shd w:val="clear" w:color="auto" w:fill="auto"/>
            <w:vAlign w:val="bottom"/>
          </w:tcPr>
          <w:p w14:paraId="72BC7773" w14:textId="65CD1AC5" w:rsidR="00434035" w:rsidRPr="007A2D97" w:rsidRDefault="00434035" w:rsidP="00434035">
            <w:pPr>
              <w:spacing w:before="120" w:after="0"/>
              <w:rPr>
                <w:rFonts w:cs="Arial"/>
                <w:b/>
              </w:rPr>
            </w:pPr>
          </w:p>
        </w:tc>
      </w:tr>
      <w:tr w:rsidR="00434035" w:rsidRPr="007A2D97" w14:paraId="19A0CA0C" w14:textId="77777777" w:rsidTr="00434035">
        <w:trPr>
          <w:gridAfter w:val="2"/>
          <w:wAfter w:w="8458" w:type="dxa"/>
          <w:trHeight w:val="454"/>
        </w:trPr>
        <w:tc>
          <w:tcPr>
            <w:tcW w:w="4144" w:type="dxa"/>
            <w:tcBorders>
              <w:top w:val="single" w:sz="4" w:space="0" w:color="7030A0"/>
              <w:left w:val="single" w:sz="4" w:space="0" w:color="7030A0"/>
              <w:bottom w:val="single" w:sz="4" w:space="0" w:color="7030A0"/>
              <w:right w:val="single" w:sz="4" w:space="0" w:color="7030A0"/>
            </w:tcBorders>
            <w:shd w:val="clear" w:color="auto" w:fill="auto"/>
          </w:tcPr>
          <w:p w14:paraId="72012CBE" w14:textId="77777777" w:rsidR="00434035" w:rsidRPr="007A2D97" w:rsidRDefault="00434035" w:rsidP="00434035">
            <w:pPr>
              <w:rPr>
                <w:rFonts w:cs="Arial"/>
              </w:rPr>
            </w:pPr>
          </w:p>
        </w:tc>
        <w:tc>
          <w:tcPr>
            <w:tcW w:w="665" w:type="dxa"/>
            <w:tcBorders>
              <w:left w:val="single" w:sz="4" w:space="0" w:color="7030A0"/>
            </w:tcBorders>
            <w:shd w:val="clear" w:color="auto" w:fill="auto"/>
          </w:tcPr>
          <w:p w14:paraId="321E65B7" w14:textId="77777777" w:rsidR="00434035" w:rsidRPr="007A2D97" w:rsidRDefault="00434035" w:rsidP="00434035">
            <w:pPr>
              <w:rPr>
                <w:rFonts w:cs="Arial"/>
              </w:rPr>
            </w:pPr>
          </w:p>
        </w:tc>
        <w:tc>
          <w:tcPr>
            <w:tcW w:w="4344" w:type="dxa"/>
            <w:shd w:val="clear" w:color="auto" w:fill="auto"/>
          </w:tcPr>
          <w:p w14:paraId="5330FE83" w14:textId="77777777" w:rsidR="00434035" w:rsidRPr="007A2D97" w:rsidRDefault="00434035" w:rsidP="00434035">
            <w:pPr>
              <w:rPr>
                <w:rFonts w:cs="Arial"/>
              </w:rPr>
            </w:pPr>
          </w:p>
        </w:tc>
      </w:tr>
      <w:tr w:rsidR="00434035" w:rsidRPr="007A2D97" w14:paraId="33C469EB" w14:textId="77777777" w:rsidTr="00434035">
        <w:trPr>
          <w:gridAfter w:val="2"/>
          <w:wAfter w:w="8458" w:type="dxa"/>
          <w:trHeight w:val="284"/>
        </w:trPr>
        <w:tc>
          <w:tcPr>
            <w:tcW w:w="9153" w:type="dxa"/>
            <w:gridSpan w:val="3"/>
            <w:tcBorders>
              <w:left w:val="nil"/>
              <w:bottom w:val="nil"/>
            </w:tcBorders>
            <w:shd w:val="clear" w:color="auto" w:fill="auto"/>
          </w:tcPr>
          <w:p w14:paraId="3CB98231" w14:textId="0520FC96" w:rsidR="00434035" w:rsidRPr="007A2D97" w:rsidRDefault="00434035" w:rsidP="00434035">
            <w:pPr>
              <w:spacing w:after="0"/>
              <w:rPr>
                <w:rFonts w:cs="Arial"/>
                <w:sz w:val="20"/>
                <w:szCs w:val="20"/>
              </w:rPr>
            </w:pPr>
          </w:p>
        </w:tc>
      </w:tr>
      <w:tr w:rsidR="00434035" w:rsidRPr="007A2D97" w14:paraId="198DA128" w14:textId="77777777" w:rsidTr="00434035">
        <w:trPr>
          <w:gridAfter w:val="2"/>
          <w:wAfter w:w="8458" w:type="dxa"/>
          <w:trHeight w:val="284"/>
        </w:trPr>
        <w:tc>
          <w:tcPr>
            <w:tcW w:w="9153" w:type="dxa"/>
            <w:gridSpan w:val="3"/>
            <w:tcBorders>
              <w:left w:val="nil"/>
              <w:bottom w:val="nil"/>
            </w:tcBorders>
            <w:shd w:val="clear" w:color="auto" w:fill="FFFFFF" w:themeFill="background2"/>
            <w:vAlign w:val="center"/>
          </w:tcPr>
          <w:p w14:paraId="1120273A" w14:textId="77777777" w:rsidR="00434035" w:rsidRPr="007A2D97" w:rsidRDefault="00434035" w:rsidP="00434035">
            <w:pPr>
              <w:spacing w:after="0"/>
              <w:jc w:val="both"/>
              <w:rPr>
                <w:rFonts w:cs="Arial"/>
                <w:sz w:val="20"/>
                <w:szCs w:val="20"/>
              </w:rPr>
            </w:pPr>
            <w:r w:rsidRPr="007A2D97">
              <w:rPr>
                <w:rFonts w:cs="Arial"/>
                <w:sz w:val="20"/>
                <w:szCs w:val="20"/>
              </w:rPr>
              <w:t xml:space="preserve">The course described in the materials assessed and this report, including but not limited to its content, structure, staffing, policies and procedures and venue, is the course which BACP has assessed against the course accreditation criteria. Any changes made to this course </w:t>
            </w:r>
            <w:r w:rsidRPr="007A2D97">
              <w:rPr>
                <w:rFonts w:cs="Arial"/>
                <w:i/>
                <w:sz w:val="20"/>
                <w:szCs w:val="20"/>
              </w:rPr>
              <w:t>other</w:t>
            </w:r>
            <w:r w:rsidRPr="007A2D97">
              <w:rPr>
                <w:rFonts w:cs="Arial"/>
                <w:sz w:val="20"/>
                <w:szCs w:val="20"/>
              </w:rPr>
              <w:t xml:space="preserve"> than those specified by BACP may invalidate its accredited status </w:t>
            </w:r>
            <w:r w:rsidRPr="007A2D97">
              <w:rPr>
                <w:rFonts w:cs="Arial"/>
                <w:i/>
                <w:sz w:val="20"/>
                <w:szCs w:val="20"/>
              </w:rPr>
              <w:t>unless the changes are approved by BACP in advance</w:t>
            </w:r>
            <w:r w:rsidRPr="007A2D97">
              <w:rPr>
                <w:rFonts w:cs="Arial"/>
                <w:sz w:val="20"/>
                <w:szCs w:val="20"/>
              </w:rPr>
              <w:t xml:space="preserve">. Should the provider wish to make changes to the accredited course, it should notify BACP immediately. </w:t>
            </w:r>
          </w:p>
        </w:tc>
      </w:tr>
      <w:tr w:rsidR="00434035" w:rsidRPr="007A2D97" w14:paraId="790BD219" w14:textId="77777777" w:rsidTr="00434035">
        <w:trPr>
          <w:gridAfter w:val="2"/>
          <w:wAfter w:w="8458" w:type="dxa"/>
          <w:trHeight w:val="284"/>
        </w:trPr>
        <w:tc>
          <w:tcPr>
            <w:tcW w:w="9153" w:type="dxa"/>
            <w:gridSpan w:val="3"/>
            <w:tcBorders>
              <w:top w:val="nil"/>
              <w:left w:val="nil"/>
              <w:bottom w:val="nil"/>
            </w:tcBorders>
            <w:shd w:val="clear" w:color="auto" w:fill="auto"/>
            <w:vAlign w:val="center"/>
          </w:tcPr>
          <w:p w14:paraId="696C4123" w14:textId="77777777" w:rsidR="00434035" w:rsidRPr="007A2D97" w:rsidRDefault="00434035" w:rsidP="00434035">
            <w:pPr>
              <w:spacing w:after="0"/>
              <w:rPr>
                <w:rFonts w:cs="Arial"/>
                <w:b/>
                <w:sz w:val="20"/>
                <w:szCs w:val="20"/>
              </w:rPr>
            </w:pPr>
          </w:p>
        </w:tc>
      </w:tr>
      <w:tr w:rsidR="00434035" w:rsidRPr="007A2D97" w14:paraId="5ECD87C8" w14:textId="77777777" w:rsidTr="00434035">
        <w:trPr>
          <w:gridAfter w:val="2"/>
          <w:wAfter w:w="8458" w:type="dxa"/>
          <w:trHeight w:val="284"/>
        </w:trPr>
        <w:tc>
          <w:tcPr>
            <w:tcW w:w="9153" w:type="dxa"/>
            <w:gridSpan w:val="3"/>
            <w:tcBorders>
              <w:top w:val="nil"/>
              <w:left w:val="nil"/>
              <w:bottom w:val="nil"/>
            </w:tcBorders>
            <w:shd w:val="clear" w:color="auto" w:fill="FFFFFF" w:themeFill="background2"/>
            <w:vAlign w:val="center"/>
          </w:tcPr>
          <w:p w14:paraId="558808FC" w14:textId="77777777" w:rsidR="00434035" w:rsidRPr="007A2D97" w:rsidRDefault="00434035" w:rsidP="00434035">
            <w:pPr>
              <w:spacing w:after="0"/>
              <w:jc w:val="both"/>
              <w:rPr>
                <w:rFonts w:cs="Arial"/>
                <w:sz w:val="20"/>
                <w:szCs w:val="20"/>
              </w:rPr>
            </w:pPr>
            <w:r w:rsidRPr="007A2D97">
              <w:rPr>
                <w:rFonts w:cs="Arial"/>
                <w:sz w:val="20"/>
                <w:szCs w:val="20"/>
              </w:rPr>
              <w:t xml:space="preserve">Courses are reminded that the title of the course given in this application is the title by which BACP will recognise the course. Courses should be sure to replicate this title on any correspondence and reports regarding the course and certification for graduates. </w:t>
            </w:r>
          </w:p>
        </w:tc>
      </w:tr>
      <w:tr w:rsidR="00434035" w:rsidRPr="007A2D97" w14:paraId="3D569B1B" w14:textId="77777777" w:rsidTr="00434035">
        <w:trPr>
          <w:gridAfter w:val="2"/>
          <w:wAfter w:w="8458" w:type="dxa"/>
          <w:trHeight w:val="284"/>
        </w:trPr>
        <w:tc>
          <w:tcPr>
            <w:tcW w:w="9153" w:type="dxa"/>
            <w:gridSpan w:val="3"/>
            <w:tcBorders>
              <w:top w:val="nil"/>
              <w:left w:val="nil"/>
              <w:bottom w:val="nil"/>
            </w:tcBorders>
            <w:shd w:val="clear" w:color="auto" w:fill="auto"/>
            <w:vAlign w:val="center"/>
          </w:tcPr>
          <w:p w14:paraId="0DDEF480" w14:textId="77777777" w:rsidR="00434035" w:rsidRPr="007A2D97" w:rsidRDefault="00434035" w:rsidP="00434035">
            <w:pPr>
              <w:spacing w:after="0"/>
              <w:jc w:val="both"/>
              <w:rPr>
                <w:rFonts w:cs="Arial"/>
                <w:sz w:val="20"/>
              </w:rPr>
            </w:pPr>
          </w:p>
        </w:tc>
      </w:tr>
      <w:tr w:rsidR="00434035" w:rsidRPr="007A2D97" w14:paraId="30C3F555" w14:textId="77777777" w:rsidTr="00434035">
        <w:trPr>
          <w:gridAfter w:val="2"/>
          <w:wAfter w:w="8458" w:type="dxa"/>
          <w:trHeight w:val="284"/>
        </w:trPr>
        <w:tc>
          <w:tcPr>
            <w:tcW w:w="9153" w:type="dxa"/>
            <w:gridSpan w:val="3"/>
            <w:tcBorders>
              <w:top w:val="nil"/>
              <w:left w:val="nil"/>
              <w:bottom w:val="nil"/>
            </w:tcBorders>
            <w:shd w:val="clear" w:color="auto" w:fill="FFFFFF" w:themeFill="background2"/>
            <w:vAlign w:val="center"/>
          </w:tcPr>
          <w:p w14:paraId="3E893506" w14:textId="77777777" w:rsidR="00434035" w:rsidRPr="007A2D97" w:rsidRDefault="00434035" w:rsidP="00434035">
            <w:pPr>
              <w:spacing w:after="0"/>
              <w:jc w:val="both"/>
              <w:rPr>
                <w:rFonts w:cs="Arial"/>
                <w:sz w:val="20"/>
              </w:rPr>
            </w:pPr>
            <w:r w:rsidRPr="007A2D97">
              <w:rPr>
                <w:rFonts w:cs="Arial"/>
                <w:sz w:val="20"/>
              </w:rPr>
              <w:t xml:space="preserve">The published Terms and Conditions for course accreditation apply to all courses currently accredited under this scheme. The Terms and conditions are subject to change and maybe updated from time to time as notified by BACP. It is the course’s responsibility to keep up to date with current requirements. </w:t>
            </w:r>
          </w:p>
        </w:tc>
      </w:tr>
      <w:tr w:rsidR="00434035" w:rsidRPr="007A2D97" w14:paraId="7D4C83DA" w14:textId="77777777" w:rsidTr="00434035">
        <w:trPr>
          <w:gridAfter w:val="2"/>
          <w:wAfter w:w="8458" w:type="dxa"/>
          <w:trHeight w:val="284"/>
        </w:trPr>
        <w:tc>
          <w:tcPr>
            <w:tcW w:w="9153" w:type="dxa"/>
            <w:gridSpan w:val="3"/>
            <w:tcBorders>
              <w:top w:val="nil"/>
              <w:left w:val="nil"/>
              <w:bottom w:val="nil"/>
            </w:tcBorders>
            <w:shd w:val="clear" w:color="auto" w:fill="auto"/>
            <w:vAlign w:val="center"/>
          </w:tcPr>
          <w:p w14:paraId="68A782A9" w14:textId="77777777" w:rsidR="00434035" w:rsidRPr="007A2D97" w:rsidRDefault="00434035" w:rsidP="00434035">
            <w:pPr>
              <w:spacing w:after="0"/>
              <w:jc w:val="both"/>
              <w:rPr>
                <w:rFonts w:cs="Arial"/>
                <w:sz w:val="20"/>
              </w:rPr>
            </w:pPr>
          </w:p>
        </w:tc>
      </w:tr>
      <w:tr w:rsidR="00434035" w:rsidRPr="007A2D97" w14:paraId="5DDEE937" w14:textId="77777777" w:rsidTr="00434035">
        <w:trPr>
          <w:gridAfter w:val="2"/>
          <w:wAfter w:w="8458" w:type="dxa"/>
          <w:trHeight w:val="397"/>
        </w:trPr>
        <w:tc>
          <w:tcPr>
            <w:tcW w:w="9153" w:type="dxa"/>
            <w:gridSpan w:val="3"/>
            <w:tcBorders>
              <w:top w:val="nil"/>
              <w:left w:val="nil"/>
              <w:bottom w:val="nil"/>
            </w:tcBorders>
            <w:shd w:val="clear" w:color="auto" w:fill="FFFFFF" w:themeFill="background2"/>
            <w:vAlign w:val="center"/>
          </w:tcPr>
          <w:p w14:paraId="7B6B4910" w14:textId="77777777" w:rsidR="00434035" w:rsidRPr="007A2D97" w:rsidRDefault="00434035" w:rsidP="00434035">
            <w:pPr>
              <w:spacing w:after="0"/>
              <w:jc w:val="both"/>
              <w:rPr>
                <w:rFonts w:cs="Arial"/>
                <w:sz w:val="20"/>
              </w:rPr>
            </w:pPr>
            <w:r w:rsidRPr="007A2D97">
              <w:rPr>
                <w:rFonts w:cs="Arial"/>
                <w:sz w:val="20"/>
              </w:rPr>
              <w:t>A course may not continue to be accredited if it fails to meet all criteria for the course accreditation scheme.</w:t>
            </w:r>
          </w:p>
        </w:tc>
      </w:tr>
    </w:tbl>
    <w:p w14:paraId="3912CD08" w14:textId="77777777" w:rsidR="00457277" w:rsidRPr="007A2D97" w:rsidRDefault="00457277" w:rsidP="000D0BFF">
      <w:pPr>
        <w:spacing w:after="0"/>
        <w:rPr>
          <w:rStyle w:val="Strong"/>
          <w:rFonts w:cs="Arial"/>
          <w:b w:val="0"/>
          <w:bCs w:val="0"/>
        </w:rPr>
      </w:pPr>
    </w:p>
    <w:p w14:paraId="2EBC2C2F" w14:textId="4444DEA1" w:rsidR="00973041" w:rsidRPr="007A2D97" w:rsidRDefault="00973041" w:rsidP="000D0BFF">
      <w:pPr>
        <w:spacing w:after="0"/>
        <w:rPr>
          <w:rStyle w:val="Strong"/>
          <w:rFonts w:cs="Arial"/>
          <w:b w:val="0"/>
          <w:bCs w:val="0"/>
        </w:rPr>
      </w:pPr>
    </w:p>
    <w:p w14:paraId="36F4C3AC" w14:textId="77777777" w:rsidR="00111EDB" w:rsidRPr="007A2D97" w:rsidRDefault="00111EDB" w:rsidP="000D0BFF">
      <w:pPr>
        <w:spacing w:after="0"/>
        <w:rPr>
          <w:rStyle w:val="Strong"/>
          <w:rFonts w:cs="Arial"/>
          <w:b w:val="0"/>
          <w:bCs w:val="0"/>
        </w:rPr>
      </w:pPr>
      <w:bookmarkStart w:id="0" w:name="_GoBack"/>
      <w:bookmarkEnd w:id="0"/>
    </w:p>
    <w:sectPr w:rsidR="00111EDB" w:rsidRPr="007A2D97" w:rsidSect="00916A23">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4BB3" w14:textId="77777777" w:rsidR="00111EDB" w:rsidRDefault="00111EDB" w:rsidP="00A9322B">
      <w:pPr>
        <w:spacing w:after="0" w:line="240" w:lineRule="auto"/>
      </w:pPr>
      <w:r>
        <w:separator/>
      </w:r>
    </w:p>
  </w:endnote>
  <w:endnote w:type="continuationSeparator" w:id="0">
    <w:p w14:paraId="29454116" w14:textId="77777777" w:rsidR="00111EDB" w:rsidRDefault="00111EDB"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FEDC" w14:textId="77777777" w:rsidR="00111EDB" w:rsidRDefault="00111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2580"/>
      <w:docPartObj>
        <w:docPartGallery w:val="Page Numbers (Bottom of Page)"/>
        <w:docPartUnique/>
      </w:docPartObj>
    </w:sdtPr>
    <w:sdtEndPr>
      <w:rPr>
        <w:color w:val="808080" w:themeColor="background2" w:themeShade="80"/>
      </w:rPr>
    </w:sdtEndPr>
    <w:sdtContent>
      <w:p w14:paraId="053F089C" w14:textId="77777777" w:rsidR="00111EDB" w:rsidRPr="009A6971" w:rsidRDefault="00111EDB" w:rsidP="002936F1">
        <w:pPr>
          <w:pStyle w:val="Footer"/>
          <w:rPr>
            <w:color w:val="808080" w:themeColor="background2" w:themeShade="80"/>
          </w:rPr>
        </w:pPr>
        <w:r w:rsidRPr="009A6971">
          <w:rPr>
            <w:color w:val="808080" w:themeColor="background2" w:themeShade="80"/>
          </w:rPr>
          <w:t>British Association for Counselling and Psychotherapy</w:t>
        </w:r>
      </w:p>
      <w:p w14:paraId="5E3A0C8E" w14:textId="77777777" w:rsidR="00111EDB" w:rsidRPr="009A6971" w:rsidRDefault="00111EDB" w:rsidP="002936F1">
        <w:pPr>
          <w:pStyle w:val="Footer"/>
          <w:rPr>
            <w:color w:val="808080" w:themeColor="background2" w:themeShade="80"/>
          </w:rPr>
        </w:pPr>
        <w:r w:rsidRPr="009A6971">
          <w:rPr>
            <w:color w:val="808080" w:themeColor="background2" w:themeShade="80"/>
          </w:rPr>
          <w:t>www.bacp.co.uk</w:t>
        </w:r>
      </w:p>
      <w:p w14:paraId="4738C7D1" w14:textId="1EB4E6E9" w:rsidR="00111EDB" w:rsidRPr="002936F1" w:rsidRDefault="00111EDB">
        <w:pPr>
          <w:pStyle w:val="Footer"/>
          <w:jc w:val="right"/>
          <w:rPr>
            <w:color w:val="808080" w:themeColor="background2" w:themeShade="80"/>
          </w:rPr>
        </w:pPr>
        <w:r w:rsidRPr="002936F1">
          <w:rPr>
            <w:color w:val="808080" w:themeColor="background2" w:themeShade="80"/>
          </w:rPr>
          <w:t xml:space="preserve">Page | </w:t>
        </w:r>
        <w:r w:rsidRPr="002936F1">
          <w:rPr>
            <w:color w:val="808080" w:themeColor="background2" w:themeShade="80"/>
          </w:rPr>
          <w:fldChar w:fldCharType="begin"/>
        </w:r>
        <w:r w:rsidRPr="002936F1">
          <w:rPr>
            <w:color w:val="808080" w:themeColor="background2" w:themeShade="80"/>
          </w:rPr>
          <w:instrText xml:space="preserve"> PAGE   \* MERGEFORMAT </w:instrText>
        </w:r>
        <w:r w:rsidRPr="002936F1">
          <w:rPr>
            <w:color w:val="808080" w:themeColor="background2" w:themeShade="80"/>
          </w:rPr>
          <w:fldChar w:fldCharType="separate"/>
        </w:r>
        <w:r w:rsidR="00B21264">
          <w:rPr>
            <w:noProof/>
            <w:color w:val="808080" w:themeColor="background2" w:themeShade="80"/>
          </w:rPr>
          <w:t>81</w:t>
        </w:r>
        <w:r w:rsidRPr="002936F1">
          <w:rPr>
            <w:noProof/>
            <w:color w:val="808080" w:themeColor="background2" w:themeShade="80"/>
          </w:rPr>
          <w:fldChar w:fldCharType="end"/>
        </w:r>
        <w:r w:rsidRPr="002936F1">
          <w:rPr>
            <w:color w:val="808080" w:themeColor="background2" w:themeShade="80"/>
          </w:rPr>
          <w:t xml:space="preserve"> </w:t>
        </w:r>
      </w:p>
    </w:sdtContent>
  </w:sdt>
  <w:p w14:paraId="39AB537C" w14:textId="636C279E" w:rsidR="00111EDB" w:rsidRPr="009A6971" w:rsidRDefault="00111EDB">
    <w:pPr>
      <w:pStyle w:val="Footer"/>
      <w:rPr>
        <w:color w:val="808080"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4C187" w14:textId="77777777" w:rsidR="00111EDB" w:rsidRDefault="00111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8432B" w14:textId="77777777" w:rsidR="00111EDB" w:rsidRDefault="00111EDB" w:rsidP="00A9322B">
      <w:pPr>
        <w:spacing w:after="0" w:line="240" w:lineRule="auto"/>
      </w:pPr>
      <w:r>
        <w:separator/>
      </w:r>
    </w:p>
  </w:footnote>
  <w:footnote w:type="continuationSeparator" w:id="0">
    <w:p w14:paraId="051528EC" w14:textId="77777777" w:rsidR="00111EDB" w:rsidRDefault="00111EDB"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D55A" w14:textId="77777777" w:rsidR="00111EDB" w:rsidRDefault="00111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8C77" w14:textId="575FA8DD" w:rsidR="00111EDB" w:rsidRPr="009A6971" w:rsidRDefault="00111ED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16C5" w14:textId="77777777" w:rsidR="00111EDB" w:rsidRDefault="00111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D02D3"/>
    <w:multiLevelType w:val="hybridMultilevel"/>
    <w:tmpl w:val="28EA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A87932"/>
    <w:multiLevelType w:val="hybridMultilevel"/>
    <w:tmpl w:val="AB2C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76F7E"/>
    <w:multiLevelType w:val="hybridMultilevel"/>
    <w:tmpl w:val="0F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F3D"/>
    <w:rsid w:val="00000403"/>
    <w:rsid w:val="00006D30"/>
    <w:rsid w:val="00021359"/>
    <w:rsid w:val="000243D9"/>
    <w:rsid w:val="00024753"/>
    <w:rsid w:val="00027D6A"/>
    <w:rsid w:val="00031927"/>
    <w:rsid w:val="0004067C"/>
    <w:rsid w:val="00057081"/>
    <w:rsid w:val="00060A48"/>
    <w:rsid w:val="00063B72"/>
    <w:rsid w:val="00065829"/>
    <w:rsid w:val="00066221"/>
    <w:rsid w:val="000752B6"/>
    <w:rsid w:val="000952BE"/>
    <w:rsid w:val="00095DDA"/>
    <w:rsid w:val="000973E7"/>
    <w:rsid w:val="000B344D"/>
    <w:rsid w:val="000B504B"/>
    <w:rsid w:val="000C044A"/>
    <w:rsid w:val="000C4B41"/>
    <w:rsid w:val="000C734F"/>
    <w:rsid w:val="000D0BFF"/>
    <w:rsid w:val="000E0F6A"/>
    <w:rsid w:val="000E36E4"/>
    <w:rsid w:val="00111EDB"/>
    <w:rsid w:val="00124D88"/>
    <w:rsid w:val="00136A98"/>
    <w:rsid w:val="00151507"/>
    <w:rsid w:val="00154826"/>
    <w:rsid w:val="00161C16"/>
    <w:rsid w:val="00164FA6"/>
    <w:rsid w:val="001767F1"/>
    <w:rsid w:val="00192DF9"/>
    <w:rsid w:val="00195433"/>
    <w:rsid w:val="001B226E"/>
    <w:rsid w:val="001B3C51"/>
    <w:rsid w:val="001B7719"/>
    <w:rsid w:val="001D01FF"/>
    <w:rsid w:val="001D08A7"/>
    <w:rsid w:val="001D08F3"/>
    <w:rsid w:val="001D71DB"/>
    <w:rsid w:val="001F08AC"/>
    <w:rsid w:val="001F3191"/>
    <w:rsid w:val="0020273D"/>
    <w:rsid w:val="00204A83"/>
    <w:rsid w:val="00204AC7"/>
    <w:rsid w:val="00204B66"/>
    <w:rsid w:val="002125BC"/>
    <w:rsid w:val="00245A9D"/>
    <w:rsid w:val="00255680"/>
    <w:rsid w:val="00256036"/>
    <w:rsid w:val="0025723A"/>
    <w:rsid w:val="00267BB3"/>
    <w:rsid w:val="0027142A"/>
    <w:rsid w:val="002815F9"/>
    <w:rsid w:val="002850F9"/>
    <w:rsid w:val="00292536"/>
    <w:rsid w:val="002936F1"/>
    <w:rsid w:val="00297CAF"/>
    <w:rsid w:val="002A3BDA"/>
    <w:rsid w:val="002A3D31"/>
    <w:rsid w:val="002A3F3D"/>
    <w:rsid w:val="002B6AED"/>
    <w:rsid w:val="002D0798"/>
    <w:rsid w:val="002F1E6D"/>
    <w:rsid w:val="002F513D"/>
    <w:rsid w:val="002F5EFF"/>
    <w:rsid w:val="00326B26"/>
    <w:rsid w:val="00333EA9"/>
    <w:rsid w:val="00355E92"/>
    <w:rsid w:val="003602D5"/>
    <w:rsid w:val="0037434A"/>
    <w:rsid w:val="0038761C"/>
    <w:rsid w:val="003A63ED"/>
    <w:rsid w:val="003B2130"/>
    <w:rsid w:val="003B6051"/>
    <w:rsid w:val="003C48A6"/>
    <w:rsid w:val="004028A6"/>
    <w:rsid w:val="004064AB"/>
    <w:rsid w:val="00410F30"/>
    <w:rsid w:val="00411C33"/>
    <w:rsid w:val="00413BC4"/>
    <w:rsid w:val="00415964"/>
    <w:rsid w:val="004247E9"/>
    <w:rsid w:val="00434035"/>
    <w:rsid w:val="00435FBC"/>
    <w:rsid w:val="00437797"/>
    <w:rsid w:val="00444E5A"/>
    <w:rsid w:val="00456CC4"/>
    <w:rsid w:val="00457277"/>
    <w:rsid w:val="00457D5F"/>
    <w:rsid w:val="0046040C"/>
    <w:rsid w:val="00463D24"/>
    <w:rsid w:val="004732E0"/>
    <w:rsid w:val="004754FE"/>
    <w:rsid w:val="00477490"/>
    <w:rsid w:val="004954CD"/>
    <w:rsid w:val="00496A73"/>
    <w:rsid w:val="004A3B53"/>
    <w:rsid w:val="004A4359"/>
    <w:rsid w:val="004B0E11"/>
    <w:rsid w:val="004E3BCE"/>
    <w:rsid w:val="004F7764"/>
    <w:rsid w:val="0050362A"/>
    <w:rsid w:val="00515B18"/>
    <w:rsid w:val="00532946"/>
    <w:rsid w:val="0054021B"/>
    <w:rsid w:val="00561264"/>
    <w:rsid w:val="00576FE5"/>
    <w:rsid w:val="0058601C"/>
    <w:rsid w:val="005A14E5"/>
    <w:rsid w:val="005C23C0"/>
    <w:rsid w:val="005C28BA"/>
    <w:rsid w:val="005D55D1"/>
    <w:rsid w:val="005E408D"/>
    <w:rsid w:val="005E47C5"/>
    <w:rsid w:val="005F4355"/>
    <w:rsid w:val="00632278"/>
    <w:rsid w:val="0063330E"/>
    <w:rsid w:val="0064140B"/>
    <w:rsid w:val="00645904"/>
    <w:rsid w:val="006641D3"/>
    <w:rsid w:val="006814AE"/>
    <w:rsid w:val="0068275B"/>
    <w:rsid w:val="006832A9"/>
    <w:rsid w:val="006865CC"/>
    <w:rsid w:val="006B5AFE"/>
    <w:rsid w:val="006B6B84"/>
    <w:rsid w:val="006C4802"/>
    <w:rsid w:val="006E53B3"/>
    <w:rsid w:val="006F4007"/>
    <w:rsid w:val="006F70F6"/>
    <w:rsid w:val="006F7EF5"/>
    <w:rsid w:val="00715373"/>
    <w:rsid w:val="00721A85"/>
    <w:rsid w:val="00726DF9"/>
    <w:rsid w:val="007276B0"/>
    <w:rsid w:val="00733F4C"/>
    <w:rsid w:val="00736B43"/>
    <w:rsid w:val="00744C2D"/>
    <w:rsid w:val="00751A5F"/>
    <w:rsid w:val="007621D9"/>
    <w:rsid w:val="00762C2C"/>
    <w:rsid w:val="00764F25"/>
    <w:rsid w:val="00770FFA"/>
    <w:rsid w:val="00795984"/>
    <w:rsid w:val="007A2D97"/>
    <w:rsid w:val="007B3A46"/>
    <w:rsid w:val="007B76D1"/>
    <w:rsid w:val="007C1301"/>
    <w:rsid w:val="007C50DA"/>
    <w:rsid w:val="007D23A4"/>
    <w:rsid w:val="007F2201"/>
    <w:rsid w:val="007F54F7"/>
    <w:rsid w:val="007F7C97"/>
    <w:rsid w:val="00805D7A"/>
    <w:rsid w:val="008067C6"/>
    <w:rsid w:val="008130D7"/>
    <w:rsid w:val="00813C13"/>
    <w:rsid w:val="00844B60"/>
    <w:rsid w:val="0085493E"/>
    <w:rsid w:val="0085511F"/>
    <w:rsid w:val="00863CF7"/>
    <w:rsid w:val="00873108"/>
    <w:rsid w:val="00875D95"/>
    <w:rsid w:val="00876073"/>
    <w:rsid w:val="008808DC"/>
    <w:rsid w:val="00892DE6"/>
    <w:rsid w:val="008A182C"/>
    <w:rsid w:val="00907881"/>
    <w:rsid w:val="00916A23"/>
    <w:rsid w:val="00925ECB"/>
    <w:rsid w:val="00930C0B"/>
    <w:rsid w:val="00936CE8"/>
    <w:rsid w:val="00937C22"/>
    <w:rsid w:val="00947783"/>
    <w:rsid w:val="009561C1"/>
    <w:rsid w:val="00973041"/>
    <w:rsid w:val="00982B21"/>
    <w:rsid w:val="009A1A50"/>
    <w:rsid w:val="009A6971"/>
    <w:rsid w:val="009A6B39"/>
    <w:rsid w:val="009A739C"/>
    <w:rsid w:val="009B1E92"/>
    <w:rsid w:val="009D0F1F"/>
    <w:rsid w:val="009F3F24"/>
    <w:rsid w:val="009F63B4"/>
    <w:rsid w:val="00A02A4C"/>
    <w:rsid w:val="00A109C6"/>
    <w:rsid w:val="00A13AAC"/>
    <w:rsid w:val="00A26786"/>
    <w:rsid w:val="00A362FC"/>
    <w:rsid w:val="00A40F11"/>
    <w:rsid w:val="00A4484F"/>
    <w:rsid w:val="00A604E5"/>
    <w:rsid w:val="00A64176"/>
    <w:rsid w:val="00A7188F"/>
    <w:rsid w:val="00A72A76"/>
    <w:rsid w:val="00A743A6"/>
    <w:rsid w:val="00A75C7A"/>
    <w:rsid w:val="00A76E84"/>
    <w:rsid w:val="00A77D8C"/>
    <w:rsid w:val="00A83468"/>
    <w:rsid w:val="00A9322B"/>
    <w:rsid w:val="00AA153F"/>
    <w:rsid w:val="00AB61B7"/>
    <w:rsid w:val="00AC04A2"/>
    <w:rsid w:val="00AC0575"/>
    <w:rsid w:val="00AC38D6"/>
    <w:rsid w:val="00AD2991"/>
    <w:rsid w:val="00AF167B"/>
    <w:rsid w:val="00AF4DBD"/>
    <w:rsid w:val="00AF65B8"/>
    <w:rsid w:val="00AF6C96"/>
    <w:rsid w:val="00B05C34"/>
    <w:rsid w:val="00B21264"/>
    <w:rsid w:val="00B30F17"/>
    <w:rsid w:val="00B34ED4"/>
    <w:rsid w:val="00B50B02"/>
    <w:rsid w:val="00B54E4F"/>
    <w:rsid w:val="00B62A3E"/>
    <w:rsid w:val="00B705F2"/>
    <w:rsid w:val="00B759BE"/>
    <w:rsid w:val="00B95B37"/>
    <w:rsid w:val="00B9697D"/>
    <w:rsid w:val="00BA1534"/>
    <w:rsid w:val="00BB6F10"/>
    <w:rsid w:val="00BC4D86"/>
    <w:rsid w:val="00BD11F7"/>
    <w:rsid w:val="00BE03A8"/>
    <w:rsid w:val="00BE207A"/>
    <w:rsid w:val="00BE2395"/>
    <w:rsid w:val="00BF19FF"/>
    <w:rsid w:val="00C01171"/>
    <w:rsid w:val="00C01993"/>
    <w:rsid w:val="00C0599F"/>
    <w:rsid w:val="00C156E7"/>
    <w:rsid w:val="00C27408"/>
    <w:rsid w:val="00C311CC"/>
    <w:rsid w:val="00C32D45"/>
    <w:rsid w:val="00C45E6B"/>
    <w:rsid w:val="00C541AF"/>
    <w:rsid w:val="00C57766"/>
    <w:rsid w:val="00C77DFF"/>
    <w:rsid w:val="00C83217"/>
    <w:rsid w:val="00C94FAD"/>
    <w:rsid w:val="00CA190E"/>
    <w:rsid w:val="00CA4DA2"/>
    <w:rsid w:val="00CB4EC3"/>
    <w:rsid w:val="00CD2230"/>
    <w:rsid w:val="00CD72D2"/>
    <w:rsid w:val="00CF4482"/>
    <w:rsid w:val="00D16AAD"/>
    <w:rsid w:val="00D239D9"/>
    <w:rsid w:val="00D4221B"/>
    <w:rsid w:val="00D4752D"/>
    <w:rsid w:val="00D500B1"/>
    <w:rsid w:val="00D72603"/>
    <w:rsid w:val="00D86D0B"/>
    <w:rsid w:val="00DA0C49"/>
    <w:rsid w:val="00DA7DCC"/>
    <w:rsid w:val="00DB0666"/>
    <w:rsid w:val="00DB3B62"/>
    <w:rsid w:val="00DB765F"/>
    <w:rsid w:val="00DC79FC"/>
    <w:rsid w:val="00DE7449"/>
    <w:rsid w:val="00DF76EE"/>
    <w:rsid w:val="00E00E60"/>
    <w:rsid w:val="00E11633"/>
    <w:rsid w:val="00E225EA"/>
    <w:rsid w:val="00E358BD"/>
    <w:rsid w:val="00E35B46"/>
    <w:rsid w:val="00E4304D"/>
    <w:rsid w:val="00E55286"/>
    <w:rsid w:val="00E561B9"/>
    <w:rsid w:val="00E75C09"/>
    <w:rsid w:val="00E8673D"/>
    <w:rsid w:val="00E91649"/>
    <w:rsid w:val="00EA0F0F"/>
    <w:rsid w:val="00EC7E82"/>
    <w:rsid w:val="00ED48CC"/>
    <w:rsid w:val="00EE2017"/>
    <w:rsid w:val="00EE3DA5"/>
    <w:rsid w:val="00F50B06"/>
    <w:rsid w:val="00F51E15"/>
    <w:rsid w:val="00F52D55"/>
    <w:rsid w:val="00F65270"/>
    <w:rsid w:val="00F7102B"/>
    <w:rsid w:val="00F7365D"/>
    <w:rsid w:val="00F75B45"/>
    <w:rsid w:val="00F82784"/>
    <w:rsid w:val="00F90E94"/>
    <w:rsid w:val="00FC3093"/>
    <w:rsid w:val="00FC4674"/>
    <w:rsid w:val="00FC5BD1"/>
    <w:rsid w:val="00FD56A8"/>
    <w:rsid w:val="00FF4EB8"/>
    <w:rsid w:val="00FF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65613F3"/>
  <w15:docId w15:val="{E7D1AD5E-2B5E-4964-981C-0251E881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5BC"/>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table" w:styleId="TableGrid">
    <w:name w:val="Table Grid"/>
    <w:basedOn w:val="TableNormal"/>
    <w:uiPriority w:val="39"/>
    <w:rsid w:val="0064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23C0"/>
    <w:rPr>
      <w:color w:val="8F0D57" w:themeColor="followedHyperlink"/>
      <w:u w:val="single"/>
    </w:rPr>
  </w:style>
  <w:style w:type="character" w:styleId="UnresolvedMention">
    <w:name w:val="Unresolved Mention"/>
    <w:basedOn w:val="DefaultParagraphFont"/>
    <w:uiPriority w:val="99"/>
    <w:semiHidden/>
    <w:unhideWhenUsed/>
    <w:rsid w:val="005C23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37066">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cp.co.uk/media/1515/bacp-course-accreditation-terms-conditions.pdf" TargetMode="External"/><Relationship Id="rId18" Type="http://schemas.openxmlformats.org/officeDocument/2006/relationships/hyperlink" Target="https://www.bacp.co.uk/media/1491/bacp-course-accreditation-application-guide-criterion-b4.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acp.co.uk/media/1494/bacp-course-accreditation-application-guide-criterion-b7.pdf" TargetMode="External"/><Relationship Id="rId7" Type="http://schemas.openxmlformats.org/officeDocument/2006/relationships/settings" Target="settings.xml"/><Relationship Id="rId12" Type="http://schemas.openxmlformats.org/officeDocument/2006/relationships/hyperlink" Target="https://www.bacp.co.uk/privacy-notice/" TargetMode="External"/><Relationship Id="rId17" Type="http://schemas.openxmlformats.org/officeDocument/2006/relationships/hyperlink" Target="https://www.bacp.co.uk/media/1490/bacp-course-accreditation-application-guide-criterion-b3.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acp.co.uk/media/1489/bacp-course-accreditation-application-guide-criteria-b1-b2.pdf" TargetMode="External"/><Relationship Id="rId20" Type="http://schemas.openxmlformats.org/officeDocument/2006/relationships/hyperlink" Target="https://www.bacp.co.uk/media/1493/bacp-course-accreditation-application-guide-criterion-b6.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bine.maltby@bacp.co.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acp.co.uk/media/1489/bacp-course-accreditation-application-guide-criteria-b1-b2.pdf" TargetMode="External"/><Relationship Id="rId23" Type="http://schemas.openxmlformats.org/officeDocument/2006/relationships/hyperlink" Target="https://www.bacp.co.uk/media/1496/bacp-course-accreditation-application-guide-criterion-b9.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bacp.co.uk/media/1492/bacp-course-accreditation-application-guide-criterion-b5.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media/1505/bacp-course-accreditation-eligibility-guide.pdf" TargetMode="External"/><Relationship Id="rId22" Type="http://schemas.openxmlformats.org/officeDocument/2006/relationships/hyperlink" Target="https://www.bacp.co.uk/media/1495/bacp-course-accreditation-application-guide-criterion-b8.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0" ma:contentTypeDescription="" ma:contentTypeScope="" ma:versionID="e249de5e294cf103a174bd87536a7a4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7e3803691841e7d434b09c5b64289e9b"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5245-1E4A-405E-93B8-2B2645DC4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3.xml><?xml version="1.0" encoding="utf-8"?>
<ds:datastoreItem xmlns:ds="http://schemas.openxmlformats.org/officeDocument/2006/customXml" ds:itemID="{5A60855B-895B-42DD-B2F1-127D284789C9}">
  <ds:schemaRefs>
    <ds:schemaRef ds:uri="http://purl.org/dc/elements/1.1/"/>
    <ds:schemaRef ds:uri="http://schemas.microsoft.com/office/2006/metadata/properties"/>
    <ds:schemaRef ds:uri="d9b0aefb-3c48-4576-baff-ad342a58e951"/>
    <ds:schemaRef ds:uri="http://purl.org/dc/terms/"/>
    <ds:schemaRef ds:uri="1deb4bf9-dd94-4d43-b337-4f8e20a85e1f"/>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5A7D62D6-BE22-4868-88DF-F49F1A15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Simple Style.dotx</Template>
  <TotalTime>578</TotalTime>
  <Pages>74</Pages>
  <Words>10184</Words>
  <Characters>58055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251</cp:revision>
  <dcterms:created xsi:type="dcterms:W3CDTF">2017-10-11T13:40:00Z</dcterms:created>
  <dcterms:modified xsi:type="dcterms:W3CDTF">2019-03-28T14:49:00Z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