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1AD6" w14:textId="4FB251C9" w:rsidR="008C13D3" w:rsidRPr="0057256A" w:rsidRDefault="008C13D3" w:rsidP="00ED17EF">
      <w:pPr>
        <w:pStyle w:val="NoSpacing"/>
        <w:rPr>
          <w:rFonts w:ascii="Trebuchet MS" w:hAnsi="Trebuchet MS"/>
          <w:sz w:val="24"/>
          <w:szCs w:val="24"/>
        </w:rPr>
      </w:pPr>
      <w:r w:rsidRPr="0057256A">
        <w:rPr>
          <w:rFonts w:ascii="Trebuchet MS" w:hAnsi="Trebuchet MS"/>
          <w:sz w:val="24"/>
          <w:szCs w:val="24"/>
        </w:rPr>
        <w:t>Counselling changes lives</w:t>
      </w:r>
    </w:p>
    <w:p w14:paraId="06F858FA" w14:textId="007A10D8" w:rsidR="009501B0" w:rsidRPr="0057256A" w:rsidRDefault="009501B0" w:rsidP="00ED17EF">
      <w:pPr>
        <w:pStyle w:val="NoSpacing"/>
        <w:rPr>
          <w:rFonts w:ascii="Trebuchet MS" w:hAnsi="Trebuchet MS"/>
          <w:sz w:val="24"/>
          <w:szCs w:val="24"/>
        </w:rPr>
      </w:pPr>
    </w:p>
    <w:p w14:paraId="65E4CD6A" w14:textId="7D3F5E82" w:rsidR="009501B0" w:rsidRPr="0057256A" w:rsidRDefault="009501B0" w:rsidP="00ED17EF">
      <w:pPr>
        <w:pStyle w:val="NoSpacing"/>
        <w:rPr>
          <w:rFonts w:ascii="Trebuchet MS" w:hAnsi="Trebuchet MS"/>
          <w:sz w:val="24"/>
          <w:szCs w:val="24"/>
        </w:rPr>
      </w:pPr>
      <w:r w:rsidRPr="0057256A">
        <w:rPr>
          <w:rFonts w:ascii="Trebuchet MS" w:hAnsi="Trebuchet MS"/>
          <w:sz w:val="24"/>
          <w:szCs w:val="24"/>
        </w:rPr>
        <w:t xml:space="preserve">Infographic statistics: </w:t>
      </w:r>
    </w:p>
    <w:p w14:paraId="1BCF5EB6" w14:textId="77777777" w:rsidR="008C13D3" w:rsidRPr="0057256A" w:rsidRDefault="008C13D3" w:rsidP="00ED17EF">
      <w:pPr>
        <w:pStyle w:val="NoSpacing"/>
        <w:rPr>
          <w:rFonts w:ascii="Trebuchet MS" w:hAnsi="Trebuchet MS"/>
          <w:sz w:val="24"/>
          <w:szCs w:val="24"/>
        </w:rPr>
      </w:pPr>
    </w:p>
    <w:p w14:paraId="71D43ED6" w14:textId="06B6545E" w:rsidR="0018764A" w:rsidRPr="0057256A" w:rsidRDefault="0018764A" w:rsidP="00ED17EF">
      <w:pPr>
        <w:pStyle w:val="NoSpacing"/>
        <w:rPr>
          <w:rFonts w:ascii="Trebuchet MS" w:hAnsi="Trebuchet MS"/>
          <w:sz w:val="24"/>
          <w:szCs w:val="24"/>
        </w:rPr>
      </w:pPr>
      <w:r w:rsidRPr="0057256A">
        <w:rPr>
          <w:rFonts w:ascii="Trebuchet MS" w:hAnsi="Trebuchet MS"/>
          <w:sz w:val="24"/>
          <w:szCs w:val="24"/>
        </w:rPr>
        <w:t>68% of people say the pandemic has made them more conscious of their own mental health</w:t>
      </w:r>
    </w:p>
    <w:p w14:paraId="49A1F6FF" w14:textId="77777777" w:rsidR="00E25D73" w:rsidRPr="0057256A" w:rsidRDefault="00E25D73" w:rsidP="00ED17EF">
      <w:pPr>
        <w:pStyle w:val="NoSpacing"/>
        <w:rPr>
          <w:rFonts w:ascii="Trebuchet MS" w:hAnsi="Trebuchet MS"/>
          <w:sz w:val="24"/>
          <w:szCs w:val="24"/>
        </w:rPr>
      </w:pPr>
    </w:p>
    <w:p w14:paraId="7EBA05A5" w14:textId="37A64EBE" w:rsidR="00E25D73" w:rsidRPr="0057256A" w:rsidRDefault="00E25D73" w:rsidP="00ED17EF">
      <w:pPr>
        <w:pStyle w:val="NoSpacing"/>
        <w:rPr>
          <w:rFonts w:ascii="Trebuchet MS" w:hAnsi="Trebuchet MS"/>
          <w:sz w:val="24"/>
          <w:szCs w:val="24"/>
        </w:rPr>
      </w:pPr>
      <w:r w:rsidRPr="0057256A">
        <w:rPr>
          <w:rFonts w:ascii="Trebuchet MS" w:hAnsi="Trebuchet MS"/>
          <w:sz w:val="24"/>
          <w:szCs w:val="24"/>
        </w:rPr>
        <w:t>66% of people say mental health should be a priority in the recovery from the pandemic</w:t>
      </w:r>
    </w:p>
    <w:p w14:paraId="0E764D73" w14:textId="6B85F344" w:rsidR="0018764A" w:rsidRPr="0057256A" w:rsidRDefault="0018764A" w:rsidP="00ED17EF">
      <w:pPr>
        <w:pStyle w:val="NoSpacing"/>
        <w:rPr>
          <w:rFonts w:ascii="Trebuchet MS" w:hAnsi="Trebuchet MS"/>
          <w:sz w:val="24"/>
          <w:szCs w:val="24"/>
        </w:rPr>
      </w:pPr>
    </w:p>
    <w:p w14:paraId="1D9DAD7B" w14:textId="08176417" w:rsidR="003B355F" w:rsidRPr="0057256A" w:rsidRDefault="00885CD0" w:rsidP="007A4440">
      <w:pPr>
        <w:pStyle w:val="NoSpacing"/>
        <w:rPr>
          <w:rFonts w:ascii="Trebuchet MS" w:hAnsi="Trebuchet MS"/>
          <w:sz w:val="24"/>
          <w:szCs w:val="24"/>
        </w:rPr>
      </w:pPr>
      <w:r w:rsidRPr="0057256A">
        <w:rPr>
          <w:rFonts w:ascii="Trebuchet MS" w:hAnsi="Trebuchet MS"/>
          <w:sz w:val="24"/>
          <w:szCs w:val="24"/>
        </w:rPr>
        <w:t>68% of people say the UK government should invest more in mental health because of the pandemic</w:t>
      </w:r>
    </w:p>
    <w:p w14:paraId="58942FA9" w14:textId="77777777" w:rsidR="003C0559" w:rsidRPr="0057256A" w:rsidRDefault="003C0559" w:rsidP="007A4440">
      <w:pPr>
        <w:pStyle w:val="NoSpacing"/>
        <w:rPr>
          <w:rFonts w:ascii="Trebuchet MS" w:hAnsi="Trebuchet MS"/>
          <w:sz w:val="24"/>
          <w:szCs w:val="24"/>
        </w:rPr>
      </w:pPr>
    </w:p>
    <w:p w14:paraId="2A400CFB" w14:textId="2BAAA27E" w:rsidR="006120C0" w:rsidRPr="0057256A" w:rsidRDefault="003B355F" w:rsidP="006120C0">
      <w:pPr>
        <w:pStyle w:val="NoSpacing"/>
        <w:rPr>
          <w:rFonts w:ascii="Trebuchet MS" w:hAnsi="Trebuchet MS"/>
          <w:sz w:val="24"/>
          <w:szCs w:val="24"/>
        </w:rPr>
      </w:pPr>
      <w:r w:rsidRPr="0057256A">
        <w:rPr>
          <w:rFonts w:ascii="Trebuchet MS" w:hAnsi="Trebuchet MS"/>
          <w:sz w:val="24"/>
          <w:szCs w:val="24"/>
        </w:rPr>
        <w:t xml:space="preserve">64% </w:t>
      </w:r>
      <w:r w:rsidR="006120C0" w:rsidRPr="0057256A">
        <w:rPr>
          <w:rFonts w:ascii="Trebuchet MS" w:hAnsi="Trebuchet MS"/>
          <w:sz w:val="24"/>
          <w:szCs w:val="24"/>
        </w:rPr>
        <w:t xml:space="preserve">of people </w:t>
      </w:r>
      <w:r w:rsidRPr="0057256A">
        <w:rPr>
          <w:rFonts w:ascii="Trebuchet MS" w:hAnsi="Trebuchet MS"/>
          <w:sz w:val="24"/>
          <w:szCs w:val="24"/>
        </w:rPr>
        <w:t xml:space="preserve">think counselling and psychotherapy has become more important to society since the beginning of the pandemic </w:t>
      </w:r>
    </w:p>
    <w:p w14:paraId="4C287B50" w14:textId="480F871A" w:rsidR="009501B0" w:rsidRPr="0057256A" w:rsidRDefault="009501B0" w:rsidP="006120C0">
      <w:pPr>
        <w:pStyle w:val="NoSpacing"/>
        <w:rPr>
          <w:rFonts w:ascii="Trebuchet MS" w:hAnsi="Trebuchet MS"/>
          <w:sz w:val="24"/>
          <w:szCs w:val="24"/>
        </w:rPr>
      </w:pPr>
    </w:p>
    <w:p w14:paraId="6C13C723" w14:textId="3C7F26C7" w:rsidR="007E5957" w:rsidRPr="0057256A" w:rsidRDefault="007E5957" w:rsidP="007A4440">
      <w:pPr>
        <w:pStyle w:val="NoSpacing"/>
        <w:rPr>
          <w:rFonts w:ascii="Trebuchet MS" w:hAnsi="Trebuchet MS"/>
          <w:sz w:val="24"/>
          <w:szCs w:val="24"/>
        </w:rPr>
      </w:pPr>
      <w:r w:rsidRPr="0057256A">
        <w:rPr>
          <w:rFonts w:ascii="Trebuchet MS" w:hAnsi="Trebuchet MS"/>
          <w:sz w:val="24"/>
          <w:szCs w:val="24"/>
        </w:rPr>
        <w:t>All figures, unless otherwise stated, are from YouGov Plc.  Total sample size was 5136 adults. Fieldwork was undertaken between 9th - 23rd February 2022.  The survey was carried out online. The figures have been weighted and are representative of all GB adults (aged 16+)</w:t>
      </w:r>
      <w:r w:rsidR="0057256A" w:rsidRPr="0057256A">
        <w:rPr>
          <w:rFonts w:ascii="Trebuchet MS" w:hAnsi="Trebuchet MS"/>
          <w:sz w:val="24"/>
          <w:szCs w:val="24"/>
        </w:rPr>
        <w:t>.</w:t>
      </w:r>
    </w:p>
    <w:sectPr w:rsidR="007E5957" w:rsidRPr="005725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VRd/LyDcPFdCnc" int2:id="fjToenpJ">
      <int2:state int2:type="AugLoop_Text_Critique" int2:value="Rejected"/>
    </int2:textHash>
    <int2:textHash int2:hashCode="biDSsgPPvG2yGX" int2:id="EY1cYSa0">
      <int2:state int2:type="AugLoop_Text_Critique" int2:value="Rejected"/>
    </int2:textHash>
    <int2:textHash int2:hashCode="j5BI+3pc4Mccc8" int2:id="W6oeG4ax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EF"/>
    <w:rsid w:val="000B52A3"/>
    <w:rsid w:val="00131CA3"/>
    <w:rsid w:val="00146E95"/>
    <w:rsid w:val="0018764A"/>
    <w:rsid w:val="00337AA3"/>
    <w:rsid w:val="003B355F"/>
    <w:rsid w:val="003C0559"/>
    <w:rsid w:val="004D36EE"/>
    <w:rsid w:val="004E0C01"/>
    <w:rsid w:val="0057256A"/>
    <w:rsid w:val="005A5EC1"/>
    <w:rsid w:val="006120C0"/>
    <w:rsid w:val="00787ADE"/>
    <w:rsid w:val="007A4440"/>
    <w:rsid w:val="007E5957"/>
    <w:rsid w:val="007F2877"/>
    <w:rsid w:val="00801982"/>
    <w:rsid w:val="00885CD0"/>
    <w:rsid w:val="008C13D3"/>
    <w:rsid w:val="0093787E"/>
    <w:rsid w:val="009501B0"/>
    <w:rsid w:val="00AD4065"/>
    <w:rsid w:val="00AD477E"/>
    <w:rsid w:val="00B54D22"/>
    <w:rsid w:val="00C16A0A"/>
    <w:rsid w:val="00E25D73"/>
    <w:rsid w:val="00ED17EF"/>
    <w:rsid w:val="00EE4B65"/>
    <w:rsid w:val="00FB0ACA"/>
    <w:rsid w:val="00FD2248"/>
    <w:rsid w:val="0CB4919E"/>
    <w:rsid w:val="310DD3CF"/>
    <w:rsid w:val="39EE6EA0"/>
    <w:rsid w:val="3E961BC9"/>
    <w:rsid w:val="4EC1BE7A"/>
    <w:rsid w:val="57292C94"/>
    <w:rsid w:val="7D46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A5CE7"/>
  <w15:chartTrackingRefBased/>
  <w15:docId w15:val="{514B8889-1A77-4E4B-8370-8AFDFBB0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1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20/10/relationships/intelligence" Target="intelligence2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Mann</dc:creator>
  <cp:keywords/>
  <dc:description/>
  <cp:lastModifiedBy>Joanne Rohman-Johnson</cp:lastModifiedBy>
  <cp:revision>4</cp:revision>
  <dcterms:created xsi:type="dcterms:W3CDTF">2022-05-10T15:40:00Z</dcterms:created>
  <dcterms:modified xsi:type="dcterms:W3CDTF">2022-05-10T15:44:00Z</dcterms:modified>
</cp:coreProperties>
</file>