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1E70" w14:textId="3AD016C8" w:rsidR="00570AB1" w:rsidRPr="00B51728" w:rsidRDefault="00570AB1" w:rsidP="00B51728">
      <w:pPr>
        <w:pStyle w:val="Heading1"/>
      </w:pPr>
      <w:r w:rsidRPr="00B51728">
        <w:rPr>
          <w:rStyle w:val="normaltextrun"/>
        </w:rPr>
        <w:t>Reflective practice criteri</w:t>
      </w:r>
      <w:r w:rsidR="009169E7">
        <w:rPr>
          <w:rStyle w:val="normaltextrun"/>
        </w:rPr>
        <w:t>on</w:t>
      </w:r>
      <w:r w:rsidRPr="00B51728">
        <w:rPr>
          <w:rStyle w:val="normaltextrun"/>
        </w:rPr>
        <w:t xml:space="preserve"> 8</w:t>
      </w:r>
      <w:r w:rsidRPr="00B51728">
        <w:rPr>
          <w:rStyle w:val="eop"/>
        </w:rPr>
        <w:t> </w:t>
      </w:r>
    </w:p>
    <w:p w14:paraId="2D23A80F" w14:textId="1262114C" w:rsidR="00570AB1" w:rsidRPr="00211534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11534">
        <w:rPr>
          <w:rStyle w:val="normaltextrun"/>
          <w:rFonts w:asciiTheme="minorHAnsi" w:hAnsiTheme="minorHAnsi" w:cs="Segoe UI"/>
        </w:rPr>
        <w:t>Please provide evidence of your reflective practice for criteri</w:t>
      </w:r>
      <w:r w:rsidR="009169E7">
        <w:rPr>
          <w:rStyle w:val="normaltextrun"/>
          <w:rFonts w:asciiTheme="minorHAnsi" w:hAnsiTheme="minorHAnsi" w:cs="Segoe UI"/>
        </w:rPr>
        <w:t>on</w:t>
      </w:r>
      <w:r w:rsidRPr="00211534">
        <w:rPr>
          <w:rStyle w:val="normaltextrun"/>
          <w:rFonts w:asciiTheme="minorHAnsi" w:hAnsiTheme="minorHAnsi" w:cs="Segoe UI"/>
        </w:rPr>
        <w:t xml:space="preserve"> 8. Further information and </w:t>
      </w:r>
      <w:r w:rsidR="000B2274">
        <w:rPr>
          <w:rStyle w:val="normaltextrun"/>
          <w:rFonts w:asciiTheme="minorHAnsi" w:hAnsiTheme="minorHAnsi" w:cs="Segoe UI"/>
        </w:rPr>
        <w:t xml:space="preserve">a </w:t>
      </w:r>
      <w:r w:rsidRPr="00211534">
        <w:rPr>
          <w:rStyle w:val="normaltextrun"/>
          <w:rFonts w:asciiTheme="minorHAnsi" w:hAnsiTheme="minorHAnsi" w:cs="Segoe UI"/>
        </w:rPr>
        <w:t xml:space="preserve">guidance video </w:t>
      </w:r>
      <w:r w:rsidR="000B2274">
        <w:rPr>
          <w:rStyle w:val="normaltextrun"/>
          <w:rFonts w:asciiTheme="minorHAnsi" w:hAnsiTheme="minorHAnsi" w:cs="Segoe UI"/>
        </w:rPr>
        <w:t xml:space="preserve">are </w:t>
      </w:r>
      <w:r w:rsidRPr="00211534">
        <w:rPr>
          <w:rStyle w:val="normaltextrun"/>
          <w:rFonts w:asciiTheme="minorHAnsi" w:hAnsiTheme="minorHAnsi" w:cs="Segoe UI"/>
        </w:rPr>
        <w:t xml:space="preserve">available in the </w:t>
      </w:r>
      <w:hyperlink r:id="rId11" w:tgtFrame="_blank" w:history="1">
        <w:r w:rsidRPr="00211534">
          <w:rPr>
            <w:rStyle w:val="normaltextrun"/>
            <w:rFonts w:asciiTheme="minorHAnsi" w:hAnsiTheme="minorHAnsi" w:cs="Segoe UI"/>
            <w:color w:val="0563C1"/>
            <w:u w:val="single"/>
          </w:rPr>
          <w:t xml:space="preserve">Application </w:t>
        </w:r>
        <w:r w:rsidR="000B2274">
          <w:rPr>
            <w:rStyle w:val="normaltextrun"/>
            <w:rFonts w:asciiTheme="minorHAnsi" w:hAnsiTheme="minorHAnsi" w:cs="Segoe UI"/>
            <w:color w:val="0563C1"/>
            <w:u w:val="single"/>
          </w:rPr>
          <w:t>g</w:t>
        </w:r>
        <w:r w:rsidRPr="00211534">
          <w:rPr>
            <w:rStyle w:val="normaltextrun"/>
            <w:rFonts w:asciiTheme="minorHAnsi" w:hAnsiTheme="minorHAnsi" w:cs="Segoe UI"/>
            <w:color w:val="0563C1"/>
            <w:u w:val="single"/>
          </w:rPr>
          <w:t>uide</w:t>
        </w:r>
      </w:hyperlink>
      <w:r w:rsidRPr="00211534">
        <w:rPr>
          <w:rStyle w:val="eop"/>
          <w:rFonts w:asciiTheme="minorHAnsi" w:hAnsiTheme="minorHAnsi" w:cs="Segoe UI"/>
        </w:rPr>
        <w:t> </w:t>
      </w:r>
    </w:p>
    <w:p w14:paraId="4BF31380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473FFD5A" w14:textId="77777777" w:rsidR="00570AB1" w:rsidRPr="00B51728" w:rsidRDefault="00570AB1" w:rsidP="00B51728">
      <w:pPr>
        <w:pStyle w:val="Heading4"/>
      </w:pPr>
      <w:r w:rsidRPr="00B51728">
        <w:rPr>
          <w:rStyle w:val="normaltextrun"/>
        </w:rPr>
        <w:t>Considerations</w:t>
      </w:r>
      <w:r w:rsidRPr="00B51728">
        <w:rPr>
          <w:rStyle w:val="eop"/>
        </w:rPr>
        <w:t> </w:t>
      </w:r>
    </w:p>
    <w:p w14:paraId="7CE73617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765B2DC" w14:textId="77777777" w:rsidR="00DA2A58" w:rsidRDefault="00DA2A58" w:rsidP="00DA2A5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CF3F57">
        <w:rPr>
          <w:rStyle w:val="normaltextrun"/>
          <w:rFonts w:ascii="Trebuchet MS" w:hAnsi="Trebuchet MS" w:cs="Segoe UI"/>
          <w:b/>
          <w:bCs/>
        </w:rPr>
        <w:t>Referencing:</w:t>
      </w:r>
      <w:r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>please ensure you indicate where you meet</w:t>
      </w:r>
      <w:r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 xml:space="preserve">each individual sub criterion within </w:t>
      </w:r>
      <w:r>
        <w:rPr>
          <w:rStyle w:val="normaltextrun"/>
          <w:rFonts w:ascii="Trebuchet MS" w:hAnsi="Trebuchet MS" w:cs="Segoe UI"/>
        </w:rPr>
        <w:t>your</w:t>
      </w:r>
      <w:r w:rsidRPr="00406AAF">
        <w:rPr>
          <w:rStyle w:val="normaltextrun"/>
          <w:rFonts w:ascii="Trebuchet MS" w:hAnsi="Trebuchet MS" w:cs="Segoe UI"/>
        </w:rPr>
        <w:t xml:space="preserve"> work by using brackets, section headings or margin notes. </w:t>
      </w:r>
      <w:r w:rsidRPr="00406AAF">
        <w:rPr>
          <w:rStyle w:val="eop"/>
          <w:rFonts w:ascii="Trebuchet MS" w:hAnsi="Trebuchet MS" w:cs="Segoe UI"/>
        </w:rPr>
        <w:t> </w:t>
      </w:r>
    </w:p>
    <w:p w14:paraId="038B6E47" w14:textId="77777777" w:rsidR="00DA2A58" w:rsidRPr="00406AAF" w:rsidRDefault="00DA2A58" w:rsidP="00DA2A58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Segoe UI"/>
        </w:rPr>
      </w:pPr>
    </w:p>
    <w:p w14:paraId="171250CB" w14:textId="62BB410B" w:rsidR="00DA2A58" w:rsidRPr="00406AAF" w:rsidRDefault="00DA2A58" w:rsidP="00DA2A58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  <w:r w:rsidRPr="00406AAF">
        <w:rPr>
          <w:rStyle w:val="normaltextrun"/>
          <w:rFonts w:ascii="Trebuchet MS" w:hAnsi="Trebuchet MS" w:cs="Segoe UI"/>
        </w:rPr>
        <w:t>For example, indicate where you feel (</w:t>
      </w:r>
      <w:r>
        <w:rPr>
          <w:rStyle w:val="normaltextrun"/>
          <w:rFonts w:ascii="Trebuchet MS" w:hAnsi="Trebuchet MS" w:cs="Segoe UI"/>
        </w:rPr>
        <w:t>8</w:t>
      </w:r>
      <w:r w:rsidRPr="00406AAF">
        <w:rPr>
          <w:rStyle w:val="normaltextrun"/>
          <w:rFonts w:ascii="Trebuchet MS" w:hAnsi="Trebuchet MS" w:cs="Segoe UI"/>
        </w:rPr>
        <w:t>.1) is met.</w:t>
      </w:r>
      <w:r w:rsidRPr="00406AAF">
        <w:rPr>
          <w:rStyle w:val="eop"/>
          <w:rFonts w:ascii="Trebuchet MS" w:hAnsi="Trebuchet MS" w:cs="Segoe UI"/>
        </w:rPr>
        <w:t> </w:t>
      </w:r>
    </w:p>
    <w:p w14:paraId="34B23BA9" w14:textId="77777777" w:rsidR="00DA2A58" w:rsidRPr="00406AAF" w:rsidRDefault="00DA2A58" w:rsidP="00DA2A5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34A799E9" w14:textId="5B78EFFA" w:rsidR="00DA2A58" w:rsidRDefault="00DA2A58" w:rsidP="00DA2A5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>Word limit: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the word limit for criterion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>8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is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>1,400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words.</w:t>
      </w:r>
      <w:r w:rsidRPr="003A6962">
        <w:rPr>
          <w:rStyle w:val="normaltextrun"/>
          <w:rFonts w:ascii="Trebuchet MS" w:hAnsi="Trebuchet MS" w:cs="Segoe UI"/>
        </w:rPr>
        <w:t> </w:t>
      </w:r>
      <w:r w:rsidRPr="003A6962">
        <w:rPr>
          <w:rStyle w:val="eop"/>
          <w:rFonts w:ascii="Trebuchet MS" w:hAnsi="Trebuchet MS" w:cs="Segoe UI"/>
        </w:rPr>
        <w:t> </w:t>
      </w:r>
    </w:p>
    <w:p w14:paraId="1CC85F7B" w14:textId="107A6BBF" w:rsidR="00DA2A58" w:rsidRPr="00406AAF" w:rsidRDefault="00DA2A58" w:rsidP="00DA2A58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eastAsia="Trebuchet MS" w:hAnsi="Trebuchet MS" w:cs="Trebuchet MS"/>
          <w:color w:val="000000" w:themeColor="text1"/>
        </w:rPr>
      </w:pPr>
      <w:r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br/>
      </w:r>
      <w:r w:rsidRPr="003A6962">
        <w:rPr>
          <w:rStyle w:val="normaltextrun"/>
          <w:rFonts w:ascii="Trebuchet MS" w:hAnsi="Trebuchet MS" w:cs="Segoe UI"/>
        </w:rPr>
        <w:t>You do not need to include any titles or referencing in the word count. Show the word count at the end of your piece of work. </w:t>
      </w:r>
      <w:r w:rsidRPr="003A6962">
        <w:rPr>
          <w:rStyle w:val="eop"/>
          <w:rFonts w:ascii="Trebuchet MS" w:hAnsi="Trebuchet MS" w:cs="Segoe UI"/>
        </w:rPr>
        <w:t> </w:t>
      </w:r>
      <w:r>
        <w:rPr>
          <w:rStyle w:val="eop"/>
          <w:rFonts w:ascii="Trebuchet MS" w:hAnsi="Trebuchet MS" w:cs="Segoe UI"/>
        </w:rPr>
        <w:br/>
      </w:r>
      <w:r>
        <w:rPr>
          <w:rStyle w:val="eop"/>
          <w:rFonts w:ascii="Trebuchet MS" w:hAnsi="Trebuchet MS" w:cs="Segoe UI"/>
        </w:rPr>
        <w:br/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Members with a learning difference or disability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have 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an additional 10% word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>limit so can use up to 1,540 words for this criterion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.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br/>
      </w:r>
    </w:p>
    <w:p w14:paraId="1AB007BB" w14:textId="67AFDFEA" w:rsidR="00570AB1" w:rsidRPr="00211534" w:rsidRDefault="00DA2A58" w:rsidP="00810C05">
      <w:pPr>
        <w:pStyle w:val="paragraph"/>
        <w:spacing w:before="0" w:beforeAutospacing="0" w:after="0" w:afterAutospacing="0"/>
        <w:ind w:left="720"/>
        <w:rPr>
          <w:rFonts w:asciiTheme="minorHAnsi" w:hAnsiTheme="minorHAnsi" w:cs="Segoe UI"/>
          <w:sz w:val="18"/>
          <w:szCs w:val="18"/>
        </w:rPr>
      </w:pPr>
      <w:r w:rsidRPr="77F0BAD8">
        <w:rPr>
          <w:rFonts w:ascii="Trebuchet MS" w:eastAsia="Trebuchet MS" w:hAnsi="Trebuchet MS" w:cs="Trebuchet MS"/>
          <w:color w:val="000000" w:themeColor="text1"/>
        </w:rPr>
        <w:t>If you</w:t>
      </w:r>
      <w:r>
        <w:rPr>
          <w:rFonts w:ascii="Trebuchet MS" w:eastAsia="Trebuchet MS" w:hAnsi="Trebuchet MS" w:cs="Trebuchet MS"/>
          <w:color w:val="000000" w:themeColor="text1"/>
        </w:rPr>
        <w:t>’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ve not already done so, please contact </w:t>
      </w:r>
      <w:hyperlink r:id="rId12">
        <w:r w:rsidRPr="77F0BAD8">
          <w:rPr>
            <w:rStyle w:val="Hyperlink"/>
            <w:rFonts w:ascii="Trebuchet MS" w:eastAsia="Trebuchet MS" w:hAnsi="Trebuchet MS" w:cs="Trebuchet MS"/>
          </w:rPr>
          <w:t>accreditation@bacp.co.uk</w:t>
        </w:r>
      </w:hyperlink>
      <w:r w:rsidRPr="77F0BAD8">
        <w:rPr>
          <w:rFonts w:ascii="Trebuchet MS" w:eastAsia="Trebuchet MS" w:hAnsi="Trebuchet MS" w:cs="Trebuchet MS"/>
          <w:color w:val="000000" w:themeColor="text1"/>
        </w:rPr>
        <w:t xml:space="preserve"> to </w:t>
      </w:r>
      <w:r>
        <w:rPr>
          <w:rFonts w:ascii="Trebuchet MS" w:eastAsia="Trebuchet MS" w:hAnsi="Trebuchet MS" w:cs="Trebuchet MS"/>
          <w:color w:val="000000" w:themeColor="text1"/>
        </w:rPr>
        <w:t>tell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 us if you identify as having a learning difference or disability.  We may be able to offer further support.</w:t>
      </w:r>
      <w:r w:rsidRPr="77F0BAD8">
        <w:rPr>
          <w:rStyle w:val="normaltextrun"/>
          <w:rFonts w:ascii="Arial" w:eastAsia="Arial" w:hAnsi="Arial" w:cs="Arial"/>
          <w:color w:val="000000" w:themeColor="text1"/>
        </w:rPr>
        <w:t>  </w:t>
      </w:r>
      <w:r w:rsidRPr="00406AAF">
        <w:rPr>
          <w:rStyle w:val="eop"/>
          <w:rFonts w:ascii="Trebuchet MS" w:hAnsi="Trebuchet MS" w:cs="Segoe UI"/>
        </w:rPr>
        <w:t> </w:t>
      </w:r>
    </w:p>
    <w:p w14:paraId="395ACDC1" w14:textId="77777777" w:rsidR="0064309B" w:rsidRPr="00211534" w:rsidRDefault="0064309B" w:rsidP="006430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53C34150" w14:textId="7F56E269" w:rsidR="00E74EF7" w:rsidRPr="00663866" w:rsidRDefault="00810C05" w:rsidP="00C25C1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663866">
        <w:rPr>
          <w:rStyle w:val="normaltextrun"/>
          <w:rFonts w:asciiTheme="minorHAnsi" w:hAnsiTheme="minorHAnsi" w:cs="Segoe UI"/>
          <w:b/>
          <w:bCs/>
        </w:rPr>
        <w:t>For this criterion:</w:t>
      </w:r>
      <w:r w:rsidRPr="00663866">
        <w:rPr>
          <w:rStyle w:val="normaltextrun"/>
          <w:rFonts w:asciiTheme="minorHAnsi" w:hAnsiTheme="minorHAnsi" w:cs="Segoe UI"/>
        </w:rPr>
        <w:t xml:space="preserve"> </w:t>
      </w:r>
      <w:r w:rsidR="00570AB1" w:rsidRPr="00663866">
        <w:rPr>
          <w:rStyle w:val="normaltextrun"/>
          <w:rFonts w:asciiTheme="minorHAnsi" w:hAnsiTheme="minorHAnsi" w:cs="Segoe UI"/>
        </w:rPr>
        <w:t>please tell us about all the theories</w:t>
      </w:r>
      <w:r w:rsidRPr="00663866">
        <w:rPr>
          <w:rStyle w:val="normaltextrun"/>
          <w:rFonts w:asciiTheme="minorHAnsi" w:hAnsiTheme="minorHAnsi" w:cs="Segoe UI"/>
        </w:rPr>
        <w:t xml:space="preserve"> or a</w:t>
      </w:r>
      <w:r w:rsidR="00570AB1" w:rsidRPr="00663866">
        <w:rPr>
          <w:rStyle w:val="normaltextrun"/>
          <w:rFonts w:asciiTheme="minorHAnsi" w:hAnsiTheme="minorHAnsi" w:cs="Segoe UI"/>
        </w:rPr>
        <w:t>pproaches you use. </w:t>
      </w:r>
      <w:r w:rsidR="00570AB1" w:rsidRPr="00663866">
        <w:rPr>
          <w:rStyle w:val="eop"/>
          <w:rFonts w:asciiTheme="minorHAnsi" w:hAnsiTheme="minorHAnsi" w:cs="Segoe UI"/>
        </w:rPr>
        <w:t> </w:t>
      </w:r>
      <w:r w:rsidR="00663866">
        <w:rPr>
          <w:rStyle w:val="eop"/>
          <w:rFonts w:asciiTheme="minorHAnsi" w:hAnsiTheme="minorHAnsi" w:cs="Segoe UI"/>
        </w:rPr>
        <w:br/>
      </w:r>
      <w:r w:rsidR="00663866">
        <w:rPr>
          <w:rStyle w:val="eop"/>
          <w:rFonts w:asciiTheme="minorHAnsi" w:hAnsiTheme="minorHAnsi" w:cs="Segoe UI"/>
        </w:rPr>
        <w:br/>
      </w:r>
      <w:r w:rsidR="00570AB1" w:rsidRPr="00663866">
        <w:rPr>
          <w:rStyle w:val="normaltextrun"/>
          <w:rFonts w:asciiTheme="minorHAnsi" w:hAnsiTheme="minorHAnsi" w:cs="Segoe UI"/>
        </w:rPr>
        <w:t xml:space="preserve">Tell us how </w:t>
      </w:r>
      <w:r w:rsidR="00663866">
        <w:rPr>
          <w:rStyle w:val="normaltextrun"/>
          <w:rFonts w:asciiTheme="minorHAnsi" w:hAnsiTheme="minorHAnsi" w:cs="Segoe UI"/>
        </w:rPr>
        <w:t xml:space="preserve">you adapt </w:t>
      </w:r>
      <w:r w:rsidR="00570AB1" w:rsidRPr="00663866">
        <w:rPr>
          <w:rStyle w:val="normaltextrun"/>
          <w:rFonts w:asciiTheme="minorHAnsi" w:hAnsiTheme="minorHAnsi" w:cs="Segoe UI"/>
        </w:rPr>
        <w:t>these approaches for the different client groups you</w:t>
      </w:r>
      <w:r w:rsidR="00663866">
        <w:rPr>
          <w:rStyle w:val="normaltextrun"/>
          <w:rFonts w:asciiTheme="minorHAnsi" w:hAnsiTheme="minorHAnsi" w:cs="Segoe UI"/>
        </w:rPr>
        <w:t xml:space="preserve">’ve </w:t>
      </w:r>
      <w:r w:rsidR="00570AB1" w:rsidRPr="00663866">
        <w:rPr>
          <w:rStyle w:val="normaltextrun"/>
          <w:rFonts w:asciiTheme="minorHAnsi" w:hAnsiTheme="minorHAnsi" w:cs="Segoe UI"/>
        </w:rPr>
        <w:t xml:space="preserve">worked with </w:t>
      </w:r>
      <w:r w:rsidR="00663866">
        <w:rPr>
          <w:rStyle w:val="normaltextrun"/>
          <w:rFonts w:asciiTheme="minorHAnsi" w:hAnsiTheme="minorHAnsi" w:cs="Segoe UI"/>
        </w:rPr>
        <w:t xml:space="preserve">(for example, </w:t>
      </w:r>
      <w:r w:rsidR="00570AB1" w:rsidRPr="00663866">
        <w:rPr>
          <w:rStyle w:val="normaltextrun"/>
          <w:rFonts w:asciiTheme="minorHAnsi" w:hAnsiTheme="minorHAnsi" w:cs="Segoe UI"/>
        </w:rPr>
        <w:t>adults, children and young people, groups, families, people in relationships).</w:t>
      </w:r>
      <w:r w:rsidR="00570AB1" w:rsidRPr="00663866">
        <w:rPr>
          <w:rStyle w:val="eop"/>
          <w:rFonts w:asciiTheme="minorHAnsi" w:hAnsiTheme="minorHAnsi" w:cs="Segoe UI"/>
        </w:rPr>
        <w:t> </w:t>
      </w:r>
    </w:p>
    <w:p w14:paraId="04AD89C9" w14:textId="77777777" w:rsidR="00E74EF7" w:rsidRPr="00211534" w:rsidRDefault="00E74EF7" w:rsidP="00E74EF7">
      <w:pPr>
        <w:pStyle w:val="ListParagraph"/>
        <w:rPr>
          <w:rStyle w:val="normaltextrun"/>
          <w:rFonts w:cs="Segoe UI"/>
        </w:rPr>
      </w:pPr>
    </w:p>
    <w:p w14:paraId="5EA23F0D" w14:textId="08E10EE5" w:rsidR="00570AB1" w:rsidRPr="00211534" w:rsidRDefault="00663866" w:rsidP="0066386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Also, t</w:t>
      </w:r>
      <w:r w:rsidR="00570AB1" w:rsidRPr="2AB3EA64">
        <w:rPr>
          <w:rStyle w:val="normaltextrun"/>
          <w:rFonts w:asciiTheme="minorHAnsi" w:hAnsiTheme="minorHAnsi" w:cs="Segoe UI"/>
        </w:rPr>
        <w:t xml:space="preserve">ell us how </w:t>
      </w:r>
      <w:r>
        <w:rPr>
          <w:rStyle w:val="normaltextrun"/>
          <w:rFonts w:asciiTheme="minorHAnsi" w:hAnsiTheme="minorHAnsi" w:cs="Segoe UI"/>
        </w:rPr>
        <w:t xml:space="preserve">you adapt </w:t>
      </w:r>
      <w:r w:rsidR="00570AB1" w:rsidRPr="2AB3EA64">
        <w:rPr>
          <w:rStyle w:val="normaltextrun"/>
          <w:rFonts w:asciiTheme="minorHAnsi" w:hAnsiTheme="minorHAnsi" w:cs="Segoe UI"/>
        </w:rPr>
        <w:t>these approaches for different contexts (</w:t>
      </w:r>
      <w:r>
        <w:rPr>
          <w:rStyle w:val="normaltextrun"/>
          <w:rFonts w:asciiTheme="minorHAnsi" w:hAnsiTheme="minorHAnsi" w:cs="Segoe UI"/>
        </w:rPr>
        <w:t>for example,</w:t>
      </w:r>
      <w:r w:rsidR="00570AB1" w:rsidRPr="2AB3EA64">
        <w:rPr>
          <w:rStyle w:val="normaltextrun"/>
          <w:rFonts w:asciiTheme="minorHAnsi" w:hAnsiTheme="minorHAnsi" w:cs="Segoe UI"/>
        </w:rPr>
        <w:t xml:space="preserve"> face-to-face, online, phone, outdoors, going into people’s homes) or the ways of working (using interpreters).  </w:t>
      </w:r>
      <w:r w:rsidR="00570AB1" w:rsidRPr="2AB3EA64">
        <w:rPr>
          <w:rStyle w:val="eop"/>
          <w:rFonts w:asciiTheme="minorHAnsi" w:hAnsiTheme="minorHAnsi" w:cs="Segoe UI"/>
        </w:rPr>
        <w:t> </w:t>
      </w:r>
    </w:p>
    <w:p w14:paraId="71E17A85" w14:textId="55B51200" w:rsidR="2AB3EA64" w:rsidRDefault="2AB3EA64" w:rsidP="2AB3EA64">
      <w:pPr>
        <w:pStyle w:val="paragraph"/>
        <w:spacing w:before="0" w:beforeAutospacing="0" w:after="0" w:afterAutospacing="0"/>
        <w:rPr>
          <w:rFonts w:asciiTheme="minorHAnsi" w:hAnsiTheme="minorHAnsi" w:cs="Segoe UI"/>
        </w:rPr>
      </w:pPr>
    </w:p>
    <w:p w14:paraId="4285329C" w14:textId="127ED8D9" w:rsidR="006F03CB" w:rsidRPr="001263B5" w:rsidRDefault="006F03CB" w:rsidP="006F03CB">
      <w:pPr>
        <w:pStyle w:val="ListParagraph"/>
        <w:numPr>
          <w:ilvl w:val="0"/>
          <w:numId w:val="23"/>
        </w:numP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</w:pPr>
      <w:r w:rsidRPr="00CA1042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>Please name your file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in the following format before you upload: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br/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C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8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Surn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ame BACP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membership 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number (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for example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C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8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Jones 00099999)</w:t>
      </w:r>
    </w:p>
    <w:p w14:paraId="1E807E97" w14:textId="77777777" w:rsidR="006F03CB" w:rsidRDefault="006F03CB" w:rsidP="2AB3EA64">
      <w:pPr>
        <w:pStyle w:val="paragraph"/>
        <w:spacing w:before="0" w:beforeAutospacing="0" w:after="0" w:afterAutospacing="0"/>
        <w:rPr>
          <w:rFonts w:asciiTheme="minorHAnsi" w:hAnsiTheme="minorHAnsi" w:cs="Segoe UI"/>
        </w:rPr>
      </w:pPr>
    </w:p>
    <w:p w14:paraId="1159ACCB" w14:textId="77777777" w:rsidR="00570AB1" w:rsidRPr="00211534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11534">
        <w:rPr>
          <w:rStyle w:val="eop"/>
          <w:rFonts w:asciiTheme="minorHAnsi" w:hAnsiTheme="minorHAnsi" w:cs="Segoe UI"/>
        </w:rPr>
        <w:t> </w:t>
      </w:r>
    </w:p>
    <w:p w14:paraId="21CA589B" w14:textId="66CCBB91" w:rsidR="00E74EF7" w:rsidRDefault="00570AB1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</w:rPr>
      </w:pPr>
      <w:r w:rsidRPr="00211534">
        <w:rPr>
          <w:rStyle w:val="normaltextrun"/>
          <w:rFonts w:asciiTheme="minorHAnsi" w:hAnsiTheme="minorHAnsi" w:cs="Segoe UI"/>
        </w:rPr>
        <w:t xml:space="preserve">Please see the </w:t>
      </w:r>
      <w:hyperlink r:id="rId13" w:tgtFrame="_blank" w:history="1">
        <w:r w:rsidR="00663866">
          <w:rPr>
            <w:rStyle w:val="normaltextrun"/>
            <w:rFonts w:asciiTheme="minorHAnsi" w:hAnsiTheme="minorHAnsi" w:cs="Segoe UI"/>
            <w:color w:val="0563C1"/>
            <w:u w:val="single"/>
          </w:rPr>
          <w:t>Application guide</w:t>
        </w:r>
      </w:hyperlink>
      <w:r w:rsidRPr="00211534">
        <w:rPr>
          <w:rStyle w:val="normaltextrun"/>
          <w:rFonts w:asciiTheme="minorHAnsi" w:hAnsiTheme="minorHAnsi" w:cs="Segoe UI"/>
        </w:rPr>
        <w:t xml:space="preserve"> for more information.</w:t>
      </w:r>
      <w:r w:rsidRPr="00211534">
        <w:rPr>
          <w:rStyle w:val="eop"/>
          <w:rFonts w:asciiTheme="minorHAnsi" w:hAnsiTheme="minorHAnsi" w:cs="Segoe UI"/>
        </w:rPr>
        <w:t> </w:t>
      </w:r>
    </w:p>
    <w:p w14:paraId="5744A5D5" w14:textId="77777777" w:rsidR="006F03CB" w:rsidRDefault="006F03CB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5F935DCF" w14:textId="77777777" w:rsidR="00E74EF7" w:rsidRDefault="00E74EF7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3ADC269C" w14:textId="77777777" w:rsidR="00E74EF7" w:rsidRDefault="00E74EF7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701B2347" w14:textId="77777777" w:rsidR="00E74EF7" w:rsidRDefault="00E74EF7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6969A62E" w14:textId="77777777" w:rsidR="00E74EF7" w:rsidRDefault="00E74EF7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E952E3" w14:textId="3021507A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</w:rPr>
        <w:lastRenderedPageBreak/>
        <w:t>Your name</w:t>
      </w:r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14:paraId="09191564" w14:textId="77777777" w:rsidR="005A65A4" w:rsidRDefault="005A65A4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1DB724" w14:textId="1A0A84AB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</w:rPr>
        <w:t xml:space="preserve">BACP </w:t>
      </w:r>
      <w:r w:rsidR="005A65A4">
        <w:rPr>
          <w:rStyle w:val="normaltextrun"/>
          <w:rFonts w:ascii="Trebuchet MS" w:hAnsi="Trebuchet MS" w:cs="Segoe UI"/>
          <w:b/>
          <w:bCs/>
        </w:rPr>
        <w:t xml:space="preserve">membership </w:t>
      </w:r>
      <w:r>
        <w:rPr>
          <w:rStyle w:val="normaltextrun"/>
          <w:rFonts w:ascii="Trebuchet MS" w:hAnsi="Trebuchet MS" w:cs="Segoe UI"/>
          <w:b/>
          <w:bCs/>
        </w:rPr>
        <w:t>number</w:t>
      </w:r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14:paraId="209045F3" w14:textId="77777777" w:rsidR="005A65A4" w:rsidRDefault="005A65A4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2100FA89" w14:textId="77777777" w:rsidR="002E53DD" w:rsidRDefault="002E53DD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9BDDB3" w14:textId="0BA627C3" w:rsidR="00570AB1" w:rsidRPr="00E74EF7" w:rsidRDefault="00570AB1" w:rsidP="00E74EF7">
      <w:pPr>
        <w:pStyle w:val="Heading4"/>
      </w:pPr>
      <w:r w:rsidRPr="00E74EF7">
        <w:rPr>
          <w:rStyle w:val="normaltextrun"/>
        </w:rPr>
        <w:t xml:space="preserve">Please </w:t>
      </w:r>
      <w:r w:rsidR="007A7D9C">
        <w:rPr>
          <w:rStyle w:val="normaltextrun"/>
        </w:rPr>
        <w:t>give</w:t>
      </w:r>
      <w:r w:rsidRPr="00E74EF7">
        <w:rPr>
          <w:rStyle w:val="normaltextrun"/>
        </w:rPr>
        <w:t xml:space="preserve"> your response to criteria 8 below </w:t>
      </w:r>
      <w:r w:rsidRPr="00E74EF7">
        <w:rPr>
          <w:rStyle w:val="eop"/>
        </w:rPr>
        <w:t> </w:t>
      </w:r>
    </w:p>
    <w:p w14:paraId="5394D0B3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0D835FE1" w14:textId="5E88541E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8.1 Describe a rationale for your client work with reference to the theory or theories that inform all your practice.</w:t>
      </w:r>
      <w:r>
        <w:rPr>
          <w:rStyle w:val="eop"/>
          <w:rFonts w:ascii="Trebuchet MS" w:hAnsi="Trebuchet MS" w:cs="Segoe UI"/>
        </w:rPr>
        <w:t> </w:t>
      </w:r>
    </w:p>
    <w:p w14:paraId="0401E095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7115D30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030E8F5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7F65D5C4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eop"/>
          <w:rFonts w:ascii="Trebuchet MS" w:hAnsi="Trebuchet MS" w:cs="Segoe UI"/>
        </w:rPr>
        <w:t> </w:t>
      </w:r>
    </w:p>
    <w:p w14:paraId="0534E4B1" w14:textId="77777777" w:rsidR="00F75C39" w:rsidRDefault="00F75C39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072BFA74" w14:textId="77777777" w:rsidR="00F75C39" w:rsidRDefault="00F75C39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C6CD72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5C45106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7653F61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8.2 Describe the place of your self-awareness within your way of working.</w:t>
      </w:r>
      <w:r>
        <w:rPr>
          <w:rStyle w:val="eop"/>
          <w:rFonts w:ascii="Trebuchet MS" w:hAnsi="Trebuchet MS" w:cs="Segoe UI"/>
        </w:rPr>
        <w:t> </w:t>
      </w:r>
    </w:p>
    <w:p w14:paraId="423D3645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4157BA3A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D900FA5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7AB51F34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17B0E2C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8DB6043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eop"/>
          <w:rFonts w:ascii="Trebuchet MS" w:hAnsi="Trebuchet MS" w:cs="Segoe UI"/>
        </w:rPr>
        <w:t> </w:t>
      </w:r>
    </w:p>
    <w:p w14:paraId="0E0C8A42" w14:textId="77777777" w:rsidR="00F75C39" w:rsidRDefault="00F75C39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0FB34392" w14:textId="77777777" w:rsidR="00F75C39" w:rsidRDefault="00F75C39" w:rsidP="00570AB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4229B543" w14:textId="77777777" w:rsidR="00F75C39" w:rsidRDefault="00F75C39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8BF9B" w14:textId="77777777" w:rsidR="00570AB1" w:rsidRDefault="00570AB1" w:rsidP="00570A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8.3 Describe how issues of difference and equality impact upon the therapeutic relationship.</w:t>
      </w:r>
      <w:r>
        <w:rPr>
          <w:rStyle w:val="eop"/>
          <w:rFonts w:ascii="Trebuchet MS" w:hAnsi="Trebuchet MS" w:cs="Segoe UI"/>
        </w:rPr>
        <w:t> </w:t>
      </w:r>
    </w:p>
    <w:p w14:paraId="18538F5B" w14:textId="1CCF640C" w:rsidR="00AD6261" w:rsidRPr="00EB480B" w:rsidRDefault="00AD6261" w:rsidP="00EB480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AD6261" w:rsidRPr="00EB480B" w:rsidSect="00F873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8FAA" w14:textId="77777777" w:rsidR="002C66C0" w:rsidRDefault="002C66C0" w:rsidP="00F21852">
      <w:r>
        <w:separator/>
      </w:r>
    </w:p>
    <w:p w14:paraId="564C6D42" w14:textId="77777777" w:rsidR="002C66C0" w:rsidRDefault="002C66C0"/>
  </w:endnote>
  <w:endnote w:type="continuationSeparator" w:id="0">
    <w:p w14:paraId="56EE3F74" w14:textId="77777777" w:rsidR="002C66C0" w:rsidRDefault="002C66C0" w:rsidP="00F21852">
      <w:r>
        <w:continuationSeparator/>
      </w:r>
    </w:p>
    <w:p w14:paraId="0D05371C" w14:textId="77777777" w:rsidR="002C66C0" w:rsidRDefault="002C66C0"/>
  </w:endnote>
  <w:endnote w:type="continuationNotice" w:id="1">
    <w:p w14:paraId="0F8F5FBF" w14:textId="77777777" w:rsidR="002C66C0" w:rsidRDefault="002C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F7F" w14:textId="63E300BD" w:rsidR="00A300D2" w:rsidRDefault="00A300D2" w:rsidP="00A608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2FEEA0" w14:textId="39371D31" w:rsidR="00A300D2" w:rsidRDefault="00A300D2" w:rsidP="00A300D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0492B7" w14:textId="01547B6E" w:rsidR="00A300D2" w:rsidRDefault="00A300D2" w:rsidP="00A300D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7F5BF" w14:textId="77777777" w:rsidR="00DF3910" w:rsidRPr="00CA64F6" w:rsidRDefault="009319FA" w:rsidP="00DF3910">
    <w:pPr>
      <w:pStyle w:val="Footer"/>
      <w:rPr>
        <w:color w:val="31006F" w:themeColor="accent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7C5BAEC" wp14:editId="2D28732A">
          <wp:simplePos x="0" y="0"/>
          <wp:positionH relativeFrom="page">
            <wp:posOffset>1361440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7C5BAEE" wp14:editId="684D5BD5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760.45pt;width:595.25pt;height:39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8DwIAAPYDAAAOAAAAZHJzL2Uyb0RvYy54bWysU8tu2zAQvBfoPxC815JdKIkFy0HqNEWB&#10;9AGk/YA1RVlESS5L0pbcr++Ssp0ivRXVgdglV8PZ2eHqdjSaHaQPCm3D57OSM2kFtsruGv7928Ob&#10;G85CBNuCRisbfpSB365fv1oNrpYL7FG30jMCsaEeXMP7GF1dFEH00kCYoZOWDjv0BiKlfle0HgZC&#10;N7pYlOVVMaBvnUchQ6Dd++mQrzN+10kRv3RdkJHphhO3mFef121ai/UK6p0H1ytxogH/wMKAsnTp&#10;BeoeIrC9V39BGSU8BuziTKApsOuUkLkH6mZevujmqQcncy8kTnAXmcL/gxWfD0/uq2dxfIcjDTA3&#10;Edwjih+BWdz0YHfyznscegktXTxPkhWDC/Xp1yR1qEMC2Q6fsKUhwz5iBho7b5Iq1CcjdBrA8SK6&#10;HCMTtHldVcur64ozQWdV+baqqnwF1Oe/nQ/xg0TDUtBwT0PN6HB4DDGxgfpcki4LqFX7oLTOSTKS&#10;3GjPDkAWACGkjVMPLyq1ZUPDl9WiyuAWE0S2h1GRPKqVafhNmb7JNUmQ97bNJRGUnmIio+1JoSTK&#10;JE8ctyMVJqW22B5JK4+TF+ntUNCj/8XZQD5sePi5By850x9t0ruak8+TdXNKgc/BcmLCtudtsIJQ&#10;Gi6i52xKNjE7Pelg8Y6G0qms1zONE1EyV5bx9BCSe//Mc9Xzc13/BgAA//8DAFBLAwQUAAYACAAA&#10;ACEA31DBV90AAAALAQAADwAAAGRycy9kb3ducmV2LnhtbEyPwW7CMBBE75X4B2uRuBWbIKImjYMQ&#10;pOq1pf0AEy9JRLyOYgPp33c5tbfdndXMm2I7uV7ccAydJw2rpQKBVHvbUaPh++vt+QVEiIas6T2h&#10;hh8MsC1nT4XJrb/TJ96OsRFsQiE3GtoYh1zKULfoTFj6AYm1sx+dibyOjbSjubO562WiVCqd6YgT&#10;WjPgvsX6crw6DpHDRzWl77taHdJ1dc5U0lwqrRfzafcKIuIU/57hgc/oUDLTyV/JBtFr4CKRr5tE&#10;ZSAe+ipTGxAnnlKlEpBlIf93KH8BAAD//wMAUEsBAi0AFAAGAAgAAAAhALaDOJL+AAAA4QEAABMA&#10;AAAAAAAAAAAAAAAAAAAAAFtDb250ZW50X1R5cGVzXS54bWxQSwECLQAUAAYACAAAACEAOP0h/9YA&#10;AACUAQAACwAAAAAAAAAAAAAAAAAvAQAAX3JlbHMvLnJlbHNQSwECLQAUAAYACAAAACEAQbZOvA8C&#10;AAD2AwAADgAAAAAAAAAAAAAAAAAuAgAAZHJzL2Uyb0RvYy54bWxQSwECLQAUAAYACAAAACEA31DB&#10;V90AAAALAQAADwAAAAAAAAAAAAAAAABpBAAAZHJzL2Rvd25yZXYueG1sUEsFBgAAAAAEAAQA8wAA&#10;AHM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C5BAE9" w14:textId="457B7A3A" w:rsidR="00BA4B8C" w:rsidRPr="009319FA" w:rsidRDefault="00DF3910" w:rsidP="00DF3910">
    <w:pPr>
      <w:tabs>
        <w:tab w:val="left" w:pos="567"/>
        <w:tab w:val="left" w:pos="838"/>
        <w:tab w:val="left" w:pos="8080"/>
      </w:tabs>
      <w:ind w:right="360"/>
    </w:pPr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BACP and the BACP logo are registered </w:t>
    </w:r>
    <w:proofErr w:type="spellStart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>trade marks</w:t>
    </w:r>
    <w:proofErr w:type="spellEnd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 of BACP.</w:t>
    </w:r>
    <w:r w:rsidR="002115A0" w:rsidRPr="00CA64F6">
      <w:rPr>
        <w:color w:val="31006F" w:themeColor="accent2"/>
        <w:sz w:val="14"/>
        <w:szCs w:val="14"/>
      </w:rPr>
      <w:softHyphen/>
    </w:r>
    <w:r w:rsidR="002115A0" w:rsidRPr="00CA64F6">
      <w:rPr>
        <w:color w:val="31006F" w:themeColor="accent2"/>
        <w:sz w:val="14"/>
        <w:szCs w:val="14"/>
      </w:rPr>
      <w:softHyphen/>
    </w:r>
    <w:r w:rsidR="004D74D5" w:rsidRPr="00CA64F6">
      <w:rPr>
        <w:color w:val="31006F" w:themeColor="accent2"/>
        <w:sz w:val="14"/>
        <w:szCs w:val="14"/>
      </w:rPr>
      <w:softHyphen/>
    </w:r>
    <w:r w:rsidR="009319FA" w:rsidRPr="00CA64F6">
      <w:rPr>
        <w:color w:val="31006F" w:themeColor="accent2"/>
        <w:sz w:val="14"/>
        <w:szCs w:val="14"/>
      </w:rPr>
      <w:tab/>
    </w:r>
    <w:r w:rsidR="00804F1E">
      <w:tab/>
    </w:r>
  </w:p>
  <w:p w14:paraId="43799DB9" w14:textId="13FA0B7D" w:rsidR="00F364C8" w:rsidRDefault="00804F1E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126" w14:textId="77777777" w:rsidR="004D74D5" w:rsidRDefault="004D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49B0" w14:textId="77777777" w:rsidR="002C66C0" w:rsidRDefault="002C66C0" w:rsidP="00F21852">
      <w:r>
        <w:separator/>
      </w:r>
    </w:p>
    <w:p w14:paraId="66D0A36D" w14:textId="77777777" w:rsidR="002C66C0" w:rsidRDefault="002C66C0"/>
  </w:footnote>
  <w:footnote w:type="continuationSeparator" w:id="0">
    <w:p w14:paraId="2BA74808" w14:textId="77777777" w:rsidR="002C66C0" w:rsidRDefault="002C66C0" w:rsidP="00F21852">
      <w:r>
        <w:continuationSeparator/>
      </w:r>
    </w:p>
    <w:p w14:paraId="4B83137A" w14:textId="77777777" w:rsidR="002C66C0" w:rsidRDefault="002C66C0"/>
  </w:footnote>
  <w:footnote w:type="continuationNotice" w:id="1">
    <w:p w14:paraId="512B5262" w14:textId="77777777" w:rsidR="002C66C0" w:rsidRDefault="002C6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977" w14:textId="77777777" w:rsidR="004D74D5" w:rsidRDefault="004D7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23B"/>
    <w:multiLevelType w:val="multilevel"/>
    <w:tmpl w:val="377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20198"/>
    <w:multiLevelType w:val="multilevel"/>
    <w:tmpl w:val="A76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2737F5"/>
    <w:multiLevelType w:val="hybridMultilevel"/>
    <w:tmpl w:val="0CBC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0CE"/>
    <w:multiLevelType w:val="multilevel"/>
    <w:tmpl w:val="4E1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4D61"/>
    <w:multiLevelType w:val="hybridMultilevel"/>
    <w:tmpl w:val="AD2C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9DC"/>
    <w:multiLevelType w:val="hybridMultilevel"/>
    <w:tmpl w:val="27DA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13C3"/>
    <w:multiLevelType w:val="hybridMultilevel"/>
    <w:tmpl w:val="C0FA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080D"/>
    <w:multiLevelType w:val="hybridMultilevel"/>
    <w:tmpl w:val="EFE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21D9"/>
    <w:multiLevelType w:val="multilevel"/>
    <w:tmpl w:val="5E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74179E"/>
    <w:multiLevelType w:val="hybridMultilevel"/>
    <w:tmpl w:val="589C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3CFB"/>
    <w:multiLevelType w:val="multilevel"/>
    <w:tmpl w:val="34D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D11D8D"/>
    <w:multiLevelType w:val="multilevel"/>
    <w:tmpl w:val="C9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405C2"/>
    <w:multiLevelType w:val="hybridMultilevel"/>
    <w:tmpl w:val="137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85F"/>
    <w:multiLevelType w:val="multilevel"/>
    <w:tmpl w:val="A3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A15A5B"/>
    <w:multiLevelType w:val="hybridMultilevel"/>
    <w:tmpl w:val="46326450"/>
    <w:lvl w:ilvl="0" w:tplc="F788E3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1E51DF"/>
    <w:multiLevelType w:val="multilevel"/>
    <w:tmpl w:val="5B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AE4BE7"/>
    <w:multiLevelType w:val="multilevel"/>
    <w:tmpl w:val="47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306"/>
    <w:multiLevelType w:val="hybridMultilevel"/>
    <w:tmpl w:val="2C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02D28"/>
    <w:multiLevelType w:val="hybridMultilevel"/>
    <w:tmpl w:val="5622C2AA"/>
    <w:lvl w:ilvl="0" w:tplc="A4CC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F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6B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4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6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66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3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42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E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03F9"/>
    <w:multiLevelType w:val="hybridMultilevel"/>
    <w:tmpl w:val="1C8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2171"/>
    <w:multiLevelType w:val="hybridMultilevel"/>
    <w:tmpl w:val="9EF0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60219">
    <w:abstractNumId w:val="30"/>
  </w:num>
  <w:num w:numId="2" w16cid:durableId="2026319319">
    <w:abstractNumId w:val="24"/>
  </w:num>
  <w:num w:numId="3" w16cid:durableId="1252545129">
    <w:abstractNumId w:val="27"/>
  </w:num>
  <w:num w:numId="4" w16cid:durableId="896479989">
    <w:abstractNumId w:val="2"/>
  </w:num>
  <w:num w:numId="5" w16cid:durableId="1441759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799965">
    <w:abstractNumId w:val="23"/>
  </w:num>
  <w:num w:numId="7" w16cid:durableId="1027415837">
    <w:abstractNumId w:val="31"/>
  </w:num>
  <w:num w:numId="8" w16cid:durableId="1396393024">
    <w:abstractNumId w:val="11"/>
  </w:num>
  <w:num w:numId="9" w16cid:durableId="793013550">
    <w:abstractNumId w:val="22"/>
  </w:num>
  <w:num w:numId="10" w16cid:durableId="1130591275">
    <w:abstractNumId w:val="0"/>
  </w:num>
  <w:num w:numId="11" w16cid:durableId="1526944978">
    <w:abstractNumId w:val="35"/>
  </w:num>
  <w:num w:numId="12" w16cid:durableId="215556568">
    <w:abstractNumId w:val="32"/>
  </w:num>
  <w:num w:numId="13" w16cid:durableId="822163772">
    <w:abstractNumId w:val="6"/>
  </w:num>
  <w:num w:numId="14" w16cid:durableId="1675376077">
    <w:abstractNumId w:val="18"/>
  </w:num>
  <w:num w:numId="15" w16cid:durableId="2011786192">
    <w:abstractNumId w:val="10"/>
  </w:num>
  <w:num w:numId="16" w16cid:durableId="1628513919">
    <w:abstractNumId w:val="28"/>
  </w:num>
  <w:num w:numId="17" w16cid:durableId="1108545409">
    <w:abstractNumId w:val="12"/>
  </w:num>
  <w:num w:numId="18" w16cid:durableId="94593891">
    <w:abstractNumId w:val="15"/>
  </w:num>
  <w:num w:numId="19" w16cid:durableId="1283414707">
    <w:abstractNumId w:val="21"/>
  </w:num>
  <w:num w:numId="20" w16cid:durableId="1099644887">
    <w:abstractNumId w:val="17"/>
  </w:num>
  <w:num w:numId="21" w16cid:durableId="1020818548">
    <w:abstractNumId w:val="26"/>
  </w:num>
  <w:num w:numId="22" w16cid:durableId="126363713">
    <w:abstractNumId w:val="25"/>
  </w:num>
  <w:num w:numId="23" w16cid:durableId="1375472015">
    <w:abstractNumId w:val="29"/>
  </w:num>
  <w:num w:numId="24" w16cid:durableId="1909801437">
    <w:abstractNumId w:val="9"/>
  </w:num>
  <w:num w:numId="25" w16cid:durableId="1896815781">
    <w:abstractNumId w:val="19"/>
  </w:num>
  <w:num w:numId="26" w16cid:durableId="555703945">
    <w:abstractNumId w:val="3"/>
  </w:num>
  <w:num w:numId="27" w16cid:durableId="812911250">
    <w:abstractNumId w:val="1"/>
  </w:num>
  <w:num w:numId="28" w16cid:durableId="818494795">
    <w:abstractNumId w:val="20"/>
  </w:num>
  <w:num w:numId="29" w16cid:durableId="1780641616">
    <w:abstractNumId w:val="33"/>
  </w:num>
  <w:num w:numId="30" w16cid:durableId="1217161330">
    <w:abstractNumId w:val="7"/>
  </w:num>
  <w:num w:numId="31" w16cid:durableId="587270029">
    <w:abstractNumId w:val="4"/>
  </w:num>
  <w:num w:numId="32" w16cid:durableId="931812998">
    <w:abstractNumId w:val="34"/>
  </w:num>
  <w:num w:numId="33" w16cid:durableId="1169826123">
    <w:abstractNumId w:val="8"/>
  </w:num>
  <w:num w:numId="34" w16cid:durableId="58870212">
    <w:abstractNumId w:val="16"/>
  </w:num>
  <w:num w:numId="35" w16cid:durableId="175077582">
    <w:abstractNumId w:val="14"/>
  </w:num>
  <w:num w:numId="36" w16cid:durableId="827553076">
    <w:abstractNumId w:val="5"/>
  </w:num>
  <w:num w:numId="37" w16cid:durableId="1383291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5080C"/>
    <w:rsid w:val="000A03D2"/>
    <w:rsid w:val="000B2274"/>
    <w:rsid w:val="000D34AB"/>
    <w:rsid w:val="00103C0A"/>
    <w:rsid w:val="00114171"/>
    <w:rsid w:val="001168CD"/>
    <w:rsid w:val="00116D37"/>
    <w:rsid w:val="00155014"/>
    <w:rsid w:val="00155C2B"/>
    <w:rsid w:val="00163A9C"/>
    <w:rsid w:val="001860A3"/>
    <w:rsid w:val="00187DA8"/>
    <w:rsid w:val="001A359F"/>
    <w:rsid w:val="002028FB"/>
    <w:rsid w:val="00211534"/>
    <w:rsid w:val="002115A0"/>
    <w:rsid w:val="00220336"/>
    <w:rsid w:val="002270A2"/>
    <w:rsid w:val="00253CC9"/>
    <w:rsid w:val="00267BC0"/>
    <w:rsid w:val="002772B5"/>
    <w:rsid w:val="00280269"/>
    <w:rsid w:val="00293517"/>
    <w:rsid w:val="00293AFD"/>
    <w:rsid w:val="002B7C19"/>
    <w:rsid w:val="002C0582"/>
    <w:rsid w:val="002C0817"/>
    <w:rsid w:val="002C3AEE"/>
    <w:rsid w:val="002C3D61"/>
    <w:rsid w:val="002C66C0"/>
    <w:rsid w:val="002E3E03"/>
    <w:rsid w:val="002E53DD"/>
    <w:rsid w:val="00300392"/>
    <w:rsid w:val="00327916"/>
    <w:rsid w:val="00327B8C"/>
    <w:rsid w:val="00334711"/>
    <w:rsid w:val="00374C7D"/>
    <w:rsid w:val="003811DD"/>
    <w:rsid w:val="003C098B"/>
    <w:rsid w:val="003C718E"/>
    <w:rsid w:val="003D573C"/>
    <w:rsid w:val="003F3821"/>
    <w:rsid w:val="00406AAF"/>
    <w:rsid w:val="00420AE7"/>
    <w:rsid w:val="004348D9"/>
    <w:rsid w:val="00450034"/>
    <w:rsid w:val="00472C3C"/>
    <w:rsid w:val="00475A2B"/>
    <w:rsid w:val="00483527"/>
    <w:rsid w:val="00494ADB"/>
    <w:rsid w:val="0049557D"/>
    <w:rsid w:val="0049619A"/>
    <w:rsid w:val="004A05E4"/>
    <w:rsid w:val="004A3E1E"/>
    <w:rsid w:val="004B7627"/>
    <w:rsid w:val="004D74D5"/>
    <w:rsid w:val="004E2FFB"/>
    <w:rsid w:val="004F6D10"/>
    <w:rsid w:val="00564D94"/>
    <w:rsid w:val="00570AB1"/>
    <w:rsid w:val="005906F3"/>
    <w:rsid w:val="005A65A4"/>
    <w:rsid w:val="005B08D0"/>
    <w:rsid w:val="005D1F19"/>
    <w:rsid w:val="005E773D"/>
    <w:rsid w:val="00627771"/>
    <w:rsid w:val="00635A59"/>
    <w:rsid w:val="0064309B"/>
    <w:rsid w:val="00663866"/>
    <w:rsid w:val="00676E4E"/>
    <w:rsid w:val="00683795"/>
    <w:rsid w:val="00695E90"/>
    <w:rsid w:val="006C1787"/>
    <w:rsid w:val="006F03CB"/>
    <w:rsid w:val="006F5833"/>
    <w:rsid w:val="00706BCF"/>
    <w:rsid w:val="0070783C"/>
    <w:rsid w:val="00713463"/>
    <w:rsid w:val="00717ACD"/>
    <w:rsid w:val="007302E3"/>
    <w:rsid w:val="0073031F"/>
    <w:rsid w:val="00730E8A"/>
    <w:rsid w:val="00762F17"/>
    <w:rsid w:val="00777B8C"/>
    <w:rsid w:val="007A76C2"/>
    <w:rsid w:val="007A7D9C"/>
    <w:rsid w:val="007E3BDE"/>
    <w:rsid w:val="00804F1E"/>
    <w:rsid w:val="00810898"/>
    <w:rsid w:val="00810C05"/>
    <w:rsid w:val="008161AC"/>
    <w:rsid w:val="00861367"/>
    <w:rsid w:val="008808B7"/>
    <w:rsid w:val="00893232"/>
    <w:rsid w:val="008D4CC4"/>
    <w:rsid w:val="009165A0"/>
    <w:rsid w:val="009169E7"/>
    <w:rsid w:val="009319FA"/>
    <w:rsid w:val="00932FB4"/>
    <w:rsid w:val="00957D96"/>
    <w:rsid w:val="009603F4"/>
    <w:rsid w:val="009701FB"/>
    <w:rsid w:val="009A703E"/>
    <w:rsid w:val="009C59F9"/>
    <w:rsid w:val="009D5ADA"/>
    <w:rsid w:val="009E00ED"/>
    <w:rsid w:val="009F2F4C"/>
    <w:rsid w:val="00A133F9"/>
    <w:rsid w:val="00A300D2"/>
    <w:rsid w:val="00A63EFF"/>
    <w:rsid w:val="00A7603C"/>
    <w:rsid w:val="00A82B90"/>
    <w:rsid w:val="00A97777"/>
    <w:rsid w:val="00AA35AD"/>
    <w:rsid w:val="00AA4135"/>
    <w:rsid w:val="00AD6261"/>
    <w:rsid w:val="00B02713"/>
    <w:rsid w:val="00B079D3"/>
    <w:rsid w:val="00B1487C"/>
    <w:rsid w:val="00B27784"/>
    <w:rsid w:val="00B51728"/>
    <w:rsid w:val="00B71415"/>
    <w:rsid w:val="00B71B82"/>
    <w:rsid w:val="00B72970"/>
    <w:rsid w:val="00B73F37"/>
    <w:rsid w:val="00B753BB"/>
    <w:rsid w:val="00B901C3"/>
    <w:rsid w:val="00B9104C"/>
    <w:rsid w:val="00BA4B8C"/>
    <w:rsid w:val="00BF4849"/>
    <w:rsid w:val="00BF7B6D"/>
    <w:rsid w:val="00C036A5"/>
    <w:rsid w:val="00C03A80"/>
    <w:rsid w:val="00C26B3B"/>
    <w:rsid w:val="00C277EA"/>
    <w:rsid w:val="00C50857"/>
    <w:rsid w:val="00C81837"/>
    <w:rsid w:val="00C8518E"/>
    <w:rsid w:val="00C962EE"/>
    <w:rsid w:val="00CA5D8B"/>
    <w:rsid w:val="00CA64F6"/>
    <w:rsid w:val="00CB57F1"/>
    <w:rsid w:val="00CC4075"/>
    <w:rsid w:val="00CC54B7"/>
    <w:rsid w:val="00CE2491"/>
    <w:rsid w:val="00CF184E"/>
    <w:rsid w:val="00D41D0C"/>
    <w:rsid w:val="00D52794"/>
    <w:rsid w:val="00DA2A58"/>
    <w:rsid w:val="00DC3115"/>
    <w:rsid w:val="00DF2728"/>
    <w:rsid w:val="00DF3910"/>
    <w:rsid w:val="00E02D81"/>
    <w:rsid w:val="00E13D29"/>
    <w:rsid w:val="00E63263"/>
    <w:rsid w:val="00E72AA5"/>
    <w:rsid w:val="00E74EF7"/>
    <w:rsid w:val="00E91C1B"/>
    <w:rsid w:val="00EB480B"/>
    <w:rsid w:val="00EC53F8"/>
    <w:rsid w:val="00ED0664"/>
    <w:rsid w:val="00EE1C5F"/>
    <w:rsid w:val="00EF3077"/>
    <w:rsid w:val="00EF4667"/>
    <w:rsid w:val="00EF4A25"/>
    <w:rsid w:val="00F1160D"/>
    <w:rsid w:val="00F21852"/>
    <w:rsid w:val="00F3224D"/>
    <w:rsid w:val="00F34C45"/>
    <w:rsid w:val="00F364C8"/>
    <w:rsid w:val="00F43D45"/>
    <w:rsid w:val="00F45514"/>
    <w:rsid w:val="00F63823"/>
    <w:rsid w:val="00F75C39"/>
    <w:rsid w:val="00F87330"/>
    <w:rsid w:val="00F87E1A"/>
    <w:rsid w:val="00F94012"/>
    <w:rsid w:val="00FD4325"/>
    <w:rsid w:val="00FD74FB"/>
    <w:rsid w:val="00FE3556"/>
    <w:rsid w:val="0E13D2C9"/>
    <w:rsid w:val="29181A03"/>
    <w:rsid w:val="2AB3EA64"/>
    <w:rsid w:val="609326A4"/>
    <w:rsid w:val="71C3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4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4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4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8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8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8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0"/>
    <w:pPr>
      <w:ind w:left="720"/>
      <w:contextualSpacing/>
    </w:pPr>
  </w:style>
  <w:style w:type="paragraph" w:customStyle="1" w:styleId="paragraph">
    <w:name w:val="paragraph"/>
    <w:basedOn w:val="Normal"/>
    <w:rsid w:val="00B27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7784"/>
  </w:style>
  <w:style w:type="character" w:customStyle="1" w:styleId="eop">
    <w:name w:val="eop"/>
    <w:basedOn w:val="DefaultParagraphFont"/>
    <w:rsid w:val="00B27784"/>
  </w:style>
  <w:style w:type="character" w:styleId="UnresolvedMention">
    <w:name w:val="Unresolved Mention"/>
    <w:basedOn w:val="DefaultParagraphFont"/>
    <w:uiPriority w:val="99"/>
    <w:semiHidden/>
    <w:unhideWhenUsed/>
    <w:rsid w:val="00F1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cp.co.uk/membership/accredited-membership/apply-for-individual-accreditation/criterion-8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membership/accredited-membership/apply-for-individual-accreditation/criterion-8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C8F67B115654B8AB515132A600483" ma:contentTypeVersion="11" ma:contentTypeDescription="Create a new document." ma:contentTypeScope="" ma:versionID="1511533b91685990a38cd430d7dc7fca">
  <xsd:schema xmlns:xsd="http://www.w3.org/2001/XMLSchema" xmlns:xs="http://www.w3.org/2001/XMLSchema" xmlns:p="http://schemas.microsoft.com/office/2006/metadata/properties" xmlns:ns2="2f842eb7-fea5-4dbf-ac44-d586630bd9c7" xmlns:ns3="1deb4bf9-dd94-4d43-b337-4f8e20a85e1f" targetNamespace="http://schemas.microsoft.com/office/2006/metadata/properties" ma:root="true" ma:fieldsID="de90941845b594c72846446fa1e21d85" ns2:_="" ns3:_="">
    <xsd:import namespace="2f842eb7-fea5-4dbf-ac44-d586630bd9c7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2eb7-fea5-4dbf-ac44-d586630b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54336-674B-443F-9B39-9BAB2AC9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2eb7-fea5-4dbf-ac44-d586630bd9c7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Sally Mooney</cp:lastModifiedBy>
  <cp:revision>3</cp:revision>
  <cp:lastPrinted>2017-12-01T15:11:00Z</cp:lastPrinted>
  <dcterms:created xsi:type="dcterms:W3CDTF">2023-02-09T10:45:00Z</dcterms:created>
  <dcterms:modified xsi:type="dcterms:W3CDTF">2023-02-09T11:20:00Z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0x0101006EAC8F67B115654B8AB515132A600483</vt:lpwstr>
  </property>
</Properties>
</file>