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FBF6" w14:textId="77777777" w:rsidR="00802915" w:rsidRDefault="00B5336A" w:rsidP="00300392">
      <w:pPr>
        <w:pStyle w:val="Heading1"/>
      </w:pPr>
      <w:bookmarkStart w:id="0" w:name="_Hlk137651509"/>
      <w:r>
        <w:t>SCoPEd t</w:t>
      </w:r>
      <w:r w:rsidR="00F7083B">
        <w:t xml:space="preserve">ransition period: </w:t>
      </w:r>
      <w:r w:rsidR="00DD0171">
        <w:t xml:space="preserve">Accredited Member to Senior Accredited </w:t>
      </w:r>
      <w:r w:rsidR="00A73868">
        <w:t>M</w:t>
      </w:r>
      <w:r w:rsidR="00DD0171">
        <w:t>ember</w:t>
      </w:r>
    </w:p>
    <w:p w14:paraId="27C5BAC6" w14:textId="44FAC1AE" w:rsidR="00F94012" w:rsidRDefault="00DD0171" w:rsidP="00300392">
      <w:pPr>
        <w:pStyle w:val="Heading1"/>
      </w:pPr>
      <w:r>
        <w:t xml:space="preserve"> (</w:t>
      </w:r>
      <w:r w:rsidR="00991801">
        <w:t xml:space="preserve">Column </w:t>
      </w:r>
      <w:r w:rsidR="00491B39">
        <w:t>B to C)</w:t>
      </w:r>
    </w:p>
    <w:p w14:paraId="4A93F241" w14:textId="09817393" w:rsidR="001D7636" w:rsidRDefault="004F7E40" w:rsidP="001D7636">
      <w:r>
        <w:t xml:space="preserve">The transition period will open in February 2024. </w:t>
      </w:r>
      <w:r w:rsidR="006D248E">
        <w:t>To apply you’ll need to meet our revised senior accredited member eligibility requirements and complete our application form when the transition period opens</w:t>
      </w:r>
      <w:r>
        <w:t xml:space="preserve">. </w:t>
      </w:r>
    </w:p>
    <w:p w14:paraId="092157DB" w14:textId="77777777" w:rsidR="001D7636" w:rsidRDefault="001D7636" w:rsidP="001D7636">
      <w:pPr>
        <w:pStyle w:val="BodyText"/>
      </w:pPr>
    </w:p>
    <w:p w14:paraId="63FA2836" w14:textId="637BD2F2" w:rsidR="00391F4F" w:rsidRDefault="00391F4F" w:rsidP="00391F4F">
      <w:pPr>
        <w:pStyle w:val="Heading2"/>
      </w:pPr>
      <w:r>
        <w:t xml:space="preserve">Eligibility </w:t>
      </w:r>
      <w:r w:rsidR="00A40CF0">
        <w:t xml:space="preserve">criteria </w:t>
      </w:r>
    </w:p>
    <w:p w14:paraId="57FFEC03" w14:textId="345A2AA6" w:rsidR="002F584E" w:rsidRPr="002C4A8E" w:rsidRDefault="007D4418" w:rsidP="002C4A8E">
      <w:pPr>
        <w:pStyle w:val="ListParagraph"/>
        <w:numPr>
          <w:ilvl w:val="0"/>
          <w:numId w:val="26"/>
        </w:numPr>
        <w:autoSpaceDE w:val="0"/>
        <w:autoSpaceDN w:val="0"/>
        <w:adjustRightInd w:val="0"/>
        <w:rPr>
          <w:rFonts w:asciiTheme="majorHAnsi" w:hAnsiTheme="majorHAnsi" w:cs="Trebuchet MS"/>
          <w:color w:val="000000"/>
        </w:rPr>
      </w:pPr>
      <w:r w:rsidRPr="002C4A8E">
        <w:rPr>
          <w:rFonts w:asciiTheme="majorHAnsi" w:hAnsiTheme="majorHAnsi" w:cs="Trebuchet MS"/>
          <w:color w:val="000000"/>
        </w:rPr>
        <w:t>Be an accredited</w:t>
      </w:r>
      <w:r w:rsidR="00C960B3" w:rsidRPr="002C4A8E">
        <w:rPr>
          <w:rFonts w:asciiTheme="majorHAnsi" w:hAnsiTheme="majorHAnsi" w:cs="Trebuchet MS"/>
          <w:color w:val="000000"/>
        </w:rPr>
        <w:t xml:space="preserve"> member of BACP and in practice as a counsellor </w:t>
      </w:r>
      <w:r w:rsidR="0067602E" w:rsidRPr="002C4A8E">
        <w:rPr>
          <w:rFonts w:asciiTheme="majorHAnsi" w:hAnsiTheme="majorHAnsi" w:cs="Trebuchet MS"/>
          <w:color w:val="000000"/>
        </w:rPr>
        <w:t>and/or psychotherapist</w:t>
      </w:r>
    </w:p>
    <w:p w14:paraId="63858C2D" w14:textId="77777777" w:rsidR="002F584E" w:rsidRDefault="002F584E" w:rsidP="002C4A8E">
      <w:pPr>
        <w:autoSpaceDE w:val="0"/>
        <w:autoSpaceDN w:val="0"/>
        <w:adjustRightInd w:val="0"/>
        <w:rPr>
          <w:rFonts w:asciiTheme="majorHAnsi" w:hAnsiTheme="majorHAnsi" w:cs="Trebuchet MS"/>
          <w:color w:val="000000"/>
        </w:rPr>
      </w:pPr>
    </w:p>
    <w:p w14:paraId="071A668C" w14:textId="1A58076D" w:rsidR="006B51CB" w:rsidRPr="007D0379" w:rsidRDefault="001647F3" w:rsidP="007D0379">
      <w:pPr>
        <w:pStyle w:val="ListParagraph"/>
        <w:numPr>
          <w:ilvl w:val="0"/>
          <w:numId w:val="26"/>
        </w:numPr>
        <w:autoSpaceDE w:val="0"/>
        <w:autoSpaceDN w:val="0"/>
        <w:adjustRightInd w:val="0"/>
        <w:rPr>
          <w:rFonts w:asciiTheme="majorHAnsi" w:hAnsiTheme="majorHAnsi" w:cs="Trebuchet MS"/>
          <w:color w:val="000000"/>
        </w:rPr>
      </w:pPr>
      <w:r w:rsidRPr="007D0379">
        <w:rPr>
          <w:rFonts w:asciiTheme="majorHAnsi" w:hAnsiTheme="majorHAnsi" w:cs="Trebuchet MS"/>
          <w:color w:val="000000"/>
        </w:rPr>
        <w:t xml:space="preserve">Have undertaken a </w:t>
      </w:r>
      <w:r w:rsidR="00867087">
        <w:rPr>
          <w:rFonts w:asciiTheme="majorHAnsi" w:hAnsiTheme="majorHAnsi" w:cs="Trebuchet MS"/>
          <w:color w:val="000000"/>
        </w:rPr>
        <w:t>L</w:t>
      </w:r>
      <w:r w:rsidRPr="007D0379">
        <w:rPr>
          <w:rFonts w:asciiTheme="majorHAnsi" w:hAnsiTheme="majorHAnsi" w:cs="Trebuchet MS"/>
          <w:color w:val="000000"/>
        </w:rPr>
        <w:t xml:space="preserve">evel 7 or equivalent </w:t>
      </w:r>
      <w:r w:rsidR="000C68EF" w:rsidRPr="007D0379">
        <w:rPr>
          <w:rFonts w:asciiTheme="majorHAnsi" w:hAnsiTheme="majorHAnsi" w:cs="Trebuchet MS"/>
          <w:color w:val="000000"/>
        </w:rPr>
        <w:t>counselling or psychotherapy related qualification</w:t>
      </w:r>
      <w:r w:rsidR="00BB3081" w:rsidRPr="007D0379">
        <w:rPr>
          <w:rFonts w:asciiTheme="majorHAnsi" w:hAnsiTheme="majorHAnsi" w:cs="Trebuchet MS"/>
          <w:color w:val="000000"/>
        </w:rPr>
        <w:t xml:space="preserve"> </w:t>
      </w:r>
    </w:p>
    <w:p w14:paraId="1280D205" w14:textId="19CD85D9" w:rsidR="009441E2" w:rsidRPr="00276D84" w:rsidRDefault="009441E2" w:rsidP="002C4A8E">
      <w:pPr>
        <w:autoSpaceDE w:val="0"/>
        <w:autoSpaceDN w:val="0"/>
        <w:adjustRightInd w:val="0"/>
        <w:rPr>
          <w:rFonts w:asciiTheme="majorHAnsi" w:hAnsiTheme="majorHAnsi" w:cs="Trebuchet MS"/>
          <w:color w:val="000000"/>
        </w:rPr>
      </w:pPr>
    </w:p>
    <w:p w14:paraId="431EE26E" w14:textId="5F20EE13" w:rsidR="00507B21" w:rsidRPr="007D0379" w:rsidRDefault="00507B21" w:rsidP="007D0379">
      <w:pPr>
        <w:pStyle w:val="ListParagraph"/>
        <w:numPr>
          <w:ilvl w:val="0"/>
          <w:numId w:val="26"/>
        </w:numPr>
        <w:autoSpaceDE w:val="0"/>
        <w:autoSpaceDN w:val="0"/>
        <w:adjustRightInd w:val="0"/>
        <w:rPr>
          <w:rFonts w:asciiTheme="majorHAnsi" w:hAnsiTheme="majorHAnsi" w:cs="Trebuchet MS"/>
          <w:color w:val="000000"/>
        </w:rPr>
      </w:pPr>
      <w:r w:rsidRPr="007D0379">
        <w:rPr>
          <w:rFonts w:asciiTheme="majorHAnsi" w:hAnsiTheme="majorHAnsi" w:cs="Trebuchet MS"/>
          <w:color w:val="000000"/>
        </w:rPr>
        <w:t>160 hours of personal therapy and/or personal development work that has contributed to self-awareness and is applicable to therapeutic practice.</w:t>
      </w:r>
    </w:p>
    <w:p w14:paraId="0F09284F" w14:textId="77777777" w:rsidR="006B51CB" w:rsidRPr="00507B21" w:rsidRDefault="006B51CB" w:rsidP="006B51CB">
      <w:pPr>
        <w:autoSpaceDE w:val="0"/>
        <w:autoSpaceDN w:val="0"/>
        <w:adjustRightInd w:val="0"/>
        <w:rPr>
          <w:rFonts w:asciiTheme="majorHAnsi" w:hAnsiTheme="majorHAnsi" w:cs="Trebuchet MS"/>
          <w:color w:val="000000"/>
        </w:rPr>
      </w:pPr>
    </w:p>
    <w:p w14:paraId="12E17486" w14:textId="77777777" w:rsidR="00507B21" w:rsidRDefault="00507B21" w:rsidP="00F97377">
      <w:pPr>
        <w:autoSpaceDE w:val="0"/>
        <w:autoSpaceDN w:val="0"/>
        <w:adjustRightInd w:val="0"/>
        <w:ind w:left="360"/>
        <w:rPr>
          <w:rFonts w:asciiTheme="majorHAnsi" w:hAnsiTheme="majorHAnsi" w:cs="Trebuchet MS"/>
          <w:color w:val="000000"/>
        </w:rPr>
      </w:pPr>
      <w:r w:rsidRPr="00507B21">
        <w:rPr>
          <w:rFonts w:asciiTheme="majorHAnsi" w:hAnsiTheme="majorHAnsi" w:cs="Trebuchet MS"/>
          <w:color w:val="000000"/>
        </w:rPr>
        <w:t xml:space="preserve">Please tell us about the personal therapy/personal development work you have engaged in. </w:t>
      </w:r>
    </w:p>
    <w:p w14:paraId="20401206" w14:textId="77777777" w:rsidR="00B10C09" w:rsidRPr="00507B21" w:rsidRDefault="00B10C09" w:rsidP="006B51CB">
      <w:pPr>
        <w:autoSpaceDE w:val="0"/>
        <w:autoSpaceDN w:val="0"/>
        <w:adjustRightInd w:val="0"/>
        <w:rPr>
          <w:rFonts w:asciiTheme="majorHAnsi" w:hAnsiTheme="majorHAnsi" w:cs="Trebuchet MS"/>
          <w:color w:val="000000"/>
        </w:rPr>
      </w:pPr>
    </w:p>
    <w:p w14:paraId="6E3FF4FF" w14:textId="77777777" w:rsidR="00507B21" w:rsidRDefault="00507B21" w:rsidP="00F97377">
      <w:pPr>
        <w:autoSpaceDE w:val="0"/>
        <w:autoSpaceDN w:val="0"/>
        <w:adjustRightInd w:val="0"/>
        <w:ind w:left="360"/>
        <w:rPr>
          <w:rFonts w:asciiTheme="majorHAnsi" w:hAnsiTheme="majorHAnsi" w:cs="Trebuchet MS"/>
          <w:color w:val="000000"/>
        </w:rPr>
      </w:pPr>
      <w:r w:rsidRPr="00507B21">
        <w:rPr>
          <w:rFonts w:asciiTheme="majorHAnsi" w:hAnsiTheme="majorHAnsi" w:cs="Trebuchet MS"/>
          <w:color w:val="000000"/>
        </w:rPr>
        <w:t>You will need to provide us with:</w:t>
      </w:r>
    </w:p>
    <w:p w14:paraId="053049FF" w14:textId="77777777" w:rsidR="00B10C09" w:rsidRPr="00507B21" w:rsidRDefault="00B10C09" w:rsidP="006B51CB">
      <w:pPr>
        <w:autoSpaceDE w:val="0"/>
        <w:autoSpaceDN w:val="0"/>
        <w:adjustRightInd w:val="0"/>
        <w:rPr>
          <w:rFonts w:asciiTheme="majorHAnsi" w:hAnsiTheme="majorHAnsi" w:cs="Trebuchet MS"/>
          <w:color w:val="000000"/>
        </w:rPr>
      </w:pPr>
    </w:p>
    <w:p w14:paraId="26A6BCF2" w14:textId="1EF11688" w:rsidR="00507B21" w:rsidRDefault="00507B21" w:rsidP="00F97377">
      <w:pPr>
        <w:numPr>
          <w:ilvl w:val="0"/>
          <w:numId w:val="21"/>
        </w:numPr>
        <w:autoSpaceDE w:val="0"/>
        <w:autoSpaceDN w:val="0"/>
        <w:adjustRightInd w:val="0"/>
        <w:ind w:left="720"/>
        <w:contextualSpacing/>
        <w:jc w:val="both"/>
        <w:rPr>
          <w:rFonts w:asciiTheme="majorHAnsi" w:eastAsia="Arial" w:hAnsiTheme="majorHAnsi" w:cs="Trebuchet MS"/>
          <w:color w:val="000000"/>
          <w:lang w:eastAsia="en-GB"/>
        </w:rPr>
      </w:pPr>
      <w:r w:rsidRPr="00507B21">
        <w:rPr>
          <w:rFonts w:asciiTheme="majorHAnsi" w:eastAsia="Arial" w:hAnsiTheme="majorHAnsi" w:cs="Trebuchet MS"/>
          <w:color w:val="000000"/>
          <w:lang w:eastAsia="en-GB"/>
        </w:rPr>
        <w:t>An approximate date period for your personal therapy and/or personal development activity/</w:t>
      </w:r>
      <w:proofErr w:type="spellStart"/>
      <w:r w:rsidRPr="00507B21">
        <w:rPr>
          <w:rFonts w:asciiTheme="majorHAnsi" w:eastAsia="Arial" w:hAnsiTheme="majorHAnsi" w:cs="Trebuchet MS"/>
          <w:color w:val="000000"/>
          <w:lang w:eastAsia="en-GB"/>
        </w:rPr>
        <w:t>ies</w:t>
      </w:r>
      <w:proofErr w:type="spellEnd"/>
      <w:r w:rsidRPr="00507B21">
        <w:rPr>
          <w:rFonts w:asciiTheme="majorHAnsi" w:eastAsia="Arial" w:hAnsiTheme="majorHAnsi" w:cs="Trebuchet MS"/>
          <w:color w:val="000000"/>
          <w:lang w:eastAsia="en-GB"/>
        </w:rPr>
        <w:t xml:space="preserve"> and how many hours this was for</w:t>
      </w:r>
    </w:p>
    <w:p w14:paraId="402DA418" w14:textId="77777777" w:rsidR="00657EEE" w:rsidRPr="00507B21" w:rsidRDefault="00657EEE" w:rsidP="00F97377">
      <w:pPr>
        <w:autoSpaceDE w:val="0"/>
        <w:autoSpaceDN w:val="0"/>
        <w:adjustRightInd w:val="0"/>
        <w:ind w:left="720"/>
        <w:contextualSpacing/>
        <w:jc w:val="both"/>
        <w:rPr>
          <w:rFonts w:asciiTheme="majorHAnsi" w:eastAsia="Arial" w:hAnsiTheme="majorHAnsi" w:cs="Trebuchet MS"/>
          <w:color w:val="000000"/>
          <w:lang w:eastAsia="en-GB"/>
        </w:rPr>
      </w:pPr>
    </w:p>
    <w:p w14:paraId="65AB4F60" w14:textId="35772B7E" w:rsidR="00507B21" w:rsidRPr="00657EEE" w:rsidRDefault="00507B21" w:rsidP="00F97377">
      <w:pPr>
        <w:keepNext/>
        <w:keepLines/>
        <w:numPr>
          <w:ilvl w:val="0"/>
          <w:numId w:val="21"/>
        </w:numPr>
        <w:autoSpaceDE w:val="0"/>
        <w:autoSpaceDN w:val="0"/>
        <w:adjustRightInd w:val="0"/>
        <w:ind w:left="720"/>
        <w:contextualSpacing/>
        <w:jc w:val="both"/>
        <w:outlineLvl w:val="3"/>
        <w:rPr>
          <w:rFonts w:asciiTheme="majorHAnsi" w:eastAsiaTheme="majorEastAsia" w:hAnsiTheme="majorHAnsi" w:cstheme="majorBidi"/>
          <w:b/>
          <w:bCs/>
          <w:iCs/>
          <w:color w:val="31006F" w:themeColor="accent2"/>
          <w:lang w:eastAsia="en-GB"/>
        </w:rPr>
      </w:pPr>
      <w:r w:rsidRPr="00507B21">
        <w:rPr>
          <w:rFonts w:asciiTheme="majorHAnsi" w:eastAsia="Arial" w:hAnsiTheme="majorHAnsi" w:cs="Trebuchet MS"/>
          <w:color w:val="000000"/>
          <w:lang w:eastAsia="en-GB"/>
        </w:rPr>
        <w:t xml:space="preserve">A brief statement describing how your personal therapy and/or personal development activities have enhanced your self-awareness and how you use this self-awareness in your therapeutic work (max </w:t>
      </w:r>
      <w:r w:rsidR="00106567">
        <w:rPr>
          <w:rFonts w:asciiTheme="majorHAnsi" w:eastAsia="Arial" w:hAnsiTheme="majorHAnsi" w:cs="Trebuchet MS"/>
          <w:color w:val="000000"/>
          <w:lang w:eastAsia="en-GB"/>
        </w:rPr>
        <w:t>250</w:t>
      </w:r>
      <w:r w:rsidR="005D5528" w:rsidRPr="00507B21">
        <w:rPr>
          <w:rFonts w:asciiTheme="majorHAnsi" w:eastAsia="Arial" w:hAnsiTheme="majorHAnsi" w:cs="Trebuchet MS"/>
          <w:color w:val="000000"/>
          <w:lang w:eastAsia="en-GB"/>
        </w:rPr>
        <w:t xml:space="preserve"> </w:t>
      </w:r>
      <w:r w:rsidRPr="00507B21">
        <w:rPr>
          <w:rFonts w:asciiTheme="majorHAnsi" w:eastAsia="Arial" w:hAnsiTheme="majorHAnsi" w:cs="Trebuchet MS"/>
          <w:color w:val="000000"/>
          <w:lang w:eastAsia="en-GB"/>
        </w:rPr>
        <w:t>words</w:t>
      </w:r>
      <w:r w:rsidR="00106567">
        <w:rPr>
          <w:rFonts w:asciiTheme="majorHAnsi" w:eastAsia="Arial" w:hAnsiTheme="majorHAnsi" w:cs="Trebuchet MS"/>
          <w:color w:val="000000"/>
          <w:lang w:eastAsia="en-GB"/>
        </w:rPr>
        <w:t xml:space="preserve"> per activity</w:t>
      </w:r>
      <w:r w:rsidRPr="00507B21">
        <w:rPr>
          <w:rFonts w:asciiTheme="majorHAnsi" w:eastAsia="Arial" w:hAnsiTheme="majorHAnsi" w:cs="Trebuchet MS"/>
          <w:color w:val="000000"/>
          <w:lang w:eastAsia="en-GB"/>
        </w:rPr>
        <w:t xml:space="preserve">) </w:t>
      </w:r>
    </w:p>
    <w:p w14:paraId="14E674EB" w14:textId="77777777" w:rsidR="00657EEE" w:rsidRPr="00507B21" w:rsidRDefault="00657EEE" w:rsidP="00F97377">
      <w:pPr>
        <w:keepNext/>
        <w:keepLines/>
        <w:autoSpaceDE w:val="0"/>
        <w:autoSpaceDN w:val="0"/>
        <w:adjustRightInd w:val="0"/>
        <w:ind w:left="360"/>
        <w:contextualSpacing/>
        <w:jc w:val="both"/>
        <w:outlineLvl w:val="3"/>
        <w:rPr>
          <w:rFonts w:asciiTheme="majorHAnsi" w:eastAsiaTheme="majorEastAsia" w:hAnsiTheme="majorHAnsi" w:cstheme="majorBidi"/>
          <w:b/>
          <w:bCs/>
          <w:iCs/>
          <w:color w:val="31006F" w:themeColor="accent2"/>
          <w:lang w:eastAsia="en-GB"/>
        </w:rPr>
      </w:pPr>
    </w:p>
    <w:p w14:paraId="7811104E" w14:textId="77777777" w:rsidR="00507B21" w:rsidRPr="00507B21" w:rsidRDefault="00507B21" w:rsidP="00657EEE">
      <w:pPr>
        <w:keepNext/>
        <w:keepLines/>
        <w:autoSpaceDE w:val="0"/>
        <w:autoSpaceDN w:val="0"/>
        <w:adjustRightInd w:val="0"/>
        <w:ind w:left="360"/>
        <w:contextualSpacing/>
        <w:jc w:val="both"/>
        <w:outlineLvl w:val="3"/>
        <w:rPr>
          <w:rFonts w:asciiTheme="majorHAnsi" w:eastAsiaTheme="majorEastAsia" w:hAnsiTheme="majorHAnsi" w:cstheme="majorBidi"/>
          <w:b/>
          <w:bCs/>
          <w:iCs/>
          <w:color w:val="31006F" w:themeColor="accent2"/>
          <w:lang w:eastAsia="en-GB"/>
        </w:rPr>
      </w:pPr>
      <w:r w:rsidRPr="00507B21">
        <w:rPr>
          <w:rFonts w:asciiTheme="majorHAnsi" w:eastAsia="Arial" w:hAnsiTheme="majorHAnsi" w:cs="Trebuchet MS"/>
          <w:color w:val="000000"/>
          <w:lang w:eastAsia="en-GB"/>
        </w:rPr>
        <w:t xml:space="preserve">*A template will be provided to members to support them in collating this information. </w:t>
      </w:r>
    </w:p>
    <w:p w14:paraId="5745F956" w14:textId="464D6717" w:rsidR="001749ED" w:rsidRDefault="001749ED">
      <w:pPr>
        <w:spacing w:after="160" w:line="259" w:lineRule="auto"/>
      </w:pPr>
      <w:r>
        <w:br w:type="page"/>
      </w:r>
    </w:p>
    <w:p w14:paraId="2278CA74" w14:textId="77777777" w:rsidR="00391F4F" w:rsidRPr="00391F4F" w:rsidRDefault="00391F4F" w:rsidP="00391F4F">
      <w:pPr>
        <w:pStyle w:val="BodyText"/>
      </w:pPr>
    </w:p>
    <w:bookmarkEnd w:id="0"/>
    <w:p w14:paraId="22989F03" w14:textId="77777777" w:rsidR="00026986" w:rsidRPr="004E2096" w:rsidRDefault="00026986" w:rsidP="00DE5AFE">
      <w:pPr>
        <w:pStyle w:val="Heading2"/>
      </w:pPr>
      <w:r w:rsidRPr="004E2096">
        <w:t xml:space="preserve">Personal statement (up to 3250 words in total) </w:t>
      </w:r>
    </w:p>
    <w:p w14:paraId="5418F507" w14:textId="77777777" w:rsidR="00026986" w:rsidRPr="004E2096" w:rsidRDefault="00026986" w:rsidP="00026986">
      <w:r w:rsidRPr="004E2096">
        <w:t xml:space="preserve">Please use your personal statement to provide evidence of the following criteria: </w:t>
      </w:r>
    </w:p>
    <w:p w14:paraId="5C7CFD8F" w14:textId="77777777" w:rsidR="00026986" w:rsidRPr="004E2096" w:rsidRDefault="00026986" w:rsidP="00026986"/>
    <w:p w14:paraId="421845FE" w14:textId="3DDE698C" w:rsidR="00026986" w:rsidRPr="008912DD" w:rsidRDefault="00026986" w:rsidP="008912DD">
      <w:pPr>
        <w:pStyle w:val="Heading3"/>
      </w:pPr>
      <w:r w:rsidRPr="008912DD">
        <w:t>Criterion 1:</w:t>
      </w:r>
    </w:p>
    <w:p w14:paraId="38420275" w14:textId="77777777" w:rsidR="00026986" w:rsidRDefault="00026986" w:rsidP="00026986">
      <w:r w:rsidRPr="00C7569F">
        <w:t xml:space="preserve">Provide a summary of work-based experiences where you have taken an active role within your professional community. </w:t>
      </w:r>
    </w:p>
    <w:p w14:paraId="50F5D821" w14:textId="77777777" w:rsidR="00527EE0" w:rsidRPr="00C7569F" w:rsidRDefault="00527EE0" w:rsidP="00026986"/>
    <w:p w14:paraId="57650C88" w14:textId="77777777" w:rsidR="00026986" w:rsidRPr="00C7569F" w:rsidRDefault="00026986" w:rsidP="00026986">
      <w:r w:rsidRPr="00C7569F">
        <w:t xml:space="preserve">These activities could have taken place locally or nationally, and should demonstrate your ability to communicate effectively with other professionals in sharing information, advice, instruction and professional opinion to support the provision of counselling/psychotherapy services. </w:t>
      </w:r>
    </w:p>
    <w:p w14:paraId="5A9EA8ED" w14:textId="793159D8" w:rsidR="00026986" w:rsidRPr="00C7569F" w:rsidRDefault="00026986" w:rsidP="00026986">
      <w:r w:rsidRPr="00C7569F">
        <w:t>(up to 500 words)</w:t>
      </w:r>
    </w:p>
    <w:p w14:paraId="13C37F0A" w14:textId="77777777" w:rsidR="00026986" w:rsidRPr="00C7569F" w:rsidRDefault="00026986" w:rsidP="00026986"/>
    <w:p w14:paraId="4DED6E89" w14:textId="7A812849" w:rsidR="00026986" w:rsidRDefault="00026986" w:rsidP="00026986">
      <w:pPr>
        <w:rPr>
          <w:b/>
          <w:bCs/>
        </w:rPr>
      </w:pPr>
      <w:r w:rsidRPr="00C7569F">
        <w:t>*</w:t>
      </w:r>
      <w:bookmarkStart w:id="1" w:name="_Hlk133935149"/>
      <w:r w:rsidRPr="00C7569F">
        <w:t xml:space="preserve">For reference, please refer to </w:t>
      </w:r>
      <w:bookmarkEnd w:id="1"/>
      <w:r w:rsidRPr="00C7569F">
        <w:rPr>
          <w:b/>
          <w:bCs/>
        </w:rPr>
        <w:t xml:space="preserve">SCoPEd </w:t>
      </w:r>
      <w:r w:rsidR="009C6630">
        <w:rPr>
          <w:b/>
          <w:bCs/>
        </w:rPr>
        <w:t>c</w:t>
      </w:r>
      <w:r w:rsidRPr="00C7569F">
        <w:rPr>
          <w:b/>
          <w:bCs/>
        </w:rPr>
        <w:t xml:space="preserve">olumn C </w:t>
      </w:r>
      <w:r w:rsidR="009C6630">
        <w:rPr>
          <w:b/>
          <w:bCs/>
        </w:rPr>
        <w:t>c</w:t>
      </w:r>
      <w:r w:rsidRPr="00C7569F">
        <w:rPr>
          <w:b/>
          <w:bCs/>
        </w:rPr>
        <w:t xml:space="preserve">ompetences: </w:t>
      </w:r>
    </w:p>
    <w:p w14:paraId="7C7DF473" w14:textId="77777777" w:rsidR="000F76DB" w:rsidRPr="00C7569F" w:rsidRDefault="000F76DB" w:rsidP="00026986">
      <w:pPr>
        <w:rPr>
          <w:b/>
          <w:bCs/>
        </w:rPr>
      </w:pPr>
    </w:p>
    <w:p w14:paraId="28B657AF" w14:textId="77777777" w:rsidR="00026986" w:rsidRPr="000F76DB" w:rsidRDefault="00026986" w:rsidP="00026986">
      <w:pPr>
        <w:rPr>
          <w:b/>
          <w:bCs/>
        </w:rPr>
      </w:pPr>
      <w:r w:rsidRPr="000F76DB">
        <w:rPr>
          <w:b/>
          <w:bCs/>
        </w:rPr>
        <w:t>Professional framework</w:t>
      </w:r>
    </w:p>
    <w:p w14:paraId="764EAD36" w14:textId="77777777" w:rsidR="00026986" w:rsidRPr="00C7569F" w:rsidRDefault="00026986" w:rsidP="00026986"/>
    <w:p w14:paraId="4357EC40" w14:textId="6123B0BB" w:rsidR="00FD3DFA" w:rsidRDefault="00026986" w:rsidP="00026986">
      <w:r w:rsidRPr="00C7569F">
        <w:t>1.13C Ability to take an active role within the professional community locally and nationally. Be able to communicate effectively with other professionals in sharing information, advice, instruction and professional opinion.</w:t>
      </w:r>
    </w:p>
    <w:p w14:paraId="313FDBEA" w14:textId="77777777" w:rsidR="00FD3DFA" w:rsidRDefault="00FD3DFA">
      <w:pPr>
        <w:spacing w:after="160" w:line="259" w:lineRule="auto"/>
      </w:pPr>
      <w:r>
        <w:br w:type="page"/>
      </w:r>
    </w:p>
    <w:p w14:paraId="4F28892F" w14:textId="048495FC" w:rsidR="00026986" w:rsidRPr="00C7569F" w:rsidRDefault="00026986" w:rsidP="00026986"/>
    <w:p w14:paraId="2298302B" w14:textId="77777777" w:rsidR="00026986" w:rsidRPr="00C7569F" w:rsidRDefault="00026986" w:rsidP="00162823">
      <w:pPr>
        <w:pStyle w:val="Heading3"/>
      </w:pPr>
      <w:r w:rsidRPr="00C7569F">
        <w:t xml:space="preserve">Criterion 2 </w:t>
      </w:r>
    </w:p>
    <w:p w14:paraId="72DC0D0A" w14:textId="08C518BE" w:rsidR="00E607D7" w:rsidRDefault="00026986" w:rsidP="008155CA">
      <w:r w:rsidRPr="00C7569F">
        <w:t xml:space="preserve">Provide a detailed summary of your practice based and CPD/training experience as evidence of how you meet the following criteria: </w:t>
      </w:r>
    </w:p>
    <w:p w14:paraId="60EA0D21" w14:textId="77777777" w:rsidR="008155CA" w:rsidRPr="00E607D7" w:rsidRDefault="008155CA" w:rsidP="008155CA"/>
    <w:p w14:paraId="7EED2A72" w14:textId="77777777" w:rsidR="00E607D7" w:rsidRDefault="00E607D7" w:rsidP="00674B11">
      <w:pPr>
        <w:pStyle w:val="ListParagraph"/>
        <w:numPr>
          <w:ilvl w:val="0"/>
          <w:numId w:val="23"/>
        </w:numPr>
        <w:rPr>
          <w:lang w:eastAsia="en-GB"/>
        </w:rPr>
      </w:pPr>
      <w:r w:rsidRPr="00E607D7">
        <w:rPr>
          <w:lang w:eastAsia="en-GB"/>
        </w:rPr>
        <w:t>Competence in conceptualising and/or formulating ways of working with clients with chronic/enduring mental health conditions.</w:t>
      </w:r>
    </w:p>
    <w:p w14:paraId="79D5739D" w14:textId="77777777" w:rsidR="00860B96" w:rsidRPr="00E607D7" w:rsidRDefault="00860B96" w:rsidP="00D432D1">
      <w:pPr>
        <w:rPr>
          <w:lang w:eastAsia="en-GB"/>
        </w:rPr>
      </w:pPr>
    </w:p>
    <w:p w14:paraId="6B825451" w14:textId="77777777" w:rsidR="00E607D7" w:rsidRDefault="00E607D7" w:rsidP="00674B11">
      <w:pPr>
        <w:pStyle w:val="ListParagraph"/>
        <w:numPr>
          <w:ilvl w:val="0"/>
          <w:numId w:val="23"/>
        </w:numPr>
        <w:rPr>
          <w:lang w:eastAsia="en-GB"/>
        </w:rPr>
      </w:pPr>
      <w:r w:rsidRPr="00E607D7">
        <w:rPr>
          <w:lang w:eastAsia="en-GB"/>
        </w:rPr>
        <w:t xml:space="preserve">Understanding of the language/discourses around diagnosis, psychopathology and mental disorders. </w:t>
      </w:r>
    </w:p>
    <w:p w14:paraId="6E0315FE" w14:textId="77777777" w:rsidR="00860B96" w:rsidRPr="00E607D7" w:rsidRDefault="00860B96" w:rsidP="00D432D1">
      <w:pPr>
        <w:rPr>
          <w:lang w:eastAsia="en-GB"/>
        </w:rPr>
      </w:pPr>
    </w:p>
    <w:p w14:paraId="01933744" w14:textId="77777777" w:rsidR="002B4913" w:rsidRDefault="00E607D7" w:rsidP="00674B11">
      <w:pPr>
        <w:pStyle w:val="ListParagraph"/>
        <w:numPr>
          <w:ilvl w:val="0"/>
          <w:numId w:val="23"/>
        </w:numPr>
        <w:rPr>
          <w:lang w:eastAsia="en-GB"/>
        </w:rPr>
      </w:pPr>
      <w:r w:rsidRPr="00E607D7">
        <w:rPr>
          <w:lang w:eastAsia="en-GB"/>
        </w:rPr>
        <w:t xml:space="preserve">The ability to make complex judgements about high-risk clients and take appropriate action when required. </w:t>
      </w:r>
    </w:p>
    <w:p w14:paraId="1C3214DA" w14:textId="77777777" w:rsidR="002B4913" w:rsidRDefault="002B4913" w:rsidP="00D432D1"/>
    <w:p w14:paraId="7AA5AAAF" w14:textId="3C40C77F" w:rsidR="00E607D7" w:rsidRPr="00E607D7" w:rsidRDefault="00E607D7" w:rsidP="00674B11">
      <w:pPr>
        <w:pStyle w:val="ListParagraph"/>
        <w:rPr>
          <w:lang w:eastAsia="en-GB"/>
        </w:rPr>
      </w:pPr>
      <w:r w:rsidRPr="00E607D7">
        <w:t>(up to 1000 words)</w:t>
      </w:r>
    </w:p>
    <w:p w14:paraId="24EBADD0" w14:textId="77777777" w:rsidR="00026986" w:rsidRPr="00C7569F" w:rsidRDefault="00026986" w:rsidP="00026986"/>
    <w:p w14:paraId="0077CA8D" w14:textId="31FAB498" w:rsidR="00026986" w:rsidRPr="00C7569F" w:rsidRDefault="00026986" w:rsidP="00026986">
      <w:r w:rsidRPr="00C7569F">
        <w:rPr>
          <w:b/>
          <w:bCs/>
        </w:rPr>
        <w:t>*</w:t>
      </w:r>
      <w:r w:rsidRPr="00C7569F">
        <w:t>For reference, please refer to</w:t>
      </w:r>
      <w:r w:rsidRPr="00C7569F">
        <w:rPr>
          <w:b/>
          <w:bCs/>
        </w:rPr>
        <w:t xml:space="preserve">  SCoPEd </w:t>
      </w:r>
      <w:r w:rsidR="00CD5BC5">
        <w:rPr>
          <w:b/>
          <w:bCs/>
        </w:rPr>
        <w:t>c</w:t>
      </w:r>
      <w:r w:rsidRPr="00C7569F">
        <w:rPr>
          <w:b/>
          <w:bCs/>
        </w:rPr>
        <w:t xml:space="preserve">olumn C </w:t>
      </w:r>
      <w:r w:rsidR="00CD5BC5">
        <w:rPr>
          <w:b/>
          <w:bCs/>
        </w:rPr>
        <w:t>c</w:t>
      </w:r>
      <w:r w:rsidRPr="00C7569F">
        <w:rPr>
          <w:b/>
          <w:bCs/>
        </w:rPr>
        <w:t xml:space="preserve">ompetences: </w:t>
      </w:r>
    </w:p>
    <w:p w14:paraId="4B2012F7" w14:textId="77777777" w:rsidR="00527EE0" w:rsidRDefault="00527EE0" w:rsidP="00026986"/>
    <w:p w14:paraId="0EA2295D" w14:textId="57113B62" w:rsidR="00026986" w:rsidRDefault="00026986" w:rsidP="00026986">
      <w:pPr>
        <w:rPr>
          <w:b/>
          <w:bCs/>
        </w:rPr>
      </w:pPr>
      <w:r w:rsidRPr="00527EE0">
        <w:rPr>
          <w:b/>
          <w:bCs/>
        </w:rPr>
        <w:t>Assessment</w:t>
      </w:r>
    </w:p>
    <w:p w14:paraId="16C327B5" w14:textId="77777777" w:rsidR="002C41B3" w:rsidRPr="00527EE0" w:rsidRDefault="002C41B3" w:rsidP="00026986">
      <w:pPr>
        <w:rPr>
          <w:b/>
          <w:bCs/>
        </w:rPr>
      </w:pPr>
    </w:p>
    <w:p w14:paraId="7E1999B8" w14:textId="77777777" w:rsidR="00026986" w:rsidRDefault="00026986" w:rsidP="00026986">
      <w:r w:rsidRPr="00C7569F">
        <w:t>2.1.C Ability to conceptualise and (or) formulate ways of working with clients or patients with chronic and enduring mental health conditions.</w:t>
      </w:r>
    </w:p>
    <w:p w14:paraId="3B6E211E" w14:textId="77777777" w:rsidR="000F76DB" w:rsidRPr="00C7569F" w:rsidRDefault="000F76DB" w:rsidP="00026986"/>
    <w:p w14:paraId="372B1162" w14:textId="77777777" w:rsidR="00026986" w:rsidRDefault="00026986" w:rsidP="00026986">
      <w:r w:rsidRPr="00C7569F">
        <w:t>2.5.C Ability to understand the language and discourses around diagnosis, psychopathology and mental disorders.</w:t>
      </w:r>
    </w:p>
    <w:p w14:paraId="1B88D7C1" w14:textId="77777777" w:rsidR="000F76DB" w:rsidRPr="00C7569F" w:rsidRDefault="000F76DB" w:rsidP="00026986"/>
    <w:p w14:paraId="0A469D45" w14:textId="453BBB64" w:rsidR="00FD3DFA" w:rsidRDefault="00026986" w:rsidP="00026986">
      <w:r w:rsidRPr="00C7569F">
        <w:t>2.8.C Ability to make complex judgments about ongoing work with high-risk clients or patients and take appropriate action as needed.</w:t>
      </w:r>
    </w:p>
    <w:p w14:paraId="1F90C2FF" w14:textId="77777777" w:rsidR="00FD3DFA" w:rsidRDefault="00FD3DFA">
      <w:pPr>
        <w:spacing w:after="160" w:line="259" w:lineRule="auto"/>
      </w:pPr>
      <w:r>
        <w:br w:type="page"/>
      </w:r>
    </w:p>
    <w:p w14:paraId="32EF3D56" w14:textId="77777777" w:rsidR="00026986" w:rsidRDefault="00026986" w:rsidP="00162823">
      <w:pPr>
        <w:pStyle w:val="Heading3"/>
      </w:pPr>
      <w:r w:rsidRPr="00C7569F">
        <w:lastRenderedPageBreak/>
        <w:t>Criterion 3:</w:t>
      </w:r>
    </w:p>
    <w:p w14:paraId="7D5DAFC8" w14:textId="77777777" w:rsidR="008E42FD" w:rsidRDefault="008E42FD" w:rsidP="002C41B3">
      <w:pPr>
        <w:pStyle w:val="ListParagraph"/>
        <w:numPr>
          <w:ilvl w:val="0"/>
          <w:numId w:val="24"/>
        </w:numPr>
      </w:pPr>
      <w:r w:rsidRPr="00E1050B">
        <w:t>Provide a brief statement of your understanding of the harm caused by discriminatory practices, and how you work to address power differentials within your own therapeutic practice.</w:t>
      </w:r>
    </w:p>
    <w:p w14:paraId="109F1860" w14:textId="77777777" w:rsidR="006B51CB" w:rsidRPr="00E1050B" w:rsidRDefault="006B51CB" w:rsidP="002C41B3"/>
    <w:p w14:paraId="73D6599A" w14:textId="77777777" w:rsidR="00F9174D" w:rsidRDefault="008E42FD" w:rsidP="002C41B3">
      <w:pPr>
        <w:pStyle w:val="ListParagraph"/>
        <w:numPr>
          <w:ilvl w:val="0"/>
          <w:numId w:val="24"/>
        </w:numPr>
      </w:pPr>
      <w:r w:rsidRPr="00F444FA">
        <w:t>Provide a brief case example demonstrating your competence in working with ruptures or difficulties within the therapeutic relationship using ‘unconscious’ or ‘out of awareness’ processes.</w:t>
      </w:r>
    </w:p>
    <w:p w14:paraId="01385752" w14:textId="77777777" w:rsidR="00F9174D" w:rsidRDefault="00F9174D" w:rsidP="00F9174D">
      <w:pPr>
        <w:pStyle w:val="ListParagraph"/>
      </w:pPr>
    </w:p>
    <w:p w14:paraId="0546FE11" w14:textId="0B451229" w:rsidR="008E42FD" w:rsidRPr="008E42FD" w:rsidRDefault="008E42FD" w:rsidP="00F9174D">
      <w:pPr>
        <w:pStyle w:val="ListParagraph"/>
      </w:pPr>
      <w:r>
        <w:t xml:space="preserve"> </w:t>
      </w:r>
      <w:r w:rsidRPr="008E42FD">
        <w:t>(up to 1000 words)</w:t>
      </w:r>
    </w:p>
    <w:p w14:paraId="64D031CF" w14:textId="77777777" w:rsidR="000F76DB" w:rsidRPr="00C6207B" w:rsidRDefault="000F76DB" w:rsidP="00026986"/>
    <w:p w14:paraId="6A6F7562" w14:textId="6F5C917C" w:rsidR="00026986" w:rsidRDefault="00026986" w:rsidP="00026986">
      <w:pPr>
        <w:rPr>
          <w:b/>
          <w:bCs/>
        </w:rPr>
      </w:pPr>
      <w:r w:rsidRPr="00C7569F">
        <w:t xml:space="preserve">*For reference, please refer to </w:t>
      </w:r>
      <w:r w:rsidRPr="00C7569F">
        <w:rPr>
          <w:b/>
          <w:bCs/>
        </w:rPr>
        <w:t xml:space="preserve">SCoPEd </w:t>
      </w:r>
      <w:r w:rsidR="008C77D8">
        <w:rPr>
          <w:b/>
          <w:bCs/>
        </w:rPr>
        <w:t>c</w:t>
      </w:r>
      <w:r w:rsidRPr="00C7569F">
        <w:rPr>
          <w:b/>
          <w:bCs/>
        </w:rPr>
        <w:t xml:space="preserve">olumn C </w:t>
      </w:r>
      <w:r w:rsidR="008C77D8">
        <w:rPr>
          <w:b/>
          <w:bCs/>
        </w:rPr>
        <w:t>c</w:t>
      </w:r>
      <w:r w:rsidRPr="00C7569F">
        <w:rPr>
          <w:b/>
          <w:bCs/>
        </w:rPr>
        <w:t>ompetences:</w:t>
      </w:r>
    </w:p>
    <w:p w14:paraId="6BA1406D" w14:textId="77777777" w:rsidR="000F76DB" w:rsidRPr="00C7569F" w:rsidRDefault="000F76DB" w:rsidP="00026986">
      <w:pPr>
        <w:rPr>
          <w:b/>
          <w:bCs/>
        </w:rPr>
      </w:pPr>
    </w:p>
    <w:p w14:paraId="50F70D96" w14:textId="77777777" w:rsidR="00026986" w:rsidRDefault="00026986" w:rsidP="00026986">
      <w:pPr>
        <w:rPr>
          <w:b/>
          <w:bCs/>
        </w:rPr>
      </w:pPr>
      <w:r w:rsidRPr="00C7569F">
        <w:rPr>
          <w:b/>
          <w:bCs/>
        </w:rPr>
        <w:t>Therapeutic relationship</w:t>
      </w:r>
    </w:p>
    <w:p w14:paraId="76701E00" w14:textId="77777777" w:rsidR="00A57638" w:rsidRPr="00C7569F" w:rsidRDefault="00A57638" w:rsidP="00026986">
      <w:pPr>
        <w:rPr>
          <w:b/>
          <w:bCs/>
        </w:rPr>
      </w:pPr>
    </w:p>
    <w:p w14:paraId="30D11D4B" w14:textId="77777777" w:rsidR="00026986" w:rsidRDefault="00026986" w:rsidP="00026986">
      <w:r w:rsidRPr="00C7569F">
        <w:t>3.10.C Ability to communicate about the harm caused by discriminatory practices and aim to reduce insensitivity to power differentials within therapeutic service provision, training and supervisory contexts.</w:t>
      </w:r>
    </w:p>
    <w:p w14:paraId="1BA61E28" w14:textId="77777777" w:rsidR="000F76DB" w:rsidRPr="00C7569F" w:rsidRDefault="000F76DB" w:rsidP="00026986"/>
    <w:p w14:paraId="615D8C01" w14:textId="77777777" w:rsidR="00026986" w:rsidRPr="00C7569F" w:rsidRDefault="00026986" w:rsidP="00026986">
      <w:r w:rsidRPr="00C7569F">
        <w:t>3.21.C Ability to work therapeutically with ruptures or difficulties within the therapeutic relationship using awareness of and skills associated with ‘unconscious’ or ‘out of awareness’ processing.</w:t>
      </w:r>
    </w:p>
    <w:p w14:paraId="5CD0E052" w14:textId="77777777" w:rsidR="00026986" w:rsidRPr="00C7569F" w:rsidRDefault="00026986" w:rsidP="00026986"/>
    <w:p w14:paraId="543AA173" w14:textId="77777777" w:rsidR="00026986" w:rsidRPr="00C7569F" w:rsidRDefault="00026986" w:rsidP="00162823">
      <w:pPr>
        <w:pStyle w:val="Heading3"/>
      </w:pPr>
      <w:r w:rsidRPr="00C7569F">
        <w:t>Criterion 4:</w:t>
      </w:r>
    </w:p>
    <w:p w14:paraId="685095B0" w14:textId="77777777" w:rsidR="00026986" w:rsidRPr="00C7569F" w:rsidRDefault="00026986" w:rsidP="00026986">
      <w:r w:rsidRPr="00C7569F">
        <w:t>Please provide a brief statement demonstrating your knowledge of, and ability to use audit and evaluation methodologies to contribute to improving the process and outcomes of therapy.</w:t>
      </w:r>
    </w:p>
    <w:p w14:paraId="768B63C4" w14:textId="77777777" w:rsidR="00026986" w:rsidRPr="00C7569F" w:rsidRDefault="00026986" w:rsidP="00026986">
      <w:r w:rsidRPr="00C7569F">
        <w:t>(up to 250 words)</w:t>
      </w:r>
    </w:p>
    <w:p w14:paraId="5C7F4672" w14:textId="77777777" w:rsidR="00026986" w:rsidRPr="00C7569F" w:rsidRDefault="00026986" w:rsidP="00026986"/>
    <w:p w14:paraId="19BE6127" w14:textId="66B6C879" w:rsidR="00026986" w:rsidRDefault="00026986" w:rsidP="00026986">
      <w:pPr>
        <w:rPr>
          <w:b/>
          <w:bCs/>
        </w:rPr>
      </w:pPr>
      <w:r w:rsidRPr="00C7569F">
        <w:t>*For reference, please refer to</w:t>
      </w:r>
      <w:r w:rsidRPr="00C7569F">
        <w:rPr>
          <w:b/>
          <w:bCs/>
        </w:rPr>
        <w:t xml:space="preserve">  SCoPEd </w:t>
      </w:r>
      <w:r w:rsidR="002B1F93">
        <w:rPr>
          <w:b/>
          <w:bCs/>
        </w:rPr>
        <w:t>c</w:t>
      </w:r>
      <w:r w:rsidRPr="00C7569F">
        <w:rPr>
          <w:b/>
          <w:bCs/>
        </w:rPr>
        <w:t xml:space="preserve">olumn C </w:t>
      </w:r>
      <w:r w:rsidR="002B1F93">
        <w:rPr>
          <w:b/>
          <w:bCs/>
        </w:rPr>
        <w:t>c</w:t>
      </w:r>
      <w:r w:rsidRPr="00C7569F">
        <w:rPr>
          <w:b/>
          <w:bCs/>
        </w:rPr>
        <w:t>ompetences:</w:t>
      </w:r>
    </w:p>
    <w:p w14:paraId="775242CB" w14:textId="77777777" w:rsidR="000F76DB" w:rsidRPr="00C7569F" w:rsidRDefault="000F76DB" w:rsidP="00026986">
      <w:pPr>
        <w:rPr>
          <w:b/>
          <w:bCs/>
        </w:rPr>
      </w:pPr>
    </w:p>
    <w:p w14:paraId="37A1D190" w14:textId="77777777" w:rsidR="00026986" w:rsidRDefault="00026986" w:rsidP="00026986">
      <w:pPr>
        <w:rPr>
          <w:b/>
          <w:bCs/>
        </w:rPr>
      </w:pPr>
      <w:r w:rsidRPr="000F76DB">
        <w:rPr>
          <w:b/>
          <w:bCs/>
        </w:rPr>
        <w:t>Knowledge and skills</w:t>
      </w:r>
    </w:p>
    <w:p w14:paraId="7380DBB2" w14:textId="77777777" w:rsidR="00FD3DFA" w:rsidRPr="000F76DB" w:rsidRDefault="00FD3DFA" w:rsidP="00026986">
      <w:pPr>
        <w:rPr>
          <w:b/>
          <w:bCs/>
        </w:rPr>
      </w:pPr>
    </w:p>
    <w:p w14:paraId="55F14439" w14:textId="77777777" w:rsidR="00026986" w:rsidRPr="00C7569F" w:rsidRDefault="00026986" w:rsidP="00026986">
      <w:r w:rsidRPr="00C7569F">
        <w:t>4.15.C Ability to utilise audit and evaluation methodologies to contribute to improving the process and outcomes of therapy.</w:t>
      </w:r>
    </w:p>
    <w:p w14:paraId="23D3206A" w14:textId="77777777" w:rsidR="00026986" w:rsidRDefault="00026986" w:rsidP="00026986"/>
    <w:p w14:paraId="46F54293" w14:textId="77777777" w:rsidR="00630B87" w:rsidRDefault="00630B87" w:rsidP="00026986"/>
    <w:p w14:paraId="2D2A4BE6" w14:textId="77777777" w:rsidR="00630B87" w:rsidRPr="00C7569F" w:rsidRDefault="00630B87" w:rsidP="00026986"/>
    <w:p w14:paraId="758F56F3" w14:textId="77777777" w:rsidR="00026986" w:rsidRPr="00C6207B" w:rsidRDefault="00026986" w:rsidP="00162823">
      <w:pPr>
        <w:pStyle w:val="Heading3"/>
      </w:pPr>
      <w:r w:rsidRPr="00C6207B">
        <w:lastRenderedPageBreak/>
        <w:t xml:space="preserve">Criterion 5: </w:t>
      </w:r>
    </w:p>
    <w:p w14:paraId="17079D51" w14:textId="77777777" w:rsidR="00026986" w:rsidRPr="00C7569F" w:rsidRDefault="00026986" w:rsidP="00026986">
      <w:r w:rsidRPr="00C7569F">
        <w:t>Use case material to illustrate your reflexivity and self-awareness, including evidence of your active use of the self when working at depth in the therapeutic relationship and process.</w:t>
      </w:r>
    </w:p>
    <w:p w14:paraId="1A2AFBC7" w14:textId="77777777" w:rsidR="00026986" w:rsidRPr="00C7569F" w:rsidRDefault="00026986" w:rsidP="00026986">
      <w:r w:rsidRPr="00C7569F">
        <w:t>(Max 500 words)</w:t>
      </w:r>
    </w:p>
    <w:p w14:paraId="7E09C27A" w14:textId="77777777" w:rsidR="00026986" w:rsidRPr="00C7569F" w:rsidRDefault="00026986" w:rsidP="00026986"/>
    <w:p w14:paraId="5776C392" w14:textId="498D2D66" w:rsidR="00026986" w:rsidRDefault="00026986" w:rsidP="00026986">
      <w:pPr>
        <w:rPr>
          <w:b/>
          <w:bCs/>
        </w:rPr>
      </w:pPr>
      <w:r w:rsidRPr="00C7569F">
        <w:t xml:space="preserve">*For reference, please refer to </w:t>
      </w:r>
      <w:r w:rsidRPr="00C7569F">
        <w:rPr>
          <w:b/>
          <w:bCs/>
        </w:rPr>
        <w:t xml:space="preserve">SCoPEd </w:t>
      </w:r>
      <w:r w:rsidR="00006CA4">
        <w:rPr>
          <w:b/>
          <w:bCs/>
        </w:rPr>
        <w:t>c</w:t>
      </w:r>
      <w:r w:rsidRPr="00C7569F">
        <w:rPr>
          <w:b/>
          <w:bCs/>
        </w:rPr>
        <w:t xml:space="preserve">olumn C </w:t>
      </w:r>
      <w:r w:rsidR="00006CA4">
        <w:rPr>
          <w:b/>
          <w:bCs/>
        </w:rPr>
        <w:t>c</w:t>
      </w:r>
      <w:r w:rsidRPr="00C7569F">
        <w:rPr>
          <w:b/>
          <w:bCs/>
        </w:rPr>
        <w:t>ompetences:</w:t>
      </w:r>
    </w:p>
    <w:p w14:paraId="12F7A59A" w14:textId="77777777" w:rsidR="00FD3DFA" w:rsidRPr="00C7569F" w:rsidRDefault="00FD3DFA" w:rsidP="00026986">
      <w:pPr>
        <w:rPr>
          <w:b/>
          <w:bCs/>
        </w:rPr>
      </w:pPr>
    </w:p>
    <w:p w14:paraId="02399E9F" w14:textId="77777777" w:rsidR="00026986" w:rsidRDefault="00026986" w:rsidP="00026986">
      <w:pPr>
        <w:rPr>
          <w:b/>
          <w:bCs/>
        </w:rPr>
      </w:pPr>
      <w:r w:rsidRPr="00C7569F">
        <w:rPr>
          <w:b/>
          <w:bCs/>
        </w:rPr>
        <w:t>Self-awareness and reflection</w:t>
      </w:r>
    </w:p>
    <w:p w14:paraId="1D8B5A84" w14:textId="77777777" w:rsidR="00FD3DFA" w:rsidRPr="00C7569F" w:rsidRDefault="00FD3DFA" w:rsidP="00026986">
      <w:pPr>
        <w:rPr>
          <w:b/>
          <w:bCs/>
        </w:rPr>
      </w:pPr>
    </w:p>
    <w:p w14:paraId="7786E06C" w14:textId="77777777" w:rsidR="00026986" w:rsidRDefault="00026986" w:rsidP="00026986">
      <w:r w:rsidRPr="00C7569F">
        <w:t>5.1.C Ability to evidence reflexivity, self-awareness and the active use of self to work at depth in the therapeutic relationship and throughout the therapeutic process.</w:t>
      </w:r>
    </w:p>
    <w:p w14:paraId="25DAC4E2" w14:textId="77777777" w:rsidR="00630B87" w:rsidRPr="00C7569F" w:rsidRDefault="00630B87" w:rsidP="00026986"/>
    <w:p w14:paraId="54653678" w14:textId="77777777" w:rsidR="00026986" w:rsidRPr="00BA2601" w:rsidRDefault="00026986" w:rsidP="00474B0D">
      <w:pPr>
        <w:pStyle w:val="Heading2"/>
      </w:pPr>
      <w:r w:rsidRPr="006C178D">
        <w:t xml:space="preserve">Supervisor’s statement </w:t>
      </w:r>
    </w:p>
    <w:p w14:paraId="13C584C8" w14:textId="77777777" w:rsidR="005A6CB4" w:rsidRDefault="00026986" w:rsidP="005A6CB4">
      <w:pPr>
        <w:pStyle w:val="ListParagraph"/>
        <w:numPr>
          <w:ilvl w:val="0"/>
          <w:numId w:val="25"/>
        </w:numPr>
      </w:pPr>
      <w:r w:rsidRPr="006C178D">
        <w:t>Is the applicant’s personal statement consistent with your knowledge and understanding of their work experience and how they work with clients?</w:t>
      </w:r>
    </w:p>
    <w:p w14:paraId="21393615" w14:textId="77777777" w:rsidR="00DA5CD3" w:rsidRDefault="00DA5CD3" w:rsidP="005A6CB4">
      <w:pPr>
        <w:pStyle w:val="ListParagraph"/>
      </w:pPr>
    </w:p>
    <w:p w14:paraId="49E76B6A" w14:textId="310829D2" w:rsidR="00026986" w:rsidRPr="006C178D" w:rsidRDefault="00026986" w:rsidP="005A6CB4">
      <w:pPr>
        <w:pStyle w:val="ListParagraph"/>
      </w:pPr>
      <w:r w:rsidRPr="006C178D">
        <w:t xml:space="preserve">Yes/No – if No or you are unsure, please give your reasons. </w:t>
      </w:r>
    </w:p>
    <w:p w14:paraId="4E10A8D5" w14:textId="77777777" w:rsidR="00026986" w:rsidRPr="006C178D" w:rsidRDefault="00026986" w:rsidP="00026986"/>
    <w:p w14:paraId="29F0CF47" w14:textId="77777777" w:rsidR="00386C54" w:rsidRDefault="00026986" w:rsidP="00D7133D">
      <w:pPr>
        <w:pStyle w:val="ListParagraph"/>
        <w:numPr>
          <w:ilvl w:val="0"/>
          <w:numId w:val="25"/>
        </w:numPr>
      </w:pPr>
      <w:r w:rsidRPr="006C178D">
        <w:t xml:space="preserve">If you have supervised the case material used to evidence criterion 3 and 5, do you agree that the applicant’s description is an accurate reflection of their work with this client/s? </w:t>
      </w:r>
    </w:p>
    <w:p w14:paraId="175A85F1" w14:textId="77777777" w:rsidR="00386C54" w:rsidRDefault="00386C54" w:rsidP="00386C54">
      <w:pPr>
        <w:pStyle w:val="ListParagraph"/>
      </w:pPr>
    </w:p>
    <w:p w14:paraId="7029DFB9" w14:textId="164CB222" w:rsidR="00026986" w:rsidRDefault="00026986" w:rsidP="00386C54">
      <w:pPr>
        <w:pStyle w:val="ListParagraph"/>
      </w:pPr>
      <w:r w:rsidRPr="006C178D">
        <w:t>Yes/No – if No or you are unsure, please give your reasons.</w:t>
      </w:r>
    </w:p>
    <w:p w14:paraId="62F99423" w14:textId="77777777" w:rsidR="00AA4030" w:rsidRPr="006C178D" w:rsidRDefault="00AA4030" w:rsidP="00386C54">
      <w:pPr>
        <w:pStyle w:val="ListParagraph"/>
      </w:pPr>
    </w:p>
    <w:p w14:paraId="5DE130E9" w14:textId="6AB1D0E3" w:rsidR="00026986" w:rsidRPr="006C178D" w:rsidRDefault="00026986" w:rsidP="00D7133D">
      <w:pPr>
        <w:pStyle w:val="ListParagraph"/>
        <w:numPr>
          <w:ilvl w:val="0"/>
          <w:numId w:val="25"/>
        </w:numPr>
      </w:pPr>
      <w:r w:rsidRPr="006C178D">
        <w:t xml:space="preserve">Please read the applicant’s personal statement in full (criteria 1-5), then comment on their overall competence in relation to the </w:t>
      </w:r>
      <w:r w:rsidR="008B56E8">
        <w:t>c</w:t>
      </w:r>
      <w:r w:rsidRPr="006C178D">
        <w:t xml:space="preserve">olumn C competences in the SCoPEd framework. You will need to make reference to any areas for future development in relation to the SCoPEd framework that have been agreed with the applicant. </w:t>
      </w:r>
    </w:p>
    <w:p w14:paraId="231E3FA6" w14:textId="77777777" w:rsidR="00026986" w:rsidRPr="006C178D" w:rsidRDefault="00026986" w:rsidP="00026986"/>
    <w:p w14:paraId="499C8773" w14:textId="5FB9B459" w:rsidR="005A6CB4" w:rsidRDefault="00026986" w:rsidP="005A6CB4">
      <w:pPr>
        <w:pStyle w:val="ListParagraph"/>
        <w:numPr>
          <w:ilvl w:val="0"/>
          <w:numId w:val="25"/>
        </w:numPr>
      </w:pPr>
      <w:r w:rsidRPr="006C178D">
        <w:t>In your experience of the applicant, are they an ‘Independent, competent and ethical counsellor/psychotherapist who has demonstrably developed their knowledge, experience and ethical working since their initial accreditation’ who is therefore ready for senior (</w:t>
      </w:r>
      <w:r w:rsidR="008B56E8">
        <w:t>c</w:t>
      </w:r>
      <w:r w:rsidRPr="006C178D">
        <w:t>olumn C) accreditation?</w:t>
      </w:r>
    </w:p>
    <w:p w14:paraId="15051288" w14:textId="77777777" w:rsidR="005A6CB4" w:rsidRDefault="005A6CB4" w:rsidP="005A6CB4">
      <w:pPr>
        <w:pStyle w:val="ListParagraph"/>
      </w:pPr>
    </w:p>
    <w:p w14:paraId="5A7C9773" w14:textId="688B788C" w:rsidR="00026986" w:rsidRPr="007C5A54" w:rsidRDefault="00026986" w:rsidP="005A6CB4">
      <w:pPr>
        <w:pStyle w:val="ListParagraph"/>
      </w:pPr>
      <w:r w:rsidRPr="006C178D">
        <w:t>Yes/No - if No or you are unsure, please state your reasons.</w:t>
      </w:r>
    </w:p>
    <w:p w14:paraId="32027722" w14:textId="3B88C215" w:rsidR="00FE72D3" w:rsidRPr="00FE72D3" w:rsidRDefault="00FE72D3" w:rsidP="00026986"/>
    <w:p w14:paraId="76B1C09A" w14:textId="6AAC0C50" w:rsidR="00FE72D3" w:rsidRPr="00FE72D3" w:rsidRDefault="00FE72D3" w:rsidP="00026986"/>
    <w:sectPr w:rsidR="00FE72D3" w:rsidRPr="00FE72D3" w:rsidSect="00A47C2D">
      <w:headerReference w:type="default" r:id="rId11"/>
      <w:footerReference w:type="even" r:id="rId12"/>
      <w:footerReference w:type="default" r:id="rId13"/>
      <w:headerReference w:type="first" r:id="rId14"/>
      <w:footerReference w:type="first" r:id="rId15"/>
      <w:pgSz w:w="11906" w:h="16838" w:code="9"/>
      <w:pgMar w:top="980" w:right="1162" w:bottom="1985" w:left="963" w:header="794"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9395" w14:textId="77777777" w:rsidR="00236D83" w:rsidRDefault="00236D83" w:rsidP="00F21852">
      <w:r>
        <w:separator/>
      </w:r>
    </w:p>
    <w:p w14:paraId="6C3E8E26" w14:textId="77777777" w:rsidR="00236D83" w:rsidRDefault="00236D83"/>
    <w:p w14:paraId="36E02B89" w14:textId="77777777" w:rsidR="00236D83" w:rsidRDefault="00236D83"/>
  </w:endnote>
  <w:endnote w:type="continuationSeparator" w:id="0">
    <w:p w14:paraId="141241DE" w14:textId="77777777" w:rsidR="00236D83" w:rsidRDefault="00236D83" w:rsidP="00F21852">
      <w:r>
        <w:continuationSeparator/>
      </w:r>
    </w:p>
    <w:p w14:paraId="1B75907B" w14:textId="77777777" w:rsidR="00236D83" w:rsidRDefault="00236D83"/>
    <w:p w14:paraId="08348652" w14:textId="77777777" w:rsidR="00236D83" w:rsidRDefault="00236D83"/>
  </w:endnote>
  <w:endnote w:type="continuationNotice" w:id="1">
    <w:p w14:paraId="58DEB8A7" w14:textId="77777777" w:rsidR="00236D83" w:rsidRDefault="00236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6129907"/>
      <w:docPartObj>
        <w:docPartGallery w:val="Page Numbers (Bottom of Page)"/>
        <w:docPartUnique/>
      </w:docPartObj>
    </w:sdtPr>
    <w:sdtEndPr>
      <w:rPr>
        <w:rStyle w:val="PageNumber"/>
      </w:rPr>
    </w:sdtEndPr>
    <w:sdtContent>
      <w:p w14:paraId="2A0E3420" w14:textId="560F6835"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6033">
          <w:rPr>
            <w:rStyle w:val="PageNumber"/>
            <w:noProof/>
          </w:rPr>
          <w:t>1</w:t>
        </w:r>
        <w:r>
          <w:rPr>
            <w:rStyle w:val="PageNumber"/>
          </w:rPr>
          <w:fldChar w:fldCharType="end"/>
        </w:r>
      </w:p>
    </w:sdtContent>
  </w:sdt>
  <w:p w14:paraId="1541D135" w14:textId="77777777" w:rsidR="00AB6DA8" w:rsidRDefault="00AB6DA8" w:rsidP="00AB6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205823"/>
      <w:docPartObj>
        <w:docPartGallery w:val="Page Numbers (Bottom of Page)"/>
        <w:docPartUnique/>
      </w:docPartObj>
    </w:sdtPr>
    <w:sdtEndPr>
      <w:rPr>
        <w:rStyle w:val="PageNumber"/>
      </w:rPr>
    </w:sdtEndPr>
    <w:sdtContent>
      <w:p w14:paraId="6A385228" w14:textId="64FF4426"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C69203" w14:textId="3A49D2A8" w:rsidR="00AB6DA8" w:rsidRPr="00CF184E" w:rsidRDefault="00AB6DA8"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16E67EB1" w14:textId="56D6E5D9" w:rsidR="0005077C" w:rsidRDefault="00AB6DA8" w:rsidP="00AB6DA8">
    <w:pPr>
      <w:pStyle w:val="Footer"/>
      <w:rPr>
        <w:rFonts w:asciiTheme="majorHAnsi" w:hAnsiTheme="majorHAnsi"/>
        <w:color w:val="66686D" w:themeColor="background2" w:themeShade="80"/>
        <w:szCs w:val="20"/>
      </w:rPr>
    </w:pPr>
    <w:r w:rsidRPr="00AB6DA8">
      <w:rPr>
        <w:rFonts w:asciiTheme="majorHAnsi" w:hAnsiTheme="majorHAnsi"/>
        <w:color w:val="66686D" w:themeColor="background2" w:themeShade="80"/>
        <w:szCs w:val="20"/>
      </w:rPr>
      <w:t>www.bacp.co.uk</w:t>
    </w:r>
  </w:p>
  <w:p w14:paraId="3CB716E4" w14:textId="77777777" w:rsidR="0005077C" w:rsidRDefault="0005077C" w:rsidP="00AB6DA8">
    <w:pPr>
      <w:pStyle w:val="Footer"/>
      <w:rPr>
        <w:sz w:val="22"/>
      </w:rPr>
    </w:pPr>
  </w:p>
  <w:p w14:paraId="25DC5FFF" w14:textId="1A3683F7" w:rsidR="00AB6DA8" w:rsidRPr="0005077C" w:rsidRDefault="0005077C" w:rsidP="0005077C">
    <w:pPr>
      <w:rPr>
        <w:rStyle w:val="PageNumber"/>
        <w:rFonts w:ascii="Times New Roman" w:eastAsia="Times New Roman" w:hAnsi="Times New Roman" w:cs="Times New Roman"/>
        <w:sz w:val="13"/>
        <w:szCs w:val="13"/>
        <w:lang w:eastAsia="en-GB"/>
      </w:rPr>
    </w:pPr>
    <w:r w:rsidRPr="00804F1E">
      <w:rPr>
        <w:rFonts w:ascii="Trebuchet MS" w:eastAsia="Times New Roman" w:hAnsi="Trebuchet MS" w:cs="Times New Roman"/>
        <w:color w:val="31006F" w:themeColor="accent2"/>
        <w:sz w:val="13"/>
        <w:szCs w:val="13"/>
        <w:shd w:val="clear" w:color="auto" w:fill="FFFFFF"/>
        <w:lang w:eastAsia="en-GB"/>
      </w:rPr>
      <w:t xml:space="preserve">BACP and the BACP logo are registered </w:t>
    </w:r>
    <w:proofErr w:type="spellStart"/>
    <w:r w:rsidRPr="00804F1E">
      <w:rPr>
        <w:rFonts w:ascii="Trebuchet MS" w:eastAsia="Times New Roman" w:hAnsi="Trebuchet MS" w:cs="Times New Roman"/>
        <w:color w:val="31006F" w:themeColor="accent2"/>
        <w:sz w:val="13"/>
        <w:szCs w:val="13"/>
        <w:shd w:val="clear" w:color="auto" w:fill="FFFFFF"/>
        <w:lang w:eastAsia="en-GB"/>
      </w:rPr>
      <w:t>trade marks</w:t>
    </w:r>
    <w:proofErr w:type="spellEnd"/>
    <w:r w:rsidRPr="00804F1E">
      <w:rPr>
        <w:rFonts w:ascii="Trebuchet MS" w:eastAsia="Times New Roman" w:hAnsi="Trebuchet MS" w:cs="Times New Roman"/>
        <w:color w:val="31006F" w:themeColor="accent2"/>
        <w:sz w:val="13"/>
        <w:szCs w:val="13"/>
        <w:shd w:val="clear" w:color="auto" w:fill="FFFFFF"/>
        <w:lang w:eastAsia="en-GB"/>
      </w:rPr>
      <w:t xml:space="preserve"> of BACP</w:t>
    </w:r>
    <w:r>
      <w:rPr>
        <w:rFonts w:ascii="Trebuchet MS" w:eastAsia="Times New Roman" w:hAnsi="Trebuchet MS" w:cs="Times New Roman"/>
        <w:color w:val="31006F" w:themeColor="accent2"/>
        <w:sz w:val="13"/>
        <w:szCs w:val="13"/>
        <w:shd w:val="clear" w:color="auto" w:fill="FFFFFF"/>
        <w:lang w:eastAsia="en-GB"/>
      </w:rPr>
      <w:t>.</w:t>
    </w:r>
    <w:r w:rsidR="00AB6DA8" w:rsidRPr="00E72AA5">
      <w:tab/>
    </w:r>
  </w:p>
  <w:p w14:paraId="76A746F0" w14:textId="68ECBE5F" w:rsidR="00BF0AAD" w:rsidRPr="00AB6DA8" w:rsidRDefault="00BF0AAD" w:rsidP="00AB6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3118519"/>
      <w:docPartObj>
        <w:docPartGallery w:val="Page Numbers (Bottom of Page)"/>
        <w:docPartUnique/>
      </w:docPartObj>
    </w:sdtPr>
    <w:sdtEndPr>
      <w:rPr>
        <w:rStyle w:val="PageNumber"/>
      </w:rPr>
    </w:sdtEndPr>
    <w:sdtContent>
      <w:p w14:paraId="3069A3F1" w14:textId="7C53EEDA"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8A0FAD" w14:textId="77777777" w:rsidR="00CF184E" w:rsidRPr="00CF184E" w:rsidRDefault="00CF184E"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27C5BAEB" w14:textId="1F4836C3" w:rsidR="00893232" w:rsidRPr="00AB6DA8" w:rsidRDefault="00CF184E" w:rsidP="00F21852">
    <w:pPr>
      <w:pStyle w:val="Footer"/>
      <w:rPr>
        <w:rStyle w:val="PageNumber"/>
        <w:color w:val="66686D" w:themeColor="background2" w:themeShade="80"/>
        <w:sz w:val="20"/>
        <w:szCs w:val="20"/>
      </w:rPr>
    </w:pPr>
    <w:r w:rsidRPr="00CF184E">
      <w:rPr>
        <w:rFonts w:asciiTheme="minorHAnsi" w:hAnsiTheme="minorHAnsi"/>
        <w:color w:val="66686D" w:themeColor="background2" w:themeShade="80"/>
        <w:szCs w:val="20"/>
      </w:rPr>
      <w:t>www.bacp.co.uk</w:t>
    </w:r>
    <w:r w:rsidR="00BA4B8C" w:rsidRPr="00E72AA5">
      <w:rPr>
        <w:sz w:val="22"/>
      </w:rPr>
      <w:tab/>
    </w:r>
  </w:p>
  <w:p w14:paraId="7795668B" w14:textId="77777777" w:rsidR="00F364C8" w:rsidRDefault="00F364C8"/>
  <w:p w14:paraId="6002D031" w14:textId="77777777" w:rsidR="00BF0AAD" w:rsidRDefault="00BF0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91CE" w14:textId="77777777" w:rsidR="00236D83" w:rsidRDefault="00236D83" w:rsidP="00F21852">
      <w:r>
        <w:separator/>
      </w:r>
    </w:p>
    <w:p w14:paraId="624E465A" w14:textId="77777777" w:rsidR="00236D83" w:rsidRDefault="00236D83"/>
    <w:p w14:paraId="6FEDE593" w14:textId="77777777" w:rsidR="00236D83" w:rsidRDefault="00236D83"/>
  </w:footnote>
  <w:footnote w:type="continuationSeparator" w:id="0">
    <w:p w14:paraId="08206B4D" w14:textId="77777777" w:rsidR="00236D83" w:rsidRDefault="00236D83" w:rsidP="00F21852">
      <w:r>
        <w:continuationSeparator/>
      </w:r>
    </w:p>
    <w:p w14:paraId="5EC12391" w14:textId="77777777" w:rsidR="00236D83" w:rsidRDefault="00236D83"/>
    <w:p w14:paraId="327E4D2A" w14:textId="77777777" w:rsidR="00236D83" w:rsidRDefault="00236D83"/>
  </w:footnote>
  <w:footnote w:type="continuationNotice" w:id="1">
    <w:p w14:paraId="1E47651D" w14:textId="77777777" w:rsidR="00236D83" w:rsidRDefault="00236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DA11" w14:textId="16E737A5" w:rsidR="000D2884" w:rsidRDefault="000D2884" w:rsidP="00AB6DA8">
    <w:pPr>
      <w:pStyle w:val="Header"/>
      <w:tabs>
        <w:tab w:val="left" w:pos="2730"/>
        <w:tab w:val="center" w:pos="3265"/>
      </w:tabs>
      <w:ind w:left="0" w:hanging="963"/>
    </w:pPr>
    <w:r>
      <w:tab/>
    </w:r>
    <w:r w:rsidR="00AB6DA8" w:rsidRPr="009A6971">
      <w:rPr>
        <w:noProof/>
        <w:sz w:val="18"/>
        <w:szCs w:val="18"/>
        <w:lang w:eastAsia="en-GB"/>
      </w:rPr>
      <w:drawing>
        <wp:inline distT="0" distB="0" distL="0" distR="0" wp14:anchorId="3F4E73A8" wp14:editId="4D9B4121">
          <wp:extent cx="2169622" cy="1080655"/>
          <wp:effectExtent l="0" t="0" r="2540" b="0"/>
          <wp:docPr id="5" name="Picture 5"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2D4CA822" w14:textId="77777777" w:rsidR="000D2884" w:rsidRDefault="000D2884" w:rsidP="000D2884">
    <w:pPr>
      <w:pStyle w:val="Header"/>
      <w:tabs>
        <w:tab w:val="left" w:pos="2730"/>
        <w:tab w:val="center" w:pos="3265"/>
      </w:tabs>
    </w:pPr>
  </w:p>
  <w:p w14:paraId="70DAE668" w14:textId="77777777" w:rsidR="000D2884" w:rsidRDefault="000D2884" w:rsidP="000D2884">
    <w:pPr>
      <w:pStyle w:val="Header"/>
      <w:tabs>
        <w:tab w:val="left" w:pos="2730"/>
        <w:tab w:val="center" w:pos="3265"/>
      </w:tabs>
    </w:pPr>
  </w:p>
  <w:p w14:paraId="161C8249" w14:textId="37615D7F" w:rsidR="000D2884" w:rsidRDefault="000D2884" w:rsidP="000D2884">
    <w:pPr>
      <w:pStyle w:val="Header"/>
      <w:tabs>
        <w:tab w:val="left" w:pos="2730"/>
        <w:tab w:val="center" w:pos="3265"/>
      </w:tabs>
    </w:pPr>
    <w:r>
      <w:tab/>
    </w:r>
  </w:p>
  <w:p w14:paraId="079007BF" w14:textId="77777777" w:rsidR="00BF0AAD" w:rsidRDefault="00BF0A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C09F" w14:textId="1D6468A8" w:rsidR="00DE7AD1" w:rsidRDefault="00DE7AD1" w:rsidP="000D2884">
    <w:pPr>
      <w:pStyle w:val="Header"/>
      <w:tabs>
        <w:tab w:val="left" w:pos="3983"/>
      </w:tabs>
      <w:rPr>
        <w:noProof/>
        <w:lang w:eastAsia="en-GB"/>
      </w:rPr>
    </w:pPr>
    <w:r w:rsidRPr="009A6971">
      <w:rPr>
        <w:noProof/>
        <w:sz w:val="18"/>
        <w:szCs w:val="18"/>
        <w:lang w:eastAsia="en-GB"/>
      </w:rPr>
      <w:drawing>
        <wp:inline distT="0" distB="0" distL="0" distR="0" wp14:anchorId="3F1CF686" wp14:editId="244E6AF2">
          <wp:extent cx="2169622" cy="1080655"/>
          <wp:effectExtent l="0" t="0" r="254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r w:rsidR="000D2884">
      <w:rPr>
        <w:noProof/>
        <w:lang w:eastAsia="en-GB"/>
      </w:rPr>
      <w:tab/>
    </w:r>
  </w:p>
  <w:p w14:paraId="5334972F" w14:textId="77777777" w:rsidR="00DE7AD1" w:rsidRDefault="00DE7AD1" w:rsidP="00DE7AD1">
    <w:pPr>
      <w:pStyle w:val="Header"/>
      <w:rPr>
        <w:noProof/>
        <w:lang w:eastAsia="en-GB"/>
      </w:rPr>
    </w:pPr>
  </w:p>
  <w:p w14:paraId="75C5D392" w14:textId="1A7FBE51" w:rsidR="00DE7AD1" w:rsidRDefault="000D2884" w:rsidP="000D2884">
    <w:pPr>
      <w:pStyle w:val="Header"/>
      <w:tabs>
        <w:tab w:val="left" w:pos="3778"/>
      </w:tabs>
      <w:rPr>
        <w:noProof/>
        <w:lang w:eastAsia="en-GB"/>
      </w:rPr>
    </w:pPr>
    <w:r>
      <w:rPr>
        <w:noProof/>
        <w:lang w:eastAsia="en-GB"/>
      </w:rPr>
      <w:tab/>
    </w:r>
  </w:p>
  <w:p w14:paraId="41527210" w14:textId="77777777" w:rsidR="00DE7AD1" w:rsidRDefault="00DE7AD1" w:rsidP="00DE7AD1">
    <w:pPr>
      <w:pStyle w:val="Header"/>
      <w:rPr>
        <w:noProof/>
        <w:lang w:eastAsia="en-GB"/>
      </w:rPr>
    </w:pPr>
  </w:p>
  <w:p w14:paraId="1817106A" w14:textId="77777777" w:rsidR="00BF0AAD" w:rsidRDefault="00BF0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445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3C38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C61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3C0A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982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CC3D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0A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E6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968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DC3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514429"/>
    <w:multiLevelType w:val="hybridMultilevel"/>
    <w:tmpl w:val="CA58172A"/>
    <w:lvl w:ilvl="0" w:tplc="02AA7554">
      <w:start w:val="1"/>
      <w:numFmt w:val="lowerRoman"/>
      <w:lvlText w:val="%1."/>
      <w:lvlJc w:val="right"/>
      <w:pPr>
        <w:ind w:left="4320" w:hanging="360"/>
      </w:pPr>
      <w:rPr>
        <w:b w:val="0"/>
        <w:bCs w:val="0"/>
        <w:color w:val="auto"/>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2" w15:restartNumberingAfterBreak="0">
    <w:nsid w:val="12592397"/>
    <w:multiLevelType w:val="hybridMultilevel"/>
    <w:tmpl w:val="27404C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F3FA1"/>
    <w:multiLevelType w:val="hybridMultilevel"/>
    <w:tmpl w:val="FBFA3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27FA1"/>
    <w:multiLevelType w:val="hybridMultilevel"/>
    <w:tmpl w:val="3AC061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44C7DCA"/>
    <w:multiLevelType w:val="hybridMultilevel"/>
    <w:tmpl w:val="4A0C151A"/>
    <w:lvl w:ilvl="0" w:tplc="0809000F">
      <w:start w:val="1"/>
      <w:numFmt w:val="decimal"/>
      <w:lvlText w:val="%1."/>
      <w:lvlJc w:val="left"/>
      <w:pPr>
        <w:ind w:left="720" w:hanging="360"/>
      </w:pPr>
      <w:rPr>
        <w:rFonts w:hint="default"/>
      </w:rPr>
    </w:lvl>
    <w:lvl w:ilvl="1" w:tplc="7FD0AB42">
      <w:start w:val="160"/>
      <w:numFmt w:val="bullet"/>
      <w:lvlText w:val="•"/>
      <w:lvlJc w:val="left"/>
      <w:pPr>
        <w:ind w:left="1440" w:hanging="360"/>
      </w:pPr>
      <w:rPr>
        <w:rFonts w:ascii="Trebuchet MS" w:eastAsiaTheme="minorHAnsi" w:hAnsi="Trebuchet MS"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0594E"/>
    <w:multiLevelType w:val="hybridMultilevel"/>
    <w:tmpl w:val="D250E788"/>
    <w:lvl w:ilvl="0" w:tplc="1F381F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8E6C41"/>
    <w:multiLevelType w:val="hybridMultilevel"/>
    <w:tmpl w:val="379E18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9A6100"/>
    <w:multiLevelType w:val="hybridMultilevel"/>
    <w:tmpl w:val="312816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7E386A"/>
    <w:multiLevelType w:val="hybridMultilevel"/>
    <w:tmpl w:val="F9DE7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A1736"/>
    <w:multiLevelType w:val="hybridMultilevel"/>
    <w:tmpl w:val="650AAA3A"/>
    <w:lvl w:ilvl="0" w:tplc="0809001B">
      <w:start w:val="1"/>
      <w:numFmt w:val="lowerRoman"/>
      <w:lvlText w:val="%1."/>
      <w:lvlJc w:val="right"/>
      <w:pPr>
        <w:ind w:left="11103" w:hanging="360"/>
      </w:pPr>
    </w:lvl>
    <w:lvl w:ilvl="1" w:tplc="08090019" w:tentative="1">
      <w:start w:val="1"/>
      <w:numFmt w:val="lowerLetter"/>
      <w:lvlText w:val="%2."/>
      <w:lvlJc w:val="left"/>
      <w:pPr>
        <w:ind w:left="11823" w:hanging="360"/>
      </w:pPr>
    </w:lvl>
    <w:lvl w:ilvl="2" w:tplc="0809001B" w:tentative="1">
      <w:start w:val="1"/>
      <w:numFmt w:val="lowerRoman"/>
      <w:lvlText w:val="%3."/>
      <w:lvlJc w:val="right"/>
      <w:pPr>
        <w:ind w:left="12543" w:hanging="180"/>
      </w:pPr>
    </w:lvl>
    <w:lvl w:ilvl="3" w:tplc="0809000F" w:tentative="1">
      <w:start w:val="1"/>
      <w:numFmt w:val="decimal"/>
      <w:lvlText w:val="%4."/>
      <w:lvlJc w:val="left"/>
      <w:pPr>
        <w:ind w:left="13263" w:hanging="360"/>
      </w:pPr>
    </w:lvl>
    <w:lvl w:ilvl="4" w:tplc="08090019" w:tentative="1">
      <w:start w:val="1"/>
      <w:numFmt w:val="lowerLetter"/>
      <w:lvlText w:val="%5."/>
      <w:lvlJc w:val="left"/>
      <w:pPr>
        <w:ind w:left="13983" w:hanging="360"/>
      </w:pPr>
    </w:lvl>
    <w:lvl w:ilvl="5" w:tplc="0809001B" w:tentative="1">
      <w:start w:val="1"/>
      <w:numFmt w:val="lowerRoman"/>
      <w:lvlText w:val="%6."/>
      <w:lvlJc w:val="right"/>
      <w:pPr>
        <w:ind w:left="14703" w:hanging="180"/>
      </w:pPr>
    </w:lvl>
    <w:lvl w:ilvl="6" w:tplc="0809000F" w:tentative="1">
      <w:start w:val="1"/>
      <w:numFmt w:val="decimal"/>
      <w:lvlText w:val="%7."/>
      <w:lvlJc w:val="left"/>
      <w:pPr>
        <w:ind w:left="15423" w:hanging="360"/>
      </w:pPr>
    </w:lvl>
    <w:lvl w:ilvl="7" w:tplc="08090019" w:tentative="1">
      <w:start w:val="1"/>
      <w:numFmt w:val="lowerLetter"/>
      <w:lvlText w:val="%8."/>
      <w:lvlJc w:val="left"/>
      <w:pPr>
        <w:ind w:left="16143" w:hanging="360"/>
      </w:pPr>
    </w:lvl>
    <w:lvl w:ilvl="8" w:tplc="0809001B" w:tentative="1">
      <w:start w:val="1"/>
      <w:numFmt w:val="lowerRoman"/>
      <w:lvlText w:val="%9."/>
      <w:lvlJc w:val="right"/>
      <w:pPr>
        <w:ind w:left="16863" w:hanging="180"/>
      </w:pPr>
    </w:lvl>
  </w:abstractNum>
  <w:num w:numId="1" w16cid:durableId="1132483053">
    <w:abstractNumId w:val="21"/>
  </w:num>
  <w:num w:numId="2" w16cid:durableId="491456859">
    <w:abstractNumId w:val="22"/>
  </w:num>
  <w:num w:numId="3" w16cid:durableId="1064257565">
    <w:abstractNumId w:val="10"/>
  </w:num>
  <w:num w:numId="4" w16cid:durableId="17405154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6268275">
    <w:abstractNumId w:val="20"/>
  </w:num>
  <w:num w:numId="6" w16cid:durableId="1524517436">
    <w:abstractNumId w:val="24"/>
  </w:num>
  <w:num w:numId="7" w16cid:durableId="180123103">
    <w:abstractNumId w:val="15"/>
  </w:num>
  <w:num w:numId="8" w16cid:durableId="937374003">
    <w:abstractNumId w:val="0"/>
  </w:num>
  <w:num w:numId="9" w16cid:durableId="603849320">
    <w:abstractNumId w:val="1"/>
  </w:num>
  <w:num w:numId="10" w16cid:durableId="1234009316">
    <w:abstractNumId w:val="2"/>
  </w:num>
  <w:num w:numId="11" w16cid:durableId="326904969">
    <w:abstractNumId w:val="3"/>
  </w:num>
  <w:num w:numId="12" w16cid:durableId="147984854">
    <w:abstractNumId w:val="8"/>
  </w:num>
  <w:num w:numId="13" w16cid:durableId="354187967">
    <w:abstractNumId w:val="4"/>
  </w:num>
  <w:num w:numId="14" w16cid:durableId="1431001029">
    <w:abstractNumId w:val="5"/>
  </w:num>
  <w:num w:numId="15" w16cid:durableId="1824737005">
    <w:abstractNumId w:val="6"/>
  </w:num>
  <w:num w:numId="16" w16cid:durableId="119500289">
    <w:abstractNumId w:val="7"/>
  </w:num>
  <w:num w:numId="17" w16cid:durableId="93526818">
    <w:abstractNumId w:val="9"/>
  </w:num>
  <w:num w:numId="18" w16cid:durableId="984892500">
    <w:abstractNumId w:val="17"/>
  </w:num>
  <w:num w:numId="19" w16cid:durableId="281494823">
    <w:abstractNumId w:val="13"/>
  </w:num>
  <w:num w:numId="20" w16cid:durableId="425611422">
    <w:abstractNumId w:val="25"/>
  </w:num>
  <w:num w:numId="21" w16cid:durableId="369644818">
    <w:abstractNumId w:val="11"/>
  </w:num>
  <w:num w:numId="22" w16cid:durableId="1439376228">
    <w:abstractNumId w:val="16"/>
  </w:num>
  <w:num w:numId="23" w16cid:durableId="2074500730">
    <w:abstractNumId w:val="14"/>
  </w:num>
  <w:num w:numId="24" w16cid:durableId="1600020690">
    <w:abstractNumId w:val="12"/>
  </w:num>
  <w:num w:numId="25" w16cid:durableId="1567181761">
    <w:abstractNumId w:val="23"/>
  </w:num>
  <w:num w:numId="26" w16cid:durableId="500463358">
    <w:abstractNumId w:val="18"/>
  </w:num>
  <w:num w:numId="27" w16cid:durableId="16429974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06CA4"/>
    <w:rsid w:val="00022A94"/>
    <w:rsid w:val="00026986"/>
    <w:rsid w:val="00026E43"/>
    <w:rsid w:val="00031D8C"/>
    <w:rsid w:val="000347B4"/>
    <w:rsid w:val="00046055"/>
    <w:rsid w:val="0005077C"/>
    <w:rsid w:val="00051FF1"/>
    <w:rsid w:val="00070FA8"/>
    <w:rsid w:val="0009732E"/>
    <w:rsid w:val="000C68EF"/>
    <w:rsid w:val="000D2884"/>
    <w:rsid w:val="000F76DB"/>
    <w:rsid w:val="000F7C44"/>
    <w:rsid w:val="00103C0A"/>
    <w:rsid w:val="00106567"/>
    <w:rsid w:val="00111FDA"/>
    <w:rsid w:val="00114171"/>
    <w:rsid w:val="00116D37"/>
    <w:rsid w:val="00124508"/>
    <w:rsid w:val="00162823"/>
    <w:rsid w:val="00163A9C"/>
    <w:rsid w:val="001647F3"/>
    <w:rsid w:val="001749ED"/>
    <w:rsid w:val="00177CB2"/>
    <w:rsid w:val="001860A3"/>
    <w:rsid w:val="001B1D77"/>
    <w:rsid w:val="001D7636"/>
    <w:rsid w:val="001F1892"/>
    <w:rsid w:val="00220336"/>
    <w:rsid w:val="00236D83"/>
    <w:rsid w:val="00267BC0"/>
    <w:rsid w:val="00276D84"/>
    <w:rsid w:val="002772B5"/>
    <w:rsid w:val="002B1F93"/>
    <w:rsid w:val="002B4913"/>
    <w:rsid w:val="002C41B3"/>
    <w:rsid w:val="002C4A8E"/>
    <w:rsid w:val="002F3B54"/>
    <w:rsid w:val="002F584E"/>
    <w:rsid w:val="00300392"/>
    <w:rsid w:val="00334711"/>
    <w:rsid w:val="00335158"/>
    <w:rsid w:val="003372FD"/>
    <w:rsid w:val="0034243F"/>
    <w:rsid w:val="00352BEF"/>
    <w:rsid w:val="003747CC"/>
    <w:rsid w:val="00386C54"/>
    <w:rsid w:val="00391F4F"/>
    <w:rsid w:val="003A3268"/>
    <w:rsid w:val="003A508F"/>
    <w:rsid w:val="003B0E12"/>
    <w:rsid w:val="003D41C0"/>
    <w:rsid w:val="003F3821"/>
    <w:rsid w:val="0040496B"/>
    <w:rsid w:val="004343CD"/>
    <w:rsid w:val="004348D9"/>
    <w:rsid w:val="00445ECD"/>
    <w:rsid w:val="00450034"/>
    <w:rsid w:val="00474B0D"/>
    <w:rsid w:val="00491B39"/>
    <w:rsid w:val="004C2267"/>
    <w:rsid w:val="004C341E"/>
    <w:rsid w:val="004C7F14"/>
    <w:rsid w:val="004D45A6"/>
    <w:rsid w:val="004D45D5"/>
    <w:rsid w:val="004E30D1"/>
    <w:rsid w:val="004E68CC"/>
    <w:rsid w:val="004F4BAA"/>
    <w:rsid w:val="004F7C80"/>
    <w:rsid w:val="004F7E40"/>
    <w:rsid w:val="00507B21"/>
    <w:rsid w:val="00527EE0"/>
    <w:rsid w:val="00564D94"/>
    <w:rsid w:val="005A6CB4"/>
    <w:rsid w:val="005B08D0"/>
    <w:rsid w:val="005D5528"/>
    <w:rsid w:val="0061102F"/>
    <w:rsid w:val="00612CBB"/>
    <w:rsid w:val="006271E2"/>
    <w:rsid w:val="00630B87"/>
    <w:rsid w:val="00635A59"/>
    <w:rsid w:val="0064462F"/>
    <w:rsid w:val="00656A46"/>
    <w:rsid w:val="00657EEE"/>
    <w:rsid w:val="00674B11"/>
    <w:rsid w:val="0067602E"/>
    <w:rsid w:val="00683704"/>
    <w:rsid w:val="00683795"/>
    <w:rsid w:val="00692FA1"/>
    <w:rsid w:val="006B51CB"/>
    <w:rsid w:val="006C716A"/>
    <w:rsid w:val="006D248E"/>
    <w:rsid w:val="00766F22"/>
    <w:rsid w:val="007D0379"/>
    <w:rsid w:val="007D4418"/>
    <w:rsid w:val="007E3BDE"/>
    <w:rsid w:val="00802915"/>
    <w:rsid w:val="008155CA"/>
    <w:rsid w:val="00824C62"/>
    <w:rsid w:val="008408C4"/>
    <w:rsid w:val="008472C3"/>
    <w:rsid w:val="00857615"/>
    <w:rsid w:val="00860B96"/>
    <w:rsid w:val="00867087"/>
    <w:rsid w:val="00867506"/>
    <w:rsid w:val="008912DD"/>
    <w:rsid w:val="00892ECA"/>
    <w:rsid w:val="00893232"/>
    <w:rsid w:val="00897BCA"/>
    <w:rsid w:val="008B56E8"/>
    <w:rsid w:val="008C77D8"/>
    <w:rsid w:val="008E42FD"/>
    <w:rsid w:val="0090782F"/>
    <w:rsid w:val="009165A0"/>
    <w:rsid w:val="009319FA"/>
    <w:rsid w:val="00932FB4"/>
    <w:rsid w:val="009441E2"/>
    <w:rsid w:val="00947E60"/>
    <w:rsid w:val="00991801"/>
    <w:rsid w:val="009C6630"/>
    <w:rsid w:val="009F746C"/>
    <w:rsid w:val="00A133F9"/>
    <w:rsid w:val="00A40CF0"/>
    <w:rsid w:val="00A47C2D"/>
    <w:rsid w:val="00A523E5"/>
    <w:rsid w:val="00A57638"/>
    <w:rsid w:val="00A73868"/>
    <w:rsid w:val="00A7603C"/>
    <w:rsid w:val="00A97777"/>
    <w:rsid w:val="00AA35AD"/>
    <w:rsid w:val="00AA4030"/>
    <w:rsid w:val="00AB6DA8"/>
    <w:rsid w:val="00B02713"/>
    <w:rsid w:val="00B05EC6"/>
    <w:rsid w:val="00B10C09"/>
    <w:rsid w:val="00B26033"/>
    <w:rsid w:val="00B32F0C"/>
    <w:rsid w:val="00B5336A"/>
    <w:rsid w:val="00B71353"/>
    <w:rsid w:val="00B901C3"/>
    <w:rsid w:val="00B9104C"/>
    <w:rsid w:val="00B9298F"/>
    <w:rsid w:val="00BA4B8C"/>
    <w:rsid w:val="00BB3081"/>
    <w:rsid w:val="00BB5472"/>
    <w:rsid w:val="00BB579E"/>
    <w:rsid w:val="00BF0AAD"/>
    <w:rsid w:val="00C00716"/>
    <w:rsid w:val="00C277EA"/>
    <w:rsid w:val="00C73447"/>
    <w:rsid w:val="00C960B3"/>
    <w:rsid w:val="00CA2DCF"/>
    <w:rsid w:val="00CB57F1"/>
    <w:rsid w:val="00CC09AD"/>
    <w:rsid w:val="00CD1C48"/>
    <w:rsid w:val="00CD4BF1"/>
    <w:rsid w:val="00CD5BC5"/>
    <w:rsid w:val="00CD67FC"/>
    <w:rsid w:val="00CF184E"/>
    <w:rsid w:val="00D00063"/>
    <w:rsid w:val="00D03F0F"/>
    <w:rsid w:val="00D2506B"/>
    <w:rsid w:val="00D432D1"/>
    <w:rsid w:val="00D5424C"/>
    <w:rsid w:val="00D7133D"/>
    <w:rsid w:val="00D864B2"/>
    <w:rsid w:val="00DA5CD3"/>
    <w:rsid w:val="00DC3115"/>
    <w:rsid w:val="00DD0171"/>
    <w:rsid w:val="00DE5AFE"/>
    <w:rsid w:val="00DE5DD0"/>
    <w:rsid w:val="00DE7AD1"/>
    <w:rsid w:val="00DF3A07"/>
    <w:rsid w:val="00E13D29"/>
    <w:rsid w:val="00E607D7"/>
    <w:rsid w:val="00E72AA5"/>
    <w:rsid w:val="00E91C1B"/>
    <w:rsid w:val="00EE1C5F"/>
    <w:rsid w:val="00EF4A25"/>
    <w:rsid w:val="00EF75BF"/>
    <w:rsid w:val="00F21852"/>
    <w:rsid w:val="00F3083D"/>
    <w:rsid w:val="00F364C8"/>
    <w:rsid w:val="00F52548"/>
    <w:rsid w:val="00F555CC"/>
    <w:rsid w:val="00F7083B"/>
    <w:rsid w:val="00F9174D"/>
    <w:rsid w:val="00F94012"/>
    <w:rsid w:val="00F97377"/>
    <w:rsid w:val="00FD3DFA"/>
    <w:rsid w:val="00FD57C8"/>
    <w:rsid w:val="00FE29C6"/>
    <w:rsid w:val="00FE72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561E16E0-AF33-4C7E-9727-7A44F9AD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8912DD"/>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4D45A6"/>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8912DD"/>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Revision">
    <w:name w:val="Revision"/>
    <w:hidden/>
    <w:uiPriority w:val="99"/>
    <w:semiHidden/>
    <w:rsid w:val="00AB6DA8"/>
    <w:pPr>
      <w:spacing w:after="0" w:line="240" w:lineRule="auto"/>
    </w:pPr>
  </w:style>
  <w:style w:type="character" w:styleId="UnresolvedMention">
    <w:name w:val="Unresolved Mention"/>
    <w:basedOn w:val="DefaultParagraphFont"/>
    <w:uiPriority w:val="99"/>
    <w:semiHidden/>
    <w:unhideWhenUsed/>
    <w:rsid w:val="0005077C"/>
    <w:rPr>
      <w:color w:val="605E5C"/>
      <w:shd w:val="clear" w:color="auto" w:fill="E1DFDD"/>
    </w:rPr>
  </w:style>
  <w:style w:type="character" w:styleId="CommentReference">
    <w:name w:val="annotation reference"/>
    <w:basedOn w:val="DefaultParagraphFont"/>
    <w:uiPriority w:val="99"/>
    <w:semiHidden/>
    <w:unhideWhenUsed/>
    <w:rsid w:val="00026986"/>
    <w:rPr>
      <w:sz w:val="16"/>
      <w:szCs w:val="16"/>
    </w:rPr>
  </w:style>
  <w:style w:type="paragraph" w:styleId="CommentText">
    <w:name w:val="annotation text"/>
    <w:basedOn w:val="Normal"/>
    <w:link w:val="CommentTextChar"/>
    <w:uiPriority w:val="99"/>
    <w:unhideWhenUsed/>
    <w:rsid w:val="00026986"/>
    <w:pPr>
      <w:spacing w:after="160"/>
    </w:pPr>
    <w:rPr>
      <w:rFonts w:ascii="Trebuchet MS" w:hAnsi="Trebuchet MS"/>
      <w:sz w:val="20"/>
      <w:szCs w:val="20"/>
    </w:rPr>
  </w:style>
  <w:style w:type="character" w:customStyle="1" w:styleId="CommentTextChar">
    <w:name w:val="Comment Text Char"/>
    <w:basedOn w:val="DefaultParagraphFont"/>
    <w:link w:val="CommentText"/>
    <w:uiPriority w:val="99"/>
    <w:rsid w:val="00026986"/>
    <w:rPr>
      <w:rFonts w:ascii="Trebuchet MS" w:hAnsi="Trebuchet MS"/>
      <w:sz w:val="20"/>
      <w:szCs w:val="20"/>
    </w:rPr>
  </w:style>
  <w:style w:type="paragraph" w:customStyle="1" w:styleId="Default">
    <w:name w:val="Default"/>
    <w:rsid w:val="00026986"/>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link w:val="ListParagraphChar"/>
    <w:uiPriority w:val="34"/>
    <w:qFormat/>
    <w:rsid w:val="00026986"/>
    <w:pPr>
      <w:spacing w:after="160" w:line="259" w:lineRule="auto"/>
      <w:ind w:left="720"/>
      <w:contextualSpacing/>
    </w:pPr>
    <w:rPr>
      <w:rFonts w:ascii="Trebuchet MS" w:hAnsi="Trebuchet MS"/>
    </w:rPr>
  </w:style>
  <w:style w:type="character" w:customStyle="1" w:styleId="ListParagraphChar">
    <w:name w:val="List Paragraph Char"/>
    <w:basedOn w:val="DefaultParagraphFont"/>
    <w:link w:val="ListParagraph"/>
    <w:uiPriority w:val="34"/>
    <w:rsid w:val="00026986"/>
    <w:rPr>
      <w:rFonts w:ascii="Trebuchet MS" w:hAnsi="Trebuchet MS"/>
    </w:rPr>
  </w:style>
  <w:style w:type="paragraph" w:styleId="CommentSubject">
    <w:name w:val="annotation subject"/>
    <w:basedOn w:val="CommentText"/>
    <w:next w:val="CommentText"/>
    <w:link w:val="CommentSubjectChar"/>
    <w:uiPriority w:val="99"/>
    <w:semiHidden/>
    <w:unhideWhenUsed/>
    <w:rsid w:val="00162823"/>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162823"/>
    <w:rPr>
      <w:rFonts w:ascii="Trebuchet MS" w:hAnsi="Trebuchet MS"/>
      <w:b/>
      <w:bCs/>
      <w:sz w:val="20"/>
      <w:szCs w:val="20"/>
    </w:rPr>
  </w:style>
  <w:style w:type="character" w:styleId="Mention">
    <w:name w:val="Mention"/>
    <w:basedOn w:val="DefaultParagraphFont"/>
    <w:uiPriority w:val="99"/>
    <w:unhideWhenUsed/>
    <w:rsid w:val="001628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A70E-8A41-4A7D-89F3-03166596E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692b9-2c4a-4738-8041-4d0062480306"/>
    <ds:schemaRef ds:uri="13438163-e3c7-492a-92b5-794a81d8d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http://schemas.microsoft.com/sharepoint/v3"/>
    <ds:schemaRef ds:uri="13438163-e3c7-492a-92b5-794a81d8dce0"/>
    <ds:schemaRef ds:uri="86a692b9-2c4a-4738-8041-4d0062480306"/>
  </ds:schemaRefs>
</ds:datastoreItem>
</file>

<file path=customXml/itemProps3.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4.xml><?xml version="1.0" encoding="utf-8"?>
<ds:datastoreItem xmlns:ds="http://schemas.openxmlformats.org/officeDocument/2006/customXml" ds:itemID="{0BB0C0C5-D0CA-4542-97C2-0752C740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Joanne Rohman-Johnson</cp:lastModifiedBy>
  <cp:revision>3</cp:revision>
  <cp:lastPrinted>2017-12-01T07:11:00Z</cp:lastPrinted>
  <dcterms:created xsi:type="dcterms:W3CDTF">2024-01-12T12:20:00Z</dcterms:created>
  <dcterms:modified xsi:type="dcterms:W3CDTF">2024-02-02T15:59:00Z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0x0101006EAC8F67B115654B8AB515132A600483</vt:lpwstr>
  </property>
  <property fmtid="{D5CDD505-2E9C-101B-9397-08002B2CF9AE}" pid="3" name="MediaServiceImageTags">
    <vt:lpwstr/>
  </property>
</Properties>
</file>