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0F62" w14:textId="503ABAC8" w:rsidR="00CC607A" w:rsidRPr="00901E07" w:rsidRDefault="00CC607A" w:rsidP="00901E07">
      <w:pPr>
        <w:rPr>
          <w:rFonts w:ascii="Arial" w:hAnsi="Arial" w:cs="Arial"/>
          <w:b/>
          <w:sz w:val="32"/>
          <w:szCs w:val="32"/>
        </w:rPr>
      </w:pPr>
      <w:bookmarkStart w:id="0" w:name="_Hlk132876359"/>
      <w:r w:rsidRPr="00901E07">
        <w:rPr>
          <w:rFonts w:ascii="Arial" w:hAnsi="Arial" w:cs="Arial"/>
          <w:b/>
          <w:sz w:val="32"/>
          <w:szCs w:val="32"/>
        </w:rPr>
        <w:t>Job Description</w:t>
      </w:r>
    </w:p>
    <w:p w14:paraId="1B86749D" w14:textId="7D1C384E" w:rsidR="00CC607A" w:rsidRDefault="00CC607A" w:rsidP="0020A3E3">
      <w:pPr>
        <w:rPr>
          <w:rFonts w:ascii="Arial" w:hAnsi="Arial" w:cs="Arial"/>
        </w:rPr>
      </w:pPr>
      <w:r w:rsidRPr="0020A3E3">
        <w:rPr>
          <w:rFonts w:ascii="Arial" w:hAnsi="Arial" w:cs="Arial"/>
        </w:rPr>
        <w:t xml:space="preserve">Job Role: </w:t>
      </w:r>
      <w:r>
        <w:tab/>
      </w:r>
      <w:r w:rsidR="00FC67D2">
        <w:rPr>
          <w:rFonts w:ascii="Arial" w:hAnsi="Arial" w:cs="Arial"/>
        </w:rPr>
        <w:t xml:space="preserve">Senior </w:t>
      </w:r>
      <w:r w:rsidRPr="0020A3E3">
        <w:rPr>
          <w:rFonts w:ascii="Arial" w:hAnsi="Arial" w:cs="Arial"/>
        </w:rPr>
        <w:t xml:space="preserve">High Intensity Therapist: </w:t>
      </w:r>
      <w:r w:rsidR="00C932DB" w:rsidRPr="0020A3E3">
        <w:rPr>
          <w:rFonts w:ascii="Arial" w:hAnsi="Arial" w:cs="Arial"/>
        </w:rPr>
        <w:t xml:space="preserve">NHS Talking Therapies </w:t>
      </w:r>
      <w:r w:rsidR="008A1E5C" w:rsidRPr="0020A3E3">
        <w:rPr>
          <w:rFonts w:ascii="Arial" w:hAnsi="Arial" w:cs="Arial"/>
        </w:rPr>
        <w:t xml:space="preserve">for anxiety and </w:t>
      </w:r>
      <w:r>
        <w:tab/>
      </w:r>
      <w:r>
        <w:tab/>
      </w:r>
      <w:r>
        <w:tab/>
      </w:r>
      <w:r w:rsidR="008A1E5C" w:rsidRPr="0020A3E3">
        <w:rPr>
          <w:rFonts w:ascii="Arial" w:hAnsi="Arial" w:cs="Arial"/>
        </w:rPr>
        <w:t>depression</w:t>
      </w:r>
    </w:p>
    <w:p w14:paraId="5601F6A0" w14:textId="0A059981" w:rsidR="00457ACC" w:rsidRPr="00901E07" w:rsidRDefault="00CC607A" w:rsidP="0020A3E3">
      <w:pPr>
        <w:spacing w:after="0"/>
        <w:rPr>
          <w:rFonts w:ascii="Arial" w:hAnsi="Arial" w:cs="Arial"/>
        </w:rPr>
      </w:pPr>
      <w:r w:rsidRPr="0020A3E3">
        <w:rPr>
          <w:rFonts w:ascii="Arial" w:hAnsi="Arial" w:cs="Arial"/>
        </w:rPr>
        <w:t xml:space="preserve">Job Title: </w:t>
      </w:r>
      <w:r>
        <w:tab/>
      </w:r>
      <w:r w:rsidR="00FC67D2" w:rsidRPr="001D4B08">
        <w:rPr>
          <w:rFonts w:ascii="Arial" w:hAnsi="Arial" w:cs="Arial"/>
          <w:i/>
        </w:rPr>
        <w:t>Senior</w:t>
      </w:r>
      <w:r w:rsidR="00FC67D2">
        <w:t xml:space="preserve"> </w:t>
      </w:r>
      <w:r w:rsidRPr="0020A3E3">
        <w:rPr>
          <w:rFonts w:ascii="Arial" w:hAnsi="Arial" w:cs="Arial"/>
          <w:i/>
          <w:iCs/>
        </w:rPr>
        <w:t>Cognitive Behavioural Therapist</w:t>
      </w:r>
      <w:r w:rsidRPr="0020A3E3">
        <w:rPr>
          <w:rFonts w:ascii="Arial" w:hAnsi="Arial" w:cs="Arial"/>
        </w:rPr>
        <w:t xml:space="preserve"> (Appendix 1) </w:t>
      </w:r>
      <w:r w:rsidR="00457ACC" w:rsidRPr="0020A3E3">
        <w:rPr>
          <w:rFonts w:ascii="Arial" w:hAnsi="Arial" w:cs="Arial"/>
        </w:rPr>
        <w:t>OR</w:t>
      </w:r>
    </w:p>
    <w:p w14:paraId="245F2A06" w14:textId="16A76B0A" w:rsidR="00457ACC" w:rsidRPr="00901E07" w:rsidRDefault="00FC67D2" w:rsidP="00457ACC">
      <w:pPr>
        <w:spacing w:after="0"/>
        <w:ind w:left="1440"/>
        <w:rPr>
          <w:rFonts w:ascii="Arial" w:hAnsi="Arial" w:cs="Arial"/>
        </w:rPr>
      </w:pPr>
      <w:r>
        <w:rPr>
          <w:rFonts w:ascii="Arial" w:hAnsi="Arial" w:cs="Arial"/>
          <w:i/>
          <w:iCs/>
        </w:rPr>
        <w:t xml:space="preserve">Senior </w:t>
      </w:r>
      <w:r w:rsidR="00457ACC" w:rsidRPr="0020A3E3">
        <w:rPr>
          <w:rFonts w:ascii="Arial" w:hAnsi="Arial" w:cs="Arial"/>
          <w:i/>
          <w:iCs/>
        </w:rPr>
        <w:t>Psychotherapeutic Counsellor</w:t>
      </w:r>
      <w:r w:rsidR="00457ACC" w:rsidRPr="0020A3E3">
        <w:rPr>
          <w:rFonts w:ascii="Arial" w:hAnsi="Arial" w:cs="Arial"/>
        </w:rPr>
        <w:t xml:space="preserve"> </w:t>
      </w:r>
      <w:r w:rsidR="00CC607A" w:rsidRPr="0020A3E3">
        <w:rPr>
          <w:rFonts w:ascii="Arial" w:hAnsi="Arial" w:cs="Arial"/>
        </w:rPr>
        <w:t>(Appendix 2)</w:t>
      </w:r>
    </w:p>
    <w:p w14:paraId="71DBF01C" w14:textId="77777777" w:rsidR="00457ACC" w:rsidRPr="00901E07" w:rsidRDefault="00457ACC" w:rsidP="00457ACC">
      <w:pPr>
        <w:spacing w:after="0"/>
        <w:rPr>
          <w:rFonts w:ascii="Arial" w:hAnsi="Arial" w:cs="Arial"/>
        </w:rPr>
      </w:pPr>
      <w:bookmarkStart w:id="1" w:name="_GoBack"/>
      <w:bookmarkEnd w:id="1"/>
    </w:p>
    <w:p w14:paraId="1D974A66" w14:textId="3EA81219" w:rsidR="00CC607A" w:rsidRPr="00F927F9" w:rsidRDefault="00CC607A" w:rsidP="0020A3E3">
      <w:pPr>
        <w:rPr>
          <w:rFonts w:ascii="Arial" w:hAnsi="Arial" w:cs="Arial"/>
        </w:rPr>
      </w:pPr>
      <w:r w:rsidRPr="00901E07">
        <w:rPr>
          <w:rFonts w:ascii="Arial" w:hAnsi="Arial" w:cs="Arial"/>
        </w:rPr>
        <w:t xml:space="preserve">Band: </w:t>
      </w:r>
      <w:r w:rsidRPr="00901E07">
        <w:rPr>
          <w:rFonts w:ascii="Arial" w:hAnsi="Arial" w:cs="Arial"/>
        </w:rPr>
        <w:tab/>
      </w:r>
      <w:r w:rsidRPr="00901E07">
        <w:rPr>
          <w:rFonts w:ascii="Arial" w:hAnsi="Arial" w:cs="Arial"/>
        </w:rPr>
        <w:tab/>
      </w:r>
      <w:r w:rsidR="00FC67D2">
        <w:rPr>
          <w:rFonts w:ascii="Arial" w:hAnsi="Arial" w:cs="Arial"/>
        </w:rPr>
        <w:t>8a</w:t>
      </w:r>
    </w:p>
    <w:p w14:paraId="500DF801" w14:textId="1AA03993" w:rsidR="00CC607A" w:rsidRPr="00F927F9" w:rsidRDefault="00CC607A" w:rsidP="00CC607A">
      <w:pPr>
        <w:rPr>
          <w:rFonts w:ascii="Arial" w:hAnsi="Arial" w:cs="Arial"/>
        </w:rPr>
      </w:pPr>
      <w:r w:rsidRPr="00F927F9">
        <w:rPr>
          <w:rFonts w:ascii="Arial" w:hAnsi="Arial" w:cs="Arial"/>
        </w:rPr>
        <w:t xml:space="preserve">Responsible to:  </w:t>
      </w:r>
      <w:r w:rsidR="00FC67D2">
        <w:rPr>
          <w:rFonts w:ascii="Arial" w:hAnsi="Arial" w:cs="Arial"/>
        </w:rPr>
        <w:t>Clinical Lead</w:t>
      </w:r>
      <w:r w:rsidRPr="00F927F9">
        <w:rPr>
          <w:rFonts w:ascii="Arial" w:hAnsi="Arial" w:cs="Arial"/>
        </w:rPr>
        <w:t xml:space="preserve">: </w:t>
      </w:r>
      <w:r w:rsidR="00C932DB" w:rsidRPr="00F927F9">
        <w:rPr>
          <w:rFonts w:ascii="Arial" w:hAnsi="Arial" w:cs="Arial"/>
        </w:rPr>
        <w:t xml:space="preserve">NHS Talking Therapies </w:t>
      </w:r>
    </w:p>
    <w:p w14:paraId="42F02D1C" w14:textId="77777777" w:rsidR="00CC607A" w:rsidRPr="00F927F9" w:rsidRDefault="00CC607A" w:rsidP="00CC607A">
      <w:pPr>
        <w:rPr>
          <w:rFonts w:ascii="Arial" w:hAnsi="Arial" w:cs="Arial"/>
          <w:b/>
          <w:sz w:val="28"/>
          <w:szCs w:val="28"/>
        </w:rPr>
      </w:pPr>
      <w:r w:rsidRPr="00F927F9">
        <w:rPr>
          <w:rFonts w:ascii="Arial" w:hAnsi="Arial" w:cs="Arial"/>
          <w:b/>
          <w:sz w:val="28"/>
          <w:szCs w:val="28"/>
        </w:rPr>
        <w:t xml:space="preserve">Job Summary </w:t>
      </w:r>
    </w:p>
    <w:p w14:paraId="12FF507C" w14:textId="792F9106" w:rsidR="00CC607A" w:rsidRDefault="00CC607A" w:rsidP="00BF2A3B">
      <w:pPr>
        <w:pStyle w:val="ListParagraph"/>
        <w:numPr>
          <w:ilvl w:val="0"/>
          <w:numId w:val="9"/>
        </w:numPr>
        <w:rPr>
          <w:rFonts w:ascii="Arial" w:hAnsi="Arial" w:cs="Arial"/>
        </w:rPr>
      </w:pPr>
      <w:r w:rsidRPr="00F927F9">
        <w:rPr>
          <w:rFonts w:ascii="Arial" w:hAnsi="Arial" w:cs="Arial"/>
        </w:rPr>
        <w:t xml:space="preserve">To provide a qualified specialist psychological therapy service for anxiety and depression to clients from the </w:t>
      </w:r>
      <w:r w:rsidR="00C932DB" w:rsidRPr="00F927F9">
        <w:rPr>
          <w:rFonts w:ascii="Arial" w:hAnsi="Arial" w:cs="Arial"/>
        </w:rPr>
        <w:t>NHS Talking Therapies</w:t>
      </w:r>
      <w:r w:rsidRPr="00F927F9">
        <w:rPr>
          <w:rFonts w:ascii="Arial" w:hAnsi="Arial" w:cs="Arial"/>
        </w:rPr>
        <w:t xml:space="preserve"> service</w:t>
      </w:r>
      <w:r w:rsidR="00D8110D">
        <w:rPr>
          <w:rFonts w:ascii="Arial" w:hAnsi="Arial" w:cs="Arial"/>
        </w:rPr>
        <w:t>, in an expert area of practice</w:t>
      </w:r>
      <w:r w:rsidRPr="00F927F9">
        <w:rPr>
          <w:rFonts w:ascii="Arial" w:hAnsi="Arial" w:cs="Arial"/>
        </w:rPr>
        <w:t xml:space="preserve">. This involves providing specialist psychological assessment and therapy, within one or more psychological therapy models specified by the </w:t>
      </w:r>
      <w:r w:rsidR="00C932DB" w:rsidRPr="00F927F9">
        <w:rPr>
          <w:rFonts w:ascii="Arial" w:hAnsi="Arial" w:cs="Arial"/>
        </w:rPr>
        <w:t>NHS Talking Therapies</w:t>
      </w:r>
      <w:r w:rsidRPr="00F927F9">
        <w:rPr>
          <w:rFonts w:ascii="Arial" w:hAnsi="Arial" w:cs="Arial"/>
        </w:rPr>
        <w:t xml:space="preserve"> </w:t>
      </w:r>
      <w:r w:rsidR="008A1E5C" w:rsidRPr="00F927F9">
        <w:rPr>
          <w:rFonts w:ascii="Arial" w:hAnsi="Arial" w:cs="Arial"/>
        </w:rPr>
        <w:t xml:space="preserve">for anxiety and depression </w:t>
      </w:r>
      <w:r w:rsidRPr="00F927F9">
        <w:rPr>
          <w:rFonts w:ascii="Arial" w:hAnsi="Arial" w:cs="Arial"/>
        </w:rPr>
        <w:t xml:space="preserve">Manual. </w:t>
      </w:r>
    </w:p>
    <w:p w14:paraId="30DB87C5" w14:textId="7848FDD6" w:rsidR="00D8110D" w:rsidRPr="00F927F9" w:rsidRDefault="00D8110D" w:rsidP="00BF2A3B">
      <w:pPr>
        <w:pStyle w:val="ListParagraph"/>
        <w:numPr>
          <w:ilvl w:val="0"/>
          <w:numId w:val="9"/>
        </w:numPr>
        <w:rPr>
          <w:rFonts w:ascii="Arial" w:hAnsi="Arial" w:cs="Arial"/>
        </w:rPr>
      </w:pPr>
      <w:r>
        <w:rPr>
          <w:rFonts w:ascii="Arial" w:hAnsi="Arial" w:cs="Arial"/>
        </w:rPr>
        <w:t>Acts as a clinical lead within an area of expertise, providing expert advice to psychological therapists and other professionals.</w:t>
      </w:r>
    </w:p>
    <w:p w14:paraId="67BF5932" w14:textId="77777777" w:rsidR="00CC607A" w:rsidRPr="00F927F9" w:rsidRDefault="00CC607A" w:rsidP="00BF2A3B">
      <w:pPr>
        <w:pStyle w:val="ListParagraph"/>
        <w:numPr>
          <w:ilvl w:val="0"/>
          <w:numId w:val="9"/>
        </w:numPr>
        <w:rPr>
          <w:rFonts w:ascii="Arial" w:hAnsi="Arial" w:cs="Arial"/>
        </w:rPr>
      </w:pPr>
      <w:r w:rsidRPr="00F927F9">
        <w:rPr>
          <w:rFonts w:ascii="Arial" w:hAnsi="Arial" w:cs="Arial"/>
        </w:rPr>
        <w:t xml:space="preserve">To provide advice and consultation on clients’ psychological care to colleagues and to other, non-professional carers. It will involve supervision of other colleagues including trainee High Intensity Therapists and Psychological Wellbeing Practitioners, as well as trainees from other professional groups as appropriate. </w:t>
      </w:r>
    </w:p>
    <w:p w14:paraId="4968140F" w14:textId="49E94222" w:rsidR="00CC607A" w:rsidRPr="00F927F9" w:rsidRDefault="00CC607A" w:rsidP="0020A3E3">
      <w:pPr>
        <w:pStyle w:val="ListParagraph"/>
        <w:numPr>
          <w:ilvl w:val="0"/>
          <w:numId w:val="9"/>
        </w:numPr>
        <w:rPr>
          <w:rFonts w:ascii="Arial" w:hAnsi="Arial" w:cs="Arial"/>
        </w:rPr>
      </w:pPr>
      <w:r w:rsidRPr="00F927F9">
        <w:rPr>
          <w:rFonts w:ascii="Arial" w:hAnsi="Arial" w:cs="Arial"/>
        </w:rPr>
        <w:t>The post holder works autonomously within professional guidelines and within the overall framework of the team’s policies and procedures. To utilise research skills for audit, policy and service development and research within the area served by the team/service.</w:t>
      </w:r>
    </w:p>
    <w:p w14:paraId="0338D3AA" w14:textId="5F315946" w:rsidR="0020A3E3" w:rsidRPr="00F927F9" w:rsidRDefault="0020A3E3" w:rsidP="0020A3E3">
      <w:pPr>
        <w:rPr>
          <w:rFonts w:ascii="Arial" w:eastAsia="Arial" w:hAnsi="Arial" w:cs="Arial"/>
        </w:rPr>
      </w:pPr>
    </w:p>
    <w:p w14:paraId="19DFB51A" w14:textId="77777777" w:rsidR="00CC607A" w:rsidRPr="00F927F9" w:rsidRDefault="00CC607A" w:rsidP="00CC607A">
      <w:pPr>
        <w:rPr>
          <w:rFonts w:ascii="Arial" w:hAnsi="Arial" w:cs="Arial"/>
          <w:b/>
          <w:sz w:val="28"/>
          <w:szCs w:val="28"/>
        </w:rPr>
      </w:pPr>
      <w:r w:rsidRPr="00F927F9">
        <w:rPr>
          <w:rFonts w:ascii="Arial" w:hAnsi="Arial" w:cs="Arial"/>
          <w:b/>
          <w:sz w:val="28"/>
          <w:szCs w:val="28"/>
        </w:rPr>
        <w:t>Key Result Areas &amp; Performance</w:t>
      </w:r>
    </w:p>
    <w:p w14:paraId="55D12D2A" w14:textId="2DC4168E" w:rsidR="00CC17AF" w:rsidRPr="00F927F9" w:rsidRDefault="00CC607A" w:rsidP="00BF2A3B">
      <w:pPr>
        <w:spacing w:after="0"/>
        <w:rPr>
          <w:rFonts w:ascii="Arial" w:hAnsi="Arial" w:cs="Arial"/>
          <w:b/>
          <w:sz w:val="28"/>
          <w:szCs w:val="28"/>
        </w:rPr>
      </w:pPr>
      <w:r w:rsidRPr="00F927F9">
        <w:rPr>
          <w:rFonts w:ascii="Arial" w:hAnsi="Arial" w:cs="Arial"/>
          <w:b/>
          <w:sz w:val="28"/>
          <w:szCs w:val="28"/>
        </w:rPr>
        <w:t>Clinical</w:t>
      </w:r>
    </w:p>
    <w:p w14:paraId="6F91106A"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 xml:space="preserve">To provide specialist </w:t>
      </w:r>
      <w:r w:rsidR="00457ACC" w:rsidRPr="00F927F9">
        <w:rPr>
          <w:rFonts w:ascii="Arial" w:hAnsi="Arial" w:cs="Arial"/>
        </w:rPr>
        <w:t>psychological therapy</w:t>
      </w:r>
      <w:r w:rsidRPr="00F927F9">
        <w:rPr>
          <w:rFonts w:ascii="Arial" w:hAnsi="Arial" w:cs="Arial"/>
        </w:rPr>
        <w:t xml:space="preserve"> assessments </w:t>
      </w:r>
      <w:r w:rsidR="00457ACC" w:rsidRPr="00F927F9">
        <w:rPr>
          <w:rFonts w:ascii="Arial" w:hAnsi="Arial" w:cs="Arial"/>
        </w:rPr>
        <w:t>with</w:t>
      </w:r>
      <w:r w:rsidRPr="00F927F9">
        <w:rPr>
          <w:rFonts w:ascii="Arial" w:hAnsi="Arial" w:cs="Arial"/>
        </w:rPr>
        <w:t xml:space="preserve"> clients referred to the </w:t>
      </w:r>
      <w:r w:rsidR="00C932DB" w:rsidRPr="00F927F9">
        <w:rPr>
          <w:rFonts w:ascii="Arial" w:hAnsi="Arial" w:cs="Arial"/>
        </w:rPr>
        <w:t>NHS Talking Therapies</w:t>
      </w:r>
      <w:r w:rsidRPr="00F927F9">
        <w:rPr>
          <w:rFonts w:ascii="Arial" w:hAnsi="Arial" w:cs="Arial"/>
        </w:rPr>
        <w:t xml:space="preserve"> service</w:t>
      </w:r>
      <w:r w:rsidR="00457ACC" w:rsidRPr="00F927F9">
        <w:rPr>
          <w:rFonts w:ascii="Arial" w:hAnsi="Arial" w:cs="Arial"/>
        </w:rPr>
        <w:t xml:space="preserve">, based </w:t>
      </w:r>
      <w:r w:rsidRPr="00F927F9">
        <w:rPr>
          <w:rFonts w:ascii="Arial" w:hAnsi="Arial" w:cs="Arial"/>
        </w:rPr>
        <w:t>upon the appropriate use, interpretation and integration of complex data from a variety of sources including psychological tests, self-report measures, rating scales, direct and indirect</w:t>
      </w:r>
      <w:r w:rsidR="00457ACC" w:rsidRPr="00F927F9">
        <w:rPr>
          <w:rFonts w:ascii="Arial" w:hAnsi="Arial" w:cs="Arial"/>
        </w:rPr>
        <w:t xml:space="preserve"> </w:t>
      </w:r>
      <w:r w:rsidRPr="00F927F9">
        <w:rPr>
          <w:rFonts w:ascii="Arial" w:hAnsi="Arial" w:cs="Arial"/>
        </w:rPr>
        <w:t xml:space="preserve">structured observations and semi-structured interviews with clients, family members and others involved in the client’s care. </w:t>
      </w:r>
    </w:p>
    <w:p w14:paraId="2B2FAB38" w14:textId="751A2260"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 xml:space="preserve">To </w:t>
      </w:r>
      <w:r w:rsidR="00457ACC" w:rsidRPr="00F927F9">
        <w:rPr>
          <w:rFonts w:ascii="Arial" w:hAnsi="Arial" w:cs="Arial"/>
        </w:rPr>
        <w:t xml:space="preserve">provide </w:t>
      </w:r>
      <w:r w:rsidR="00D8110D">
        <w:rPr>
          <w:rFonts w:ascii="Arial" w:hAnsi="Arial" w:cs="Arial"/>
        </w:rPr>
        <w:t xml:space="preserve">clinical leadership </w:t>
      </w:r>
      <w:r w:rsidR="00F9790C">
        <w:rPr>
          <w:rFonts w:ascii="Arial" w:hAnsi="Arial" w:cs="Arial"/>
        </w:rPr>
        <w:t xml:space="preserve">responsibility for </w:t>
      </w:r>
      <w:r w:rsidR="00D8110D">
        <w:rPr>
          <w:rFonts w:ascii="Arial" w:hAnsi="Arial" w:cs="Arial"/>
        </w:rPr>
        <w:t>a particular area of expertise</w:t>
      </w:r>
      <w:r w:rsidR="00F9790C">
        <w:rPr>
          <w:rFonts w:ascii="Arial" w:hAnsi="Arial" w:cs="Arial"/>
        </w:rPr>
        <w:t xml:space="preserve"> / a subdivision</w:t>
      </w:r>
      <w:r w:rsidR="00D8110D">
        <w:rPr>
          <w:rFonts w:ascii="Arial" w:hAnsi="Arial" w:cs="Arial"/>
        </w:rPr>
        <w:t xml:space="preserve"> across the NHS Talking Therapies service (e.g. a significant area of professional or clinical practice) as well as </w:t>
      </w:r>
      <w:r w:rsidR="00457ACC" w:rsidRPr="00F927F9">
        <w:rPr>
          <w:rFonts w:ascii="Arial" w:hAnsi="Arial" w:cs="Arial"/>
        </w:rPr>
        <w:t>at least one NICE recommended psychological therapy for anxiety disorders and/or depression</w:t>
      </w:r>
      <w:r w:rsidR="00D8110D">
        <w:rPr>
          <w:rFonts w:ascii="Arial" w:hAnsi="Arial" w:cs="Arial"/>
        </w:rPr>
        <w:t>.</w:t>
      </w:r>
    </w:p>
    <w:p w14:paraId="13631F38" w14:textId="5249D444" w:rsidR="00D8110D" w:rsidRDefault="00D8110D" w:rsidP="00BF2A3B">
      <w:pPr>
        <w:pStyle w:val="ListParagraph"/>
        <w:numPr>
          <w:ilvl w:val="0"/>
          <w:numId w:val="2"/>
        </w:numPr>
        <w:spacing w:after="0"/>
        <w:rPr>
          <w:rFonts w:ascii="Arial" w:hAnsi="Arial" w:cs="Arial"/>
        </w:rPr>
      </w:pPr>
      <w:r>
        <w:rPr>
          <w:rFonts w:ascii="Arial" w:hAnsi="Arial" w:cs="Arial"/>
        </w:rPr>
        <w:t xml:space="preserve">To provide expert advice relating to a particular area of expertise across the NHS Talking Therapies service to patients/clients and to other psychological therapists and the wider team. </w:t>
      </w:r>
    </w:p>
    <w:p w14:paraId="7561126F" w14:textId="6071FC4F" w:rsidR="00D8110D" w:rsidRDefault="00D8110D" w:rsidP="00BF2A3B">
      <w:pPr>
        <w:pStyle w:val="ListParagraph"/>
        <w:numPr>
          <w:ilvl w:val="0"/>
          <w:numId w:val="2"/>
        </w:numPr>
        <w:spacing w:after="0"/>
        <w:rPr>
          <w:rFonts w:ascii="Arial" w:hAnsi="Arial" w:cs="Arial"/>
        </w:rPr>
      </w:pPr>
      <w:r>
        <w:rPr>
          <w:rFonts w:ascii="Arial" w:hAnsi="Arial" w:cs="Arial"/>
        </w:rPr>
        <w:lastRenderedPageBreak/>
        <w:t>Within a specialist area of practice/expertise to support complex decision-making including selection of appropriate therapeutic treatment, decisions regarding referrals to specialist services, and expert interpretation where opinions differ.</w:t>
      </w:r>
    </w:p>
    <w:p w14:paraId="655BF4F7" w14:textId="6925DBD7" w:rsidR="00D8110D" w:rsidRDefault="00D8110D" w:rsidP="00BF2A3B">
      <w:pPr>
        <w:pStyle w:val="ListParagraph"/>
        <w:numPr>
          <w:ilvl w:val="0"/>
          <w:numId w:val="2"/>
        </w:numPr>
        <w:spacing w:after="0"/>
        <w:rPr>
          <w:rFonts w:ascii="Arial" w:hAnsi="Arial" w:cs="Arial"/>
        </w:rPr>
      </w:pPr>
      <w:r>
        <w:rPr>
          <w:rFonts w:ascii="Arial" w:hAnsi="Arial" w:cs="Arial"/>
        </w:rPr>
        <w:t>To liaise with and advise external agencies in the area of expertise.</w:t>
      </w:r>
    </w:p>
    <w:p w14:paraId="5EC84ECC" w14:textId="757F8A6B"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To formulate and implement plans for the formal psychological treatment and/or management of a client’s mental health problems, based upon an appropriate conceptual framework of the client’s problems, and employing methods based upon evidence of efficacy.</w:t>
      </w:r>
    </w:p>
    <w:p w14:paraId="4583BE94" w14:textId="50B013F9"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 xml:space="preserve">To be responsible for implementing psychological </w:t>
      </w:r>
      <w:r w:rsidR="00F9790C">
        <w:rPr>
          <w:rFonts w:ascii="Arial" w:hAnsi="Arial" w:cs="Arial"/>
        </w:rPr>
        <w:t>therapies</w:t>
      </w:r>
      <w:r w:rsidR="00F9790C" w:rsidRPr="00F927F9">
        <w:rPr>
          <w:rFonts w:ascii="Arial" w:hAnsi="Arial" w:cs="Arial"/>
        </w:rPr>
        <w:t xml:space="preserve"> </w:t>
      </w:r>
      <w:r w:rsidRPr="00F927F9">
        <w:rPr>
          <w:rFonts w:ascii="Arial" w:hAnsi="Arial" w:cs="Arial"/>
        </w:rPr>
        <w:t xml:space="preserve">for individuals, carers, families and groups, adjusting and refining psychological formulations and drawing upon </w:t>
      </w:r>
      <w:r w:rsidR="00A648D7" w:rsidRPr="00F927F9">
        <w:rPr>
          <w:rFonts w:ascii="Arial" w:hAnsi="Arial" w:cs="Arial"/>
        </w:rPr>
        <w:t>relevant</w:t>
      </w:r>
      <w:r w:rsidRPr="00F927F9">
        <w:rPr>
          <w:rFonts w:ascii="Arial" w:hAnsi="Arial" w:cs="Arial"/>
        </w:rPr>
        <w:t xml:space="preserve"> explanatory models. To be able to use </w:t>
      </w:r>
      <w:r w:rsidR="00A648D7" w:rsidRPr="00F927F9">
        <w:rPr>
          <w:rFonts w:ascii="Arial" w:hAnsi="Arial" w:cs="Arial"/>
        </w:rPr>
        <w:t xml:space="preserve">a specific psychological therapy for anxiety and/or depression, in line with NICE guidance, </w:t>
      </w:r>
      <w:r w:rsidRPr="00F927F9">
        <w:rPr>
          <w:rFonts w:ascii="Arial" w:hAnsi="Arial" w:cs="Arial"/>
        </w:rPr>
        <w:t xml:space="preserve">at a </w:t>
      </w:r>
      <w:r w:rsidR="00F9790C">
        <w:rPr>
          <w:rFonts w:ascii="Arial" w:hAnsi="Arial" w:cs="Arial"/>
        </w:rPr>
        <w:t xml:space="preserve">highly </w:t>
      </w:r>
      <w:r w:rsidRPr="00F927F9">
        <w:rPr>
          <w:rFonts w:ascii="Arial" w:hAnsi="Arial" w:cs="Arial"/>
        </w:rPr>
        <w:t>specialist level in assessments and interventions.</w:t>
      </w:r>
    </w:p>
    <w:p w14:paraId="6A32FEC4"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 xml:space="preserve">To evaluate and make decisions about treatment options taking into account </w:t>
      </w:r>
      <w:proofErr w:type="gramStart"/>
      <w:r w:rsidRPr="00F927F9">
        <w:rPr>
          <w:rFonts w:ascii="Arial" w:hAnsi="Arial" w:cs="Arial"/>
        </w:rPr>
        <w:t xml:space="preserve">both </w:t>
      </w:r>
      <w:r w:rsidR="00A648D7" w:rsidRPr="00F927F9">
        <w:rPr>
          <w:rFonts w:ascii="Arial" w:hAnsi="Arial" w:cs="Arial"/>
        </w:rPr>
        <w:t xml:space="preserve"> </w:t>
      </w:r>
      <w:r w:rsidRPr="00F927F9">
        <w:rPr>
          <w:rFonts w:ascii="Arial" w:hAnsi="Arial" w:cs="Arial"/>
        </w:rPr>
        <w:t>theoretical</w:t>
      </w:r>
      <w:proofErr w:type="gramEnd"/>
      <w:r w:rsidRPr="00F927F9">
        <w:rPr>
          <w:rFonts w:ascii="Arial" w:hAnsi="Arial" w:cs="Arial"/>
        </w:rPr>
        <w:t xml:space="preserve"> and therapeutic models and highly complex factors concerning historical and developmental processes that have shaped the individual.</w:t>
      </w:r>
    </w:p>
    <w:p w14:paraId="41649E96"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To exercise autonomous professional responsibility for the assessment, treatment and discharge of clients whose problems are managed by psychologically based standard care plans.</w:t>
      </w:r>
    </w:p>
    <w:p w14:paraId="4C24C439"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To provide specialist psychological advice, guidance and consultation to other</w:t>
      </w:r>
      <w:r w:rsidR="00A648D7" w:rsidRPr="00F927F9">
        <w:rPr>
          <w:rFonts w:ascii="Arial" w:hAnsi="Arial" w:cs="Arial"/>
        </w:rPr>
        <w:t xml:space="preserve"> </w:t>
      </w:r>
      <w:r w:rsidRPr="00F927F9">
        <w:rPr>
          <w:rFonts w:ascii="Arial" w:hAnsi="Arial" w:cs="Arial"/>
        </w:rPr>
        <w:t>professionals contributing directly to clients’ formulation, diagnosis and treatment plan.</w:t>
      </w:r>
    </w:p>
    <w:p w14:paraId="39888F7B"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To contribute directly and indirectly to a psychologically based framework of understanding</w:t>
      </w:r>
      <w:r w:rsidR="00A648D7" w:rsidRPr="00F927F9">
        <w:rPr>
          <w:rFonts w:ascii="Arial" w:hAnsi="Arial" w:cs="Arial"/>
        </w:rPr>
        <w:t xml:space="preserve"> </w:t>
      </w:r>
      <w:r w:rsidRPr="00F927F9">
        <w:rPr>
          <w:rFonts w:ascii="Arial" w:hAnsi="Arial" w:cs="Arial"/>
        </w:rPr>
        <w:t>and care to the benefit of all clients of the service, across all settings and agencies serving the client group.</w:t>
      </w:r>
    </w:p>
    <w:p w14:paraId="46F5342E" w14:textId="77777777" w:rsidR="00CC607A" w:rsidRPr="00901E07" w:rsidRDefault="00CC607A" w:rsidP="00BF2A3B">
      <w:pPr>
        <w:pStyle w:val="ListParagraph"/>
        <w:numPr>
          <w:ilvl w:val="0"/>
          <w:numId w:val="2"/>
        </w:numPr>
        <w:spacing w:after="0"/>
        <w:rPr>
          <w:rFonts w:ascii="Arial" w:hAnsi="Arial" w:cs="Arial"/>
        </w:rPr>
      </w:pPr>
      <w:r w:rsidRPr="00F927F9">
        <w:rPr>
          <w:rFonts w:ascii="Arial" w:hAnsi="Arial" w:cs="Arial"/>
        </w:rPr>
        <w:t>To undertake risk assessment and risk management for individual clients and to provide</w:t>
      </w:r>
      <w:r w:rsidR="00A648D7" w:rsidRPr="00F927F9">
        <w:rPr>
          <w:rFonts w:ascii="Arial" w:hAnsi="Arial" w:cs="Arial"/>
        </w:rPr>
        <w:t xml:space="preserve"> </w:t>
      </w:r>
      <w:r w:rsidRPr="00F927F9">
        <w:rPr>
          <w:rFonts w:ascii="Arial" w:hAnsi="Arial" w:cs="Arial"/>
        </w:rPr>
        <w:t>advice to other professions on psychological aspects of risk assessment and risk</w:t>
      </w:r>
      <w:r w:rsidRPr="00901E07">
        <w:rPr>
          <w:rFonts w:ascii="Arial" w:hAnsi="Arial" w:cs="Arial"/>
        </w:rPr>
        <w:t xml:space="preserve"> management. To work with clients who are at current risk of suicide or self-harm.</w:t>
      </w:r>
    </w:p>
    <w:p w14:paraId="47DFA206" w14:textId="19D00916"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communicate in a skilled and sensitive manner, information concerning the assessment, </w:t>
      </w:r>
      <w:r w:rsidR="00A648D7" w:rsidRPr="00901E07">
        <w:rPr>
          <w:rFonts w:ascii="Arial" w:hAnsi="Arial" w:cs="Arial"/>
        </w:rPr>
        <w:t>f</w:t>
      </w:r>
      <w:r w:rsidRPr="00901E07">
        <w:rPr>
          <w:rFonts w:ascii="Arial" w:hAnsi="Arial" w:cs="Arial"/>
        </w:rPr>
        <w:t xml:space="preserve">ormulation and treatment plans of clients under their care and to monitor progress during the course of both </w:t>
      </w:r>
      <w:proofErr w:type="spellStart"/>
      <w:r w:rsidRPr="00901E07">
        <w:rPr>
          <w:rFonts w:ascii="Arial" w:hAnsi="Arial" w:cs="Arial"/>
        </w:rPr>
        <w:t>uni</w:t>
      </w:r>
      <w:proofErr w:type="spellEnd"/>
      <w:r w:rsidRPr="00901E07">
        <w:rPr>
          <w:rFonts w:ascii="Arial" w:hAnsi="Arial" w:cs="Arial"/>
        </w:rPr>
        <w:t>- and multi-disciplinary care</w:t>
      </w:r>
      <w:r w:rsidR="00F9790C">
        <w:rPr>
          <w:rFonts w:ascii="Arial" w:hAnsi="Arial" w:cs="Arial"/>
        </w:rPr>
        <w:t xml:space="preserve">, including in the context of </w:t>
      </w:r>
      <w:proofErr w:type="gramStart"/>
      <w:r w:rsidR="00F9790C">
        <w:rPr>
          <w:rFonts w:ascii="Arial" w:hAnsi="Arial" w:cs="Arial"/>
        </w:rPr>
        <w:t xml:space="preserve">hostile </w:t>
      </w:r>
      <w:r w:rsidRPr="00901E07">
        <w:rPr>
          <w:rFonts w:ascii="Arial" w:hAnsi="Arial" w:cs="Arial"/>
        </w:rPr>
        <w:t>.</w:t>
      </w:r>
      <w:proofErr w:type="gramEnd"/>
    </w:p>
    <w:p w14:paraId="6957ADCC" w14:textId="0DFB236F"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communicate in a skilled and sensitive manner, information concerning the assessment, formulation and treatment plans of clients under their care and to monitor and evaluate progress during the course of both </w:t>
      </w:r>
      <w:proofErr w:type="spellStart"/>
      <w:r w:rsidRPr="00901E07">
        <w:rPr>
          <w:rFonts w:ascii="Arial" w:hAnsi="Arial" w:cs="Arial"/>
        </w:rPr>
        <w:t>uni</w:t>
      </w:r>
      <w:proofErr w:type="spellEnd"/>
      <w:r w:rsidRPr="00901E07">
        <w:rPr>
          <w:rFonts w:ascii="Arial" w:hAnsi="Arial" w:cs="Arial"/>
        </w:rPr>
        <w:t>- and multi-disciplinary care. To assess and deliver highly complex, sensitive and contentious information</w:t>
      </w:r>
      <w:r w:rsidR="00F9790C">
        <w:rPr>
          <w:rFonts w:ascii="Arial" w:hAnsi="Arial" w:cs="Arial"/>
        </w:rPr>
        <w:t>, including highly distressing traumatic experiences and memories, challenging personal and family experiences, and multiple co-morbid psychological problems.</w:t>
      </w:r>
    </w:p>
    <w:p w14:paraId="63B36158" w14:textId="1AE9470B"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To provide expertise, advice and support to facilitate the effective and appropriate provision of psychological care by all members of the treatment team</w:t>
      </w:r>
      <w:r w:rsidR="00F9790C">
        <w:rPr>
          <w:rFonts w:ascii="Arial" w:hAnsi="Arial" w:cs="Arial"/>
        </w:rPr>
        <w:t>, as well as external agencies</w:t>
      </w:r>
      <w:r w:rsidRPr="00901E07">
        <w:rPr>
          <w:rFonts w:ascii="Arial" w:hAnsi="Arial" w:cs="Arial"/>
        </w:rPr>
        <w:t xml:space="preserve">. </w:t>
      </w:r>
    </w:p>
    <w:p w14:paraId="73AA5EEF"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provide medico-legal and </w:t>
      </w:r>
      <w:r w:rsidR="00A648D7" w:rsidRPr="00901E07">
        <w:rPr>
          <w:rFonts w:ascii="Arial" w:hAnsi="Arial" w:cs="Arial"/>
        </w:rPr>
        <w:t xml:space="preserve">other </w:t>
      </w:r>
      <w:r w:rsidRPr="00901E07">
        <w:rPr>
          <w:rFonts w:ascii="Arial" w:hAnsi="Arial" w:cs="Arial"/>
        </w:rPr>
        <w:t>reports where appropriate.</w:t>
      </w:r>
    </w:p>
    <w:p w14:paraId="6A08DB3A"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To attend serious incident (SI) meetings as needed.</w:t>
      </w:r>
    </w:p>
    <w:p w14:paraId="596ECC8D" w14:textId="7EBF0647" w:rsidR="00901E07" w:rsidRDefault="00CC607A" w:rsidP="00BF2A3B">
      <w:pPr>
        <w:pStyle w:val="ListParagraph"/>
        <w:numPr>
          <w:ilvl w:val="0"/>
          <w:numId w:val="2"/>
        </w:numPr>
        <w:spacing w:after="0"/>
        <w:rPr>
          <w:rFonts w:ascii="Arial" w:hAnsi="Arial" w:cs="Arial"/>
        </w:rPr>
      </w:pPr>
      <w:r w:rsidRPr="00901E07">
        <w:rPr>
          <w:rFonts w:ascii="Arial" w:hAnsi="Arial" w:cs="Arial"/>
        </w:rPr>
        <w:t>To work clinically with interpreters.</w:t>
      </w:r>
    </w:p>
    <w:p w14:paraId="388E7169" w14:textId="77777777" w:rsidR="00901E07" w:rsidRPr="00901E07" w:rsidRDefault="00901E07" w:rsidP="00901E07">
      <w:pPr>
        <w:spacing w:after="0"/>
        <w:rPr>
          <w:rFonts w:ascii="Arial" w:hAnsi="Arial" w:cs="Arial"/>
        </w:rPr>
      </w:pPr>
    </w:p>
    <w:p w14:paraId="0E05F7CD" w14:textId="77777777" w:rsidR="001D4B08" w:rsidRDefault="001D4B08" w:rsidP="00BF2A3B">
      <w:pPr>
        <w:spacing w:after="0"/>
        <w:rPr>
          <w:rFonts w:ascii="Arial" w:hAnsi="Arial" w:cs="Arial"/>
          <w:b/>
          <w:sz w:val="28"/>
          <w:szCs w:val="28"/>
        </w:rPr>
      </w:pPr>
    </w:p>
    <w:p w14:paraId="2116709B" w14:textId="77777777" w:rsidR="001D4B08" w:rsidRDefault="001D4B08" w:rsidP="00BF2A3B">
      <w:pPr>
        <w:spacing w:after="0"/>
        <w:rPr>
          <w:rFonts w:ascii="Arial" w:hAnsi="Arial" w:cs="Arial"/>
          <w:b/>
          <w:sz w:val="28"/>
          <w:szCs w:val="28"/>
        </w:rPr>
      </w:pPr>
    </w:p>
    <w:p w14:paraId="10844BAA" w14:textId="160035A3" w:rsidR="00CC607A" w:rsidRPr="00901E07" w:rsidRDefault="00CC607A" w:rsidP="00BF2A3B">
      <w:pPr>
        <w:spacing w:after="0"/>
        <w:rPr>
          <w:rFonts w:ascii="Arial" w:hAnsi="Arial" w:cs="Arial"/>
          <w:b/>
          <w:sz w:val="28"/>
          <w:szCs w:val="28"/>
        </w:rPr>
      </w:pPr>
      <w:r w:rsidRPr="00901E07">
        <w:rPr>
          <w:rFonts w:ascii="Arial" w:hAnsi="Arial" w:cs="Arial"/>
          <w:b/>
          <w:sz w:val="28"/>
          <w:szCs w:val="28"/>
        </w:rPr>
        <w:lastRenderedPageBreak/>
        <w:t>Workforce</w:t>
      </w:r>
    </w:p>
    <w:p w14:paraId="56FCED72" w14:textId="63542D62" w:rsidR="00F9790C" w:rsidRDefault="00F9790C" w:rsidP="00BF2A3B">
      <w:pPr>
        <w:pStyle w:val="ListParagraph"/>
        <w:numPr>
          <w:ilvl w:val="0"/>
          <w:numId w:val="2"/>
        </w:numPr>
        <w:spacing w:after="0"/>
        <w:rPr>
          <w:rFonts w:ascii="Arial" w:hAnsi="Arial" w:cs="Arial"/>
        </w:rPr>
      </w:pPr>
      <w:r>
        <w:rPr>
          <w:rFonts w:ascii="Arial" w:hAnsi="Arial" w:cs="Arial"/>
        </w:rPr>
        <w:t>To provide professional management and leadership of a significant portion of the service or a specialist service area or pathway.</w:t>
      </w:r>
    </w:p>
    <w:p w14:paraId="3E576E42" w14:textId="198D2624"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To exercise autonomous professional responsibility for the assessment, treatment and discharge of clients whose problems are managed by psychologically based standard care plans.</w:t>
      </w:r>
    </w:p>
    <w:p w14:paraId="3B2DA7FA"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The majority of referrals to the </w:t>
      </w:r>
      <w:r w:rsidR="00C932DB" w:rsidRPr="00901E07">
        <w:rPr>
          <w:rFonts w:ascii="Arial" w:hAnsi="Arial" w:cs="Arial"/>
        </w:rPr>
        <w:t>NHS Talking Therapies</w:t>
      </w:r>
      <w:r w:rsidRPr="00901E07">
        <w:rPr>
          <w:rFonts w:ascii="Arial" w:hAnsi="Arial" w:cs="Arial"/>
        </w:rPr>
        <w:t xml:space="preserve"> service come via GPs. Other referral sources are self-referrals or via other agencies.</w:t>
      </w:r>
    </w:p>
    <w:p w14:paraId="6191FF08" w14:textId="7B235603" w:rsidR="00E5060C"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The post holder will receive weekly individual clinical supervision from a </w:t>
      </w:r>
      <w:r w:rsidR="00A648D7" w:rsidRPr="00901E07">
        <w:rPr>
          <w:rFonts w:ascii="Arial" w:hAnsi="Arial" w:cs="Arial"/>
        </w:rPr>
        <w:t>High Intensity Therapist qualified to supervise in the modality of therapy being delivered</w:t>
      </w:r>
      <w:r w:rsidRPr="00901E07">
        <w:rPr>
          <w:rFonts w:ascii="Arial" w:hAnsi="Arial" w:cs="Arial"/>
        </w:rPr>
        <w:t xml:space="preserve">. </w:t>
      </w:r>
      <w:r w:rsidR="00E5060C" w:rsidRPr="00901E07">
        <w:rPr>
          <w:rFonts w:ascii="Arial" w:hAnsi="Arial" w:cs="Arial"/>
        </w:rPr>
        <w:t xml:space="preserve">In </w:t>
      </w:r>
      <w:proofErr w:type="gramStart"/>
      <w:r w:rsidR="00E5060C" w:rsidRPr="00901E07">
        <w:rPr>
          <w:rFonts w:ascii="Arial" w:hAnsi="Arial" w:cs="Arial"/>
        </w:rPr>
        <w:t>addition</w:t>
      </w:r>
      <w:proofErr w:type="gramEnd"/>
      <w:r w:rsidR="00E5060C" w:rsidRPr="00901E07">
        <w:rPr>
          <w:rFonts w:ascii="Arial" w:hAnsi="Arial" w:cs="Arial"/>
        </w:rPr>
        <w:t xml:space="preserve"> they will receive</w:t>
      </w:r>
      <w:r w:rsidRPr="00901E07">
        <w:rPr>
          <w:rFonts w:ascii="Arial" w:hAnsi="Arial" w:cs="Arial"/>
        </w:rPr>
        <w:t xml:space="preserve"> line management supervision once a month</w:t>
      </w:r>
      <w:r w:rsidR="00E5060C" w:rsidRPr="00901E07">
        <w:rPr>
          <w:rFonts w:ascii="Arial" w:hAnsi="Arial" w:cs="Arial"/>
        </w:rPr>
        <w:t>.</w:t>
      </w:r>
    </w:p>
    <w:p w14:paraId="77940727" w14:textId="77777777" w:rsidR="00901E07" w:rsidRDefault="00901E07" w:rsidP="00BF2A3B">
      <w:pPr>
        <w:spacing w:after="0"/>
        <w:rPr>
          <w:rFonts w:ascii="Arial" w:hAnsi="Arial" w:cs="Arial"/>
          <w:b/>
          <w:sz w:val="28"/>
          <w:szCs w:val="28"/>
        </w:rPr>
      </w:pPr>
    </w:p>
    <w:p w14:paraId="2AB686A6" w14:textId="1B611CA1" w:rsidR="00CC607A" w:rsidRPr="00901E07" w:rsidRDefault="00CC607A" w:rsidP="00BF2A3B">
      <w:pPr>
        <w:spacing w:after="0"/>
        <w:rPr>
          <w:rFonts w:ascii="Arial" w:hAnsi="Arial" w:cs="Arial"/>
          <w:b/>
          <w:sz w:val="28"/>
          <w:szCs w:val="28"/>
        </w:rPr>
      </w:pPr>
      <w:r w:rsidRPr="00901E07">
        <w:rPr>
          <w:rFonts w:ascii="Arial" w:hAnsi="Arial" w:cs="Arial"/>
          <w:b/>
          <w:sz w:val="28"/>
          <w:szCs w:val="28"/>
        </w:rPr>
        <w:t>Financial</w:t>
      </w:r>
    </w:p>
    <w:p w14:paraId="2025B8CA" w14:textId="07A80DEC" w:rsidR="00D8110D" w:rsidRDefault="00E5060C" w:rsidP="00BF2A3B">
      <w:pPr>
        <w:pStyle w:val="ListParagraph"/>
        <w:numPr>
          <w:ilvl w:val="0"/>
          <w:numId w:val="2"/>
        </w:numPr>
        <w:spacing w:after="0"/>
        <w:rPr>
          <w:rFonts w:ascii="Arial" w:hAnsi="Arial" w:cs="Arial"/>
        </w:rPr>
      </w:pPr>
      <w:r w:rsidRPr="00901E07">
        <w:rPr>
          <w:rFonts w:ascii="Arial" w:hAnsi="Arial" w:cs="Arial"/>
        </w:rPr>
        <w:t>Responsible within own work area for the efficient deployment of resources</w:t>
      </w:r>
      <w:r w:rsidR="00D8110D">
        <w:rPr>
          <w:rFonts w:ascii="Arial" w:hAnsi="Arial" w:cs="Arial"/>
        </w:rPr>
        <w:t xml:space="preserve"> across a specialist area of practice. </w:t>
      </w:r>
    </w:p>
    <w:p w14:paraId="552ADC0B" w14:textId="59AC1327" w:rsidR="00D8110D" w:rsidRDefault="00D8110D" w:rsidP="00BF2A3B">
      <w:pPr>
        <w:pStyle w:val="ListParagraph"/>
        <w:numPr>
          <w:ilvl w:val="0"/>
          <w:numId w:val="2"/>
        </w:numPr>
        <w:spacing w:after="0"/>
        <w:rPr>
          <w:rFonts w:ascii="Arial" w:hAnsi="Arial" w:cs="Arial"/>
        </w:rPr>
      </w:pPr>
      <w:r>
        <w:rPr>
          <w:rFonts w:ascii="Arial" w:hAnsi="Arial" w:cs="Arial"/>
        </w:rPr>
        <w:t>Holds a budget for agreed specialist projects</w:t>
      </w:r>
      <w:r w:rsidR="00F9790C">
        <w:rPr>
          <w:rFonts w:ascii="Arial" w:hAnsi="Arial" w:cs="Arial"/>
        </w:rPr>
        <w:t xml:space="preserve"> or an area of activity within the service</w:t>
      </w:r>
      <w:r>
        <w:rPr>
          <w:rFonts w:ascii="Arial" w:hAnsi="Arial" w:cs="Arial"/>
        </w:rPr>
        <w:t>.</w:t>
      </w:r>
    </w:p>
    <w:p w14:paraId="50A99E46" w14:textId="77777777" w:rsidR="00BF2A3B" w:rsidRPr="00901E07" w:rsidRDefault="00BF2A3B" w:rsidP="00BF2A3B">
      <w:pPr>
        <w:pStyle w:val="ListParagraph"/>
        <w:spacing w:after="0"/>
        <w:ind w:left="360"/>
        <w:rPr>
          <w:rFonts w:ascii="Arial" w:hAnsi="Arial" w:cs="Arial"/>
        </w:rPr>
      </w:pPr>
    </w:p>
    <w:p w14:paraId="1629CF41" w14:textId="77777777" w:rsidR="00CC607A" w:rsidRPr="00901E07" w:rsidRDefault="00CC607A" w:rsidP="00BF2A3B">
      <w:pPr>
        <w:spacing w:after="0"/>
        <w:rPr>
          <w:rFonts w:ascii="Arial" w:hAnsi="Arial" w:cs="Arial"/>
          <w:b/>
          <w:sz w:val="28"/>
          <w:szCs w:val="28"/>
        </w:rPr>
      </w:pPr>
      <w:r w:rsidRPr="00901E07">
        <w:rPr>
          <w:rFonts w:ascii="Arial" w:hAnsi="Arial" w:cs="Arial"/>
          <w:b/>
          <w:sz w:val="28"/>
          <w:szCs w:val="28"/>
        </w:rPr>
        <w:t>Partnerships</w:t>
      </w:r>
    </w:p>
    <w:p w14:paraId="5D00B2B3" w14:textId="77777777" w:rsidR="00BF2A3B" w:rsidRPr="00901E07" w:rsidRDefault="00BF2A3B" w:rsidP="00BF2A3B">
      <w:pPr>
        <w:spacing w:after="0"/>
        <w:rPr>
          <w:rFonts w:ascii="Arial" w:hAnsi="Arial" w:cs="Arial"/>
          <w:b/>
          <w:i/>
        </w:rPr>
      </w:pPr>
    </w:p>
    <w:p w14:paraId="7ED45ECE" w14:textId="77777777" w:rsidR="00CC607A" w:rsidRPr="00901E07" w:rsidRDefault="00CC607A" w:rsidP="00BF2A3B">
      <w:pPr>
        <w:spacing w:after="0"/>
        <w:rPr>
          <w:rFonts w:ascii="Arial" w:hAnsi="Arial" w:cs="Arial"/>
          <w:b/>
          <w:i/>
        </w:rPr>
      </w:pPr>
      <w:r w:rsidRPr="00901E07">
        <w:rPr>
          <w:rFonts w:ascii="Arial" w:hAnsi="Arial" w:cs="Arial"/>
          <w:b/>
          <w:i/>
        </w:rPr>
        <w:t>Communications and Relationships</w:t>
      </w:r>
    </w:p>
    <w:p w14:paraId="05AAE24A" w14:textId="5CFECEC9" w:rsidR="00F9790C" w:rsidRDefault="00F9790C" w:rsidP="00F9790C">
      <w:pPr>
        <w:pStyle w:val="ListParagraph"/>
        <w:numPr>
          <w:ilvl w:val="0"/>
          <w:numId w:val="2"/>
        </w:numPr>
        <w:spacing w:after="0"/>
        <w:rPr>
          <w:rFonts w:ascii="Arial" w:hAnsi="Arial" w:cs="Arial"/>
        </w:rPr>
      </w:pPr>
      <w:r>
        <w:rPr>
          <w:rFonts w:ascii="Arial" w:hAnsi="Arial" w:cs="Arial"/>
        </w:rPr>
        <w:t>To co-ordinate psychological therapy activity with outside agencies and conduct long term planning for new areas of activity or integration of care pathways.</w:t>
      </w:r>
    </w:p>
    <w:p w14:paraId="58B33DDE" w14:textId="74C3E454" w:rsidR="00D8110D" w:rsidRDefault="00D8110D" w:rsidP="00BF2A3B">
      <w:pPr>
        <w:pStyle w:val="ListParagraph"/>
        <w:numPr>
          <w:ilvl w:val="0"/>
          <w:numId w:val="2"/>
        </w:numPr>
        <w:spacing w:after="0"/>
        <w:rPr>
          <w:rFonts w:ascii="Arial" w:hAnsi="Arial" w:cs="Arial"/>
        </w:rPr>
      </w:pPr>
      <w:r>
        <w:rPr>
          <w:rFonts w:ascii="Arial" w:hAnsi="Arial" w:cs="Arial"/>
        </w:rPr>
        <w:t>To co-ordinate specialist provision across the service, within an area of expertise</w:t>
      </w:r>
      <w:r w:rsidR="00F9790C">
        <w:rPr>
          <w:rFonts w:ascii="Arial" w:hAnsi="Arial" w:cs="Arial"/>
        </w:rPr>
        <w:t xml:space="preserve"> or subdivision of the service</w:t>
      </w:r>
      <w:r>
        <w:rPr>
          <w:rFonts w:ascii="Arial" w:hAnsi="Arial" w:cs="Arial"/>
        </w:rPr>
        <w:t>, involving effective multi-disciplinary working across psychological therapists and the wider service team.</w:t>
      </w:r>
    </w:p>
    <w:p w14:paraId="3446069D" w14:textId="689FE223" w:rsidR="00BF2A3B" w:rsidRPr="00901E07" w:rsidRDefault="00CC607A" w:rsidP="00BF2A3B">
      <w:pPr>
        <w:pStyle w:val="ListParagraph"/>
        <w:numPr>
          <w:ilvl w:val="0"/>
          <w:numId w:val="2"/>
        </w:numPr>
        <w:spacing w:after="0"/>
        <w:rPr>
          <w:rFonts w:ascii="Arial" w:hAnsi="Arial" w:cs="Arial"/>
        </w:rPr>
      </w:pPr>
      <w:r w:rsidRPr="00901E07">
        <w:rPr>
          <w:rFonts w:ascii="Arial" w:hAnsi="Arial" w:cs="Arial"/>
        </w:rPr>
        <w:t>To communicate in a skilled and sensitive manner, information concerning the assessment, formulation and treatment plans of clients under their care. To assess and deliver highly</w:t>
      </w:r>
      <w:r w:rsidR="00E5060C" w:rsidRPr="00901E07">
        <w:rPr>
          <w:rFonts w:ascii="Arial" w:hAnsi="Arial" w:cs="Arial"/>
        </w:rPr>
        <w:t xml:space="preserve"> </w:t>
      </w:r>
      <w:r w:rsidRPr="00901E07">
        <w:rPr>
          <w:rFonts w:ascii="Arial" w:hAnsi="Arial" w:cs="Arial"/>
        </w:rPr>
        <w:t xml:space="preserve">complex, sensitive and/or contentious information in possible hostile, antagonistic and emotional settings, e.g. deciding whether clients are suitable or unsuitable for particular services, having to break confidentiality at times e.g. referring clients to Social Services regarding safeguarding issues. </w:t>
      </w:r>
    </w:p>
    <w:p w14:paraId="12C3936F" w14:textId="77777777" w:rsidR="00BF2A3B" w:rsidRPr="00901E07" w:rsidRDefault="00BF2A3B" w:rsidP="00BF2A3B">
      <w:pPr>
        <w:spacing w:after="0"/>
        <w:rPr>
          <w:rFonts w:ascii="Arial" w:hAnsi="Arial" w:cs="Arial"/>
          <w:b/>
          <w:i/>
        </w:rPr>
      </w:pPr>
    </w:p>
    <w:p w14:paraId="73FBB933" w14:textId="77777777" w:rsidR="00CC607A" w:rsidRPr="00901E07" w:rsidRDefault="00CC607A" w:rsidP="00BF2A3B">
      <w:pPr>
        <w:spacing w:after="0"/>
        <w:rPr>
          <w:rFonts w:ascii="Arial" w:hAnsi="Arial" w:cs="Arial"/>
          <w:b/>
          <w:i/>
        </w:rPr>
      </w:pPr>
      <w:r w:rsidRPr="00901E07">
        <w:rPr>
          <w:rFonts w:ascii="Arial" w:hAnsi="Arial" w:cs="Arial"/>
          <w:b/>
          <w:i/>
        </w:rPr>
        <w:t>Teaching, training, and supervision</w:t>
      </w:r>
    </w:p>
    <w:p w14:paraId="1AFCDC5B"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receive regular clinical professional supervision from a qualified </w:t>
      </w:r>
      <w:r w:rsidR="00C932DB" w:rsidRPr="00901E07">
        <w:rPr>
          <w:rFonts w:ascii="Arial" w:hAnsi="Arial" w:cs="Arial"/>
        </w:rPr>
        <w:t>NHS Talking Therapies</w:t>
      </w:r>
      <w:r w:rsidRPr="00901E07">
        <w:rPr>
          <w:rFonts w:ascii="Arial" w:hAnsi="Arial" w:cs="Arial"/>
        </w:rPr>
        <w:t xml:space="preserve"> H</w:t>
      </w:r>
      <w:r w:rsidR="00E5060C" w:rsidRPr="00901E07">
        <w:rPr>
          <w:rFonts w:ascii="Arial" w:hAnsi="Arial" w:cs="Arial"/>
        </w:rPr>
        <w:t>igh Intensity T</w:t>
      </w:r>
      <w:r w:rsidRPr="00901E07">
        <w:rPr>
          <w:rFonts w:ascii="Arial" w:hAnsi="Arial" w:cs="Arial"/>
        </w:rPr>
        <w:t xml:space="preserve">herapist and, where appropriate, from other professional colleagues. </w:t>
      </w:r>
    </w:p>
    <w:p w14:paraId="719E483A" w14:textId="315FC33B"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w:t>
      </w:r>
      <w:r w:rsidR="00F9790C">
        <w:rPr>
          <w:rFonts w:ascii="Arial" w:hAnsi="Arial" w:cs="Arial"/>
        </w:rPr>
        <w:t>provide</w:t>
      </w:r>
      <w:r w:rsidR="00F9790C" w:rsidRPr="00901E07">
        <w:rPr>
          <w:rFonts w:ascii="Arial" w:hAnsi="Arial" w:cs="Arial"/>
        </w:rPr>
        <w:t xml:space="preserve"> </w:t>
      </w:r>
      <w:r w:rsidRPr="00901E07">
        <w:rPr>
          <w:rFonts w:ascii="Arial" w:hAnsi="Arial" w:cs="Arial"/>
        </w:rPr>
        <w:t>post-graduate teaching, training and supervision</w:t>
      </w:r>
      <w:r w:rsidR="00F9790C">
        <w:rPr>
          <w:rFonts w:ascii="Arial" w:hAnsi="Arial" w:cs="Arial"/>
        </w:rPr>
        <w:t xml:space="preserve"> across the service and in collaboration with education providers, as an expert in a specialist area of </w:t>
      </w:r>
      <w:proofErr w:type="gramStart"/>
      <w:r w:rsidR="00F9790C">
        <w:rPr>
          <w:rFonts w:ascii="Arial" w:hAnsi="Arial" w:cs="Arial"/>
        </w:rPr>
        <w:t>practice.</w:t>
      </w:r>
      <w:r w:rsidRPr="00901E07">
        <w:rPr>
          <w:rFonts w:ascii="Arial" w:hAnsi="Arial" w:cs="Arial"/>
        </w:rPr>
        <w:t>.</w:t>
      </w:r>
      <w:proofErr w:type="gramEnd"/>
    </w:p>
    <w:p w14:paraId="1BE68768" w14:textId="1C18719E" w:rsidR="00F9790C" w:rsidRDefault="00CC607A" w:rsidP="00F9790C">
      <w:pPr>
        <w:pStyle w:val="ListParagraph"/>
        <w:numPr>
          <w:ilvl w:val="0"/>
          <w:numId w:val="2"/>
        </w:numPr>
        <w:spacing w:after="0"/>
        <w:rPr>
          <w:rFonts w:ascii="Arial" w:hAnsi="Arial" w:cs="Arial"/>
        </w:rPr>
      </w:pPr>
      <w:r w:rsidRPr="00901E07">
        <w:rPr>
          <w:rFonts w:ascii="Arial" w:hAnsi="Arial" w:cs="Arial"/>
        </w:rPr>
        <w:t>To provide professional and clinical supervision to other members of the team, including</w:t>
      </w:r>
      <w:r w:rsidR="00F9790C">
        <w:rPr>
          <w:rFonts w:ascii="Arial" w:hAnsi="Arial" w:cs="Arial"/>
        </w:rPr>
        <w:t xml:space="preserve"> High Intensity Therapists within the </w:t>
      </w:r>
      <w:proofErr w:type="gramStart"/>
      <w:r w:rsidR="00F9790C">
        <w:rPr>
          <w:rFonts w:ascii="Arial" w:hAnsi="Arial" w:cs="Arial"/>
        </w:rPr>
        <w:t xml:space="preserve">modality, </w:t>
      </w:r>
      <w:r w:rsidRPr="00901E07">
        <w:rPr>
          <w:rFonts w:ascii="Arial" w:hAnsi="Arial" w:cs="Arial"/>
        </w:rPr>
        <w:t xml:space="preserve"> </w:t>
      </w:r>
      <w:r w:rsidRPr="00F9790C">
        <w:rPr>
          <w:rFonts w:ascii="Arial" w:hAnsi="Arial" w:cs="Arial"/>
        </w:rPr>
        <w:t>P</w:t>
      </w:r>
      <w:r w:rsidR="00E5060C" w:rsidRPr="00F9790C">
        <w:rPr>
          <w:rFonts w:ascii="Arial" w:hAnsi="Arial" w:cs="Arial"/>
        </w:rPr>
        <w:t>sychological</w:t>
      </w:r>
      <w:proofErr w:type="gramEnd"/>
      <w:r w:rsidR="00E5060C" w:rsidRPr="00F9790C">
        <w:rPr>
          <w:rFonts w:ascii="Arial" w:hAnsi="Arial" w:cs="Arial"/>
        </w:rPr>
        <w:t xml:space="preserve"> </w:t>
      </w:r>
      <w:r w:rsidRPr="00F9790C">
        <w:rPr>
          <w:rFonts w:ascii="Arial" w:hAnsi="Arial" w:cs="Arial"/>
        </w:rPr>
        <w:t>W</w:t>
      </w:r>
      <w:r w:rsidR="00E5060C" w:rsidRPr="00F9790C">
        <w:rPr>
          <w:rFonts w:ascii="Arial" w:hAnsi="Arial" w:cs="Arial"/>
        </w:rPr>
        <w:t xml:space="preserve">ellbeing </w:t>
      </w:r>
      <w:r w:rsidRPr="00F9790C">
        <w:rPr>
          <w:rFonts w:ascii="Arial" w:hAnsi="Arial" w:cs="Arial"/>
        </w:rPr>
        <w:t>P</w:t>
      </w:r>
      <w:r w:rsidR="00E5060C" w:rsidRPr="00F9790C">
        <w:rPr>
          <w:rFonts w:ascii="Arial" w:hAnsi="Arial" w:cs="Arial"/>
        </w:rPr>
        <w:t>ractitioners</w:t>
      </w:r>
      <w:r w:rsidRPr="00F9790C">
        <w:rPr>
          <w:rFonts w:ascii="Arial" w:hAnsi="Arial" w:cs="Arial"/>
        </w:rPr>
        <w:t xml:space="preserve"> and Assistant Psychologists. </w:t>
      </w:r>
    </w:p>
    <w:p w14:paraId="70545F47" w14:textId="34A43DE0" w:rsidR="00CC607A" w:rsidRPr="00F9790C" w:rsidRDefault="00F9790C" w:rsidP="00F9790C">
      <w:pPr>
        <w:pStyle w:val="ListParagraph"/>
        <w:numPr>
          <w:ilvl w:val="0"/>
          <w:numId w:val="2"/>
        </w:numPr>
        <w:spacing w:after="0"/>
        <w:rPr>
          <w:rFonts w:ascii="Arial" w:hAnsi="Arial" w:cs="Arial"/>
        </w:rPr>
      </w:pPr>
      <w:r>
        <w:rPr>
          <w:rFonts w:ascii="Arial" w:hAnsi="Arial" w:cs="Arial"/>
        </w:rPr>
        <w:t xml:space="preserve">To provide professional and clinical supervision </w:t>
      </w:r>
      <w:proofErr w:type="gramStart"/>
      <w:r>
        <w:rPr>
          <w:rFonts w:ascii="Arial" w:hAnsi="Arial" w:cs="Arial"/>
        </w:rPr>
        <w:t xml:space="preserve">to </w:t>
      </w:r>
      <w:r w:rsidR="00CC607A" w:rsidRPr="00F9790C">
        <w:rPr>
          <w:rFonts w:ascii="Arial" w:hAnsi="Arial" w:cs="Arial"/>
        </w:rPr>
        <w:t xml:space="preserve"> trainee</w:t>
      </w:r>
      <w:proofErr w:type="gramEnd"/>
      <w:r w:rsidR="00CC607A" w:rsidRPr="00F9790C">
        <w:rPr>
          <w:rFonts w:ascii="Arial" w:hAnsi="Arial" w:cs="Arial"/>
        </w:rPr>
        <w:t xml:space="preserve"> </w:t>
      </w:r>
      <w:r w:rsidR="00C932DB" w:rsidRPr="00F9790C">
        <w:rPr>
          <w:rFonts w:ascii="Arial" w:hAnsi="Arial" w:cs="Arial"/>
        </w:rPr>
        <w:t>NHS Talking Therapies</w:t>
      </w:r>
      <w:r w:rsidR="00CC607A" w:rsidRPr="00F9790C">
        <w:rPr>
          <w:rFonts w:ascii="Arial" w:hAnsi="Arial" w:cs="Arial"/>
        </w:rPr>
        <w:t xml:space="preserve"> workers and other clinical staff. </w:t>
      </w:r>
    </w:p>
    <w:p w14:paraId="17B51021" w14:textId="2D99C068" w:rsidR="00D8110D" w:rsidRDefault="00D8110D" w:rsidP="00BF2A3B">
      <w:pPr>
        <w:pStyle w:val="ListParagraph"/>
        <w:numPr>
          <w:ilvl w:val="0"/>
          <w:numId w:val="2"/>
        </w:numPr>
        <w:spacing w:after="0"/>
        <w:rPr>
          <w:rFonts w:ascii="Arial" w:hAnsi="Arial" w:cs="Arial"/>
        </w:rPr>
      </w:pPr>
      <w:r>
        <w:rPr>
          <w:rFonts w:ascii="Arial" w:hAnsi="Arial" w:cs="Arial"/>
        </w:rPr>
        <w:t>To provide specialist training across disciplines in a specific area of expertise.</w:t>
      </w:r>
    </w:p>
    <w:p w14:paraId="6FD81F6D" w14:textId="12EC8B9F"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To contribute to the pre- and post-qualification teaching of staff, as appropriate.</w:t>
      </w:r>
    </w:p>
    <w:p w14:paraId="4CD466F3" w14:textId="172C4348" w:rsidR="00E5060C" w:rsidRPr="001D4B08" w:rsidRDefault="00CC607A" w:rsidP="00F9790C">
      <w:pPr>
        <w:pStyle w:val="ListParagraph"/>
        <w:numPr>
          <w:ilvl w:val="0"/>
          <w:numId w:val="2"/>
        </w:numPr>
        <w:spacing w:after="0"/>
        <w:rPr>
          <w:rFonts w:ascii="Arial" w:hAnsi="Arial" w:cs="Arial"/>
        </w:rPr>
      </w:pPr>
      <w:r w:rsidRPr="00901E07">
        <w:rPr>
          <w:rFonts w:ascii="Arial" w:hAnsi="Arial" w:cs="Arial"/>
        </w:rPr>
        <w:lastRenderedPageBreak/>
        <w:t xml:space="preserve">To provide advice, consultation and training to staff working with the client group across a </w:t>
      </w:r>
      <w:r w:rsidRPr="00D8110D">
        <w:rPr>
          <w:rFonts w:ascii="Arial" w:hAnsi="Arial" w:cs="Arial"/>
        </w:rPr>
        <w:t>range of agencies and settings</w:t>
      </w:r>
      <w:r w:rsidR="00F9790C">
        <w:rPr>
          <w:rFonts w:ascii="Arial" w:hAnsi="Arial" w:cs="Arial"/>
        </w:rPr>
        <w:t>.</w:t>
      </w:r>
      <w:r w:rsidRPr="00D8110D">
        <w:rPr>
          <w:rFonts w:ascii="Arial" w:hAnsi="Arial" w:cs="Arial"/>
        </w:rPr>
        <w:t xml:space="preserve"> </w:t>
      </w:r>
    </w:p>
    <w:p w14:paraId="0B7E45C2" w14:textId="77777777" w:rsidR="00BF2A3B" w:rsidRPr="00901E07" w:rsidRDefault="00BF2A3B" w:rsidP="00BF2A3B">
      <w:pPr>
        <w:pStyle w:val="ListParagraph"/>
        <w:spacing w:after="0"/>
        <w:ind w:left="0"/>
        <w:rPr>
          <w:rFonts w:ascii="Arial" w:hAnsi="Arial" w:cs="Arial"/>
          <w:b/>
          <w:i/>
        </w:rPr>
      </w:pPr>
    </w:p>
    <w:p w14:paraId="0646CFEA" w14:textId="77777777" w:rsidR="00E5060C" w:rsidRPr="00901E07" w:rsidRDefault="00CC607A" w:rsidP="00BF2A3B">
      <w:pPr>
        <w:pStyle w:val="ListParagraph"/>
        <w:spacing w:after="0"/>
        <w:ind w:left="0"/>
        <w:rPr>
          <w:rFonts w:ascii="Arial" w:hAnsi="Arial" w:cs="Arial"/>
          <w:b/>
          <w:i/>
        </w:rPr>
      </w:pPr>
      <w:r w:rsidRPr="00901E07">
        <w:rPr>
          <w:rFonts w:ascii="Arial" w:hAnsi="Arial" w:cs="Arial"/>
          <w:b/>
          <w:i/>
        </w:rPr>
        <w:t>Management, recruitment, policy and service development</w:t>
      </w:r>
    </w:p>
    <w:p w14:paraId="53506BB1" w14:textId="2F5DE584" w:rsidR="00D8110D" w:rsidRDefault="00D8110D" w:rsidP="00BF2A3B">
      <w:pPr>
        <w:pStyle w:val="ListParagraph"/>
        <w:numPr>
          <w:ilvl w:val="0"/>
          <w:numId w:val="2"/>
        </w:numPr>
        <w:spacing w:after="0"/>
        <w:rPr>
          <w:rFonts w:ascii="Arial" w:hAnsi="Arial" w:cs="Arial"/>
        </w:rPr>
      </w:pPr>
      <w:r>
        <w:rPr>
          <w:rFonts w:ascii="Arial" w:hAnsi="Arial" w:cs="Arial"/>
        </w:rPr>
        <w:t xml:space="preserve">To provide expert clinical leadership </w:t>
      </w:r>
      <w:r w:rsidR="00F9790C">
        <w:rPr>
          <w:rFonts w:ascii="Arial" w:hAnsi="Arial" w:cs="Arial"/>
        </w:rPr>
        <w:t xml:space="preserve">and management </w:t>
      </w:r>
      <w:r>
        <w:rPr>
          <w:rFonts w:ascii="Arial" w:hAnsi="Arial" w:cs="Arial"/>
        </w:rPr>
        <w:t>including interpreting and implementing policy within an agreed area of practice / expertise, with impact across the whole service</w:t>
      </w:r>
      <w:r w:rsidR="00F9790C">
        <w:rPr>
          <w:rFonts w:ascii="Arial" w:hAnsi="Arial" w:cs="Arial"/>
        </w:rPr>
        <w:t xml:space="preserve"> and external organisations</w:t>
      </w:r>
      <w:r>
        <w:rPr>
          <w:rFonts w:ascii="Arial" w:hAnsi="Arial" w:cs="Arial"/>
        </w:rPr>
        <w:t>.</w:t>
      </w:r>
    </w:p>
    <w:p w14:paraId="365694BB" w14:textId="1343309D" w:rsidR="00CC607A" w:rsidRPr="00F9790C" w:rsidRDefault="00CC607A" w:rsidP="00F9790C">
      <w:pPr>
        <w:pStyle w:val="ListParagraph"/>
        <w:numPr>
          <w:ilvl w:val="0"/>
          <w:numId w:val="2"/>
        </w:numPr>
        <w:spacing w:after="0"/>
        <w:rPr>
          <w:rFonts w:ascii="Arial" w:hAnsi="Arial" w:cs="Arial"/>
        </w:rPr>
      </w:pPr>
      <w:r w:rsidRPr="00901E07">
        <w:rPr>
          <w:rFonts w:ascii="Arial" w:hAnsi="Arial" w:cs="Arial"/>
        </w:rPr>
        <w:t xml:space="preserve">To contribute to </w:t>
      </w:r>
      <w:r w:rsidR="00F9790C">
        <w:rPr>
          <w:rFonts w:ascii="Arial" w:hAnsi="Arial" w:cs="Arial"/>
        </w:rPr>
        <w:t xml:space="preserve">service-related decisions regarding </w:t>
      </w:r>
      <w:r w:rsidRPr="00901E07">
        <w:rPr>
          <w:rFonts w:ascii="Arial" w:hAnsi="Arial" w:cs="Arial"/>
        </w:rPr>
        <w:t xml:space="preserve">the development, evaluation and monitoring of the team’s operational </w:t>
      </w:r>
      <w:r w:rsidRPr="00F9790C">
        <w:rPr>
          <w:rFonts w:ascii="Arial" w:hAnsi="Arial" w:cs="Arial"/>
        </w:rPr>
        <w:t>policies and services, through the deployment of professional skills in research, service evaluation and audit.</w:t>
      </w:r>
    </w:p>
    <w:p w14:paraId="0A16E338" w14:textId="4A751B98" w:rsidR="00CC607A" w:rsidRPr="00901E07" w:rsidRDefault="00CC607A" w:rsidP="001D4B08">
      <w:pPr>
        <w:pStyle w:val="ListParagraph"/>
        <w:numPr>
          <w:ilvl w:val="0"/>
          <w:numId w:val="2"/>
        </w:numPr>
        <w:spacing w:after="0"/>
        <w:rPr>
          <w:rFonts w:ascii="Arial" w:hAnsi="Arial" w:cs="Arial"/>
        </w:rPr>
      </w:pPr>
      <w:r w:rsidRPr="00901E07">
        <w:rPr>
          <w:rFonts w:ascii="Arial" w:hAnsi="Arial" w:cs="Arial"/>
        </w:rPr>
        <w:t xml:space="preserve">To </w:t>
      </w:r>
      <w:r w:rsidR="00D8110D">
        <w:rPr>
          <w:rFonts w:ascii="Arial" w:hAnsi="Arial" w:cs="Arial"/>
        </w:rPr>
        <w:t xml:space="preserve">propose and develop procedures in own </w:t>
      </w:r>
      <w:r w:rsidR="00F9790C">
        <w:rPr>
          <w:rFonts w:ascii="Arial" w:hAnsi="Arial" w:cs="Arial"/>
        </w:rPr>
        <w:t xml:space="preserve">specialist </w:t>
      </w:r>
      <w:r w:rsidR="00D8110D">
        <w:rPr>
          <w:rFonts w:ascii="Arial" w:hAnsi="Arial" w:cs="Arial"/>
        </w:rPr>
        <w:t>area of expertise</w:t>
      </w:r>
      <w:r w:rsidR="00F9790C">
        <w:rPr>
          <w:rFonts w:ascii="Arial" w:hAnsi="Arial" w:cs="Arial"/>
        </w:rPr>
        <w:t xml:space="preserve"> / subdivision of the service</w:t>
      </w:r>
      <w:r w:rsidR="00D8110D">
        <w:rPr>
          <w:rFonts w:ascii="Arial" w:hAnsi="Arial" w:cs="Arial"/>
        </w:rPr>
        <w:t>, with impact across the service</w:t>
      </w:r>
      <w:r w:rsidRPr="00901E07">
        <w:rPr>
          <w:rFonts w:ascii="Arial" w:hAnsi="Arial" w:cs="Arial"/>
        </w:rPr>
        <w:t xml:space="preserve">. </w:t>
      </w:r>
    </w:p>
    <w:p w14:paraId="2B1793B1" w14:textId="77777777" w:rsidR="00E5060C" w:rsidRPr="00901E07" w:rsidRDefault="00CC607A" w:rsidP="00BF2A3B">
      <w:pPr>
        <w:pStyle w:val="ListParagraph"/>
        <w:numPr>
          <w:ilvl w:val="0"/>
          <w:numId w:val="2"/>
        </w:numPr>
        <w:spacing w:after="0"/>
        <w:rPr>
          <w:rFonts w:ascii="Arial" w:hAnsi="Arial" w:cs="Arial"/>
        </w:rPr>
      </w:pPr>
      <w:r w:rsidRPr="00901E07">
        <w:rPr>
          <w:rFonts w:ascii="Arial" w:hAnsi="Arial" w:cs="Arial"/>
        </w:rPr>
        <w:t>To manage the workloads of other team members</w:t>
      </w:r>
      <w:r w:rsidR="00E5060C" w:rsidRPr="00901E07">
        <w:rPr>
          <w:rFonts w:ascii="Arial" w:hAnsi="Arial" w:cs="Arial"/>
        </w:rPr>
        <w:t xml:space="preserve"> under their supervision</w:t>
      </w:r>
      <w:r w:rsidRPr="00901E07">
        <w:rPr>
          <w:rFonts w:ascii="Arial" w:hAnsi="Arial" w:cs="Arial"/>
        </w:rPr>
        <w:t>, within the framework of the te</w:t>
      </w:r>
      <w:r w:rsidR="00E5060C" w:rsidRPr="00901E07">
        <w:rPr>
          <w:rFonts w:ascii="Arial" w:hAnsi="Arial" w:cs="Arial"/>
        </w:rPr>
        <w:t>a</w:t>
      </w:r>
      <w:r w:rsidRPr="00901E07">
        <w:rPr>
          <w:rFonts w:ascii="Arial" w:hAnsi="Arial" w:cs="Arial"/>
        </w:rPr>
        <w:t>m/service’s policies and procedures.</w:t>
      </w:r>
    </w:p>
    <w:p w14:paraId="4289B78E" w14:textId="77777777" w:rsidR="00BF2A3B" w:rsidRPr="00901E07" w:rsidRDefault="00BF2A3B" w:rsidP="00BF2A3B">
      <w:pPr>
        <w:spacing w:after="0"/>
        <w:rPr>
          <w:rFonts w:ascii="Arial" w:hAnsi="Arial" w:cs="Arial"/>
          <w:b/>
          <w:i/>
        </w:rPr>
      </w:pPr>
    </w:p>
    <w:p w14:paraId="38539CA7" w14:textId="77777777" w:rsidR="00E5060C" w:rsidRPr="00901E07" w:rsidRDefault="00CC607A" w:rsidP="00BF2A3B">
      <w:pPr>
        <w:spacing w:after="0"/>
        <w:rPr>
          <w:rFonts w:ascii="Arial" w:hAnsi="Arial" w:cs="Arial"/>
          <w:b/>
          <w:i/>
        </w:rPr>
      </w:pPr>
      <w:r w:rsidRPr="00901E07">
        <w:rPr>
          <w:rFonts w:ascii="Arial" w:hAnsi="Arial" w:cs="Arial"/>
          <w:b/>
          <w:i/>
        </w:rPr>
        <w:t xml:space="preserve">IT responsibilities </w:t>
      </w:r>
    </w:p>
    <w:p w14:paraId="7AAD72E1"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To create or format databases or spread sheets using computerised systems where appropriate, such as Excel spread sheets and other packages.</w:t>
      </w:r>
    </w:p>
    <w:p w14:paraId="6B1D1520" w14:textId="16E84809" w:rsidR="00E5060C"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enter and retrieve data using the </w:t>
      </w:r>
      <w:r w:rsidR="00E5060C" w:rsidRPr="00901E07">
        <w:rPr>
          <w:rFonts w:ascii="Arial" w:hAnsi="Arial" w:cs="Arial"/>
        </w:rPr>
        <w:t>clinical information</w:t>
      </w:r>
      <w:r w:rsidRPr="00901E07">
        <w:rPr>
          <w:rFonts w:ascii="Arial" w:hAnsi="Arial" w:cs="Arial"/>
        </w:rPr>
        <w:t xml:space="preserve"> system</w:t>
      </w:r>
      <w:r w:rsidR="00D8110D">
        <w:rPr>
          <w:rFonts w:ascii="Arial" w:hAnsi="Arial" w:cs="Arial"/>
        </w:rPr>
        <w:t>.</w:t>
      </w:r>
    </w:p>
    <w:p w14:paraId="55C06256" w14:textId="77777777" w:rsidR="00BF2A3B" w:rsidRPr="00901E07" w:rsidRDefault="00BF2A3B" w:rsidP="00BF2A3B">
      <w:pPr>
        <w:pStyle w:val="ListParagraph"/>
        <w:spacing w:after="0"/>
        <w:ind w:left="0"/>
        <w:rPr>
          <w:rFonts w:ascii="Arial" w:hAnsi="Arial" w:cs="Arial"/>
          <w:b/>
          <w:i/>
        </w:rPr>
      </w:pPr>
    </w:p>
    <w:p w14:paraId="508964DE" w14:textId="77777777" w:rsidR="00E5060C" w:rsidRPr="00901E07" w:rsidRDefault="00CC607A" w:rsidP="00BF2A3B">
      <w:pPr>
        <w:pStyle w:val="ListParagraph"/>
        <w:spacing w:after="0"/>
        <w:ind w:left="0"/>
        <w:rPr>
          <w:rFonts w:ascii="Arial" w:hAnsi="Arial" w:cs="Arial"/>
          <w:b/>
          <w:i/>
        </w:rPr>
      </w:pPr>
      <w:r w:rsidRPr="00901E07">
        <w:rPr>
          <w:rFonts w:ascii="Arial" w:hAnsi="Arial" w:cs="Arial"/>
          <w:b/>
          <w:i/>
        </w:rPr>
        <w:t>Research and service evaluation</w:t>
      </w:r>
    </w:p>
    <w:p w14:paraId="41EF7A81"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utilise theory, evidence-based literature and research to support evidence based </w:t>
      </w:r>
    </w:p>
    <w:p w14:paraId="1B3B893F" w14:textId="77777777" w:rsidR="00CC607A" w:rsidRPr="00901E07" w:rsidRDefault="00CC607A" w:rsidP="00BF2A3B">
      <w:pPr>
        <w:pStyle w:val="ListParagraph"/>
        <w:spacing w:after="0"/>
        <w:ind w:left="360"/>
        <w:rPr>
          <w:rFonts w:ascii="Arial" w:hAnsi="Arial" w:cs="Arial"/>
        </w:rPr>
      </w:pPr>
      <w:r w:rsidRPr="00901E07">
        <w:rPr>
          <w:rFonts w:ascii="Arial" w:hAnsi="Arial" w:cs="Arial"/>
        </w:rPr>
        <w:t>practice in individual work and work with other team members.</w:t>
      </w:r>
    </w:p>
    <w:p w14:paraId="4B38A5BD" w14:textId="09B0662C" w:rsidR="00CC607A" w:rsidRPr="00D8110D" w:rsidRDefault="00CC607A" w:rsidP="00BF2A3B">
      <w:pPr>
        <w:pStyle w:val="ListParagraph"/>
        <w:numPr>
          <w:ilvl w:val="0"/>
          <w:numId w:val="2"/>
        </w:numPr>
        <w:spacing w:after="0"/>
        <w:rPr>
          <w:rFonts w:ascii="Arial" w:hAnsi="Arial" w:cs="Arial"/>
        </w:rPr>
      </w:pPr>
      <w:r w:rsidRPr="00D8110D">
        <w:rPr>
          <w:rFonts w:ascii="Arial" w:hAnsi="Arial" w:cs="Arial"/>
        </w:rPr>
        <w:t>To undertake research</w:t>
      </w:r>
      <w:r w:rsidR="00F9790C">
        <w:rPr>
          <w:rFonts w:ascii="Arial" w:hAnsi="Arial" w:cs="Arial"/>
        </w:rPr>
        <w:t xml:space="preserve"> at local or national level</w:t>
      </w:r>
      <w:r w:rsidRPr="00D8110D">
        <w:rPr>
          <w:rFonts w:ascii="Arial" w:hAnsi="Arial" w:cs="Arial"/>
        </w:rPr>
        <w:t xml:space="preserve"> </w:t>
      </w:r>
      <w:r w:rsidR="00D8110D">
        <w:rPr>
          <w:rFonts w:ascii="Arial" w:hAnsi="Arial" w:cs="Arial"/>
        </w:rPr>
        <w:t xml:space="preserve">within a specialist area of practice / expertise </w:t>
      </w:r>
      <w:r w:rsidRPr="00D8110D">
        <w:rPr>
          <w:rFonts w:ascii="Arial" w:hAnsi="Arial" w:cs="Arial"/>
        </w:rPr>
        <w:t>and provide research advice to other staff undertaking research.</w:t>
      </w:r>
    </w:p>
    <w:p w14:paraId="573B163B"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undertake project management, including complex audit and service evaluation, with </w:t>
      </w:r>
    </w:p>
    <w:p w14:paraId="10D0B5B8" w14:textId="77777777" w:rsidR="00CC607A" w:rsidRPr="00901E07" w:rsidRDefault="00CC607A" w:rsidP="00BF2A3B">
      <w:pPr>
        <w:pStyle w:val="ListParagraph"/>
        <w:spacing w:after="0"/>
        <w:ind w:left="360"/>
        <w:rPr>
          <w:rFonts w:ascii="Arial" w:hAnsi="Arial" w:cs="Arial"/>
        </w:rPr>
      </w:pPr>
      <w:r w:rsidRPr="00901E07">
        <w:rPr>
          <w:rFonts w:ascii="Arial" w:hAnsi="Arial" w:cs="Arial"/>
        </w:rPr>
        <w:t xml:space="preserve">colleagues within the service to help develop service provision. </w:t>
      </w:r>
    </w:p>
    <w:p w14:paraId="31D816FB" w14:textId="77777777" w:rsidR="00E5060C" w:rsidRPr="00901E07" w:rsidRDefault="00E5060C" w:rsidP="00BF2A3B">
      <w:pPr>
        <w:spacing w:after="0"/>
        <w:rPr>
          <w:rFonts w:ascii="Arial" w:hAnsi="Arial" w:cs="Arial"/>
        </w:rPr>
      </w:pPr>
      <w:r w:rsidRPr="00901E07">
        <w:rPr>
          <w:rFonts w:ascii="Arial" w:hAnsi="Arial" w:cs="Arial"/>
        </w:rPr>
        <w:br w:type="page"/>
      </w:r>
    </w:p>
    <w:p w14:paraId="49F66B6E" w14:textId="77777777" w:rsidR="00CC607A" w:rsidRPr="00901E07" w:rsidRDefault="00CC607A" w:rsidP="00E5060C">
      <w:pPr>
        <w:rPr>
          <w:rFonts w:ascii="Arial" w:hAnsi="Arial" w:cs="Arial"/>
          <w:b/>
          <w:sz w:val="32"/>
          <w:szCs w:val="32"/>
        </w:rPr>
      </w:pPr>
      <w:r w:rsidRPr="00901E07">
        <w:rPr>
          <w:rFonts w:ascii="Arial" w:hAnsi="Arial" w:cs="Arial"/>
          <w:b/>
          <w:sz w:val="32"/>
          <w:szCs w:val="32"/>
        </w:rPr>
        <w:lastRenderedPageBreak/>
        <w:t>Person Specification</w:t>
      </w:r>
    </w:p>
    <w:tbl>
      <w:tblPr>
        <w:tblStyle w:val="TableGrid"/>
        <w:tblW w:w="0" w:type="auto"/>
        <w:tblLook w:val="04A0" w:firstRow="1" w:lastRow="0" w:firstColumn="1" w:lastColumn="0" w:noHBand="0" w:noVBand="1"/>
      </w:tblPr>
      <w:tblGrid>
        <w:gridCol w:w="2417"/>
        <w:gridCol w:w="3204"/>
        <w:gridCol w:w="1028"/>
        <w:gridCol w:w="1061"/>
        <w:gridCol w:w="1306"/>
      </w:tblGrid>
      <w:tr w:rsidR="00A80AE0" w:rsidRPr="00901E07" w14:paraId="2DB74210" w14:textId="77777777" w:rsidTr="00F9790C">
        <w:tc>
          <w:tcPr>
            <w:tcW w:w="2417" w:type="dxa"/>
            <w:shd w:val="clear" w:color="auto" w:fill="D9D9D9" w:themeFill="background1" w:themeFillShade="D9"/>
          </w:tcPr>
          <w:p w14:paraId="0D844969" w14:textId="77777777" w:rsidR="003E50D5" w:rsidRPr="00901E07" w:rsidRDefault="003E50D5" w:rsidP="0020A3E3">
            <w:pPr>
              <w:rPr>
                <w:rFonts w:ascii="Arial" w:hAnsi="Arial" w:cs="Arial"/>
                <w:sz w:val="20"/>
                <w:szCs w:val="20"/>
              </w:rPr>
            </w:pPr>
          </w:p>
        </w:tc>
        <w:tc>
          <w:tcPr>
            <w:tcW w:w="3204" w:type="dxa"/>
            <w:shd w:val="clear" w:color="auto" w:fill="D9D9D9" w:themeFill="background1" w:themeFillShade="D9"/>
          </w:tcPr>
          <w:p w14:paraId="2700EA95" w14:textId="77777777" w:rsidR="003E50D5" w:rsidRPr="00901E07" w:rsidRDefault="003E50D5" w:rsidP="0020A3E3">
            <w:pPr>
              <w:rPr>
                <w:rFonts w:ascii="Arial" w:hAnsi="Arial" w:cs="Arial"/>
                <w:sz w:val="20"/>
                <w:szCs w:val="20"/>
              </w:rPr>
            </w:pPr>
            <w:r w:rsidRPr="0020A3E3">
              <w:rPr>
                <w:rFonts w:ascii="Arial" w:hAnsi="Arial" w:cs="Arial"/>
                <w:sz w:val="20"/>
                <w:szCs w:val="20"/>
              </w:rPr>
              <w:t>Criteria</w:t>
            </w:r>
          </w:p>
        </w:tc>
        <w:tc>
          <w:tcPr>
            <w:tcW w:w="1028" w:type="dxa"/>
            <w:shd w:val="clear" w:color="auto" w:fill="D9D9D9" w:themeFill="background1" w:themeFillShade="D9"/>
          </w:tcPr>
          <w:p w14:paraId="69341AC3" w14:textId="77777777" w:rsidR="003E50D5" w:rsidRPr="00901E07" w:rsidRDefault="003E50D5" w:rsidP="0020A3E3">
            <w:pPr>
              <w:rPr>
                <w:rFonts w:ascii="Arial" w:hAnsi="Arial" w:cs="Arial"/>
                <w:sz w:val="20"/>
                <w:szCs w:val="20"/>
              </w:rPr>
            </w:pPr>
            <w:r w:rsidRPr="0020A3E3">
              <w:rPr>
                <w:rFonts w:ascii="Arial" w:hAnsi="Arial" w:cs="Arial"/>
                <w:sz w:val="20"/>
                <w:szCs w:val="20"/>
              </w:rPr>
              <w:t xml:space="preserve">Essential </w:t>
            </w:r>
          </w:p>
        </w:tc>
        <w:tc>
          <w:tcPr>
            <w:tcW w:w="1061" w:type="dxa"/>
            <w:shd w:val="clear" w:color="auto" w:fill="D9D9D9" w:themeFill="background1" w:themeFillShade="D9"/>
          </w:tcPr>
          <w:p w14:paraId="0EF3935E" w14:textId="77777777" w:rsidR="003E50D5" w:rsidRPr="00901E07" w:rsidRDefault="003E50D5" w:rsidP="0020A3E3">
            <w:pPr>
              <w:rPr>
                <w:rFonts w:ascii="Arial" w:hAnsi="Arial" w:cs="Arial"/>
                <w:sz w:val="20"/>
                <w:szCs w:val="20"/>
              </w:rPr>
            </w:pPr>
            <w:r w:rsidRPr="0020A3E3">
              <w:rPr>
                <w:rFonts w:ascii="Arial" w:hAnsi="Arial" w:cs="Arial"/>
                <w:sz w:val="20"/>
                <w:szCs w:val="20"/>
              </w:rPr>
              <w:t>Desirable</w:t>
            </w:r>
          </w:p>
        </w:tc>
        <w:tc>
          <w:tcPr>
            <w:tcW w:w="1306" w:type="dxa"/>
            <w:shd w:val="clear" w:color="auto" w:fill="D9D9D9" w:themeFill="background1" w:themeFillShade="D9"/>
          </w:tcPr>
          <w:p w14:paraId="31693F89" w14:textId="77777777" w:rsidR="003E50D5" w:rsidRPr="00901E07" w:rsidRDefault="003E50D5" w:rsidP="0020A3E3">
            <w:pPr>
              <w:rPr>
                <w:rFonts w:ascii="Arial" w:hAnsi="Arial" w:cs="Arial"/>
                <w:sz w:val="20"/>
                <w:szCs w:val="20"/>
              </w:rPr>
            </w:pPr>
            <w:r w:rsidRPr="0020A3E3">
              <w:rPr>
                <w:rFonts w:ascii="Arial" w:hAnsi="Arial" w:cs="Arial"/>
                <w:sz w:val="20"/>
                <w:szCs w:val="20"/>
              </w:rPr>
              <w:t>Assessment Method</w:t>
            </w:r>
          </w:p>
        </w:tc>
      </w:tr>
      <w:tr w:rsidR="00A80AE0" w:rsidRPr="00901E07" w14:paraId="7A0FFAD0" w14:textId="77777777" w:rsidTr="00F9790C">
        <w:tc>
          <w:tcPr>
            <w:tcW w:w="2417" w:type="dxa"/>
            <w:vMerge w:val="restart"/>
          </w:tcPr>
          <w:p w14:paraId="6A6E2ABD" w14:textId="77777777" w:rsidR="003E50D5" w:rsidRPr="00901E07" w:rsidRDefault="003E50D5" w:rsidP="00CC607A">
            <w:pPr>
              <w:rPr>
                <w:rFonts w:ascii="Arial" w:hAnsi="Arial" w:cs="Arial"/>
                <w:b/>
              </w:rPr>
            </w:pPr>
            <w:r w:rsidRPr="00901E07">
              <w:rPr>
                <w:rFonts w:ascii="Arial" w:hAnsi="Arial" w:cs="Arial"/>
                <w:b/>
              </w:rPr>
              <w:t>Qualifications</w:t>
            </w:r>
          </w:p>
        </w:tc>
        <w:tc>
          <w:tcPr>
            <w:tcW w:w="3204" w:type="dxa"/>
          </w:tcPr>
          <w:p w14:paraId="1F6A8714" w14:textId="77777777" w:rsidR="003E50D5" w:rsidRPr="00901E07" w:rsidRDefault="003E50D5" w:rsidP="00A80AE0">
            <w:pPr>
              <w:rPr>
                <w:rFonts w:ascii="Arial" w:hAnsi="Arial" w:cs="Arial"/>
              </w:rPr>
            </w:pPr>
            <w:r w:rsidRPr="00901E07">
              <w:rPr>
                <w:rFonts w:ascii="Arial" w:hAnsi="Arial" w:cs="Arial"/>
                <w:lang w:bidi="he-IL"/>
              </w:rPr>
              <w:t>Recognised/accredited postgraduate level training in a psychological therapy as specified in one of the Appendices</w:t>
            </w:r>
            <w:r w:rsidR="00A87517" w:rsidRPr="00901E07">
              <w:rPr>
                <w:rFonts w:ascii="Arial" w:hAnsi="Arial" w:cs="Arial"/>
                <w:lang w:bidi="he-IL"/>
              </w:rPr>
              <w:t>, specific to job title</w:t>
            </w:r>
          </w:p>
          <w:p w14:paraId="54CCCBC1" w14:textId="77777777" w:rsidR="003E50D5" w:rsidRPr="00901E07" w:rsidRDefault="003E50D5" w:rsidP="00CC607A">
            <w:pPr>
              <w:rPr>
                <w:rFonts w:ascii="Arial" w:hAnsi="Arial" w:cs="Arial"/>
              </w:rPr>
            </w:pPr>
          </w:p>
        </w:tc>
        <w:tc>
          <w:tcPr>
            <w:tcW w:w="1028" w:type="dxa"/>
          </w:tcPr>
          <w:p w14:paraId="4FB17B83" w14:textId="77777777" w:rsidR="003E50D5" w:rsidRPr="00901E07" w:rsidRDefault="003E50D5" w:rsidP="003E50D5">
            <w:pPr>
              <w:jc w:val="center"/>
              <w:rPr>
                <w:rFonts w:ascii="Arial" w:hAnsi="Arial" w:cs="Arial"/>
              </w:rPr>
            </w:pPr>
            <w:r w:rsidRPr="00901E07">
              <w:rPr>
                <w:rFonts w:ascii="Arial" w:hAnsi="Arial" w:cs="Arial"/>
              </w:rPr>
              <w:t>x</w:t>
            </w:r>
          </w:p>
        </w:tc>
        <w:tc>
          <w:tcPr>
            <w:tcW w:w="1061" w:type="dxa"/>
          </w:tcPr>
          <w:p w14:paraId="66DC269B" w14:textId="77777777" w:rsidR="003E50D5" w:rsidRPr="00901E07" w:rsidRDefault="003E50D5" w:rsidP="003E50D5">
            <w:pPr>
              <w:jc w:val="center"/>
              <w:rPr>
                <w:rFonts w:ascii="Arial" w:hAnsi="Arial" w:cs="Arial"/>
              </w:rPr>
            </w:pPr>
          </w:p>
        </w:tc>
        <w:tc>
          <w:tcPr>
            <w:tcW w:w="1306" w:type="dxa"/>
          </w:tcPr>
          <w:p w14:paraId="26C1F63B" w14:textId="77777777" w:rsidR="003E50D5" w:rsidRPr="00901E07" w:rsidRDefault="00A87517" w:rsidP="00CC607A">
            <w:pPr>
              <w:rPr>
                <w:rFonts w:ascii="Arial" w:hAnsi="Arial" w:cs="Arial"/>
              </w:rPr>
            </w:pPr>
            <w:r w:rsidRPr="00901E07">
              <w:rPr>
                <w:rFonts w:ascii="Arial" w:hAnsi="Arial" w:cs="Arial"/>
              </w:rPr>
              <w:t>AC</w:t>
            </w:r>
          </w:p>
        </w:tc>
      </w:tr>
      <w:tr w:rsidR="00A80AE0" w:rsidRPr="00901E07" w14:paraId="20AB5349" w14:textId="77777777" w:rsidTr="00F9790C">
        <w:tc>
          <w:tcPr>
            <w:tcW w:w="2417" w:type="dxa"/>
            <w:vMerge/>
          </w:tcPr>
          <w:p w14:paraId="52160568" w14:textId="77777777" w:rsidR="00A80AE0" w:rsidRPr="00901E07" w:rsidRDefault="00A80AE0" w:rsidP="00CC607A">
            <w:pPr>
              <w:rPr>
                <w:rFonts w:ascii="Arial" w:hAnsi="Arial" w:cs="Arial"/>
                <w:b/>
              </w:rPr>
            </w:pPr>
          </w:p>
        </w:tc>
        <w:tc>
          <w:tcPr>
            <w:tcW w:w="3204" w:type="dxa"/>
          </w:tcPr>
          <w:p w14:paraId="31DA4CC3" w14:textId="77777777" w:rsidR="00A80AE0" w:rsidRPr="00901E07" w:rsidRDefault="00A80AE0" w:rsidP="00A80AE0">
            <w:pPr>
              <w:rPr>
                <w:rFonts w:ascii="Arial" w:hAnsi="Arial" w:cs="Arial"/>
                <w:lang w:bidi="he-IL"/>
              </w:rPr>
            </w:pPr>
            <w:r w:rsidRPr="00901E07">
              <w:rPr>
                <w:rFonts w:ascii="Arial" w:hAnsi="Arial" w:cs="Arial"/>
                <w:lang w:bidi="he-IL"/>
              </w:rPr>
              <w:t>Professionally registered / accredited as specified in the same Appendix</w:t>
            </w:r>
            <w:r w:rsidR="00A87517" w:rsidRPr="00901E07">
              <w:rPr>
                <w:rFonts w:ascii="Arial" w:hAnsi="Arial" w:cs="Arial"/>
                <w:lang w:bidi="he-IL"/>
              </w:rPr>
              <w:t>, specific to job title</w:t>
            </w:r>
          </w:p>
        </w:tc>
        <w:tc>
          <w:tcPr>
            <w:tcW w:w="1028" w:type="dxa"/>
          </w:tcPr>
          <w:p w14:paraId="1EBF907C" w14:textId="77777777" w:rsidR="00A80AE0" w:rsidRPr="00901E07" w:rsidRDefault="00A80AE0" w:rsidP="003E50D5">
            <w:pPr>
              <w:jc w:val="center"/>
              <w:rPr>
                <w:rFonts w:ascii="Arial" w:hAnsi="Arial" w:cs="Arial"/>
              </w:rPr>
            </w:pPr>
            <w:r w:rsidRPr="00901E07">
              <w:rPr>
                <w:rFonts w:ascii="Arial" w:hAnsi="Arial" w:cs="Arial"/>
              </w:rPr>
              <w:t>x</w:t>
            </w:r>
          </w:p>
        </w:tc>
        <w:tc>
          <w:tcPr>
            <w:tcW w:w="1061" w:type="dxa"/>
          </w:tcPr>
          <w:p w14:paraId="3616AF01" w14:textId="77777777" w:rsidR="00A80AE0" w:rsidRPr="00901E07" w:rsidRDefault="00A80AE0" w:rsidP="003E50D5">
            <w:pPr>
              <w:jc w:val="center"/>
              <w:rPr>
                <w:rFonts w:ascii="Arial" w:hAnsi="Arial" w:cs="Arial"/>
              </w:rPr>
            </w:pPr>
          </w:p>
        </w:tc>
        <w:tc>
          <w:tcPr>
            <w:tcW w:w="1306" w:type="dxa"/>
          </w:tcPr>
          <w:p w14:paraId="1F44778E" w14:textId="77777777" w:rsidR="00A80AE0" w:rsidRPr="00901E07" w:rsidRDefault="00A87517" w:rsidP="00CC607A">
            <w:pPr>
              <w:rPr>
                <w:rFonts w:ascii="Arial" w:hAnsi="Arial" w:cs="Arial"/>
              </w:rPr>
            </w:pPr>
            <w:r w:rsidRPr="00901E07">
              <w:rPr>
                <w:rFonts w:ascii="Arial" w:hAnsi="Arial" w:cs="Arial"/>
              </w:rPr>
              <w:t>AC</w:t>
            </w:r>
          </w:p>
        </w:tc>
      </w:tr>
      <w:tr w:rsidR="00A80AE0" w:rsidRPr="00901E07" w14:paraId="50650C0C" w14:textId="77777777" w:rsidTr="00F9790C">
        <w:tc>
          <w:tcPr>
            <w:tcW w:w="2417" w:type="dxa"/>
            <w:vMerge/>
          </w:tcPr>
          <w:p w14:paraId="67A6E30C" w14:textId="77777777" w:rsidR="003E50D5" w:rsidRPr="00901E07" w:rsidRDefault="003E50D5" w:rsidP="003E50D5">
            <w:pPr>
              <w:rPr>
                <w:rFonts w:ascii="Arial" w:hAnsi="Arial" w:cs="Arial"/>
                <w:b/>
              </w:rPr>
            </w:pPr>
          </w:p>
        </w:tc>
        <w:tc>
          <w:tcPr>
            <w:tcW w:w="3204" w:type="dxa"/>
          </w:tcPr>
          <w:p w14:paraId="086120CC" w14:textId="6C254304" w:rsidR="003E50D5" w:rsidRPr="00901E07" w:rsidRDefault="003E50D5" w:rsidP="00A80AE0">
            <w:pPr>
              <w:rPr>
                <w:rFonts w:ascii="Arial" w:hAnsi="Arial" w:cs="Arial"/>
              </w:rPr>
            </w:pPr>
            <w:r w:rsidRPr="00901E07">
              <w:rPr>
                <w:rFonts w:ascii="Arial" w:hAnsi="Arial" w:cs="Arial"/>
              </w:rPr>
              <w:t>Additional pre- and/or post-qualification training as specified in the same Appendix</w:t>
            </w:r>
            <w:r w:rsidR="00A87517" w:rsidRPr="00901E07">
              <w:rPr>
                <w:rFonts w:ascii="Arial" w:hAnsi="Arial" w:cs="Arial"/>
              </w:rPr>
              <w:t>, specific to job title</w:t>
            </w:r>
            <w:r w:rsidR="00D8110D">
              <w:rPr>
                <w:rFonts w:ascii="Arial" w:hAnsi="Arial" w:cs="Arial"/>
              </w:rPr>
              <w:t xml:space="preserve"> and a specific area of expertise</w:t>
            </w:r>
          </w:p>
        </w:tc>
        <w:tc>
          <w:tcPr>
            <w:tcW w:w="1028" w:type="dxa"/>
          </w:tcPr>
          <w:p w14:paraId="1133F8FF" w14:textId="1CA2778D" w:rsidR="003E50D5" w:rsidRPr="00901E07" w:rsidRDefault="00D8110D" w:rsidP="003E50D5">
            <w:pPr>
              <w:jc w:val="center"/>
              <w:rPr>
                <w:rFonts w:ascii="Arial" w:hAnsi="Arial" w:cs="Arial"/>
              </w:rPr>
            </w:pPr>
            <w:r w:rsidRPr="00901E07">
              <w:rPr>
                <w:rFonts w:ascii="Arial" w:hAnsi="Arial" w:cs="Arial"/>
              </w:rPr>
              <w:t>x</w:t>
            </w:r>
          </w:p>
        </w:tc>
        <w:tc>
          <w:tcPr>
            <w:tcW w:w="1061" w:type="dxa"/>
          </w:tcPr>
          <w:p w14:paraId="11E3FBAC" w14:textId="4F4C5231" w:rsidR="003E50D5" w:rsidRPr="00901E07" w:rsidRDefault="003E50D5" w:rsidP="003E50D5">
            <w:pPr>
              <w:jc w:val="center"/>
              <w:rPr>
                <w:rFonts w:ascii="Arial" w:hAnsi="Arial" w:cs="Arial"/>
              </w:rPr>
            </w:pPr>
          </w:p>
        </w:tc>
        <w:tc>
          <w:tcPr>
            <w:tcW w:w="1306" w:type="dxa"/>
          </w:tcPr>
          <w:p w14:paraId="723AAF54" w14:textId="77777777" w:rsidR="003E50D5" w:rsidRPr="00901E07" w:rsidRDefault="00A87517" w:rsidP="003E50D5">
            <w:pPr>
              <w:rPr>
                <w:rFonts w:ascii="Arial" w:hAnsi="Arial" w:cs="Arial"/>
              </w:rPr>
            </w:pPr>
            <w:r w:rsidRPr="00901E07">
              <w:rPr>
                <w:rFonts w:ascii="Arial" w:hAnsi="Arial" w:cs="Arial"/>
              </w:rPr>
              <w:t>AC</w:t>
            </w:r>
            <w:r w:rsidR="00193F29" w:rsidRPr="00901E07">
              <w:rPr>
                <w:rFonts w:ascii="Arial" w:hAnsi="Arial" w:cs="Arial"/>
              </w:rPr>
              <w:t>I</w:t>
            </w:r>
          </w:p>
        </w:tc>
      </w:tr>
      <w:tr w:rsidR="00F9790C" w:rsidRPr="00901E07" w14:paraId="687EA0F4" w14:textId="77777777" w:rsidTr="00F9790C">
        <w:tc>
          <w:tcPr>
            <w:tcW w:w="2417" w:type="dxa"/>
            <w:vMerge w:val="restart"/>
          </w:tcPr>
          <w:p w14:paraId="4F8BFCCE" w14:textId="5CFBE4B3" w:rsidR="00F9790C" w:rsidRPr="00901E07" w:rsidRDefault="00F9790C" w:rsidP="00F9790C">
            <w:pPr>
              <w:rPr>
                <w:rFonts w:ascii="Arial" w:hAnsi="Arial" w:cs="Arial"/>
                <w:b/>
              </w:rPr>
            </w:pPr>
            <w:r w:rsidRPr="00901E07">
              <w:rPr>
                <w:rFonts w:ascii="Arial" w:hAnsi="Arial" w:cs="Arial"/>
                <w:b/>
              </w:rPr>
              <w:t>Experience</w:t>
            </w:r>
          </w:p>
        </w:tc>
        <w:tc>
          <w:tcPr>
            <w:tcW w:w="3204" w:type="dxa"/>
          </w:tcPr>
          <w:p w14:paraId="486E3983" w14:textId="418F44B9" w:rsidR="00F9790C" w:rsidRPr="00901E07" w:rsidRDefault="00F9790C" w:rsidP="00F9790C">
            <w:pPr>
              <w:rPr>
                <w:rFonts w:ascii="Arial" w:hAnsi="Arial" w:cs="Arial"/>
              </w:rPr>
            </w:pPr>
            <w:r w:rsidRPr="00901E07">
              <w:rPr>
                <w:rFonts w:ascii="Arial" w:hAnsi="Arial" w:cs="Arial"/>
              </w:rPr>
              <w:t>Experience of specialist psychological assessment and treatment of clients within an NHS Talking Therapies service</w:t>
            </w:r>
          </w:p>
        </w:tc>
        <w:tc>
          <w:tcPr>
            <w:tcW w:w="1028" w:type="dxa"/>
          </w:tcPr>
          <w:p w14:paraId="47A125CA" w14:textId="0FDED428"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0C339000" w14:textId="77689EE2" w:rsidR="00F9790C" w:rsidRPr="00901E07" w:rsidRDefault="00F9790C" w:rsidP="00F9790C">
            <w:pPr>
              <w:jc w:val="center"/>
              <w:rPr>
                <w:rFonts w:ascii="Arial" w:hAnsi="Arial" w:cs="Arial"/>
              </w:rPr>
            </w:pPr>
          </w:p>
        </w:tc>
        <w:tc>
          <w:tcPr>
            <w:tcW w:w="1306" w:type="dxa"/>
          </w:tcPr>
          <w:p w14:paraId="31280CC5"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5DE2DEE1" w14:textId="77777777" w:rsidTr="00F9790C">
        <w:tc>
          <w:tcPr>
            <w:tcW w:w="2417" w:type="dxa"/>
            <w:vMerge/>
          </w:tcPr>
          <w:p w14:paraId="5CF1A41B" w14:textId="77777777" w:rsidR="00F9790C" w:rsidRPr="00901E07" w:rsidRDefault="00F9790C" w:rsidP="00F9790C">
            <w:pPr>
              <w:rPr>
                <w:rFonts w:ascii="Arial" w:hAnsi="Arial" w:cs="Arial"/>
                <w:b/>
              </w:rPr>
            </w:pPr>
          </w:p>
        </w:tc>
        <w:tc>
          <w:tcPr>
            <w:tcW w:w="3204" w:type="dxa"/>
          </w:tcPr>
          <w:p w14:paraId="3D317620" w14:textId="48BF3C21" w:rsidR="00F9790C" w:rsidRPr="00901E07" w:rsidRDefault="00F9790C" w:rsidP="00F9790C">
            <w:pPr>
              <w:rPr>
                <w:rFonts w:ascii="Arial" w:hAnsi="Arial" w:cs="Arial"/>
              </w:rPr>
            </w:pPr>
            <w:r w:rsidRPr="00901E07">
              <w:rPr>
                <w:rFonts w:ascii="Arial" w:hAnsi="Arial" w:cs="Arial"/>
              </w:rPr>
              <w:t>Experience of working with a variety of client groups and presenting problems</w:t>
            </w:r>
            <w:r>
              <w:rPr>
                <w:rFonts w:ascii="Arial" w:hAnsi="Arial" w:cs="Arial"/>
              </w:rPr>
              <w:t>, including co-morbidities,</w:t>
            </w:r>
            <w:r w:rsidRPr="00901E07">
              <w:rPr>
                <w:rFonts w:ascii="Arial" w:hAnsi="Arial" w:cs="Arial"/>
              </w:rPr>
              <w:t xml:space="preserve"> that reflect a range of clinical severity including maintaining a high degree of professionalism in the face of highly emotive and distressing problems, verbal abuse and the threat of physical abuse.</w:t>
            </w:r>
          </w:p>
        </w:tc>
        <w:tc>
          <w:tcPr>
            <w:tcW w:w="1028" w:type="dxa"/>
          </w:tcPr>
          <w:p w14:paraId="2D8D8D0E"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2A692D5A" w14:textId="77777777" w:rsidR="00F9790C" w:rsidRPr="00901E07" w:rsidRDefault="00F9790C" w:rsidP="00F9790C">
            <w:pPr>
              <w:jc w:val="center"/>
              <w:rPr>
                <w:rFonts w:ascii="Arial" w:hAnsi="Arial" w:cs="Arial"/>
              </w:rPr>
            </w:pPr>
          </w:p>
        </w:tc>
        <w:tc>
          <w:tcPr>
            <w:tcW w:w="1306" w:type="dxa"/>
          </w:tcPr>
          <w:p w14:paraId="1FFD9251"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1E896AA3" w14:textId="77777777" w:rsidTr="00F9790C">
        <w:tc>
          <w:tcPr>
            <w:tcW w:w="2417" w:type="dxa"/>
            <w:vMerge/>
          </w:tcPr>
          <w:p w14:paraId="638D3314" w14:textId="77777777" w:rsidR="00F9790C" w:rsidRPr="00901E07" w:rsidRDefault="00F9790C" w:rsidP="00F9790C">
            <w:pPr>
              <w:rPr>
                <w:rFonts w:ascii="Arial" w:hAnsi="Arial" w:cs="Arial"/>
                <w:b/>
              </w:rPr>
            </w:pPr>
          </w:p>
        </w:tc>
        <w:tc>
          <w:tcPr>
            <w:tcW w:w="3204" w:type="dxa"/>
          </w:tcPr>
          <w:p w14:paraId="3AED8233" w14:textId="3DFA0216" w:rsidR="00F9790C" w:rsidRPr="00901E07" w:rsidRDefault="00F9790C" w:rsidP="00F9790C">
            <w:pPr>
              <w:rPr>
                <w:rFonts w:ascii="Arial" w:hAnsi="Arial" w:cs="Arial"/>
              </w:rPr>
            </w:pPr>
            <w:r w:rsidRPr="00901E07">
              <w:rPr>
                <w:rFonts w:ascii="Arial" w:hAnsi="Arial" w:cs="Arial"/>
              </w:rPr>
              <w:t xml:space="preserve">Experience of </w:t>
            </w:r>
            <w:r>
              <w:rPr>
                <w:rFonts w:ascii="Arial" w:hAnsi="Arial" w:cs="Arial"/>
              </w:rPr>
              <w:t xml:space="preserve">effective postgraduate </w:t>
            </w:r>
            <w:r w:rsidRPr="00901E07">
              <w:rPr>
                <w:rFonts w:ascii="Arial" w:hAnsi="Arial" w:cs="Arial"/>
              </w:rPr>
              <w:t xml:space="preserve">teaching, training and </w:t>
            </w:r>
            <w:r>
              <w:rPr>
                <w:rFonts w:ascii="Arial" w:hAnsi="Arial" w:cs="Arial"/>
              </w:rPr>
              <w:t xml:space="preserve">clinical </w:t>
            </w:r>
            <w:r w:rsidRPr="00901E07">
              <w:rPr>
                <w:rFonts w:ascii="Arial" w:hAnsi="Arial" w:cs="Arial"/>
              </w:rPr>
              <w:t>supervision</w:t>
            </w:r>
            <w:r>
              <w:rPr>
                <w:rFonts w:ascii="Arial" w:hAnsi="Arial" w:cs="Arial"/>
              </w:rPr>
              <w:t xml:space="preserve"> within the modality </w:t>
            </w:r>
          </w:p>
        </w:tc>
        <w:tc>
          <w:tcPr>
            <w:tcW w:w="1028" w:type="dxa"/>
          </w:tcPr>
          <w:p w14:paraId="44A8A2A3" w14:textId="6547720F"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14742554" w14:textId="3B2EC921" w:rsidR="00F9790C" w:rsidRPr="00901E07" w:rsidRDefault="00F9790C" w:rsidP="00F9790C">
            <w:pPr>
              <w:jc w:val="center"/>
              <w:rPr>
                <w:rFonts w:ascii="Arial" w:hAnsi="Arial" w:cs="Arial"/>
              </w:rPr>
            </w:pPr>
          </w:p>
        </w:tc>
        <w:tc>
          <w:tcPr>
            <w:tcW w:w="1306" w:type="dxa"/>
          </w:tcPr>
          <w:p w14:paraId="46C8C063"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2814B451" w14:textId="77777777" w:rsidTr="00F9790C">
        <w:tc>
          <w:tcPr>
            <w:tcW w:w="2417" w:type="dxa"/>
            <w:vMerge/>
          </w:tcPr>
          <w:p w14:paraId="1731E166" w14:textId="77777777" w:rsidR="00F9790C" w:rsidRPr="00901E07" w:rsidRDefault="00F9790C" w:rsidP="00F9790C">
            <w:pPr>
              <w:rPr>
                <w:rFonts w:ascii="Arial" w:hAnsi="Arial" w:cs="Arial"/>
                <w:b/>
              </w:rPr>
            </w:pPr>
          </w:p>
        </w:tc>
        <w:tc>
          <w:tcPr>
            <w:tcW w:w="3204" w:type="dxa"/>
          </w:tcPr>
          <w:p w14:paraId="6FA0C810" w14:textId="08563209" w:rsidR="00F9790C" w:rsidRPr="00901E07" w:rsidRDefault="00F9790C" w:rsidP="00F9790C">
            <w:pPr>
              <w:rPr>
                <w:rFonts w:ascii="Arial" w:hAnsi="Arial" w:cs="Arial"/>
              </w:rPr>
            </w:pPr>
            <w:r>
              <w:rPr>
                <w:rFonts w:ascii="Arial" w:hAnsi="Arial" w:cs="Arial"/>
              </w:rPr>
              <w:t>Experience of providing expert clinical leadership and management within a specialist area of practice</w:t>
            </w:r>
          </w:p>
        </w:tc>
        <w:tc>
          <w:tcPr>
            <w:tcW w:w="1028" w:type="dxa"/>
          </w:tcPr>
          <w:p w14:paraId="06280EFE" w14:textId="1EE26B69" w:rsidR="00F9790C" w:rsidRPr="00901E07" w:rsidRDefault="00F9790C" w:rsidP="00F9790C">
            <w:pPr>
              <w:jc w:val="center"/>
              <w:rPr>
                <w:rFonts w:ascii="Arial" w:hAnsi="Arial" w:cs="Arial"/>
              </w:rPr>
            </w:pPr>
            <w:r>
              <w:rPr>
                <w:rFonts w:ascii="Arial" w:hAnsi="Arial" w:cs="Arial"/>
              </w:rPr>
              <w:t>x</w:t>
            </w:r>
          </w:p>
        </w:tc>
        <w:tc>
          <w:tcPr>
            <w:tcW w:w="1061" w:type="dxa"/>
          </w:tcPr>
          <w:p w14:paraId="49D3DF72" w14:textId="77777777" w:rsidR="00F9790C" w:rsidRPr="00901E07" w:rsidRDefault="00F9790C" w:rsidP="00F9790C">
            <w:pPr>
              <w:jc w:val="center"/>
              <w:rPr>
                <w:rFonts w:ascii="Arial" w:hAnsi="Arial" w:cs="Arial"/>
              </w:rPr>
            </w:pPr>
          </w:p>
        </w:tc>
        <w:tc>
          <w:tcPr>
            <w:tcW w:w="1306" w:type="dxa"/>
          </w:tcPr>
          <w:p w14:paraId="602FE297" w14:textId="6BCECEE3" w:rsidR="00F9790C" w:rsidRPr="00901E07" w:rsidRDefault="00F9790C" w:rsidP="00F9790C">
            <w:pPr>
              <w:rPr>
                <w:rFonts w:ascii="Arial" w:hAnsi="Arial" w:cs="Arial"/>
              </w:rPr>
            </w:pPr>
            <w:r>
              <w:rPr>
                <w:rFonts w:ascii="Arial" w:hAnsi="Arial" w:cs="Arial"/>
              </w:rPr>
              <w:t>AI</w:t>
            </w:r>
          </w:p>
        </w:tc>
      </w:tr>
      <w:tr w:rsidR="00F9790C" w:rsidRPr="00901E07" w14:paraId="51CAF298" w14:textId="77777777" w:rsidTr="00F9790C">
        <w:tc>
          <w:tcPr>
            <w:tcW w:w="2417" w:type="dxa"/>
            <w:vMerge/>
          </w:tcPr>
          <w:p w14:paraId="18CCAC6F" w14:textId="77777777" w:rsidR="00F9790C" w:rsidRPr="00901E07" w:rsidRDefault="00F9790C" w:rsidP="00F9790C">
            <w:pPr>
              <w:rPr>
                <w:rFonts w:ascii="Arial" w:hAnsi="Arial" w:cs="Arial"/>
                <w:b/>
              </w:rPr>
            </w:pPr>
          </w:p>
        </w:tc>
        <w:tc>
          <w:tcPr>
            <w:tcW w:w="3204" w:type="dxa"/>
          </w:tcPr>
          <w:p w14:paraId="7EFFE128" w14:textId="77777777" w:rsidR="00F9790C" w:rsidRPr="00901E07" w:rsidRDefault="00F9790C" w:rsidP="00F9790C">
            <w:pPr>
              <w:rPr>
                <w:rFonts w:ascii="Arial" w:hAnsi="Arial" w:cs="Arial"/>
              </w:rPr>
            </w:pPr>
            <w:r w:rsidRPr="00901E07">
              <w:rPr>
                <w:rFonts w:ascii="Arial" w:hAnsi="Arial" w:cs="Arial"/>
              </w:rPr>
              <w:t xml:space="preserve">Experience of specialist psychological therapy assessment and treatment of clients across a range of care settings relevant to an NHS Talking Therapies service, including outpatient, </w:t>
            </w:r>
            <w:r w:rsidRPr="00901E07">
              <w:rPr>
                <w:rFonts w:ascii="Arial" w:hAnsi="Arial" w:cs="Arial"/>
              </w:rPr>
              <w:lastRenderedPageBreak/>
              <w:t>community, and primary care settings</w:t>
            </w:r>
          </w:p>
        </w:tc>
        <w:tc>
          <w:tcPr>
            <w:tcW w:w="1028" w:type="dxa"/>
          </w:tcPr>
          <w:p w14:paraId="396DBCA2" w14:textId="77777777" w:rsidR="00F9790C" w:rsidRPr="00901E07" w:rsidRDefault="00F9790C" w:rsidP="00F9790C">
            <w:pPr>
              <w:jc w:val="center"/>
              <w:rPr>
                <w:rFonts w:ascii="Arial" w:hAnsi="Arial" w:cs="Arial"/>
              </w:rPr>
            </w:pPr>
          </w:p>
        </w:tc>
        <w:tc>
          <w:tcPr>
            <w:tcW w:w="1061" w:type="dxa"/>
          </w:tcPr>
          <w:p w14:paraId="41EA6B7E" w14:textId="77777777" w:rsidR="00F9790C" w:rsidRPr="00901E07" w:rsidRDefault="00F9790C" w:rsidP="00F9790C">
            <w:pPr>
              <w:jc w:val="center"/>
              <w:rPr>
                <w:rFonts w:ascii="Arial" w:hAnsi="Arial" w:cs="Arial"/>
              </w:rPr>
            </w:pPr>
            <w:r w:rsidRPr="00901E07">
              <w:rPr>
                <w:rFonts w:ascii="Arial" w:hAnsi="Arial" w:cs="Arial"/>
              </w:rPr>
              <w:t>x</w:t>
            </w:r>
          </w:p>
        </w:tc>
        <w:tc>
          <w:tcPr>
            <w:tcW w:w="1306" w:type="dxa"/>
          </w:tcPr>
          <w:p w14:paraId="592A960A"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429D89CB" w14:textId="77777777" w:rsidTr="00F9790C">
        <w:tc>
          <w:tcPr>
            <w:tcW w:w="2417" w:type="dxa"/>
            <w:vMerge/>
          </w:tcPr>
          <w:p w14:paraId="594E943E" w14:textId="77777777" w:rsidR="00F9790C" w:rsidRPr="00901E07" w:rsidRDefault="00F9790C" w:rsidP="00F9790C">
            <w:pPr>
              <w:rPr>
                <w:rFonts w:ascii="Arial" w:hAnsi="Arial" w:cs="Arial"/>
                <w:b/>
              </w:rPr>
            </w:pPr>
          </w:p>
        </w:tc>
        <w:tc>
          <w:tcPr>
            <w:tcW w:w="3204" w:type="dxa"/>
          </w:tcPr>
          <w:p w14:paraId="3699E31E" w14:textId="29B16D03" w:rsidR="00F9790C" w:rsidRPr="00901E07" w:rsidRDefault="00F9790C" w:rsidP="00F9790C">
            <w:pPr>
              <w:rPr>
                <w:rFonts w:ascii="Arial" w:hAnsi="Arial" w:cs="Arial"/>
              </w:rPr>
            </w:pPr>
            <w:r>
              <w:rPr>
                <w:rFonts w:ascii="Arial" w:hAnsi="Arial" w:cs="Arial"/>
              </w:rPr>
              <w:t>Experience of co-ordinating psychological therapies provision across an NHS Talking Therapies service, developing and implementing policy based on the NHS Talking Therapies Manual</w:t>
            </w:r>
          </w:p>
        </w:tc>
        <w:tc>
          <w:tcPr>
            <w:tcW w:w="1028" w:type="dxa"/>
          </w:tcPr>
          <w:p w14:paraId="48AAD282" w14:textId="2042FC53" w:rsidR="00F9790C" w:rsidRPr="00901E07" w:rsidRDefault="00F9790C" w:rsidP="00F9790C">
            <w:pPr>
              <w:jc w:val="center"/>
              <w:rPr>
                <w:rFonts w:ascii="Arial" w:hAnsi="Arial" w:cs="Arial"/>
              </w:rPr>
            </w:pPr>
            <w:r>
              <w:rPr>
                <w:rFonts w:ascii="Arial" w:hAnsi="Arial" w:cs="Arial"/>
              </w:rPr>
              <w:t>x</w:t>
            </w:r>
          </w:p>
        </w:tc>
        <w:tc>
          <w:tcPr>
            <w:tcW w:w="1061" w:type="dxa"/>
          </w:tcPr>
          <w:p w14:paraId="5C5AB28C" w14:textId="77777777" w:rsidR="00F9790C" w:rsidRPr="00901E07" w:rsidRDefault="00F9790C" w:rsidP="00F9790C">
            <w:pPr>
              <w:jc w:val="center"/>
              <w:rPr>
                <w:rFonts w:ascii="Arial" w:hAnsi="Arial" w:cs="Arial"/>
              </w:rPr>
            </w:pPr>
          </w:p>
        </w:tc>
        <w:tc>
          <w:tcPr>
            <w:tcW w:w="1306" w:type="dxa"/>
          </w:tcPr>
          <w:p w14:paraId="1E807F3A" w14:textId="0965A339" w:rsidR="00F9790C" w:rsidRPr="00901E07" w:rsidRDefault="00F9790C" w:rsidP="00F9790C">
            <w:pPr>
              <w:rPr>
                <w:rFonts w:ascii="Arial" w:hAnsi="Arial" w:cs="Arial"/>
              </w:rPr>
            </w:pPr>
            <w:r>
              <w:rPr>
                <w:rFonts w:ascii="Arial" w:hAnsi="Arial" w:cs="Arial"/>
              </w:rPr>
              <w:t>AI</w:t>
            </w:r>
          </w:p>
        </w:tc>
      </w:tr>
      <w:tr w:rsidR="00F9790C" w:rsidRPr="00901E07" w14:paraId="64356B2D" w14:textId="77777777" w:rsidTr="00F9790C">
        <w:tc>
          <w:tcPr>
            <w:tcW w:w="2417" w:type="dxa"/>
            <w:vMerge w:val="restart"/>
          </w:tcPr>
          <w:p w14:paraId="71C99FCF" w14:textId="77777777" w:rsidR="00F9790C" w:rsidRPr="00901E07" w:rsidRDefault="00F9790C" w:rsidP="00F9790C">
            <w:pPr>
              <w:rPr>
                <w:rFonts w:ascii="Arial" w:hAnsi="Arial" w:cs="Arial"/>
                <w:b/>
              </w:rPr>
            </w:pPr>
            <w:r w:rsidRPr="00901E07">
              <w:rPr>
                <w:rFonts w:ascii="Arial" w:hAnsi="Arial" w:cs="Arial"/>
                <w:b/>
              </w:rPr>
              <w:t>Knowledge</w:t>
            </w:r>
          </w:p>
        </w:tc>
        <w:tc>
          <w:tcPr>
            <w:tcW w:w="3204" w:type="dxa"/>
          </w:tcPr>
          <w:p w14:paraId="5F04CC4C" w14:textId="0CE6C73D" w:rsidR="00F9790C" w:rsidRPr="00901E07" w:rsidRDefault="00F9790C" w:rsidP="00F9790C">
            <w:pPr>
              <w:rPr>
                <w:rFonts w:ascii="Arial" w:hAnsi="Arial" w:cs="Arial"/>
              </w:rPr>
            </w:pPr>
            <w:r w:rsidRPr="00901E07">
              <w:rPr>
                <w:rFonts w:ascii="Arial" w:hAnsi="Arial" w:cs="Arial"/>
              </w:rPr>
              <w:t>Experience at working with one or more NHS Talking Therapies</w:t>
            </w:r>
            <w:r>
              <w:rPr>
                <w:rFonts w:ascii="Arial" w:hAnsi="Arial" w:cs="Arial"/>
              </w:rPr>
              <w:t xml:space="preserve"> </w:t>
            </w:r>
            <w:r w:rsidRPr="00901E07">
              <w:rPr>
                <w:rFonts w:ascii="Arial" w:hAnsi="Arial" w:cs="Arial"/>
              </w:rPr>
              <w:t xml:space="preserve">recognised psychological therapies at a </w:t>
            </w:r>
            <w:r>
              <w:rPr>
                <w:rFonts w:ascii="Arial" w:hAnsi="Arial" w:cs="Arial"/>
              </w:rPr>
              <w:t xml:space="preserve">highly </w:t>
            </w:r>
            <w:r w:rsidRPr="00901E07">
              <w:rPr>
                <w:rFonts w:ascii="Arial" w:hAnsi="Arial" w:cs="Arial"/>
              </w:rPr>
              <w:t>specialist level</w:t>
            </w:r>
          </w:p>
        </w:tc>
        <w:tc>
          <w:tcPr>
            <w:tcW w:w="1028" w:type="dxa"/>
          </w:tcPr>
          <w:p w14:paraId="561E6270"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66B352EE" w14:textId="77777777" w:rsidR="00F9790C" w:rsidRPr="00901E07" w:rsidRDefault="00F9790C" w:rsidP="00F9790C">
            <w:pPr>
              <w:jc w:val="center"/>
              <w:rPr>
                <w:rFonts w:ascii="Arial" w:hAnsi="Arial" w:cs="Arial"/>
              </w:rPr>
            </w:pPr>
          </w:p>
        </w:tc>
        <w:tc>
          <w:tcPr>
            <w:tcW w:w="1306" w:type="dxa"/>
          </w:tcPr>
          <w:p w14:paraId="0881520D"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1EDDC349" w14:textId="77777777" w:rsidTr="00F9790C">
        <w:tc>
          <w:tcPr>
            <w:tcW w:w="2417" w:type="dxa"/>
            <w:vMerge/>
          </w:tcPr>
          <w:p w14:paraId="705D8EDD" w14:textId="77777777" w:rsidR="00F9790C" w:rsidRPr="00901E07" w:rsidRDefault="00F9790C" w:rsidP="00F9790C">
            <w:pPr>
              <w:rPr>
                <w:rFonts w:ascii="Arial" w:hAnsi="Arial" w:cs="Arial"/>
                <w:b/>
              </w:rPr>
            </w:pPr>
          </w:p>
        </w:tc>
        <w:tc>
          <w:tcPr>
            <w:tcW w:w="3204" w:type="dxa"/>
          </w:tcPr>
          <w:p w14:paraId="503E953E" w14:textId="0C76373F" w:rsidR="00F9790C" w:rsidRPr="00901E07" w:rsidRDefault="00F9790C" w:rsidP="00F9790C">
            <w:pPr>
              <w:rPr>
                <w:rFonts w:ascii="Arial" w:hAnsi="Arial" w:cs="Arial"/>
              </w:rPr>
            </w:pPr>
            <w:r w:rsidRPr="00901E07">
              <w:rPr>
                <w:rFonts w:ascii="Arial" w:hAnsi="Arial" w:cs="Arial"/>
              </w:rPr>
              <w:t xml:space="preserve">High -level knowledge of the theory and practice of one or more NHS </w:t>
            </w:r>
            <w:r>
              <w:rPr>
                <w:rFonts w:ascii="Arial" w:hAnsi="Arial" w:cs="Arial"/>
              </w:rPr>
              <w:t xml:space="preserve">Talking Therapies </w:t>
            </w:r>
            <w:r w:rsidRPr="00901E07">
              <w:rPr>
                <w:rFonts w:ascii="Arial" w:hAnsi="Arial" w:cs="Arial"/>
              </w:rPr>
              <w:t>recognised psychological therapies.</w:t>
            </w:r>
          </w:p>
        </w:tc>
        <w:tc>
          <w:tcPr>
            <w:tcW w:w="1028" w:type="dxa"/>
          </w:tcPr>
          <w:p w14:paraId="0BF0472A"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1BE6CF5B" w14:textId="77777777" w:rsidR="00F9790C" w:rsidRPr="00901E07" w:rsidRDefault="00F9790C" w:rsidP="00F9790C">
            <w:pPr>
              <w:jc w:val="center"/>
              <w:rPr>
                <w:rFonts w:ascii="Arial" w:hAnsi="Arial" w:cs="Arial"/>
              </w:rPr>
            </w:pPr>
          </w:p>
        </w:tc>
        <w:tc>
          <w:tcPr>
            <w:tcW w:w="1306" w:type="dxa"/>
          </w:tcPr>
          <w:p w14:paraId="00AD9946"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75C49188" w14:textId="77777777" w:rsidTr="00F9790C">
        <w:tc>
          <w:tcPr>
            <w:tcW w:w="2417" w:type="dxa"/>
            <w:vMerge/>
          </w:tcPr>
          <w:p w14:paraId="3C998B7B" w14:textId="77777777" w:rsidR="00F9790C" w:rsidRPr="00901E07" w:rsidRDefault="00F9790C" w:rsidP="00F9790C">
            <w:pPr>
              <w:rPr>
                <w:rFonts w:ascii="Arial" w:hAnsi="Arial" w:cs="Arial"/>
                <w:b/>
              </w:rPr>
            </w:pPr>
          </w:p>
        </w:tc>
        <w:tc>
          <w:tcPr>
            <w:tcW w:w="3204" w:type="dxa"/>
          </w:tcPr>
          <w:p w14:paraId="6988C95B" w14:textId="77777777" w:rsidR="00F9790C" w:rsidRPr="00901E07" w:rsidRDefault="00F9790C" w:rsidP="00F9790C">
            <w:pPr>
              <w:rPr>
                <w:rFonts w:ascii="Arial" w:hAnsi="Arial" w:cs="Arial"/>
              </w:rPr>
            </w:pPr>
            <w:r w:rsidRPr="00901E07">
              <w:rPr>
                <w:rFonts w:ascii="Arial" w:hAnsi="Arial" w:cs="Arial"/>
              </w:rPr>
              <w:t>Knowledge of effective care pathway navigation across primary and secondary care psychological therapies services</w:t>
            </w:r>
          </w:p>
        </w:tc>
        <w:tc>
          <w:tcPr>
            <w:tcW w:w="1028" w:type="dxa"/>
          </w:tcPr>
          <w:p w14:paraId="3FA19E25"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363CD579" w14:textId="77777777" w:rsidR="00F9790C" w:rsidRPr="00901E07" w:rsidRDefault="00F9790C" w:rsidP="00F9790C">
            <w:pPr>
              <w:jc w:val="center"/>
              <w:rPr>
                <w:rFonts w:ascii="Arial" w:hAnsi="Arial" w:cs="Arial"/>
              </w:rPr>
            </w:pPr>
          </w:p>
        </w:tc>
        <w:tc>
          <w:tcPr>
            <w:tcW w:w="1306" w:type="dxa"/>
          </w:tcPr>
          <w:p w14:paraId="56D6493D"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27AE92B2" w14:textId="77777777" w:rsidTr="00F9790C">
        <w:tc>
          <w:tcPr>
            <w:tcW w:w="2417" w:type="dxa"/>
            <w:vMerge/>
          </w:tcPr>
          <w:p w14:paraId="0A8D8956" w14:textId="77777777" w:rsidR="00F9790C" w:rsidRPr="00901E07" w:rsidRDefault="00F9790C" w:rsidP="00F9790C">
            <w:pPr>
              <w:rPr>
                <w:rFonts w:ascii="Arial" w:hAnsi="Arial" w:cs="Arial"/>
                <w:b/>
              </w:rPr>
            </w:pPr>
          </w:p>
        </w:tc>
        <w:tc>
          <w:tcPr>
            <w:tcW w:w="3204" w:type="dxa"/>
          </w:tcPr>
          <w:p w14:paraId="72DA6A1A" w14:textId="1BDDEA5A" w:rsidR="00F9790C" w:rsidRPr="00901E07" w:rsidRDefault="00F9790C" w:rsidP="00F9790C">
            <w:pPr>
              <w:rPr>
                <w:rFonts w:ascii="Arial" w:hAnsi="Arial" w:cs="Arial"/>
              </w:rPr>
            </w:pPr>
            <w:r>
              <w:rPr>
                <w:rFonts w:ascii="Arial" w:hAnsi="Arial" w:cs="Arial"/>
              </w:rPr>
              <w:t>A high level of expertise in a specialism of practice within NHS Talking Therapies, supported by additional education or experience</w:t>
            </w:r>
          </w:p>
        </w:tc>
        <w:tc>
          <w:tcPr>
            <w:tcW w:w="1028" w:type="dxa"/>
          </w:tcPr>
          <w:p w14:paraId="40255AAF" w14:textId="26D78F93" w:rsidR="00F9790C" w:rsidRPr="00901E07" w:rsidRDefault="00F9790C" w:rsidP="00F9790C">
            <w:pPr>
              <w:jc w:val="center"/>
              <w:rPr>
                <w:rFonts w:ascii="Arial" w:hAnsi="Arial" w:cs="Arial"/>
              </w:rPr>
            </w:pPr>
            <w:r>
              <w:rPr>
                <w:rFonts w:ascii="Arial" w:hAnsi="Arial" w:cs="Arial"/>
              </w:rPr>
              <w:t>x</w:t>
            </w:r>
          </w:p>
        </w:tc>
        <w:tc>
          <w:tcPr>
            <w:tcW w:w="1061" w:type="dxa"/>
          </w:tcPr>
          <w:p w14:paraId="7414D37F" w14:textId="77777777" w:rsidR="00F9790C" w:rsidRPr="00901E07" w:rsidRDefault="00F9790C" w:rsidP="00F9790C">
            <w:pPr>
              <w:jc w:val="center"/>
              <w:rPr>
                <w:rFonts w:ascii="Arial" w:hAnsi="Arial" w:cs="Arial"/>
              </w:rPr>
            </w:pPr>
          </w:p>
        </w:tc>
        <w:tc>
          <w:tcPr>
            <w:tcW w:w="1306" w:type="dxa"/>
          </w:tcPr>
          <w:p w14:paraId="5E02ACDD" w14:textId="7913FF07" w:rsidR="00F9790C" w:rsidRPr="00901E07" w:rsidRDefault="00F9790C" w:rsidP="00F9790C">
            <w:pPr>
              <w:rPr>
                <w:rFonts w:ascii="Arial" w:hAnsi="Arial" w:cs="Arial"/>
              </w:rPr>
            </w:pPr>
            <w:r>
              <w:rPr>
                <w:rFonts w:ascii="Arial" w:hAnsi="Arial" w:cs="Arial"/>
              </w:rPr>
              <w:t>AI</w:t>
            </w:r>
          </w:p>
        </w:tc>
      </w:tr>
      <w:tr w:rsidR="00F9790C" w:rsidRPr="00901E07" w14:paraId="2EB12506" w14:textId="77777777" w:rsidTr="00F9790C">
        <w:tc>
          <w:tcPr>
            <w:tcW w:w="2417" w:type="dxa"/>
            <w:vMerge/>
          </w:tcPr>
          <w:p w14:paraId="095CF77E" w14:textId="77777777" w:rsidR="00F9790C" w:rsidRPr="00901E07" w:rsidRDefault="00F9790C" w:rsidP="00F9790C">
            <w:pPr>
              <w:rPr>
                <w:rFonts w:ascii="Arial" w:hAnsi="Arial" w:cs="Arial"/>
                <w:b/>
              </w:rPr>
            </w:pPr>
          </w:p>
        </w:tc>
        <w:tc>
          <w:tcPr>
            <w:tcW w:w="3204" w:type="dxa"/>
          </w:tcPr>
          <w:p w14:paraId="4E8F4C34" w14:textId="5268D5C9" w:rsidR="00F9790C" w:rsidRPr="00901E07" w:rsidRDefault="00F9790C" w:rsidP="00F9790C">
            <w:pPr>
              <w:rPr>
                <w:rFonts w:ascii="Arial" w:hAnsi="Arial" w:cs="Arial"/>
              </w:rPr>
            </w:pPr>
            <w:r>
              <w:rPr>
                <w:rFonts w:ascii="Arial" w:hAnsi="Arial" w:cs="Arial"/>
              </w:rPr>
              <w:t>Advanced specialist k</w:t>
            </w:r>
            <w:r w:rsidRPr="00901E07">
              <w:rPr>
                <w:rFonts w:ascii="Arial" w:hAnsi="Arial" w:cs="Arial"/>
              </w:rPr>
              <w:t>nowledge of the theory and practice of adapting specific NHS Talking Therapies</w:t>
            </w:r>
            <w:r>
              <w:rPr>
                <w:rFonts w:ascii="Arial" w:hAnsi="Arial" w:cs="Arial"/>
              </w:rPr>
              <w:t xml:space="preserve"> </w:t>
            </w:r>
            <w:r w:rsidRPr="00901E07">
              <w:rPr>
                <w:rFonts w:ascii="Arial" w:hAnsi="Arial" w:cs="Arial"/>
              </w:rPr>
              <w:t>recognised psychological therapies for anxiety and/or depression in the context of co-morbidity and complexity (e.g. personality disorder, additional disabilities etc).</w:t>
            </w:r>
          </w:p>
        </w:tc>
        <w:tc>
          <w:tcPr>
            <w:tcW w:w="1028" w:type="dxa"/>
          </w:tcPr>
          <w:p w14:paraId="6A6B3FE7" w14:textId="443969D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2F7F7908" w14:textId="1ADE688C" w:rsidR="00F9790C" w:rsidRPr="00901E07" w:rsidRDefault="00F9790C" w:rsidP="00F9790C">
            <w:pPr>
              <w:jc w:val="center"/>
              <w:rPr>
                <w:rFonts w:ascii="Arial" w:hAnsi="Arial" w:cs="Arial"/>
              </w:rPr>
            </w:pPr>
          </w:p>
        </w:tc>
        <w:tc>
          <w:tcPr>
            <w:tcW w:w="1306" w:type="dxa"/>
          </w:tcPr>
          <w:p w14:paraId="4852E1E7"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3FC32EC1" w14:textId="77777777" w:rsidTr="00F9790C">
        <w:tc>
          <w:tcPr>
            <w:tcW w:w="2417" w:type="dxa"/>
            <w:vMerge/>
          </w:tcPr>
          <w:p w14:paraId="5CE6234E" w14:textId="77777777" w:rsidR="00F9790C" w:rsidRPr="00901E07" w:rsidRDefault="00F9790C" w:rsidP="00F9790C">
            <w:pPr>
              <w:rPr>
                <w:rFonts w:ascii="Arial" w:hAnsi="Arial" w:cs="Arial"/>
                <w:b/>
              </w:rPr>
            </w:pPr>
          </w:p>
        </w:tc>
        <w:tc>
          <w:tcPr>
            <w:tcW w:w="3204" w:type="dxa"/>
          </w:tcPr>
          <w:p w14:paraId="03E55629" w14:textId="77777777" w:rsidR="00F9790C" w:rsidRPr="00901E07" w:rsidRDefault="00F9790C" w:rsidP="00F9790C">
            <w:pPr>
              <w:rPr>
                <w:rFonts w:ascii="Arial" w:hAnsi="Arial" w:cs="Arial"/>
              </w:rPr>
            </w:pPr>
            <w:r w:rsidRPr="00901E07">
              <w:rPr>
                <w:rFonts w:ascii="Arial" w:hAnsi="Arial" w:cs="Arial"/>
              </w:rPr>
              <w:t>Knowledge of legislation in relation to the client group and mental health.</w:t>
            </w:r>
          </w:p>
        </w:tc>
        <w:tc>
          <w:tcPr>
            <w:tcW w:w="1028" w:type="dxa"/>
          </w:tcPr>
          <w:p w14:paraId="102708D0" w14:textId="3DD2FC8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4489C397" w14:textId="615D853E" w:rsidR="00F9790C" w:rsidRPr="00901E07" w:rsidRDefault="00F9790C" w:rsidP="00F9790C">
            <w:pPr>
              <w:jc w:val="center"/>
              <w:rPr>
                <w:rFonts w:ascii="Arial" w:hAnsi="Arial" w:cs="Arial"/>
              </w:rPr>
            </w:pPr>
          </w:p>
        </w:tc>
        <w:tc>
          <w:tcPr>
            <w:tcW w:w="1306" w:type="dxa"/>
          </w:tcPr>
          <w:p w14:paraId="74216240"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18D059EC" w14:textId="77777777" w:rsidTr="00F9790C">
        <w:tc>
          <w:tcPr>
            <w:tcW w:w="2417" w:type="dxa"/>
            <w:vMerge/>
          </w:tcPr>
          <w:p w14:paraId="3DE5858B" w14:textId="77777777" w:rsidR="00F9790C" w:rsidRPr="00901E07" w:rsidRDefault="00F9790C" w:rsidP="00F9790C">
            <w:pPr>
              <w:rPr>
                <w:rFonts w:ascii="Arial" w:hAnsi="Arial" w:cs="Arial"/>
                <w:b/>
              </w:rPr>
            </w:pPr>
          </w:p>
        </w:tc>
        <w:tc>
          <w:tcPr>
            <w:tcW w:w="3204" w:type="dxa"/>
          </w:tcPr>
          <w:p w14:paraId="294100C3" w14:textId="77777777" w:rsidR="00F9790C" w:rsidRPr="00901E07" w:rsidRDefault="00F9790C" w:rsidP="00F9790C">
            <w:pPr>
              <w:rPr>
                <w:rFonts w:ascii="Arial" w:hAnsi="Arial" w:cs="Arial"/>
              </w:rPr>
            </w:pPr>
            <w:r w:rsidRPr="00901E07">
              <w:rPr>
                <w:rFonts w:ascii="Arial" w:hAnsi="Arial" w:cs="Arial"/>
              </w:rPr>
              <w:t>Knowledge of research methodology, research design and complex, multivariate data analysis as practiced within the clinical field of psychological therapies</w:t>
            </w:r>
          </w:p>
        </w:tc>
        <w:tc>
          <w:tcPr>
            <w:tcW w:w="1028" w:type="dxa"/>
          </w:tcPr>
          <w:p w14:paraId="3DC6F575" w14:textId="651021DF"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14C36153" w14:textId="5BCD992D" w:rsidR="00F9790C" w:rsidRPr="00901E07" w:rsidRDefault="00F9790C" w:rsidP="00F9790C">
            <w:pPr>
              <w:jc w:val="center"/>
              <w:rPr>
                <w:rFonts w:ascii="Arial" w:hAnsi="Arial" w:cs="Arial"/>
              </w:rPr>
            </w:pPr>
          </w:p>
        </w:tc>
        <w:tc>
          <w:tcPr>
            <w:tcW w:w="1306" w:type="dxa"/>
          </w:tcPr>
          <w:p w14:paraId="26795C22"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788A4239" w14:textId="77777777" w:rsidTr="00F9790C">
        <w:tc>
          <w:tcPr>
            <w:tcW w:w="2417" w:type="dxa"/>
            <w:vMerge w:val="restart"/>
          </w:tcPr>
          <w:p w14:paraId="0C1676D9" w14:textId="77777777" w:rsidR="00F9790C" w:rsidRPr="00901E07" w:rsidRDefault="00F9790C" w:rsidP="00F9790C">
            <w:pPr>
              <w:rPr>
                <w:rFonts w:ascii="Arial" w:hAnsi="Arial" w:cs="Arial"/>
                <w:b/>
              </w:rPr>
            </w:pPr>
            <w:r w:rsidRPr="00901E07">
              <w:rPr>
                <w:rFonts w:ascii="Arial" w:hAnsi="Arial" w:cs="Arial"/>
                <w:b/>
              </w:rPr>
              <w:t>Skills</w:t>
            </w:r>
          </w:p>
        </w:tc>
        <w:tc>
          <w:tcPr>
            <w:tcW w:w="3204" w:type="dxa"/>
          </w:tcPr>
          <w:p w14:paraId="54DA1A94" w14:textId="245965F9" w:rsidR="00F9790C" w:rsidRPr="00901E07" w:rsidRDefault="00F9790C" w:rsidP="00F9790C">
            <w:pPr>
              <w:rPr>
                <w:rFonts w:ascii="Arial" w:hAnsi="Arial" w:cs="Arial"/>
              </w:rPr>
            </w:pPr>
            <w:r w:rsidRPr="00901E07">
              <w:rPr>
                <w:rFonts w:ascii="Arial" w:hAnsi="Arial" w:cs="Arial"/>
              </w:rPr>
              <w:t>Skills in providing consultation to other professional and non -professional groups</w:t>
            </w:r>
            <w:r>
              <w:rPr>
                <w:rFonts w:ascii="Arial" w:hAnsi="Arial" w:cs="Arial"/>
              </w:rPr>
              <w:t xml:space="preserve"> including across agencies.</w:t>
            </w:r>
          </w:p>
        </w:tc>
        <w:tc>
          <w:tcPr>
            <w:tcW w:w="1028" w:type="dxa"/>
          </w:tcPr>
          <w:p w14:paraId="4E3A7F00"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3526F7AC" w14:textId="77777777" w:rsidR="00F9790C" w:rsidRPr="00901E07" w:rsidRDefault="00F9790C" w:rsidP="00F9790C">
            <w:pPr>
              <w:jc w:val="center"/>
              <w:rPr>
                <w:rFonts w:ascii="Arial" w:hAnsi="Arial" w:cs="Arial"/>
              </w:rPr>
            </w:pPr>
          </w:p>
        </w:tc>
        <w:tc>
          <w:tcPr>
            <w:tcW w:w="1306" w:type="dxa"/>
          </w:tcPr>
          <w:p w14:paraId="32F83EB4"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2987673D" w14:textId="77777777" w:rsidTr="00F9790C">
        <w:tc>
          <w:tcPr>
            <w:tcW w:w="2417" w:type="dxa"/>
            <w:vMerge/>
          </w:tcPr>
          <w:p w14:paraId="6B1B85CE" w14:textId="77777777" w:rsidR="00F9790C" w:rsidRPr="00901E07" w:rsidRDefault="00F9790C" w:rsidP="00F9790C">
            <w:pPr>
              <w:rPr>
                <w:rFonts w:ascii="Arial" w:hAnsi="Arial" w:cs="Arial"/>
                <w:b/>
              </w:rPr>
            </w:pPr>
          </w:p>
        </w:tc>
        <w:tc>
          <w:tcPr>
            <w:tcW w:w="3204" w:type="dxa"/>
          </w:tcPr>
          <w:p w14:paraId="19E92ED8" w14:textId="1814C313" w:rsidR="00F9790C" w:rsidRPr="00901E07" w:rsidRDefault="00F9790C" w:rsidP="00F9790C">
            <w:pPr>
              <w:rPr>
                <w:rFonts w:ascii="Arial" w:hAnsi="Arial" w:cs="Arial"/>
              </w:rPr>
            </w:pPr>
            <w:r w:rsidRPr="00901E07">
              <w:rPr>
                <w:rFonts w:ascii="Arial" w:hAnsi="Arial" w:cs="Arial"/>
              </w:rPr>
              <w:t>Skills in the use of complex methods of psychological assessment, intervention and management frequently requiring sustained and intense concentration</w:t>
            </w:r>
            <w:r>
              <w:rPr>
                <w:rFonts w:ascii="Arial" w:hAnsi="Arial" w:cs="Arial"/>
              </w:rPr>
              <w:t>, including in the face of high levels of distress or hostility</w:t>
            </w:r>
            <w:r w:rsidRPr="00901E07">
              <w:rPr>
                <w:rFonts w:ascii="Arial" w:hAnsi="Arial" w:cs="Arial"/>
              </w:rPr>
              <w:t>.</w:t>
            </w:r>
          </w:p>
        </w:tc>
        <w:tc>
          <w:tcPr>
            <w:tcW w:w="1028" w:type="dxa"/>
          </w:tcPr>
          <w:p w14:paraId="21B6C373"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7B74E858" w14:textId="77777777" w:rsidR="00F9790C" w:rsidRPr="00901E07" w:rsidRDefault="00F9790C" w:rsidP="00F9790C">
            <w:pPr>
              <w:jc w:val="center"/>
              <w:rPr>
                <w:rFonts w:ascii="Arial" w:hAnsi="Arial" w:cs="Arial"/>
              </w:rPr>
            </w:pPr>
          </w:p>
        </w:tc>
        <w:tc>
          <w:tcPr>
            <w:tcW w:w="1306" w:type="dxa"/>
          </w:tcPr>
          <w:p w14:paraId="4F026271"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2D8C7979" w14:textId="77777777" w:rsidTr="00F9790C">
        <w:tc>
          <w:tcPr>
            <w:tcW w:w="2417" w:type="dxa"/>
            <w:vMerge/>
          </w:tcPr>
          <w:p w14:paraId="4A904F00" w14:textId="77777777" w:rsidR="00F9790C" w:rsidRPr="00901E07" w:rsidRDefault="00F9790C" w:rsidP="00F9790C">
            <w:pPr>
              <w:rPr>
                <w:rFonts w:ascii="Arial" w:hAnsi="Arial" w:cs="Arial"/>
                <w:b/>
              </w:rPr>
            </w:pPr>
          </w:p>
        </w:tc>
        <w:tc>
          <w:tcPr>
            <w:tcW w:w="3204" w:type="dxa"/>
          </w:tcPr>
          <w:p w14:paraId="1D33838D" w14:textId="77777777" w:rsidR="00F9790C" w:rsidRPr="00901E07" w:rsidRDefault="00F9790C" w:rsidP="00F9790C">
            <w:pPr>
              <w:rPr>
                <w:rFonts w:ascii="Arial" w:hAnsi="Arial" w:cs="Arial"/>
              </w:rPr>
            </w:pPr>
            <w:r w:rsidRPr="00901E07">
              <w:rPr>
                <w:rFonts w:ascii="Arial" w:hAnsi="Arial" w:cs="Arial"/>
              </w:rPr>
              <w:t>Well-developed skills in the ability to communicate effectively, orally and in writing, complex, highly technical and/or clinically sensitive information to clients, and where relevant their families, carers and other professional colleagues both within and outside the NHS.</w:t>
            </w:r>
          </w:p>
        </w:tc>
        <w:tc>
          <w:tcPr>
            <w:tcW w:w="1028" w:type="dxa"/>
          </w:tcPr>
          <w:p w14:paraId="5C4A75D0"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2F96923E" w14:textId="77777777" w:rsidR="00F9790C" w:rsidRPr="00901E07" w:rsidRDefault="00F9790C" w:rsidP="00F9790C">
            <w:pPr>
              <w:jc w:val="center"/>
              <w:rPr>
                <w:rFonts w:ascii="Arial" w:hAnsi="Arial" w:cs="Arial"/>
              </w:rPr>
            </w:pPr>
          </w:p>
        </w:tc>
        <w:tc>
          <w:tcPr>
            <w:tcW w:w="1306" w:type="dxa"/>
          </w:tcPr>
          <w:p w14:paraId="3E751AA8"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171F2E28" w14:textId="77777777" w:rsidTr="00F9790C">
        <w:tc>
          <w:tcPr>
            <w:tcW w:w="2417" w:type="dxa"/>
            <w:vMerge/>
          </w:tcPr>
          <w:p w14:paraId="17591221" w14:textId="77777777" w:rsidR="00F9790C" w:rsidRPr="00901E07" w:rsidRDefault="00F9790C" w:rsidP="00F9790C">
            <w:pPr>
              <w:rPr>
                <w:rFonts w:ascii="Arial" w:hAnsi="Arial" w:cs="Arial"/>
                <w:b/>
              </w:rPr>
            </w:pPr>
          </w:p>
        </w:tc>
        <w:tc>
          <w:tcPr>
            <w:tcW w:w="3204" w:type="dxa"/>
          </w:tcPr>
          <w:p w14:paraId="4F194950" w14:textId="494BE850" w:rsidR="00F9790C" w:rsidRPr="00901E07" w:rsidRDefault="00F9790C" w:rsidP="00F9790C">
            <w:pPr>
              <w:rPr>
                <w:rFonts w:ascii="Arial" w:hAnsi="Arial" w:cs="Arial"/>
              </w:rPr>
            </w:pPr>
            <w:r>
              <w:rPr>
                <w:rFonts w:ascii="Arial" w:hAnsi="Arial" w:cs="Arial"/>
              </w:rPr>
              <w:t>Skills in co-ordination of psychological therapy provision, and in interpretation, development and implementation of policy across a service.</w:t>
            </w:r>
          </w:p>
        </w:tc>
        <w:tc>
          <w:tcPr>
            <w:tcW w:w="1028" w:type="dxa"/>
          </w:tcPr>
          <w:p w14:paraId="181E6D4A" w14:textId="389487DF" w:rsidR="00F9790C" w:rsidRPr="00901E07" w:rsidRDefault="00F9790C" w:rsidP="00F9790C">
            <w:pPr>
              <w:jc w:val="center"/>
              <w:rPr>
                <w:rFonts w:ascii="Arial" w:hAnsi="Arial" w:cs="Arial"/>
              </w:rPr>
            </w:pPr>
            <w:r>
              <w:rPr>
                <w:rFonts w:ascii="Arial" w:hAnsi="Arial" w:cs="Arial"/>
              </w:rPr>
              <w:t>x</w:t>
            </w:r>
          </w:p>
        </w:tc>
        <w:tc>
          <w:tcPr>
            <w:tcW w:w="1061" w:type="dxa"/>
          </w:tcPr>
          <w:p w14:paraId="62536096" w14:textId="77777777" w:rsidR="00F9790C" w:rsidRPr="00901E07" w:rsidRDefault="00F9790C" w:rsidP="00F9790C">
            <w:pPr>
              <w:jc w:val="center"/>
              <w:rPr>
                <w:rFonts w:ascii="Arial" w:hAnsi="Arial" w:cs="Arial"/>
              </w:rPr>
            </w:pPr>
          </w:p>
        </w:tc>
        <w:tc>
          <w:tcPr>
            <w:tcW w:w="1306" w:type="dxa"/>
          </w:tcPr>
          <w:p w14:paraId="33AD36E1" w14:textId="25F89465" w:rsidR="00F9790C" w:rsidRPr="00901E07" w:rsidRDefault="00F9790C" w:rsidP="00F9790C">
            <w:pPr>
              <w:rPr>
                <w:rFonts w:ascii="Arial" w:hAnsi="Arial" w:cs="Arial"/>
              </w:rPr>
            </w:pPr>
            <w:r>
              <w:rPr>
                <w:rFonts w:ascii="Arial" w:hAnsi="Arial" w:cs="Arial"/>
              </w:rPr>
              <w:t>AI</w:t>
            </w:r>
          </w:p>
        </w:tc>
      </w:tr>
      <w:tr w:rsidR="00F9790C" w:rsidRPr="00901E07" w14:paraId="1BDC3AAA" w14:textId="77777777" w:rsidTr="00F9790C">
        <w:tc>
          <w:tcPr>
            <w:tcW w:w="2417" w:type="dxa"/>
            <w:vMerge w:val="restart"/>
          </w:tcPr>
          <w:p w14:paraId="675F1EFA" w14:textId="77777777" w:rsidR="00F9790C" w:rsidRPr="00901E07" w:rsidRDefault="00F9790C" w:rsidP="00F9790C">
            <w:pPr>
              <w:rPr>
                <w:rFonts w:ascii="Arial" w:hAnsi="Arial" w:cs="Arial"/>
                <w:b/>
              </w:rPr>
            </w:pPr>
            <w:r w:rsidRPr="00901E07">
              <w:rPr>
                <w:rFonts w:ascii="Arial" w:hAnsi="Arial" w:cs="Arial"/>
                <w:b/>
              </w:rPr>
              <w:t>Other Requirements</w:t>
            </w:r>
          </w:p>
        </w:tc>
        <w:tc>
          <w:tcPr>
            <w:tcW w:w="3204" w:type="dxa"/>
          </w:tcPr>
          <w:p w14:paraId="47344067" w14:textId="77777777" w:rsidR="00F9790C" w:rsidRPr="00901E07" w:rsidRDefault="00F9790C" w:rsidP="00F9790C">
            <w:pPr>
              <w:rPr>
                <w:rFonts w:ascii="Arial" w:hAnsi="Arial" w:cs="Arial"/>
              </w:rPr>
            </w:pPr>
            <w:r w:rsidRPr="00901E07">
              <w:rPr>
                <w:rFonts w:ascii="Arial" w:hAnsi="Arial" w:cs="Arial"/>
              </w:rPr>
              <w:t>Ability to identify and employ mechanisms of clinical governance as appropriate, to support and maintain clinical practice in the face of regular exposure to highly emotive material and challenging behaviour.</w:t>
            </w:r>
          </w:p>
        </w:tc>
        <w:tc>
          <w:tcPr>
            <w:tcW w:w="1028" w:type="dxa"/>
          </w:tcPr>
          <w:p w14:paraId="3A977DB8"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60BECE90" w14:textId="77777777" w:rsidR="00F9790C" w:rsidRPr="00901E07" w:rsidRDefault="00F9790C" w:rsidP="00F9790C">
            <w:pPr>
              <w:jc w:val="center"/>
              <w:rPr>
                <w:rFonts w:ascii="Arial" w:hAnsi="Arial" w:cs="Arial"/>
              </w:rPr>
            </w:pPr>
          </w:p>
        </w:tc>
        <w:tc>
          <w:tcPr>
            <w:tcW w:w="1306" w:type="dxa"/>
          </w:tcPr>
          <w:p w14:paraId="13075889"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3AB888C4" w14:textId="77777777" w:rsidTr="00F9790C">
        <w:tc>
          <w:tcPr>
            <w:tcW w:w="2417" w:type="dxa"/>
            <w:vMerge/>
          </w:tcPr>
          <w:p w14:paraId="6AC35CC1" w14:textId="77777777" w:rsidR="00F9790C" w:rsidRPr="00901E07" w:rsidRDefault="00F9790C" w:rsidP="00F9790C">
            <w:pPr>
              <w:rPr>
                <w:rFonts w:ascii="Arial" w:hAnsi="Arial" w:cs="Arial"/>
              </w:rPr>
            </w:pPr>
          </w:p>
        </w:tc>
        <w:tc>
          <w:tcPr>
            <w:tcW w:w="3204" w:type="dxa"/>
          </w:tcPr>
          <w:p w14:paraId="63CA3F83" w14:textId="77777777" w:rsidR="00F9790C" w:rsidRPr="00901E07" w:rsidRDefault="00F9790C" w:rsidP="00F9790C">
            <w:pPr>
              <w:rPr>
                <w:rFonts w:ascii="Arial" w:hAnsi="Arial" w:cs="Arial"/>
              </w:rPr>
            </w:pPr>
            <w:r w:rsidRPr="00901E07">
              <w:rPr>
                <w:rFonts w:ascii="Arial" w:hAnsi="Arial" w:cs="Arial"/>
              </w:rPr>
              <w:t>Able to work specified work hours for the service including a specified pattern of evening and/or weekend shifts.</w:t>
            </w:r>
          </w:p>
        </w:tc>
        <w:tc>
          <w:tcPr>
            <w:tcW w:w="1028" w:type="dxa"/>
          </w:tcPr>
          <w:p w14:paraId="60F377E7"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774BC7A9" w14:textId="77777777" w:rsidR="00F9790C" w:rsidRPr="00901E07" w:rsidRDefault="00F9790C" w:rsidP="00F9790C">
            <w:pPr>
              <w:jc w:val="center"/>
              <w:rPr>
                <w:rFonts w:ascii="Arial" w:hAnsi="Arial" w:cs="Arial"/>
              </w:rPr>
            </w:pPr>
          </w:p>
        </w:tc>
        <w:tc>
          <w:tcPr>
            <w:tcW w:w="1306" w:type="dxa"/>
          </w:tcPr>
          <w:p w14:paraId="31378A11"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7F3F122D" w14:textId="77777777" w:rsidTr="00F9790C">
        <w:tc>
          <w:tcPr>
            <w:tcW w:w="2417" w:type="dxa"/>
            <w:vMerge/>
          </w:tcPr>
          <w:p w14:paraId="546391D5" w14:textId="77777777" w:rsidR="00F9790C" w:rsidRPr="00901E07" w:rsidRDefault="00F9790C" w:rsidP="00F9790C">
            <w:pPr>
              <w:rPr>
                <w:rFonts w:ascii="Arial" w:hAnsi="Arial" w:cs="Arial"/>
              </w:rPr>
            </w:pPr>
          </w:p>
        </w:tc>
        <w:tc>
          <w:tcPr>
            <w:tcW w:w="3204" w:type="dxa"/>
          </w:tcPr>
          <w:p w14:paraId="0ADE6EED" w14:textId="77777777" w:rsidR="00F9790C" w:rsidRPr="00901E07" w:rsidRDefault="00F9790C" w:rsidP="00F9790C">
            <w:pPr>
              <w:rPr>
                <w:rFonts w:ascii="Arial" w:hAnsi="Arial" w:cs="Arial"/>
              </w:rPr>
            </w:pPr>
            <w:r w:rsidRPr="00901E07">
              <w:rPr>
                <w:rFonts w:ascii="Arial" w:hAnsi="Arial" w:cs="Arial"/>
              </w:rPr>
              <w:t>Self-motivated, able to work autonomously and independently with confidence.</w:t>
            </w:r>
          </w:p>
        </w:tc>
        <w:tc>
          <w:tcPr>
            <w:tcW w:w="1028" w:type="dxa"/>
          </w:tcPr>
          <w:p w14:paraId="125225B6"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747D5FA7" w14:textId="77777777" w:rsidR="00F9790C" w:rsidRPr="00901E07" w:rsidRDefault="00F9790C" w:rsidP="00F9790C">
            <w:pPr>
              <w:jc w:val="center"/>
              <w:rPr>
                <w:rFonts w:ascii="Arial" w:hAnsi="Arial" w:cs="Arial"/>
              </w:rPr>
            </w:pPr>
          </w:p>
        </w:tc>
        <w:tc>
          <w:tcPr>
            <w:tcW w:w="1306" w:type="dxa"/>
          </w:tcPr>
          <w:p w14:paraId="08CB6DC7" w14:textId="77777777" w:rsidR="00F9790C" w:rsidRPr="00901E07" w:rsidRDefault="00F9790C" w:rsidP="00F9790C">
            <w:pPr>
              <w:rPr>
                <w:rFonts w:ascii="Arial" w:hAnsi="Arial" w:cs="Arial"/>
              </w:rPr>
            </w:pPr>
            <w:r w:rsidRPr="00901E07">
              <w:rPr>
                <w:rFonts w:ascii="Arial" w:hAnsi="Arial" w:cs="Arial"/>
              </w:rPr>
              <w:t>AI</w:t>
            </w:r>
          </w:p>
        </w:tc>
      </w:tr>
      <w:tr w:rsidR="00F9790C" w:rsidRPr="00901E07" w14:paraId="21F9AE46" w14:textId="77777777" w:rsidTr="00F9790C">
        <w:tc>
          <w:tcPr>
            <w:tcW w:w="2417" w:type="dxa"/>
            <w:vMerge/>
          </w:tcPr>
          <w:p w14:paraId="31A952F7" w14:textId="77777777" w:rsidR="00F9790C" w:rsidRPr="00901E07" w:rsidRDefault="00F9790C" w:rsidP="00F9790C">
            <w:pPr>
              <w:rPr>
                <w:rFonts w:ascii="Arial" w:hAnsi="Arial" w:cs="Arial"/>
              </w:rPr>
            </w:pPr>
          </w:p>
        </w:tc>
        <w:tc>
          <w:tcPr>
            <w:tcW w:w="3204" w:type="dxa"/>
          </w:tcPr>
          <w:p w14:paraId="47E0A911" w14:textId="77777777" w:rsidR="00F9790C" w:rsidRPr="00901E07" w:rsidRDefault="00F9790C" w:rsidP="00F9790C">
            <w:pPr>
              <w:rPr>
                <w:rFonts w:ascii="Arial" w:hAnsi="Arial" w:cs="Arial"/>
              </w:rPr>
            </w:pPr>
            <w:r w:rsidRPr="00901E07">
              <w:rPr>
                <w:rFonts w:ascii="Arial" w:hAnsi="Arial" w:cs="Arial"/>
              </w:rPr>
              <w:t>Be aware of the limitations in own competencies and seek appropriate senior advice.</w:t>
            </w:r>
          </w:p>
        </w:tc>
        <w:tc>
          <w:tcPr>
            <w:tcW w:w="1028" w:type="dxa"/>
          </w:tcPr>
          <w:p w14:paraId="10C2DB21" w14:textId="77777777" w:rsidR="00F9790C" w:rsidRPr="00901E07" w:rsidRDefault="00F9790C" w:rsidP="00F9790C">
            <w:pPr>
              <w:jc w:val="center"/>
              <w:rPr>
                <w:rFonts w:ascii="Arial" w:hAnsi="Arial" w:cs="Arial"/>
              </w:rPr>
            </w:pPr>
            <w:r w:rsidRPr="00901E07">
              <w:rPr>
                <w:rFonts w:ascii="Arial" w:hAnsi="Arial" w:cs="Arial"/>
              </w:rPr>
              <w:t>x</w:t>
            </w:r>
          </w:p>
        </w:tc>
        <w:tc>
          <w:tcPr>
            <w:tcW w:w="1061" w:type="dxa"/>
          </w:tcPr>
          <w:p w14:paraId="1E5D2E53" w14:textId="77777777" w:rsidR="00F9790C" w:rsidRPr="00901E07" w:rsidRDefault="00F9790C" w:rsidP="00F9790C">
            <w:pPr>
              <w:jc w:val="center"/>
              <w:rPr>
                <w:rFonts w:ascii="Arial" w:hAnsi="Arial" w:cs="Arial"/>
              </w:rPr>
            </w:pPr>
          </w:p>
        </w:tc>
        <w:tc>
          <w:tcPr>
            <w:tcW w:w="1306" w:type="dxa"/>
          </w:tcPr>
          <w:p w14:paraId="77C6D581" w14:textId="77777777" w:rsidR="00F9790C" w:rsidRPr="00901E07" w:rsidRDefault="00F9790C" w:rsidP="00F9790C">
            <w:pPr>
              <w:rPr>
                <w:rFonts w:ascii="Arial" w:hAnsi="Arial" w:cs="Arial"/>
              </w:rPr>
            </w:pPr>
            <w:r w:rsidRPr="00901E07">
              <w:rPr>
                <w:rFonts w:ascii="Arial" w:hAnsi="Arial" w:cs="Arial"/>
              </w:rPr>
              <w:t>AI</w:t>
            </w:r>
          </w:p>
        </w:tc>
      </w:tr>
    </w:tbl>
    <w:p w14:paraId="029F8960" w14:textId="77777777" w:rsidR="00A87517" w:rsidRPr="00901E07" w:rsidRDefault="00A87517" w:rsidP="00CC607A">
      <w:pPr>
        <w:rPr>
          <w:rFonts w:ascii="Arial" w:hAnsi="Arial" w:cs="Arial"/>
        </w:rPr>
      </w:pPr>
    </w:p>
    <w:p w14:paraId="3D65E877" w14:textId="77777777" w:rsidR="00A87517" w:rsidRPr="00901E07" w:rsidRDefault="00A87517" w:rsidP="00CC607A">
      <w:pPr>
        <w:rPr>
          <w:rFonts w:ascii="Arial" w:hAnsi="Arial" w:cs="Arial"/>
          <w:b/>
        </w:rPr>
      </w:pPr>
      <w:bookmarkStart w:id="2" w:name="_Hlk122525893"/>
      <w:r w:rsidRPr="00901E07">
        <w:rPr>
          <w:rFonts w:ascii="Arial" w:hAnsi="Arial" w:cs="Arial"/>
          <w:b/>
        </w:rPr>
        <w:t xml:space="preserve">Assessment Key </w:t>
      </w:r>
    </w:p>
    <w:p w14:paraId="0993E6BE" w14:textId="77777777" w:rsidR="00A87517" w:rsidRPr="00901E07" w:rsidRDefault="00A87517" w:rsidP="00A87517">
      <w:pPr>
        <w:spacing w:after="0"/>
        <w:rPr>
          <w:rFonts w:ascii="Arial" w:hAnsi="Arial" w:cs="Arial"/>
        </w:rPr>
      </w:pPr>
      <w:r w:rsidRPr="00901E07">
        <w:rPr>
          <w:rFonts w:ascii="Arial" w:hAnsi="Arial" w:cs="Arial"/>
        </w:rPr>
        <w:t xml:space="preserve">A - Application </w:t>
      </w:r>
    </w:p>
    <w:p w14:paraId="0A07B269" w14:textId="77777777" w:rsidR="00A87517" w:rsidRPr="00901E07" w:rsidRDefault="00A87517" w:rsidP="00A87517">
      <w:pPr>
        <w:spacing w:after="0"/>
        <w:rPr>
          <w:rFonts w:ascii="Arial" w:hAnsi="Arial" w:cs="Arial"/>
        </w:rPr>
      </w:pPr>
      <w:r w:rsidRPr="00901E07">
        <w:rPr>
          <w:rFonts w:ascii="Arial" w:hAnsi="Arial" w:cs="Arial"/>
        </w:rPr>
        <w:t>C - Certificate</w:t>
      </w:r>
    </w:p>
    <w:p w14:paraId="64542023" w14:textId="77777777" w:rsidR="00A87517" w:rsidRPr="00901E07" w:rsidRDefault="00A87517" w:rsidP="00A87517">
      <w:pPr>
        <w:spacing w:after="0"/>
        <w:rPr>
          <w:rFonts w:ascii="Arial" w:hAnsi="Arial" w:cs="Arial"/>
        </w:rPr>
      </w:pPr>
      <w:r w:rsidRPr="00901E07">
        <w:rPr>
          <w:rFonts w:ascii="Arial" w:hAnsi="Arial" w:cs="Arial"/>
        </w:rPr>
        <w:t xml:space="preserve">I - Interview </w:t>
      </w:r>
      <w:r w:rsidRPr="00901E07">
        <w:rPr>
          <w:rFonts w:ascii="Arial" w:hAnsi="Arial" w:cs="Arial"/>
        </w:rPr>
        <w:tab/>
      </w:r>
    </w:p>
    <w:p w14:paraId="479DD11D" w14:textId="0B0563E5" w:rsidR="00901E07" w:rsidRDefault="00A87517" w:rsidP="00F9790C">
      <w:pPr>
        <w:spacing w:after="0"/>
        <w:rPr>
          <w:rFonts w:ascii="Arial" w:hAnsi="Arial" w:cs="Arial"/>
          <w:b/>
        </w:rPr>
      </w:pPr>
      <w:r w:rsidRPr="00901E07">
        <w:rPr>
          <w:rFonts w:ascii="Arial" w:hAnsi="Arial" w:cs="Arial"/>
        </w:rPr>
        <w:tab/>
      </w:r>
      <w:bookmarkEnd w:id="2"/>
    </w:p>
    <w:p w14:paraId="6C29600A" w14:textId="535AAAD3" w:rsidR="0020A3E3" w:rsidRDefault="0020A3E3">
      <w:r>
        <w:br w:type="page"/>
      </w:r>
    </w:p>
    <w:p w14:paraId="65DB2E10" w14:textId="33E98BA9" w:rsidR="003E50D5" w:rsidRPr="00901E07" w:rsidRDefault="003E50D5" w:rsidP="003E50D5">
      <w:pPr>
        <w:jc w:val="both"/>
        <w:rPr>
          <w:rFonts w:ascii="Arial" w:hAnsi="Arial" w:cs="Arial"/>
          <w:b/>
        </w:rPr>
      </w:pPr>
      <w:r w:rsidRPr="00901E07">
        <w:rPr>
          <w:rFonts w:ascii="Arial" w:hAnsi="Arial" w:cs="Arial"/>
          <w:b/>
        </w:rPr>
        <w:lastRenderedPageBreak/>
        <w:t>APPENDIX 1</w:t>
      </w:r>
    </w:p>
    <w:p w14:paraId="24830636" w14:textId="797A44A3" w:rsidR="003E50D5" w:rsidRPr="00901E07" w:rsidRDefault="003E50D5" w:rsidP="003E50D5">
      <w:pPr>
        <w:outlineLvl w:val="0"/>
        <w:rPr>
          <w:rFonts w:ascii="Arial" w:hAnsi="Arial" w:cs="Arial"/>
          <w:b/>
        </w:rPr>
      </w:pPr>
      <w:r w:rsidRPr="00901E07">
        <w:rPr>
          <w:rFonts w:ascii="Arial" w:hAnsi="Arial" w:cs="Arial"/>
          <w:b/>
        </w:rPr>
        <w:t xml:space="preserve">Band </w:t>
      </w:r>
      <w:r w:rsidR="00F9790C">
        <w:rPr>
          <w:rFonts w:ascii="Arial" w:hAnsi="Arial" w:cs="Arial"/>
          <w:b/>
        </w:rPr>
        <w:t>8a</w:t>
      </w:r>
      <w:r w:rsidRPr="00901E07">
        <w:rPr>
          <w:rFonts w:ascii="Arial" w:hAnsi="Arial" w:cs="Arial"/>
          <w:b/>
        </w:rPr>
        <w:t xml:space="preserve">: </w:t>
      </w:r>
      <w:bookmarkStart w:id="3" w:name="_Hlk122523587"/>
      <w:r w:rsidR="00F9790C">
        <w:rPr>
          <w:rFonts w:ascii="Arial" w:hAnsi="Arial" w:cs="Arial"/>
          <w:b/>
        </w:rPr>
        <w:t xml:space="preserve">Senior </w:t>
      </w:r>
      <w:r w:rsidR="00193F29" w:rsidRPr="00901E07">
        <w:rPr>
          <w:rFonts w:ascii="Arial" w:hAnsi="Arial" w:cs="Arial"/>
          <w:b/>
        </w:rPr>
        <w:t>High Intensity Therapist (</w:t>
      </w:r>
      <w:r w:rsidR="00C932DB" w:rsidRPr="00901E07">
        <w:rPr>
          <w:rFonts w:ascii="Arial" w:hAnsi="Arial" w:cs="Arial"/>
          <w:b/>
        </w:rPr>
        <w:t>NHS Talking Therapies</w:t>
      </w:r>
      <w:r w:rsidR="00193F29" w:rsidRPr="00901E07">
        <w:rPr>
          <w:rFonts w:ascii="Arial" w:hAnsi="Arial" w:cs="Arial"/>
          <w:b/>
        </w:rPr>
        <w:t xml:space="preserve">): </w:t>
      </w:r>
      <w:r w:rsidRPr="00901E07">
        <w:rPr>
          <w:rFonts w:ascii="Arial" w:hAnsi="Arial" w:cs="Arial"/>
          <w:b/>
        </w:rPr>
        <w:t>Cognitive Behavioural Therap</w:t>
      </w:r>
      <w:r w:rsidR="00193F29" w:rsidRPr="00901E07">
        <w:rPr>
          <w:rFonts w:ascii="Arial" w:hAnsi="Arial" w:cs="Arial"/>
          <w:b/>
        </w:rPr>
        <w:t>ist</w:t>
      </w:r>
    </w:p>
    <w:p w14:paraId="51921CC2" w14:textId="77777777" w:rsidR="003E50D5" w:rsidRPr="00901E07" w:rsidRDefault="00633D05" w:rsidP="003E50D5">
      <w:pPr>
        <w:outlineLvl w:val="0"/>
        <w:rPr>
          <w:rFonts w:ascii="Arial" w:hAnsi="Arial" w:cs="Arial"/>
          <w:b/>
        </w:rPr>
      </w:pPr>
      <w:bookmarkStart w:id="4" w:name="_Hlk122524133"/>
      <w:bookmarkEnd w:id="3"/>
      <w:r w:rsidRPr="00901E07">
        <w:rPr>
          <w:rFonts w:ascii="Arial" w:hAnsi="Arial" w:cs="Arial"/>
          <w:b/>
        </w:rPr>
        <w:t>Qualifications</w:t>
      </w:r>
    </w:p>
    <w:bookmarkEnd w:id="4"/>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134"/>
        <w:gridCol w:w="1134"/>
        <w:gridCol w:w="1318"/>
      </w:tblGrid>
      <w:tr w:rsidR="003E50D5" w:rsidRPr="00901E07" w14:paraId="07281894" w14:textId="77777777" w:rsidTr="0020A3E3">
        <w:trPr>
          <w:trHeight w:val="340"/>
        </w:trPr>
        <w:tc>
          <w:tcPr>
            <w:tcW w:w="6062" w:type="dxa"/>
            <w:shd w:val="clear" w:color="auto" w:fill="D9D9D9" w:themeFill="background1" w:themeFillShade="D9"/>
          </w:tcPr>
          <w:p w14:paraId="6D6621D4" w14:textId="77777777" w:rsidR="003E50D5" w:rsidRPr="00901E07" w:rsidRDefault="003E50D5" w:rsidP="0020A3E3">
            <w:pPr>
              <w:pStyle w:val="Heading5"/>
              <w:numPr>
                <w:ilvl w:val="4"/>
                <w:numId w:val="0"/>
              </w:numPr>
              <w:rPr>
                <w:rFonts w:ascii="Arial" w:hAnsi="Arial" w:cs="Arial"/>
                <w:sz w:val="18"/>
                <w:szCs w:val="18"/>
              </w:rPr>
            </w:pPr>
          </w:p>
        </w:tc>
        <w:tc>
          <w:tcPr>
            <w:tcW w:w="1134" w:type="dxa"/>
            <w:shd w:val="clear" w:color="auto" w:fill="D9D9D9" w:themeFill="background1" w:themeFillShade="D9"/>
            <w:vAlign w:val="center"/>
          </w:tcPr>
          <w:p w14:paraId="022CBCAD" w14:textId="77777777" w:rsidR="003E50D5" w:rsidRPr="00901E07" w:rsidRDefault="003E50D5" w:rsidP="0020A3E3">
            <w:pPr>
              <w:pStyle w:val="Heading5"/>
              <w:numPr>
                <w:ilvl w:val="4"/>
                <w:numId w:val="0"/>
              </w:numPr>
              <w:rPr>
                <w:rFonts w:ascii="Arial" w:hAnsi="Arial" w:cs="Arial"/>
                <w:sz w:val="18"/>
                <w:szCs w:val="18"/>
              </w:rPr>
            </w:pPr>
            <w:r w:rsidRPr="0020A3E3">
              <w:rPr>
                <w:rFonts w:ascii="Arial" w:hAnsi="Arial" w:cs="Arial"/>
                <w:sz w:val="18"/>
                <w:szCs w:val="18"/>
              </w:rPr>
              <w:t>Essential</w:t>
            </w:r>
          </w:p>
        </w:tc>
        <w:tc>
          <w:tcPr>
            <w:tcW w:w="1134" w:type="dxa"/>
            <w:shd w:val="clear" w:color="auto" w:fill="D9D9D9" w:themeFill="background1" w:themeFillShade="D9"/>
            <w:vAlign w:val="center"/>
          </w:tcPr>
          <w:p w14:paraId="094EF9AA" w14:textId="77777777" w:rsidR="003E50D5" w:rsidRPr="00901E07" w:rsidRDefault="003E50D5" w:rsidP="0020A3E3">
            <w:pPr>
              <w:pStyle w:val="Heading5"/>
              <w:numPr>
                <w:ilvl w:val="4"/>
                <w:numId w:val="0"/>
              </w:numPr>
              <w:rPr>
                <w:rFonts w:ascii="Arial" w:hAnsi="Arial" w:cs="Arial"/>
                <w:sz w:val="18"/>
                <w:szCs w:val="18"/>
              </w:rPr>
            </w:pPr>
            <w:r w:rsidRPr="0020A3E3">
              <w:rPr>
                <w:rFonts w:ascii="Arial" w:hAnsi="Arial" w:cs="Arial"/>
                <w:sz w:val="18"/>
                <w:szCs w:val="18"/>
              </w:rPr>
              <w:t>Desirable</w:t>
            </w:r>
          </w:p>
        </w:tc>
        <w:tc>
          <w:tcPr>
            <w:tcW w:w="1318" w:type="dxa"/>
            <w:shd w:val="clear" w:color="auto" w:fill="D9D9D9" w:themeFill="background1" w:themeFillShade="D9"/>
            <w:vAlign w:val="center"/>
          </w:tcPr>
          <w:p w14:paraId="35CCA6CF" w14:textId="77777777" w:rsidR="003E50D5" w:rsidRPr="00901E07" w:rsidRDefault="00193F29" w:rsidP="0020A3E3">
            <w:pPr>
              <w:pStyle w:val="Heading5"/>
              <w:numPr>
                <w:ilvl w:val="4"/>
                <w:numId w:val="0"/>
              </w:numPr>
              <w:rPr>
                <w:rFonts w:ascii="Arial" w:hAnsi="Arial" w:cs="Arial"/>
                <w:sz w:val="18"/>
                <w:szCs w:val="18"/>
              </w:rPr>
            </w:pPr>
            <w:r w:rsidRPr="0020A3E3">
              <w:rPr>
                <w:rFonts w:ascii="Arial" w:hAnsi="Arial" w:cs="Arial"/>
                <w:sz w:val="18"/>
                <w:szCs w:val="18"/>
              </w:rPr>
              <w:t>Assessment Method</w:t>
            </w:r>
            <w:r w:rsidR="003E50D5" w:rsidRPr="0020A3E3">
              <w:rPr>
                <w:rFonts w:ascii="Arial" w:hAnsi="Arial" w:cs="Arial"/>
                <w:sz w:val="18"/>
                <w:szCs w:val="18"/>
              </w:rPr>
              <w:t xml:space="preserve"> </w:t>
            </w:r>
          </w:p>
        </w:tc>
      </w:tr>
      <w:tr w:rsidR="00193F29" w:rsidRPr="00901E07" w14:paraId="24D68CD4" w14:textId="77777777" w:rsidTr="0020A3E3">
        <w:trPr>
          <w:trHeight w:val="335"/>
        </w:trPr>
        <w:tc>
          <w:tcPr>
            <w:tcW w:w="6062" w:type="dxa"/>
            <w:shd w:val="clear" w:color="auto" w:fill="auto"/>
          </w:tcPr>
          <w:p w14:paraId="2843919A" w14:textId="77777777" w:rsidR="00193F29" w:rsidRPr="00901E07" w:rsidRDefault="00C932DB" w:rsidP="00B81525">
            <w:pPr>
              <w:rPr>
                <w:rFonts w:ascii="Arial" w:hAnsi="Arial" w:cs="Arial"/>
              </w:rPr>
            </w:pPr>
            <w:r w:rsidRPr="00901E07">
              <w:rPr>
                <w:rFonts w:ascii="Arial" w:hAnsi="Arial" w:cs="Arial"/>
              </w:rPr>
              <w:t>NHS Talking Therapies</w:t>
            </w:r>
            <w:r w:rsidR="00193F29" w:rsidRPr="00901E07">
              <w:rPr>
                <w:rFonts w:ascii="Arial" w:hAnsi="Arial" w:cs="Arial"/>
              </w:rPr>
              <w:t xml:space="preserve"> High Intensity CBT Postgraduate Diploma</w:t>
            </w:r>
            <w:r w:rsidR="00A12321" w:rsidRPr="00901E07">
              <w:rPr>
                <w:rFonts w:ascii="Arial" w:hAnsi="Arial" w:cs="Arial"/>
              </w:rPr>
              <w:t xml:space="preserve"> </w:t>
            </w:r>
          </w:p>
        </w:tc>
        <w:tc>
          <w:tcPr>
            <w:tcW w:w="1134" w:type="dxa"/>
            <w:shd w:val="clear" w:color="auto" w:fill="auto"/>
          </w:tcPr>
          <w:p w14:paraId="43357E63" w14:textId="77777777" w:rsidR="00193F29" w:rsidRPr="00901E07" w:rsidRDefault="00193F29" w:rsidP="00B81525">
            <w:pPr>
              <w:pStyle w:val="Heading5"/>
              <w:numPr>
                <w:ilvl w:val="0"/>
                <w:numId w:val="0"/>
              </w:numPr>
              <w:jc w:val="center"/>
              <w:rPr>
                <w:rFonts w:ascii="Arial" w:hAnsi="Arial" w:cs="Arial"/>
                <w:sz w:val="22"/>
                <w:szCs w:val="22"/>
              </w:rPr>
            </w:pPr>
          </w:p>
        </w:tc>
        <w:tc>
          <w:tcPr>
            <w:tcW w:w="1134" w:type="dxa"/>
            <w:shd w:val="clear" w:color="auto" w:fill="auto"/>
          </w:tcPr>
          <w:p w14:paraId="763E73B4" w14:textId="77777777" w:rsidR="00193F29" w:rsidRPr="00901E07" w:rsidRDefault="00193F29" w:rsidP="00193F29">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318" w:type="dxa"/>
            <w:shd w:val="clear" w:color="auto" w:fill="auto"/>
            <w:vAlign w:val="center"/>
          </w:tcPr>
          <w:p w14:paraId="54E9B521" w14:textId="77777777" w:rsidR="00193F29"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w:t>
            </w:r>
          </w:p>
        </w:tc>
      </w:tr>
      <w:tr w:rsidR="003E50D5" w:rsidRPr="00901E07" w14:paraId="13800546" w14:textId="77777777" w:rsidTr="0020A3E3">
        <w:trPr>
          <w:trHeight w:val="1203"/>
        </w:trPr>
        <w:tc>
          <w:tcPr>
            <w:tcW w:w="6062" w:type="dxa"/>
            <w:shd w:val="clear" w:color="auto" w:fill="auto"/>
          </w:tcPr>
          <w:p w14:paraId="55E572B0" w14:textId="77777777" w:rsidR="003E50D5" w:rsidRPr="00901E07" w:rsidRDefault="003E50D5" w:rsidP="004B2A85">
            <w:pPr>
              <w:rPr>
                <w:rFonts w:ascii="Arial" w:hAnsi="Arial" w:cs="Arial"/>
              </w:rPr>
            </w:pPr>
            <w:r w:rsidRPr="00901E07">
              <w:rPr>
                <w:rFonts w:ascii="Arial" w:hAnsi="Arial" w:cs="Arial"/>
              </w:rPr>
              <w:t xml:space="preserve">A recognised post graduate qualification in Cognitive Behavioural </w:t>
            </w:r>
            <w:r w:rsidR="00193F29" w:rsidRPr="00901E07">
              <w:rPr>
                <w:rFonts w:ascii="Arial" w:hAnsi="Arial" w:cs="Arial"/>
              </w:rPr>
              <w:t>Therapy</w:t>
            </w:r>
            <w:r w:rsidRPr="00901E07">
              <w:rPr>
                <w:rFonts w:ascii="Arial" w:hAnsi="Arial" w:cs="Arial"/>
              </w:rPr>
              <w:t xml:space="preserve"> (</w:t>
            </w:r>
            <w:r w:rsidR="00633D05" w:rsidRPr="00901E07">
              <w:rPr>
                <w:rFonts w:ascii="Arial" w:hAnsi="Arial" w:cs="Arial"/>
              </w:rPr>
              <w:t>or</w:t>
            </w:r>
            <w:r w:rsidR="00A12321" w:rsidRPr="00901E07">
              <w:rPr>
                <w:rFonts w:ascii="Arial" w:hAnsi="Arial" w:cs="Arial"/>
              </w:rPr>
              <w:t xml:space="preserve"> postgraduate level training conferring equivalent competences</w:t>
            </w:r>
            <w:r w:rsidRPr="00901E07">
              <w:rPr>
                <w:rFonts w:ascii="Arial" w:hAnsi="Arial" w:cs="Arial"/>
              </w:rPr>
              <w:t>)</w:t>
            </w:r>
          </w:p>
        </w:tc>
        <w:tc>
          <w:tcPr>
            <w:tcW w:w="1134" w:type="dxa"/>
            <w:shd w:val="clear" w:color="auto" w:fill="auto"/>
          </w:tcPr>
          <w:p w14:paraId="5E6DA353" w14:textId="0557BF85" w:rsidR="003E50D5" w:rsidRPr="00901E07" w:rsidRDefault="1B4B0793" w:rsidP="0020A3E3">
            <w:pPr>
              <w:pStyle w:val="Heading5"/>
              <w:numPr>
                <w:ilvl w:val="4"/>
                <w:numId w:val="0"/>
              </w:numPr>
              <w:jc w:val="center"/>
            </w:pPr>
            <w:r w:rsidRPr="0020A3E3">
              <w:rPr>
                <w:rFonts w:ascii="Arial" w:hAnsi="Arial" w:cs="Arial"/>
                <w:b w:val="0"/>
                <w:bCs w:val="0"/>
                <w:sz w:val="22"/>
                <w:szCs w:val="22"/>
              </w:rPr>
              <w:t>x</w:t>
            </w:r>
          </w:p>
        </w:tc>
        <w:tc>
          <w:tcPr>
            <w:tcW w:w="1134" w:type="dxa"/>
            <w:shd w:val="clear" w:color="auto" w:fill="auto"/>
          </w:tcPr>
          <w:p w14:paraId="2F1F9BBE" w14:textId="77777777" w:rsidR="003E50D5" w:rsidRPr="00901E07" w:rsidRDefault="003E50D5" w:rsidP="00B81525">
            <w:pPr>
              <w:pStyle w:val="Heading5"/>
              <w:numPr>
                <w:ilvl w:val="0"/>
                <w:numId w:val="0"/>
              </w:numPr>
              <w:jc w:val="both"/>
              <w:rPr>
                <w:rFonts w:ascii="Arial" w:hAnsi="Arial" w:cs="Arial"/>
                <w:b w:val="0"/>
                <w:sz w:val="22"/>
                <w:szCs w:val="22"/>
              </w:rPr>
            </w:pPr>
          </w:p>
        </w:tc>
        <w:tc>
          <w:tcPr>
            <w:tcW w:w="1318" w:type="dxa"/>
            <w:shd w:val="clear" w:color="auto" w:fill="auto"/>
            <w:vAlign w:val="center"/>
          </w:tcPr>
          <w:p w14:paraId="6AA693C6" w14:textId="77777777" w:rsidR="003E50D5"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w:t>
            </w:r>
          </w:p>
        </w:tc>
      </w:tr>
      <w:tr w:rsidR="003E50D5" w:rsidRPr="00901E07" w14:paraId="4A3329A9" w14:textId="77777777" w:rsidTr="0020A3E3">
        <w:trPr>
          <w:trHeight w:val="958"/>
        </w:trPr>
        <w:tc>
          <w:tcPr>
            <w:tcW w:w="6062" w:type="dxa"/>
            <w:shd w:val="clear" w:color="auto" w:fill="auto"/>
          </w:tcPr>
          <w:p w14:paraId="315708F3" w14:textId="77777777" w:rsidR="003E50D5" w:rsidRPr="00901E07" w:rsidRDefault="003E50D5" w:rsidP="00B81525">
            <w:pPr>
              <w:rPr>
                <w:rFonts w:ascii="Arial" w:hAnsi="Arial" w:cs="Arial"/>
              </w:rPr>
            </w:pPr>
            <w:r w:rsidRPr="00901E07">
              <w:rPr>
                <w:rFonts w:ascii="Arial" w:hAnsi="Arial" w:cs="Arial"/>
              </w:rPr>
              <w:t>Accreditation with the British Association for Behavioural and Cognitive Psychotherapy (BABCP)</w:t>
            </w:r>
            <w:r w:rsidR="00633D05" w:rsidRPr="00901E07">
              <w:rPr>
                <w:rFonts w:ascii="Arial" w:hAnsi="Arial" w:cs="Arial"/>
              </w:rPr>
              <w:t xml:space="preserve"> achieved through training and experience with adults with anxiety and depression</w:t>
            </w:r>
            <w:r w:rsidRPr="00901E07">
              <w:rPr>
                <w:rFonts w:ascii="Arial" w:hAnsi="Arial" w:cs="Arial"/>
              </w:rPr>
              <w:t>.</w:t>
            </w:r>
          </w:p>
        </w:tc>
        <w:tc>
          <w:tcPr>
            <w:tcW w:w="1134" w:type="dxa"/>
            <w:shd w:val="clear" w:color="auto" w:fill="auto"/>
          </w:tcPr>
          <w:p w14:paraId="72FF26CB" w14:textId="77777777" w:rsidR="003E50D5" w:rsidRPr="00901E07" w:rsidRDefault="00193F29" w:rsidP="00B81525">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134" w:type="dxa"/>
            <w:shd w:val="clear" w:color="auto" w:fill="auto"/>
          </w:tcPr>
          <w:p w14:paraId="418035C1" w14:textId="77777777" w:rsidR="003E50D5" w:rsidRPr="00901E07" w:rsidRDefault="003E50D5" w:rsidP="00B81525">
            <w:pPr>
              <w:pStyle w:val="Heading5"/>
              <w:numPr>
                <w:ilvl w:val="0"/>
                <w:numId w:val="0"/>
              </w:numPr>
              <w:jc w:val="both"/>
              <w:rPr>
                <w:rFonts w:ascii="Arial" w:hAnsi="Arial" w:cs="Arial"/>
                <w:b w:val="0"/>
                <w:sz w:val="22"/>
                <w:szCs w:val="22"/>
              </w:rPr>
            </w:pPr>
          </w:p>
        </w:tc>
        <w:tc>
          <w:tcPr>
            <w:tcW w:w="1318" w:type="dxa"/>
            <w:shd w:val="clear" w:color="auto" w:fill="auto"/>
            <w:vAlign w:val="center"/>
          </w:tcPr>
          <w:p w14:paraId="6E9AF844" w14:textId="77777777" w:rsidR="003E50D5"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ACI</w:t>
            </w:r>
          </w:p>
        </w:tc>
      </w:tr>
      <w:tr w:rsidR="003E50D5" w:rsidRPr="00901E07" w14:paraId="114593D1" w14:textId="77777777" w:rsidTr="0020A3E3">
        <w:trPr>
          <w:trHeight w:val="335"/>
        </w:trPr>
        <w:tc>
          <w:tcPr>
            <w:tcW w:w="6062" w:type="dxa"/>
            <w:shd w:val="clear" w:color="auto" w:fill="auto"/>
          </w:tcPr>
          <w:p w14:paraId="27D21409" w14:textId="77777777" w:rsidR="003E50D5" w:rsidRPr="00901E07" w:rsidRDefault="003E50D5" w:rsidP="00B81525">
            <w:pPr>
              <w:rPr>
                <w:rFonts w:ascii="Arial" w:hAnsi="Arial" w:cs="Arial"/>
              </w:rPr>
            </w:pPr>
            <w:r w:rsidRPr="00901E07">
              <w:rPr>
                <w:rFonts w:ascii="Arial" w:hAnsi="Arial" w:cs="Arial"/>
              </w:rPr>
              <w:t xml:space="preserve">A recognised qualification in one of the core mental health professions recognised by BABCP, e.g. </w:t>
            </w:r>
            <w:r w:rsidR="00633D05" w:rsidRPr="00901E07">
              <w:rPr>
                <w:rFonts w:ascii="Arial" w:hAnsi="Arial" w:cs="Arial"/>
              </w:rPr>
              <w:t>mental health</w:t>
            </w:r>
            <w:r w:rsidRPr="00901E07">
              <w:rPr>
                <w:rFonts w:ascii="Arial" w:hAnsi="Arial" w:cs="Arial"/>
              </w:rPr>
              <w:t xml:space="preserve"> nursing, practitioner psychology, medicine, social work, occupational therapy or counselling AND current registration</w:t>
            </w:r>
            <w:r w:rsidR="00633D05" w:rsidRPr="00901E07">
              <w:rPr>
                <w:rFonts w:ascii="Arial" w:hAnsi="Arial" w:cs="Arial"/>
              </w:rPr>
              <w:t xml:space="preserve">/accreditation </w:t>
            </w:r>
            <w:r w:rsidRPr="00901E07">
              <w:rPr>
                <w:rFonts w:ascii="Arial" w:hAnsi="Arial" w:cs="Arial"/>
              </w:rPr>
              <w:t>with the core professional bod</w:t>
            </w:r>
            <w:r w:rsidR="00633D05" w:rsidRPr="00901E07">
              <w:rPr>
                <w:rFonts w:ascii="Arial" w:hAnsi="Arial" w:cs="Arial"/>
              </w:rPr>
              <w:t>y</w:t>
            </w:r>
            <w:r w:rsidRPr="00901E07">
              <w:rPr>
                <w:rFonts w:ascii="Arial" w:hAnsi="Arial" w:cs="Arial"/>
              </w:rPr>
              <w:t>, OR evidence of having achieved the Knowledge Skills and Attitudes (KSA) route to BABCP accreditation.</w:t>
            </w:r>
          </w:p>
        </w:tc>
        <w:tc>
          <w:tcPr>
            <w:tcW w:w="1134" w:type="dxa"/>
            <w:shd w:val="clear" w:color="auto" w:fill="auto"/>
          </w:tcPr>
          <w:p w14:paraId="4157565D" w14:textId="77777777" w:rsidR="003E50D5" w:rsidRPr="00901E07" w:rsidRDefault="00633D05" w:rsidP="00B81525">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4E99175C" w14:textId="77777777" w:rsidR="003E50D5" w:rsidRPr="00901E07" w:rsidRDefault="003E50D5" w:rsidP="00B81525">
            <w:pPr>
              <w:rPr>
                <w:rFonts w:ascii="Arial" w:hAnsi="Arial" w:cs="Arial"/>
              </w:rPr>
            </w:pPr>
          </w:p>
          <w:p w14:paraId="6221FBA3"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134" w:type="dxa"/>
            <w:shd w:val="clear" w:color="auto" w:fill="auto"/>
          </w:tcPr>
          <w:p w14:paraId="4CBF868A"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6A992C4E" w14:textId="77777777" w:rsidR="003E50D5"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w:t>
            </w:r>
          </w:p>
        </w:tc>
      </w:tr>
      <w:tr w:rsidR="003E50D5" w:rsidRPr="00901E07" w14:paraId="6AC34EC0" w14:textId="77777777" w:rsidTr="0020A3E3">
        <w:trPr>
          <w:trHeight w:val="335"/>
        </w:trPr>
        <w:tc>
          <w:tcPr>
            <w:tcW w:w="6062" w:type="dxa"/>
            <w:shd w:val="clear" w:color="auto" w:fill="auto"/>
          </w:tcPr>
          <w:p w14:paraId="3544667C" w14:textId="6F1A11BB" w:rsidR="003E50D5" w:rsidRPr="00901E07" w:rsidRDefault="003E50D5" w:rsidP="00B81525">
            <w:pPr>
              <w:rPr>
                <w:rFonts w:ascii="Arial" w:hAnsi="Arial" w:cs="Arial"/>
              </w:rPr>
            </w:pPr>
            <w:r w:rsidRPr="00901E07">
              <w:rPr>
                <w:rFonts w:ascii="Arial" w:hAnsi="Arial" w:cs="Arial"/>
              </w:rPr>
              <w:t xml:space="preserve">Evidence of </w:t>
            </w:r>
            <w:r w:rsidR="00F9790C">
              <w:rPr>
                <w:rFonts w:ascii="Arial" w:hAnsi="Arial" w:cs="Arial"/>
              </w:rPr>
              <w:t xml:space="preserve">further significant training and recognised clinical supervision plus experience (to masters or equivalent level) leading to a high degree of expertise and knowledge of specialist therapeutic procedures in the specific specialist field within NHS Talking Therapies. </w:t>
            </w:r>
          </w:p>
        </w:tc>
        <w:tc>
          <w:tcPr>
            <w:tcW w:w="1134" w:type="dxa"/>
            <w:shd w:val="clear" w:color="auto" w:fill="auto"/>
          </w:tcPr>
          <w:p w14:paraId="1C1C674F" w14:textId="77777777" w:rsidR="003E50D5" w:rsidRPr="00901E07" w:rsidRDefault="00633D05" w:rsidP="00B81525">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08B40763"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134" w:type="dxa"/>
            <w:shd w:val="clear" w:color="auto" w:fill="auto"/>
          </w:tcPr>
          <w:p w14:paraId="7D8C1197"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018BC9A4" w14:textId="77777777" w:rsidR="003E50D5"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ACI</w:t>
            </w:r>
          </w:p>
        </w:tc>
      </w:tr>
      <w:tr w:rsidR="003E50D5" w:rsidRPr="00901E07" w14:paraId="370292A1" w14:textId="77777777" w:rsidTr="0020A3E3">
        <w:trPr>
          <w:trHeight w:val="335"/>
        </w:trPr>
        <w:tc>
          <w:tcPr>
            <w:tcW w:w="6062" w:type="dxa"/>
            <w:shd w:val="clear" w:color="auto" w:fill="auto"/>
          </w:tcPr>
          <w:p w14:paraId="61B1021A" w14:textId="77777777" w:rsidR="003E50D5" w:rsidRPr="00901E07" w:rsidRDefault="003E50D5" w:rsidP="00B81525">
            <w:pPr>
              <w:rPr>
                <w:rFonts w:ascii="Arial" w:hAnsi="Arial" w:cs="Arial"/>
              </w:rPr>
            </w:pPr>
            <w:r w:rsidRPr="00901E07">
              <w:rPr>
                <w:rFonts w:ascii="Arial" w:hAnsi="Arial" w:cs="Arial"/>
              </w:rPr>
              <w:t>Evidence of post qualification training in clinical supervision</w:t>
            </w:r>
          </w:p>
        </w:tc>
        <w:tc>
          <w:tcPr>
            <w:tcW w:w="1134" w:type="dxa"/>
            <w:shd w:val="clear" w:color="auto" w:fill="auto"/>
          </w:tcPr>
          <w:p w14:paraId="497EE493" w14:textId="77777777" w:rsidR="00F9790C" w:rsidRPr="00901E07" w:rsidRDefault="00F9790C" w:rsidP="00F9790C">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5EAA8964"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134" w:type="dxa"/>
            <w:shd w:val="clear" w:color="auto" w:fill="auto"/>
          </w:tcPr>
          <w:p w14:paraId="0CD29AB0" w14:textId="77777777" w:rsidR="003E50D5" w:rsidRPr="00901E07" w:rsidRDefault="003E50D5">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0684FDA0" w14:textId="77777777" w:rsidR="003E50D5" w:rsidRPr="00901E07" w:rsidRDefault="003E50D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w:t>
            </w:r>
            <w:r w:rsidR="00633D05" w:rsidRPr="00901E07">
              <w:rPr>
                <w:rFonts w:ascii="Arial" w:hAnsi="Arial" w:cs="Arial"/>
                <w:b w:val="0"/>
                <w:sz w:val="22"/>
                <w:szCs w:val="22"/>
              </w:rPr>
              <w:t>C</w:t>
            </w:r>
            <w:r w:rsidRPr="00901E07">
              <w:rPr>
                <w:rFonts w:ascii="Arial" w:hAnsi="Arial" w:cs="Arial"/>
                <w:b w:val="0"/>
                <w:sz w:val="22"/>
                <w:szCs w:val="22"/>
              </w:rPr>
              <w:t>I</w:t>
            </w:r>
          </w:p>
        </w:tc>
      </w:tr>
    </w:tbl>
    <w:p w14:paraId="78C00A78" w14:textId="77777777" w:rsidR="003E50D5" w:rsidRPr="00901E07" w:rsidRDefault="003E50D5" w:rsidP="003E50D5">
      <w:pPr>
        <w:jc w:val="both"/>
        <w:rPr>
          <w:rFonts w:ascii="Arial" w:hAnsi="Arial" w:cs="Arial"/>
        </w:rPr>
      </w:pPr>
    </w:p>
    <w:p w14:paraId="7A5E9194" w14:textId="77777777" w:rsidR="00BF2A3B" w:rsidRPr="00901E07" w:rsidRDefault="00BF2A3B" w:rsidP="00BF2A3B">
      <w:pPr>
        <w:rPr>
          <w:rFonts w:ascii="Arial" w:hAnsi="Arial" w:cs="Arial"/>
          <w:b/>
        </w:rPr>
      </w:pPr>
      <w:r w:rsidRPr="00901E07">
        <w:rPr>
          <w:rFonts w:ascii="Arial" w:hAnsi="Arial" w:cs="Arial"/>
          <w:b/>
        </w:rPr>
        <w:t xml:space="preserve">Assessment Key </w:t>
      </w:r>
    </w:p>
    <w:p w14:paraId="1903E1DD" w14:textId="77777777" w:rsidR="00BF2A3B" w:rsidRPr="00901E07" w:rsidRDefault="00BF2A3B" w:rsidP="00BF2A3B">
      <w:pPr>
        <w:spacing w:after="0"/>
        <w:rPr>
          <w:rFonts w:ascii="Arial" w:hAnsi="Arial" w:cs="Arial"/>
        </w:rPr>
      </w:pPr>
      <w:r w:rsidRPr="00901E07">
        <w:rPr>
          <w:rFonts w:ascii="Arial" w:hAnsi="Arial" w:cs="Arial"/>
        </w:rPr>
        <w:t xml:space="preserve">A - Application </w:t>
      </w:r>
    </w:p>
    <w:p w14:paraId="44FCA1F1" w14:textId="77777777" w:rsidR="00BF2A3B" w:rsidRPr="00901E07" w:rsidRDefault="00BF2A3B" w:rsidP="00BF2A3B">
      <w:pPr>
        <w:spacing w:after="0"/>
        <w:rPr>
          <w:rFonts w:ascii="Arial" w:hAnsi="Arial" w:cs="Arial"/>
        </w:rPr>
      </w:pPr>
      <w:r w:rsidRPr="00901E07">
        <w:rPr>
          <w:rFonts w:ascii="Arial" w:hAnsi="Arial" w:cs="Arial"/>
        </w:rPr>
        <w:t>C - Certificate</w:t>
      </w:r>
    </w:p>
    <w:p w14:paraId="25D03B95" w14:textId="4DB43A34" w:rsidR="004B2A85" w:rsidRPr="00901E07" w:rsidRDefault="00BF2A3B" w:rsidP="00F9790C">
      <w:pPr>
        <w:spacing w:after="0"/>
        <w:rPr>
          <w:rFonts w:ascii="Arial" w:hAnsi="Arial" w:cs="Arial"/>
          <w:b/>
        </w:rPr>
      </w:pPr>
      <w:r w:rsidRPr="00901E07">
        <w:rPr>
          <w:rFonts w:ascii="Arial" w:hAnsi="Arial" w:cs="Arial"/>
        </w:rPr>
        <w:t xml:space="preserve">I - Interview </w:t>
      </w:r>
      <w:r w:rsidRPr="00901E07">
        <w:rPr>
          <w:rFonts w:ascii="Arial" w:hAnsi="Arial" w:cs="Arial"/>
        </w:rPr>
        <w:tab/>
      </w:r>
    </w:p>
    <w:p w14:paraId="408A90D4" w14:textId="77777777" w:rsidR="00BF2A3B" w:rsidRPr="00901E07" w:rsidRDefault="00BF2A3B" w:rsidP="003E50D5">
      <w:pPr>
        <w:jc w:val="both"/>
        <w:rPr>
          <w:rFonts w:ascii="Arial" w:hAnsi="Arial" w:cs="Arial"/>
          <w:b/>
        </w:rPr>
      </w:pPr>
    </w:p>
    <w:p w14:paraId="716AEC1D" w14:textId="77777777" w:rsidR="00901E07" w:rsidRDefault="00901E07" w:rsidP="003E50D5">
      <w:pPr>
        <w:jc w:val="both"/>
        <w:rPr>
          <w:rFonts w:ascii="Arial" w:hAnsi="Arial" w:cs="Arial"/>
          <w:b/>
        </w:rPr>
      </w:pPr>
    </w:p>
    <w:p w14:paraId="68307C17" w14:textId="213954B3" w:rsidR="0020A3E3" w:rsidRDefault="0020A3E3">
      <w:r>
        <w:br w:type="page"/>
      </w:r>
    </w:p>
    <w:p w14:paraId="1EE2FCB8" w14:textId="2DF1126B" w:rsidR="003E50D5" w:rsidRPr="00901E07" w:rsidRDefault="003E50D5" w:rsidP="003E50D5">
      <w:pPr>
        <w:jc w:val="both"/>
        <w:rPr>
          <w:rFonts w:ascii="Arial" w:hAnsi="Arial" w:cs="Arial"/>
          <w:b/>
        </w:rPr>
      </w:pPr>
      <w:r w:rsidRPr="00901E07">
        <w:rPr>
          <w:rFonts w:ascii="Arial" w:hAnsi="Arial" w:cs="Arial"/>
          <w:b/>
        </w:rPr>
        <w:lastRenderedPageBreak/>
        <w:t>APPENDIX 2</w:t>
      </w:r>
    </w:p>
    <w:p w14:paraId="0505E14F" w14:textId="35F918E2" w:rsidR="003E50D5" w:rsidRPr="00901E07" w:rsidRDefault="003E50D5" w:rsidP="003E50D5">
      <w:pPr>
        <w:outlineLvl w:val="0"/>
        <w:rPr>
          <w:rFonts w:ascii="Arial" w:hAnsi="Arial" w:cs="Arial"/>
          <w:b/>
        </w:rPr>
      </w:pPr>
      <w:r w:rsidRPr="00901E07">
        <w:rPr>
          <w:rFonts w:ascii="Arial" w:hAnsi="Arial" w:cs="Arial"/>
          <w:b/>
        </w:rPr>
        <w:t xml:space="preserve">Band </w:t>
      </w:r>
      <w:r w:rsidR="00F9790C">
        <w:rPr>
          <w:rFonts w:ascii="Arial" w:hAnsi="Arial" w:cs="Arial"/>
          <w:b/>
        </w:rPr>
        <w:t>8a</w:t>
      </w:r>
      <w:r w:rsidRPr="00901E07">
        <w:rPr>
          <w:rFonts w:ascii="Arial" w:hAnsi="Arial" w:cs="Arial"/>
          <w:b/>
        </w:rPr>
        <w:t xml:space="preserve">: </w:t>
      </w:r>
      <w:r w:rsidR="00F9790C">
        <w:rPr>
          <w:rFonts w:ascii="Arial" w:hAnsi="Arial" w:cs="Arial"/>
          <w:b/>
        </w:rPr>
        <w:t xml:space="preserve">Senior </w:t>
      </w:r>
      <w:r w:rsidR="00633D05" w:rsidRPr="00901E07">
        <w:rPr>
          <w:rFonts w:ascii="Arial" w:hAnsi="Arial" w:cs="Arial"/>
          <w:b/>
        </w:rPr>
        <w:t>High Intensity Therapist (</w:t>
      </w:r>
      <w:r w:rsidR="00C932DB" w:rsidRPr="00901E07">
        <w:rPr>
          <w:rFonts w:ascii="Arial" w:hAnsi="Arial" w:cs="Arial"/>
          <w:b/>
        </w:rPr>
        <w:t>NHS Talking Therapies</w:t>
      </w:r>
      <w:r w:rsidR="00633D05" w:rsidRPr="00901E07">
        <w:rPr>
          <w:rFonts w:ascii="Arial" w:hAnsi="Arial" w:cs="Arial"/>
          <w:b/>
        </w:rPr>
        <w:t>): Psychotherapeutic Counsellor</w:t>
      </w:r>
    </w:p>
    <w:p w14:paraId="4DA14B98" w14:textId="77777777" w:rsidR="00A12321" w:rsidRPr="00901E07" w:rsidRDefault="00A12321" w:rsidP="003E50D5">
      <w:pPr>
        <w:outlineLvl w:val="0"/>
        <w:rPr>
          <w:rFonts w:ascii="Arial" w:hAnsi="Arial" w:cs="Arial"/>
          <w:b/>
        </w:rPr>
      </w:pPr>
      <w:r w:rsidRPr="00901E07">
        <w:rPr>
          <w:rFonts w:ascii="Arial" w:hAnsi="Arial" w:cs="Arial"/>
          <w:b/>
        </w:rPr>
        <w:t>Qualifications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134"/>
        <w:gridCol w:w="1134"/>
        <w:gridCol w:w="1318"/>
      </w:tblGrid>
      <w:tr w:rsidR="003E50D5" w:rsidRPr="00901E07" w14:paraId="29175126" w14:textId="77777777" w:rsidTr="0020A3E3">
        <w:trPr>
          <w:trHeight w:val="340"/>
        </w:trPr>
        <w:tc>
          <w:tcPr>
            <w:tcW w:w="6062" w:type="dxa"/>
            <w:shd w:val="clear" w:color="auto" w:fill="D9D9D9" w:themeFill="background1" w:themeFillShade="D9"/>
          </w:tcPr>
          <w:p w14:paraId="3FDDF364" w14:textId="77777777" w:rsidR="003E50D5" w:rsidRPr="00901E07" w:rsidRDefault="003E50D5" w:rsidP="0020A3E3">
            <w:pPr>
              <w:pStyle w:val="Heading5"/>
              <w:numPr>
                <w:ilvl w:val="4"/>
                <w:numId w:val="0"/>
              </w:numPr>
              <w:jc w:val="both"/>
              <w:rPr>
                <w:rFonts w:ascii="Arial" w:hAnsi="Arial" w:cs="Arial"/>
                <w:sz w:val="18"/>
                <w:szCs w:val="18"/>
              </w:rPr>
            </w:pPr>
          </w:p>
        </w:tc>
        <w:tc>
          <w:tcPr>
            <w:tcW w:w="1134" w:type="dxa"/>
            <w:shd w:val="clear" w:color="auto" w:fill="D9D9D9" w:themeFill="background1" w:themeFillShade="D9"/>
            <w:vAlign w:val="center"/>
          </w:tcPr>
          <w:p w14:paraId="40CF0FC1" w14:textId="77777777" w:rsidR="003E50D5" w:rsidRPr="00901E07" w:rsidRDefault="003E50D5" w:rsidP="0020A3E3">
            <w:pPr>
              <w:pStyle w:val="Heading5"/>
              <w:numPr>
                <w:ilvl w:val="4"/>
                <w:numId w:val="0"/>
              </w:numPr>
              <w:jc w:val="both"/>
              <w:rPr>
                <w:rFonts w:ascii="Arial" w:hAnsi="Arial" w:cs="Arial"/>
                <w:sz w:val="18"/>
                <w:szCs w:val="18"/>
              </w:rPr>
            </w:pPr>
            <w:r w:rsidRPr="0020A3E3">
              <w:rPr>
                <w:rFonts w:ascii="Arial" w:hAnsi="Arial" w:cs="Arial"/>
                <w:sz w:val="18"/>
                <w:szCs w:val="18"/>
              </w:rPr>
              <w:t>Essential</w:t>
            </w:r>
          </w:p>
        </w:tc>
        <w:tc>
          <w:tcPr>
            <w:tcW w:w="1134" w:type="dxa"/>
            <w:shd w:val="clear" w:color="auto" w:fill="D9D9D9" w:themeFill="background1" w:themeFillShade="D9"/>
            <w:vAlign w:val="center"/>
          </w:tcPr>
          <w:p w14:paraId="629C4371" w14:textId="77777777" w:rsidR="003E50D5" w:rsidRPr="00901E07" w:rsidRDefault="003E50D5" w:rsidP="0020A3E3">
            <w:pPr>
              <w:pStyle w:val="Heading5"/>
              <w:numPr>
                <w:ilvl w:val="4"/>
                <w:numId w:val="0"/>
              </w:numPr>
              <w:jc w:val="both"/>
              <w:rPr>
                <w:rFonts w:ascii="Arial" w:hAnsi="Arial" w:cs="Arial"/>
                <w:sz w:val="18"/>
                <w:szCs w:val="18"/>
              </w:rPr>
            </w:pPr>
            <w:r w:rsidRPr="0020A3E3">
              <w:rPr>
                <w:rFonts w:ascii="Arial" w:hAnsi="Arial" w:cs="Arial"/>
                <w:sz w:val="18"/>
                <w:szCs w:val="18"/>
              </w:rPr>
              <w:t>Desirable</w:t>
            </w:r>
          </w:p>
        </w:tc>
        <w:tc>
          <w:tcPr>
            <w:tcW w:w="1318" w:type="dxa"/>
            <w:shd w:val="clear" w:color="auto" w:fill="D9D9D9" w:themeFill="background1" w:themeFillShade="D9"/>
            <w:vAlign w:val="center"/>
          </w:tcPr>
          <w:p w14:paraId="1FD42836" w14:textId="77777777" w:rsidR="003E50D5" w:rsidRPr="00901E07" w:rsidRDefault="00BF2A3B" w:rsidP="0020A3E3">
            <w:pPr>
              <w:pStyle w:val="Heading5"/>
              <w:numPr>
                <w:ilvl w:val="4"/>
                <w:numId w:val="0"/>
              </w:numPr>
              <w:jc w:val="both"/>
              <w:rPr>
                <w:rFonts w:ascii="Arial" w:hAnsi="Arial" w:cs="Arial"/>
                <w:sz w:val="18"/>
                <w:szCs w:val="18"/>
              </w:rPr>
            </w:pPr>
            <w:r w:rsidRPr="0020A3E3">
              <w:rPr>
                <w:rFonts w:ascii="Arial" w:hAnsi="Arial" w:cs="Arial"/>
                <w:sz w:val="18"/>
                <w:szCs w:val="18"/>
              </w:rPr>
              <w:t>Assessment Method</w:t>
            </w:r>
            <w:r w:rsidR="003E50D5" w:rsidRPr="0020A3E3">
              <w:rPr>
                <w:rFonts w:ascii="Arial" w:hAnsi="Arial" w:cs="Arial"/>
                <w:sz w:val="18"/>
                <w:szCs w:val="18"/>
              </w:rPr>
              <w:t xml:space="preserve"> </w:t>
            </w:r>
          </w:p>
        </w:tc>
      </w:tr>
      <w:tr w:rsidR="003E50D5" w:rsidRPr="00901E07" w14:paraId="2F2D208C" w14:textId="77777777" w:rsidTr="0020A3E3">
        <w:trPr>
          <w:trHeight w:val="335"/>
        </w:trPr>
        <w:tc>
          <w:tcPr>
            <w:tcW w:w="6062" w:type="dxa"/>
            <w:shd w:val="clear" w:color="auto" w:fill="auto"/>
            <w:vAlign w:val="center"/>
          </w:tcPr>
          <w:p w14:paraId="7E90D4C0" w14:textId="38311573" w:rsidR="003E50D5" w:rsidRPr="00901E07" w:rsidRDefault="003E50D5" w:rsidP="00A72798">
            <w:pPr>
              <w:rPr>
                <w:rFonts w:ascii="Arial" w:hAnsi="Arial" w:cs="Arial"/>
              </w:rPr>
            </w:pPr>
            <w:r w:rsidRPr="00901E07">
              <w:rPr>
                <w:rFonts w:ascii="Arial" w:hAnsi="Arial" w:cs="Arial"/>
              </w:rPr>
              <w:t xml:space="preserve">A minimum two-year post-graduate (or equivalent) qualification in </w:t>
            </w:r>
            <w:r w:rsidR="00A12321" w:rsidRPr="00901E07">
              <w:rPr>
                <w:rFonts w:ascii="Arial" w:hAnsi="Arial" w:cs="Arial"/>
              </w:rPr>
              <w:t xml:space="preserve">Psychotherapeutic Counselling, </w:t>
            </w:r>
            <w:r w:rsidRPr="00901E07">
              <w:rPr>
                <w:rFonts w:ascii="Arial" w:hAnsi="Arial" w:cs="Arial"/>
              </w:rPr>
              <w:t>Psychotherapy, Counselling, or Counselling Psycholog</w:t>
            </w:r>
            <w:r w:rsidR="01161D4C" w:rsidRPr="00901E07">
              <w:rPr>
                <w:rFonts w:ascii="Arial" w:hAnsi="Arial" w:cs="Arial"/>
              </w:rPr>
              <w:t>y</w:t>
            </w:r>
            <w:r w:rsidRPr="00901E07">
              <w:rPr>
                <w:rFonts w:ascii="Arial" w:hAnsi="Arial" w:cs="Arial"/>
              </w:rPr>
              <w:t xml:space="preserve">, </w:t>
            </w:r>
            <w:bookmarkStart w:id="5" w:name="_Hlk122524735"/>
            <w:r w:rsidRPr="00901E07">
              <w:rPr>
                <w:rFonts w:ascii="Arial" w:hAnsi="Arial" w:cs="Arial"/>
              </w:rPr>
              <w:t xml:space="preserve">comprising no less than 450 hours programme contact </w:t>
            </w:r>
            <w:r w:rsidR="2F4C89C4" w:rsidRPr="00901E07">
              <w:rPr>
                <w:rFonts w:ascii="Arial" w:hAnsi="Arial" w:cs="Arial"/>
              </w:rPr>
              <w:t>AND</w:t>
            </w:r>
            <w:r w:rsidR="3F1C6295" w:rsidRPr="00901E07">
              <w:rPr>
                <w:rFonts w:ascii="Arial" w:hAnsi="Arial" w:cs="Arial"/>
              </w:rPr>
              <w:t xml:space="preserve"> </w:t>
            </w:r>
            <w:r w:rsidRPr="00901E07">
              <w:rPr>
                <w:rFonts w:ascii="Arial" w:hAnsi="Arial" w:cs="Arial"/>
              </w:rPr>
              <w:t xml:space="preserve">no less than </w:t>
            </w:r>
            <w:r w:rsidR="2F4C89C4" w:rsidRPr="00901E07">
              <w:rPr>
                <w:rFonts w:ascii="Arial" w:hAnsi="Arial" w:cs="Arial"/>
              </w:rPr>
              <w:t xml:space="preserve">450 </w:t>
            </w:r>
            <w:r w:rsidRPr="00901E07">
              <w:rPr>
                <w:rFonts w:ascii="Arial" w:hAnsi="Arial" w:cs="Arial"/>
              </w:rPr>
              <w:t xml:space="preserve">hours supervised counselling </w:t>
            </w:r>
            <w:r w:rsidR="00A12321" w:rsidRPr="00901E07">
              <w:rPr>
                <w:rFonts w:ascii="Arial" w:hAnsi="Arial" w:cs="Arial"/>
              </w:rPr>
              <w:t xml:space="preserve">or psychotherapy </w:t>
            </w:r>
            <w:r w:rsidRPr="00901E07">
              <w:rPr>
                <w:rFonts w:ascii="Arial" w:hAnsi="Arial" w:cs="Arial"/>
              </w:rPr>
              <w:t>practice</w:t>
            </w:r>
            <w:bookmarkEnd w:id="5"/>
            <w:r w:rsidR="2F4C89C4" w:rsidRPr="00901E07">
              <w:rPr>
                <w:rFonts w:ascii="Arial" w:hAnsi="Arial" w:cs="Arial"/>
              </w:rPr>
              <w:t xml:space="preserve"> (including hours gained after core training)</w:t>
            </w:r>
            <w:r w:rsidR="00A72798" w:rsidRPr="00901E07">
              <w:rPr>
                <w:rStyle w:val="FootnoteReference"/>
                <w:rFonts w:ascii="Arial" w:hAnsi="Arial" w:cs="Arial"/>
              </w:rPr>
              <w:footnoteReference w:id="1"/>
            </w:r>
            <w:r w:rsidRPr="00901E07">
              <w:rPr>
                <w:rFonts w:ascii="Arial" w:hAnsi="Arial" w:cs="Arial"/>
              </w:rPr>
              <w:t>.</w:t>
            </w:r>
            <w:r w:rsidR="00A12321" w:rsidRPr="00901E07">
              <w:rPr>
                <w:rFonts w:ascii="Arial" w:hAnsi="Arial" w:cs="Arial"/>
              </w:rPr>
              <w:t xml:space="preserve">  </w:t>
            </w:r>
          </w:p>
        </w:tc>
        <w:tc>
          <w:tcPr>
            <w:tcW w:w="1134" w:type="dxa"/>
            <w:shd w:val="clear" w:color="auto" w:fill="auto"/>
          </w:tcPr>
          <w:p w14:paraId="153EC190"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134" w:type="dxa"/>
            <w:shd w:val="clear" w:color="auto" w:fill="auto"/>
          </w:tcPr>
          <w:p w14:paraId="239475E0"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117ACD92"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w:t>
            </w:r>
            <w:r w:rsidR="00A12321" w:rsidRPr="00901E07">
              <w:rPr>
                <w:rFonts w:ascii="Arial" w:hAnsi="Arial" w:cs="Arial"/>
                <w:b w:val="0"/>
                <w:sz w:val="22"/>
                <w:szCs w:val="22"/>
              </w:rPr>
              <w:t>C</w:t>
            </w:r>
          </w:p>
        </w:tc>
      </w:tr>
      <w:tr w:rsidR="003E50D5" w:rsidRPr="00901E07" w14:paraId="17733456" w14:textId="77777777" w:rsidTr="0020A3E3">
        <w:trPr>
          <w:trHeight w:val="958"/>
        </w:trPr>
        <w:tc>
          <w:tcPr>
            <w:tcW w:w="6062" w:type="dxa"/>
            <w:shd w:val="clear" w:color="auto" w:fill="auto"/>
            <w:vAlign w:val="center"/>
          </w:tcPr>
          <w:p w14:paraId="714671C6" w14:textId="77777777" w:rsidR="003E50D5" w:rsidRPr="00901E07" w:rsidRDefault="00A12321" w:rsidP="00A72798">
            <w:pPr>
              <w:rPr>
                <w:rFonts w:ascii="Arial" w:hAnsi="Arial" w:cs="Arial"/>
              </w:rPr>
            </w:pPr>
            <w:r w:rsidRPr="00901E07">
              <w:rPr>
                <w:rFonts w:ascii="Arial" w:hAnsi="Arial" w:cs="Arial"/>
              </w:rPr>
              <w:t xml:space="preserve">One or more </w:t>
            </w:r>
            <w:r w:rsidR="00C932DB" w:rsidRPr="00901E07">
              <w:rPr>
                <w:rFonts w:ascii="Arial" w:hAnsi="Arial" w:cs="Arial"/>
              </w:rPr>
              <w:t xml:space="preserve">NHS Talking Therapies </w:t>
            </w:r>
            <w:r w:rsidRPr="00901E07">
              <w:rPr>
                <w:rFonts w:ascii="Arial" w:hAnsi="Arial" w:cs="Arial"/>
              </w:rPr>
              <w:t>specified counselling or psychotherapy accreditations</w:t>
            </w:r>
            <w:r w:rsidR="006A5B7B" w:rsidRPr="00901E07">
              <w:rPr>
                <w:rFonts w:ascii="Arial" w:hAnsi="Arial" w:cs="Arial"/>
              </w:rPr>
              <w:t xml:space="preserve"> (as detailed in the NHS Talking Therapies Manual)</w:t>
            </w:r>
            <w:r w:rsidRPr="00901E07">
              <w:rPr>
                <w:rFonts w:ascii="Arial" w:hAnsi="Arial" w:cs="Arial"/>
              </w:rPr>
              <w:t>: British Association for Counselling and Psychotherapy (BACP) Accredited; United Kingdom Council for Psychotherapy (UKCP) Registered as a Psychotherapist or Psychotherapeutic Counsellor; Association of Christian Counsellors Accreditation; National Counselling Society Accredited Professional registrants, British Psychoanalytic Council Registered</w:t>
            </w:r>
            <w:r w:rsidR="00254F76" w:rsidRPr="00901E07">
              <w:rPr>
                <w:rStyle w:val="FootnoteReference"/>
                <w:rFonts w:ascii="Arial" w:hAnsi="Arial" w:cs="Arial"/>
              </w:rPr>
              <w:footnoteReference w:id="2"/>
            </w:r>
            <w:r w:rsidR="00254F76" w:rsidRPr="00901E07">
              <w:rPr>
                <w:rFonts w:ascii="Arial" w:hAnsi="Arial" w:cs="Arial"/>
              </w:rPr>
              <w:t>.</w:t>
            </w:r>
            <w:r w:rsidRPr="00901E07">
              <w:rPr>
                <w:rFonts w:ascii="Arial" w:hAnsi="Arial" w:cs="Arial"/>
              </w:rPr>
              <w:t xml:space="preserve"> </w:t>
            </w:r>
          </w:p>
        </w:tc>
        <w:tc>
          <w:tcPr>
            <w:tcW w:w="1134" w:type="dxa"/>
            <w:shd w:val="clear" w:color="auto" w:fill="auto"/>
          </w:tcPr>
          <w:p w14:paraId="3687ADBE"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134" w:type="dxa"/>
            <w:shd w:val="clear" w:color="auto" w:fill="auto"/>
          </w:tcPr>
          <w:p w14:paraId="0E2132C2"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2AA50310"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 xml:space="preserve">AC </w:t>
            </w:r>
          </w:p>
        </w:tc>
      </w:tr>
      <w:tr w:rsidR="003E50D5" w:rsidRPr="00901E07" w14:paraId="122167D1" w14:textId="77777777" w:rsidTr="0020A3E3">
        <w:trPr>
          <w:trHeight w:val="343"/>
        </w:trPr>
        <w:tc>
          <w:tcPr>
            <w:tcW w:w="6062" w:type="dxa"/>
            <w:shd w:val="clear" w:color="auto" w:fill="auto"/>
          </w:tcPr>
          <w:p w14:paraId="39AB9192" w14:textId="77777777" w:rsidR="003E50D5" w:rsidRPr="00901E07" w:rsidRDefault="003E50D5" w:rsidP="00A72798">
            <w:pPr>
              <w:rPr>
                <w:rFonts w:ascii="Arial" w:hAnsi="Arial" w:cs="Arial"/>
              </w:rPr>
            </w:pPr>
            <w:r w:rsidRPr="00901E07">
              <w:rPr>
                <w:rFonts w:ascii="Arial" w:hAnsi="Arial" w:cs="Arial"/>
              </w:rPr>
              <w:t>Evidence of relevant continuing professional development.</w:t>
            </w:r>
          </w:p>
        </w:tc>
        <w:tc>
          <w:tcPr>
            <w:tcW w:w="1134" w:type="dxa"/>
            <w:shd w:val="clear" w:color="auto" w:fill="auto"/>
          </w:tcPr>
          <w:p w14:paraId="05FC6F13"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403DE7FF"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134" w:type="dxa"/>
            <w:shd w:val="clear" w:color="auto" w:fill="auto"/>
          </w:tcPr>
          <w:p w14:paraId="21F9EF0A"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0C541E77"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ACI</w:t>
            </w:r>
          </w:p>
        </w:tc>
      </w:tr>
      <w:tr w:rsidR="003E50D5" w:rsidRPr="00901E07" w14:paraId="62E2532D" w14:textId="77777777" w:rsidTr="0020A3E3">
        <w:trPr>
          <w:trHeight w:val="790"/>
        </w:trPr>
        <w:tc>
          <w:tcPr>
            <w:tcW w:w="6062" w:type="dxa"/>
            <w:shd w:val="clear" w:color="auto" w:fill="auto"/>
            <w:vAlign w:val="center"/>
          </w:tcPr>
          <w:p w14:paraId="26987353" w14:textId="77777777" w:rsidR="003E50D5" w:rsidRPr="00901E07" w:rsidRDefault="003E50D5" w:rsidP="00BF2A3B">
            <w:pPr>
              <w:pStyle w:val="Heading5"/>
              <w:numPr>
                <w:ilvl w:val="0"/>
                <w:numId w:val="0"/>
              </w:numPr>
              <w:rPr>
                <w:rFonts w:ascii="Arial" w:hAnsi="Arial" w:cs="Arial"/>
                <w:b w:val="0"/>
                <w:sz w:val="22"/>
                <w:szCs w:val="22"/>
              </w:rPr>
            </w:pPr>
            <w:r w:rsidRPr="00901E07">
              <w:rPr>
                <w:rFonts w:ascii="Arial" w:hAnsi="Arial" w:cs="Arial"/>
                <w:b w:val="0"/>
                <w:sz w:val="22"/>
                <w:szCs w:val="22"/>
              </w:rPr>
              <w:lastRenderedPageBreak/>
              <w:t>A Batchelors degree and/or professional training in a health practitioner field (e.g. nursing, occupational therapy)</w:t>
            </w:r>
          </w:p>
        </w:tc>
        <w:tc>
          <w:tcPr>
            <w:tcW w:w="1134" w:type="dxa"/>
            <w:shd w:val="clear" w:color="auto" w:fill="auto"/>
          </w:tcPr>
          <w:p w14:paraId="418D0C0C"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134" w:type="dxa"/>
            <w:shd w:val="clear" w:color="auto" w:fill="auto"/>
          </w:tcPr>
          <w:p w14:paraId="5B13FA7B"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318" w:type="dxa"/>
            <w:shd w:val="clear" w:color="auto" w:fill="auto"/>
            <w:vAlign w:val="center"/>
          </w:tcPr>
          <w:p w14:paraId="287D1D86"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AC</w:t>
            </w:r>
          </w:p>
        </w:tc>
      </w:tr>
      <w:tr w:rsidR="003E50D5" w:rsidRPr="00901E07" w14:paraId="3AD5B953" w14:textId="77777777" w:rsidTr="0020A3E3">
        <w:trPr>
          <w:trHeight w:val="1688"/>
        </w:trPr>
        <w:tc>
          <w:tcPr>
            <w:tcW w:w="6062" w:type="dxa"/>
            <w:shd w:val="clear" w:color="auto" w:fill="auto"/>
            <w:vAlign w:val="center"/>
          </w:tcPr>
          <w:p w14:paraId="1F9DD9B7"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 xml:space="preserve">Evidence of successful completion of training in one or more </w:t>
            </w:r>
            <w:r w:rsidR="00924D38" w:rsidRPr="00901E07">
              <w:rPr>
                <w:rFonts w:ascii="Arial" w:hAnsi="Arial" w:cs="Arial"/>
                <w:b w:val="0"/>
                <w:sz w:val="22"/>
                <w:szCs w:val="22"/>
              </w:rPr>
              <w:t xml:space="preserve">of the following </w:t>
            </w:r>
            <w:r w:rsidR="00BF2A3B" w:rsidRPr="00901E07">
              <w:rPr>
                <w:rFonts w:ascii="Arial" w:hAnsi="Arial" w:cs="Arial"/>
                <w:b w:val="0"/>
                <w:sz w:val="22"/>
                <w:szCs w:val="22"/>
              </w:rPr>
              <w:t xml:space="preserve">specialist trainings in </w:t>
            </w:r>
            <w:r w:rsidRPr="00901E07">
              <w:rPr>
                <w:rFonts w:ascii="Arial" w:hAnsi="Arial" w:cs="Arial"/>
                <w:b w:val="0"/>
                <w:sz w:val="22"/>
                <w:szCs w:val="22"/>
              </w:rPr>
              <w:t>NICE-recommended time limited psychological therapies</w:t>
            </w:r>
            <w:r w:rsidR="00A12321" w:rsidRPr="00901E07">
              <w:rPr>
                <w:rFonts w:ascii="Arial" w:hAnsi="Arial" w:cs="Arial"/>
                <w:b w:val="0"/>
                <w:sz w:val="22"/>
                <w:szCs w:val="22"/>
              </w:rPr>
              <w:t xml:space="preserve"> for depression (C</w:t>
            </w:r>
            <w:r w:rsidR="00924D38" w:rsidRPr="00901E07">
              <w:rPr>
                <w:rFonts w:ascii="Arial" w:hAnsi="Arial" w:cs="Arial"/>
                <w:b w:val="0"/>
                <w:sz w:val="22"/>
                <w:szCs w:val="22"/>
              </w:rPr>
              <w:t xml:space="preserve">ounselling </w:t>
            </w:r>
            <w:r w:rsidR="00A12321" w:rsidRPr="00901E07">
              <w:rPr>
                <w:rFonts w:ascii="Arial" w:hAnsi="Arial" w:cs="Arial"/>
                <w:b w:val="0"/>
                <w:sz w:val="22"/>
                <w:szCs w:val="22"/>
              </w:rPr>
              <w:t>f</w:t>
            </w:r>
            <w:r w:rsidR="00924D38" w:rsidRPr="00901E07">
              <w:rPr>
                <w:rFonts w:ascii="Arial" w:hAnsi="Arial" w:cs="Arial"/>
                <w:b w:val="0"/>
                <w:sz w:val="22"/>
                <w:szCs w:val="22"/>
              </w:rPr>
              <w:t xml:space="preserve">or </w:t>
            </w:r>
            <w:r w:rsidR="00A12321" w:rsidRPr="00901E07">
              <w:rPr>
                <w:rFonts w:ascii="Arial" w:hAnsi="Arial" w:cs="Arial"/>
                <w:b w:val="0"/>
                <w:sz w:val="22"/>
                <w:szCs w:val="22"/>
              </w:rPr>
              <w:t>D</w:t>
            </w:r>
            <w:r w:rsidR="00924D38" w:rsidRPr="00901E07">
              <w:rPr>
                <w:rFonts w:ascii="Arial" w:hAnsi="Arial" w:cs="Arial"/>
                <w:b w:val="0"/>
                <w:sz w:val="22"/>
                <w:szCs w:val="22"/>
              </w:rPr>
              <w:t>epression</w:t>
            </w:r>
            <w:r w:rsidR="00A12321" w:rsidRPr="00901E07">
              <w:rPr>
                <w:rFonts w:ascii="Arial" w:hAnsi="Arial" w:cs="Arial"/>
                <w:b w:val="0"/>
                <w:sz w:val="22"/>
                <w:szCs w:val="22"/>
              </w:rPr>
              <w:t>, C</w:t>
            </w:r>
            <w:r w:rsidR="00924D38" w:rsidRPr="00901E07">
              <w:rPr>
                <w:rFonts w:ascii="Arial" w:hAnsi="Arial" w:cs="Arial"/>
                <w:b w:val="0"/>
                <w:sz w:val="22"/>
                <w:szCs w:val="22"/>
              </w:rPr>
              <w:t xml:space="preserve">ouple </w:t>
            </w:r>
            <w:r w:rsidR="00A12321" w:rsidRPr="00901E07">
              <w:rPr>
                <w:rFonts w:ascii="Arial" w:hAnsi="Arial" w:cs="Arial"/>
                <w:b w:val="0"/>
                <w:sz w:val="22"/>
                <w:szCs w:val="22"/>
              </w:rPr>
              <w:t>T</w:t>
            </w:r>
            <w:r w:rsidR="00924D38" w:rsidRPr="00901E07">
              <w:rPr>
                <w:rFonts w:ascii="Arial" w:hAnsi="Arial" w:cs="Arial"/>
                <w:b w:val="0"/>
                <w:sz w:val="22"/>
                <w:szCs w:val="22"/>
              </w:rPr>
              <w:t xml:space="preserve">herapy </w:t>
            </w:r>
            <w:r w:rsidR="00A12321" w:rsidRPr="00901E07">
              <w:rPr>
                <w:rFonts w:ascii="Arial" w:hAnsi="Arial" w:cs="Arial"/>
                <w:b w:val="0"/>
                <w:sz w:val="22"/>
                <w:szCs w:val="22"/>
              </w:rPr>
              <w:t>f</w:t>
            </w:r>
            <w:r w:rsidR="00924D38" w:rsidRPr="00901E07">
              <w:rPr>
                <w:rFonts w:ascii="Arial" w:hAnsi="Arial" w:cs="Arial"/>
                <w:b w:val="0"/>
                <w:sz w:val="22"/>
                <w:szCs w:val="22"/>
              </w:rPr>
              <w:t xml:space="preserve">or </w:t>
            </w:r>
            <w:r w:rsidR="00A12321" w:rsidRPr="00901E07">
              <w:rPr>
                <w:rFonts w:ascii="Arial" w:hAnsi="Arial" w:cs="Arial"/>
                <w:b w:val="0"/>
                <w:sz w:val="22"/>
                <w:szCs w:val="22"/>
              </w:rPr>
              <w:t>D</w:t>
            </w:r>
            <w:r w:rsidR="00924D38" w:rsidRPr="00901E07">
              <w:rPr>
                <w:rFonts w:ascii="Arial" w:hAnsi="Arial" w:cs="Arial"/>
                <w:b w:val="0"/>
                <w:sz w:val="22"/>
                <w:szCs w:val="22"/>
              </w:rPr>
              <w:t>epression</w:t>
            </w:r>
            <w:r w:rsidR="00A12321" w:rsidRPr="00901E07">
              <w:rPr>
                <w:rFonts w:ascii="Arial" w:hAnsi="Arial" w:cs="Arial"/>
                <w:b w:val="0"/>
                <w:sz w:val="22"/>
                <w:szCs w:val="22"/>
              </w:rPr>
              <w:t>, D</w:t>
            </w:r>
            <w:r w:rsidR="00924D38" w:rsidRPr="00901E07">
              <w:rPr>
                <w:rFonts w:ascii="Arial" w:hAnsi="Arial" w:cs="Arial"/>
                <w:b w:val="0"/>
                <w:sz w:val="22"/>
                <w:szCs w:val="22"/>
              </w:rPr>
              <w:t xml:space="preserve">ynamic </w:t>
            </w:r>
            <w:r w:rsidR="00A12321" w:rsidRPr="00901E07">
              <w:rPr>
                <w:rFonts w:ascii="Arial" w:hAnsi="Arial" w:cs="Arial"/>
                <w:b w:val="0"/>
                <w:sz w:val="22"/>
                <w:szCs w:val="22"/>
              </w:rPr>
              <w:t>I</w:t>
            </w:r>
            <w:r w:rsidR="00924D38" w:rsidRPr="00901E07">
              <w:rPr>
                <w:rFonts w:ascii="Arial" w:hAnsi="Arial" w:cs="Arial"/>
                <w:b w:val="0"/>
                <w:sz w:val="22"/>
                <w:szCs w:val="22"/>
              </w:rPr>
              <w:t xml:space="preserve">nterpersonal </w:t>
            </w:r>
            <w:r w:rsidR="00A12321" w:rsidRPr="00901E07">
              <w:rPr>
                <w:rFonts w:ascii="Arial" w:hAnsi="Arial" w:cs="Arial"/>
                <w:b w:val="0"/>
                <w:sz w:val="22"/>
                <w:szCs w:val="22"/>
              </w:rPr>
              <w:t>T</w:t>
            </w:r>
            <w:r w:rsidR="00924D38" w:rsidRPr="00901E07">
              <w:rPr>
                <w:rFonts w:ascii="Arial" w:hAnsi="Arial" w:cs="Arial"/>
                <w:b w:val="0"/>
                <w:sz w:val="22"/>
                <w:szCs w:val="22"/>
              </w:rPr>
              <w:t>herapy</w:t>
            </w:r>
            <w:r w:rsidR="00A12321" w:rsidRPr="00901E07">
              <w:rPr>
                <w:rFonts w:ascii="Arial" w:hAnsi="Arial" w:cs="Arial"/>
                <w:b w:val="0"/>
                <w:sz w:val="22"/>
                <w:szCs w:val="22"/>
              </w:rPr>
              <w:t>, or I</w:t>
            </w:r>
            <w:r w:rsidR="00924D38" w:rsidRPr="00901E07">
              <w:rPr>
                <w:rFonts w:ascii="Arial" w:hAnsi="Arial" w:cs="Arial"/>
                <w:b w:val="0"/>
                <w:sz w:val="22"/>
                <w:szCs w:val="22"/>
              </w:rPr>
              <w:t xml:space="preserve">nterpersonal </w:t>
            </w:r>
            <w:r w:rsidR="00A12321" w:rsidRPr="00901E07">
              <w:rPr>
                <w:rFonts w:ascii="Arial" w:hAnsi="Arial" w:cs="Arial"/>
                <w:b w:val="0"/>
                <w:sz w:val="22"/>
                <w:szCs w:val="22"/>
              </w:rPr>
              <w:t>P</w:t>
            </w:r>
            <w:r w:rsidR="00924D38" w:rsidRPr="00901E07">
              <w:rPr>
                <w:rFonts w:ascii="Arial" w:hAnsi="Arial" w:cs="Arial"/>
                <w:b w:val="0"/>
                <w:sz w:val="22"/>
                <w:szCs w:val="22"/>
              </w:rPr>
              <w:t>sychotherapy</w:t>
            </w:r>
            <w:r w:rsidR="00A12321" w:rsidRPr="00901E07">
              <w:rPr>
                <w:rFonts w:ascii="Arial" w:hAnsi="Arial" w:cs="Arial"/>
                <w:b w:val="0"/>
                <w:sz w:val="22"/>
                <w:szCs w:val="22"/>
              </w:rPr>
              <w:t>) or E</w:t>
            </w:r>
            <w:r w:rsidR="00924D38" w:rsidRPr="00901E07">
              <w:rPr>
                <w:rFonts w:ascii="Arial" w:hAnsi="Arial" w:cs="Arial"/>
                <w:b w:val="0"/>
                <w:sz w:val="22"/>
                <w:szCs w:val="22"/>
              </w:rPr>
              <w:t xml:space="preserve">ye </w:t>
            </w:r>
            <w:r w:rsidR="00A12321" w:rsidRPr="00901E07">
              <w:rPr>
                <w:rFonts w:ascii="Arial" w:hAnsi="Arial" w:cs="Arial"/>
                <w:b w:val="0"/>
                <w:sz w:val="22"/>
                <w:szCs w:val="22"/>
              </w:rPr>
              <w:t>M</w:t>
            </w:r>
            <w:r w:rsidR="00924D38" w:rsidRPr="00901E07">
              <w:rPr>
                <w:rFonts w:ascii="Arial" w:hAnsi="Arial" w:cs="Arial"/>
                <w:b w:val="0"/>
                <w:sz w:val="22"/>
                <w:szCs w:val="22"/>
              </w:rPr>
              <w:t xml:space="preserve">ovement </w:t>
            </w:r>
            <w:r w:rsidR="00A12321" w:rsidRPr="00901E07">
              <w:rPr>
                <w:rFonts w:ascii="Arial" w:hAnsi="Arial" w:cs="Arial"/>
                <w:b w:val="0"/>
                <w:sz w:val="22"/>
                <w:szCs w:val="22"/>
              </w:rPr>
              <w:t>D</w:t>
            </w:r>
            <w:r w:rsidR="00924D38" w:rsidRPr="00901E07">
              <w:rPr>
                <w:rFonts w:ascii="Arial" w:hAnsi="Arial" w:cs="Arial"/>
                <w:b w:val="0"/>
                <w:sz w:val="22"/>
                <w:szCs w:val="22"/>
              </w:rPr>
              <w:t xml:space="preserve">esensitisation and </w:t>
            </w:r>
            <w:r w:rsidR="00A12321" w:rsidRPr="00901E07">
              <w:rPr>
                <w:rFonts w:ascii="Arial" w:hAnsi="Arial" w:cs="Arial"/>
                <w:b w:val="0"/>
                <w:sz w:val="22"/>
                <w:szCs w:val="22"/>
              </w:rPr>
              <w:t>R</w:t>
            </w:r>
            <w:r w:rsidR="00924D38" w:rsidRPr="00901E07">
              <w:rPr>
                <w:rFonts w:ascii="Arial" w:hAnsi="Arial" w:cs="Arial"/>
                <w:b w:val="0"/>
                <w:sz w:val="22"/>
                <w:szCs w:val="22"/>
              </w:rPr>
              <w:t>eprocessing</w:t>
            </w:r>
            <w:r w:rsidR="00A12321" w:rsidRPr="00901E07">
              <w:rPr>
                <w:rFonts w:ascii="Arial" w:hAnsi="Arial" w:cs="Arial"/>
                <w:b w:val="0"/>
                <w:sz w:val="22"/>
                <w:szCs w:val="22"/>
              </w:rPr>
              <w:t xml:space="preserve"> for </w:t>
            </w:r>
            <w:proofErr w:type="spellStart"/>
            <w:r w:rsidR="00A12321" w:rsidRPr="00901E07">
              <w:rPr>
                <w:rFonts w:ascii="Arial" w:hAnsi="Arial" w:cs="Arial"/>
                <w:b w:val="0"/>
                <w:sz w:val="22"/>
                <w:szCs w:val="22"/>
              </w:rPr>
              <w:t>P</w:t>
            </w:r>
            <w:r w:rsidR="00924D38" w:rsidRPr="00901E07">
              <w:rPr>
                <w:rFonts w:ascii="Arial" w:hAnsi="Arial" w:cs="Arial"/>
                <w:b w:val="0"/>
                <w:sz w:val="22"/>
                <w:szCs w:val="22"/>
              </w:rPr>
              <w:t xml:space="preserve">ost </w:t>
            </w:r>
            <w:r w:rsidR="00A12321" w:rsidRPr="00901E07">
              <w:rPr>
                <w:rFonts w:ascii="Arial" w:hAnsi="Arial" w:cs="Arial"/>
                <w:b w:val="0"/>
                <w:sz w:val="22"/>
                <w:szCs w:val="22"/>
              </w:rPr>
              <w:t>T</w:t>
            </w:r>
            <w:r w:rsidR="00924D38" w:rsidRPr="00901E07">
              <w:rPr>
                <w:rFonts w:ascii="Arial" w:hAnsi="Arial" w:cs="Arial"/>
                <w:b w:val="0"/>
                <w:sz w:val="22"/>
                <w:szCs w:val="22"/>
              </w:rPr>
              <w:t>raumatic</w:t>
            </w:r>
            <w:proofErr w:type="spellEnd"/>
            <w:r w:rsidR="00924D38" w:rsidRPr="00901E07">
              <w:rPr>
                <w:rFonts w:ascii="Arial" w:hAnsi="Arial" w:cs="Arial"/>
                <w:b w:val="0"/>
                <w:sz w:val="22"/>
                <w:szCs w:val="22"/>
              </w:rPr>
              <w:t xml:space="preserve"> </w:t>
            </w:r>
            <w:r w:rsidR="00A12321" w:rsidRPr="00901E07">
              <w:rPr>
                <w:rFonts w:ascii="Arial" w:hAnsi="Arial" w:cs="Arial"/>
                <w:b w:val="0"/>
                <w:sz w:val="22"/>
                <w:szCs w:val="22"/>
              </w:rPr>
              <w:t>S</w:t>
            </w:r>
            <w:r w:rsidR="00924D38" w:rsidRPr="00901E07">
              <w:rPr>
                <w:rFonts w:ascii="Arial" w:hAnsi="Arial" w:cs="Arial"/>
                <w:b w:val="0"/>
                <w:sz w:val="22"/>
                <w:szCs w:val="22"/>
              </w:rPr>
              <w:t xml:space="preserve">tress </w:t>
            </w:r>
            <w:r w:rsidR="00A12321" w:rsidRPr="00901E07">
              <w:rPr>
                <w:rFonts w:ascii="Arial" w:hAnsi="Arial" w:cs="Arial"/>
                <w:b w:val="0"/>
                <w:sz w:val="22"/>
                <w:szCs w:val="22"/>
              </w:rPr>
              <w:t>D</w:t>
            </w:r>
            <w:r w:rsidR="00924D38" w:rsidRPr="00901E07">
              <w:rPr>
                <w:rFonts w:ascii="Arial" w:hAnsi="Arial" w:cs="Arial"/>
                <w:b w:val="0"/>
                <w:sz w:val="22"/>
                <w:szCs w:val="22"/>
              </w:rPr>
              <w:t>isorder</w:t>
            </w:r>
            <w:r w:rsidR="00A12321" w:rsidRPr="00901E07">
              <w:rPr>
                <w:rFonts w:ascii="Arial" w:hAnsi="Arial" w:cs="Arial"/>
                <w:b w:val="0"/>
                <w:sz w:val="22"/>
                <w:szCs w:val="22"/>
              </w:rPr>
              <w:t xml:space="preserve">, with the required training and individual accreditation to deliver the modality as specified by the </w:t>
            </w:r>
            <w:r w:rsidR="00C932DB" w:rsidRPr="00901E07">
              <w:rPr>
                <w:rFonts w:ascii="Arial" w:hAnsi="Arial" w:cs="Arial"/>
                <w:b w:val="0"/>
                <w:sz w:val="22"/>
                <w:szCs w:val="22"/>
              </w:rPr>
              <w:t>NHS Talking Therapies</w:t>
            </w:r>
            <w:r w:rsidR="00A12321" w:rsidRPr="00901E07">
              <w:rPr>
                <w:rFonts w:ascii="Arial" w:hAnsi="Arial" w:cs="Arial"/>
                <w:b w:val="0"/>
                <w:sz w:val="22"/>
                <w:szCs w:val="22"/>
              </w:rPr>
              <w:t xml:space="preserve"> Manual.</w:t>
            </w:r>
            <w:r w:rsidR="00BF2A3B" w:rsidRPr="00901E07">
              <w:rPr>
                <w:rFonts w:ascii="Arial" w:hAnsi="Arial" w:cs="Arial"/>
                <w:b w:val="0"/>
                <w:sz w:val="22"/>
                <w:szCs w:val="22"/>
              </w:rPr>
              <w:t xml:space="preserve"> </w:t>
            </w:r>
          </w:p>
          <w:p w14:paraId="05B5F855" w14:textId="77777777" w:rsidR="003E50D5" w:rsidRPr="00901E07" w:rsidRDefault="003E50D5" w:rsidP="00A72798">
            <w:pPr>
              <w:pStyle w:val="Heading5"/>
              <w:numPr>
                <w:ilvl w:val="0"/>
                <w:numId w:val="0"/>
              </w:numPr>
              <w:rPr>
                <w:rFonts w:ascii="Arial" w:hAnsi="Arial" w:cs="Arial"/>
                <w:b w:val="0"/>
                <w:sz w:val="22"/>
                <w:szCs w:val="22"/>
              </w:rPr>
            </w:pPr>
          </w:p>
        </w:tc>
        <w:tc>
          <w:tcPr>
            <w:tcW w:w="1134" w:type="dxa"/>
            <w:shd w:val="clear" w:color="auto" w:fill="auto"/>
          </w:tcPr>
          <w:p w14:paraId="310486DB"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134" w:type="dxa"/>
            <w:shd w:val="clear" w:color="auto" w:fill="auto"/>
          </w:tcPr>
          <w:p w14:paraId="15B65F52"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10738583"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ACI</w:t>
            </w:r>
          </w:p>
        </w:tc>
      </w:tr>
      <w:tr w:rsidR="00F9790C" w:rsidRPr="00901E07" w14:paraId="6ACB03C2" w14:textId="77777777" w:rsidTr="0020A3E3">
        <w:trPr>
          <w:trHeight w:val="335"/>
        </w:trPr>
        <w:tc>
          <w:tcPr>
            <w:tcW w:w="6062" w:type="dxa"/>
            <w:shd w:val="clear" w:color="auto" w:fill="auto"/>
          </w:tcPr>
          <w:p w14:paraId="199DBB17" w14:textId="7EA98DD0" w:rsidR="00F9790C" w:rsidRPr="00901E07" w:rsidRDefault="00F9790C" w:rsidP="00A72798">
            <w:pPr>
              <w:rPr>
                <w:rFonts w:ascii="Arial" w:hAnsi="Arial" w:cs="Arial"/>
              </w:rPr>
            </w:pPr>
            <w:r w:rsidRPr="00901E07">
              <w:rPr>
                <w:rFonts w:ascii="Arial" w:hAnsi="Arial" w:cs="Arial"/>
              </w:rPr>
              <w:t xml:space="preserve">Evidence of </w:t>
            </w:r>
            <w:r>
              <w:rPr>
                <w:rFonts w:ascii="Arial" w:hAnsi="Arial" w:cs="Arial"/>
              </w:rPr>
              <w:t>further significant training and recognised clinical supervision plus experience (to masters or equivalent level) leading to a high degree of expertise and knowledge of specialist therapeutic procedures in the specific specialist field within NHS Talking Therapies.</w:t>
            </w:r>
          </w:p>
        </w:tc>
        <w:tc>
          <w:tcPr>
            <w:tcW w:w="1134" w:type="dxa"/>
            <w:shd w:val="clear" w:color="auto" w:fill="auto"/>
          </w:tcPr>
          <w:p w14:paraId="531F1DAC" w14:textId="603CDCBB" w:rsidR="00F9790C" w:rsidRPr="00901E07" w:rsidRDefault="00F9790C" w:rsidP="00F9790C">
            <w:pPr>
              <w:pStyle w:val="Heading5"/>
              <w:numPr>
                <w:ilvl w:val="0"/>
                <w:numId w:val="0"/>
              </w:numPr>
              <w:jc w:val="center"/>
              <w:rPr>
                <w:rFonts w:ascii="Arial" w:hAnsi="Arial" w:cs="Arial"/>
                <w:b w:val="0"/>
                <w:sz w:val="22"/>
                <w:szCs w:val="22"/>
              </w:rPr>
            </w:pPr>
            <w:r>
              <w:rPr>
                <w:rFonts w:ascii="Arial" w:hAnsi="Arial" w:cs="Arial"/>
                <w:b w:val="0"/>
                <w:sz w:val="22"/>
                <w:szCs w:val="22"/>
              </w:rPr>
              <w:t>x</w:t>
            </w:r>
          </w:p>
        </w:tc>
        <w:tc>
          <w:tcPr>
            <w:tcW w:w="1134" w:type="dxa"/>
            <w:shd w:val="clear" w:color="auto" w:fill="auto"/>
          </w:tcPr>
          <w:p w14:paraId="6BC231CA" w14:textId="77777777" w:rsidR="00F9790C" w:rsidRPr="00901E07" w:rsidDel="00F9790C" w:rsidRDefault="00F9790C"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13FCF837" w14:textId="3E03311D" w:rsidR="00F9790C" w:rsidRPr="00901E07" w:rsidRDefault="00F9790C" w:rsidP="00A72798">
            <w:pPr>
              <w:pStyle w:val="Heading5"/>
              <w:numPr>
                <w:ilvl w:val="0"/>
                <w:numId w:val="0"/>
              </w:numPr>
              <w:rPr>
                <w:rFonts w:ascii="Arial" w:hAnsi="Arial" w:cs="Arial"/>
                <w:b w:val="0"/>
                <w:sz w:val="22"/>
                <w:szCs w:val="22"/>
              </w:rPr>
            </w:pPr>
            <w:r>
              <w:rPr>
                <w:rFonts w:ascii="Arial" w:hAnsi="Arial" w:cs="Arial"/>
                <w:b w:val="0"/>
                <w:sz w:val="22"/>
                <w:szCs w:val="22"/>
              </w:rPr>
              <w:t>ACI</w:t>
            </w:r>
          </w:p>
        </w:tc>
      </w:tr>
      <w:tr w:rsidR="003E50D5" w:rsidRPr="00901E07" w14:paraId="6447F799" w14:textId="77777777" w:rsidTr="0020A3E3">
        <w:trPr>
          <w:trHeight w:val="335"/>
        </w:trPr>
        <w:tc>
          <w:tcPr>
            <w:tcW w:w="6062" w:type="dxa"/>
            <w:shd w:val="clear" w:color="auto" w:fill="auto"/>
          </w:tcPr>
          <w:p w14:paraId="34336A9D" w14:textId="77777777" w:rsidR="003E50D5" w:rsidRPr="00901E07" w:rsidRDefault="003E50D5" w:rsidP="00A72798">
            <w:pPr>
              <w:rPr>
                <w:rFonts w:ascii="Arial" w:hAnsi="Arial" w:cs="Arial"/>
              </w:rPr>
            </w:pPr>
            <w:r w:rsidRPr="00901E07">
              <w:rPr>
                <w:rFonts w:ascii="Arial" w:hAnsi="Arial" w:cs="Arial"/>
              </w:rPr>
              <w:t>Evidence of post qualification training in clinical supervision</w:t>
            </w:r>
          </w:p>
        </w:tc>
        <w:tc>
          <w:tcPr>
            <w:tcW w:w="1134" w:type="dxa"/>
            <w:shd w:val="clear" w:color="auto" w:fill="auto"/>
          </w:tcPr>
          <w:p w14:paraId="6710999A" w14:textId="77777777" w:rsidR="00F9790C" w:rsidRPr="00901E07" w:rsidRDefault="00F9790C" w:rsidP="00F9790C">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338DCB1F"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134" w:type="dxa"/>
            <w:shd w:val="clear" w:color="auto" w:fill="auto"/>
          </w:tcPr>
          <w:p w14:paraId="28A9EF69" w14:textId="77777777" w:rsidR="003E50D5" w:rsidRPr="00901E07" w:rsidRDefault="003E50D5">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1A5259B3"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ACI</w:t>
            </w:r>
          </w:p>
        </w:tc>
      </w:tr>
    </w:tbl>
    <w:p w14:paraId="37F2A50A" w14:textId="77777777" w:rsidR="00BF2A3B" w:rsidRPr="00901E07" w:rsidRDefault="00BF2A3B" w:rsidP="00BF2A3B">
      <w:pPr>
        <w:rPr>
          <w:rFonts w:ascii="Arial" w:hAnsi="Arial" w:cs="Arial"/>
          <w:b/>
        </w:rPr>
      </w:pPr>
    </w:p>
    <w:p w14:paraId="72B23F28" w14:textId="77777777" w:rsidR="00BF2A3B" w:rsidRPr="00901E07" w:rsidRDefault="00BF2A3B" w:rsidP="00BF2A3B">
      <w:pPr>
        <w:rPr>
          <w:rFonts w:ascii="Arial" w:hAnsi="Arial" w:cs="Arial"/>
          <w:b/>
        </w:rPr>
      </w:pPr>
      <w:r w:rsidRPr="00901E07">
        <w:rPr>
          <w:rFonts w:ascii="Arial" w:hAnsi="Arial" w:cs="Arial"/>
          <w:b/>
        </w:rPr>
        <w:t xml:space="preserve">Assessment Key </w:t>
      </w:r>
    </w:p>
    <w:p w14:paraId="3B2DC928" w14:textId="77777777" w:rsidR="00BF2A3B" w:rsidRPr="00901E07" w:rsidRDefault="00BF2A3B" w:rsidP="00BF2A3B">
      <w:pPr>
        <w:spacing w:after="0"/>
        <w:rPr>
          <w:rFonts w:ascii="Arial" w:hAnsi="Arial" w:cs="Arial"/>
        </w:rPr>
      </w:pPr>
      <w:r w:rsidRPr="00901E07">
        <w:rPr>
          <w:rFonts w:ascii="Arial" w:hAnsi="Arial" w:cs="Arial"/>
        </w:rPr>
        <w:t xml:space="preserve">A - Application </w:t>
      </w:r>
    </w:p>
    <w:p w14:paraId="668AE576" w14:textId="77777777" w:rsidR="00BF2A3B" w:rsidRPr="00901E07" w:rsidRDefault="00BF2A3B" w:rsidP="00BF2A3B">
      <w:pPr>
        <w:spacing w:after="0"/>
        <w:rPr>
          <w:rFonts w:ascii="Arial" w:hAnsi="Arial" w:cs="Arial"/>
        </w:rPr>
      </w:pPr>
      <w:r w:rsidRPr="00901E07">
        <w:rPr>
          <w:rFonts w:ascii="Arial" w:hAnsi="Arial" w:cs="Arial"/>
        </w:rPr>
        <w:t>C - Certificate</w:t>
      </w:r>
    </w:p>
    <w:p w14:paraId="7991C937" w14:textId="77777777" w:rsidR="003E50D5" w:rsidRPr="00901E07" w:rsidRDefault="00BF2A3B" w:rsidP="00BF2A3B">
      <w:pPr>
        <w:spacing w:after="0"/>
        <w:rPr>
          <w:rFonts w:ascii="Arial" w:hAnsi="Arial" w:cs="Arial"/>
        </w:rPr>
      </w:pPr>
      <w:r w:rsidRPr="00901E07">
        <w:rPr>
          <w:rFonts w:ascii="Arial" w:hAnsi="Arial" w:cs="Arial"/>
        </w:rPr>
        <w:t xml:space="preserve">I - Interview </w:t>
      </w:r>
      <w:r w:rsidRPr="00901E07">
        <w:rPr>
          <w:rFonts w:ascii="Arial" w:hAnsi="Arial" w:cs="Arial"/>
        </w:rPr>
        <w:tab/>
      </w:r>
    </w:p>
    <w:bookmarkEnd w:id="0"/>
    <w:p w14:paraId="68E12BA7" w14:textId="77777777" w:rsidR="003E50D5" w:rsidRPr="00901E07" w:rsidRDefault="003E50D5" w:rsidP="00CC607A">
      <w:pPr>
        <w:rPr>
          <w:rFonts w:ascii="Arial" w:hAnsi="Arial" w:cs="Arial"/>
        </w:rPr>
      </w:pPr>
    </w:p>
    <w:sectPr w:rsidR="003E50D5" w:rsidRPr="00901E07" w:rsidSect="00901E07">
      <w:headerReference w:type="default" r:id="rId11"/>
      <w:footerReference w:type="default" r:id="rId12"/>
      <w:pgSz w:w="11906" w:h="16838"/>
      <w:pgMar w:top="1440" w:right="1440" w:bottom="1440" w:left="1440" w:header="153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A3D0D" w14:textId="77777777" w:rsidR="00BC226D" w:rsidRDefault="00BC226D" w:rsidP="00E5060C">
      <w:pPr>
        <w:spacing w:after="0" w:line="240" w:lineRule="auto"/>
      </w:pPr>
      <w:r>
        <w:separator/>
      </w:r>
    </w:p>
  </w:endnote>
  <w:endnote w:type="continuationSeparator" w:id="0">
    <w:p w14:paraId="6329EFC7" w14:textId="77777777" w:rsidR="00BC226D" w:rsidRDefault="00BC226D" w:rsidP="00E5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843385"/>
      <w:docPartObj>
        <w:docPartGallery w:val="Page Numbers (Bottom of Page)"/>
        <w:docPartUnique/>
      </w:docPartObj>
    </w:sdtPr>
    <w:sdtEndPr>
      <w:rPr>
        <w:noProof/>
      </w:rPr>
    </w:sdtEndPr>
    <w:sdtContent>
      <w:p w14:paraId="0ED23DE3" w14:textId="77777777" w:rsidR="00E5060C" w:rsidRDefault="00E506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CD9F9" w14:textId="77777777" w:rsidR="00E5060C" w:rsidRDefault="00E50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5D99F" w14:textId="77777777" w:rsidR="00BC226D" w:rsidRDefault="00BC226D" w:rsidP="00E5060C">
      <w:pPr>
        <w:spacing w:after="0" w:line="240" w:lineRule="auto"/>
      </w:pPr>
      <w:r>
        <w:separator/>
      </w:r>
    </w:p>
  </w:footnote>
  <w:footnote w:type="continuationSeparator" w:id="0">
    <w:p w14:paraId="3DDD46FD" w14:textId="77777777" w:rsidR="00BC226D" w:rsidRDefault="00BC226D" w:rsidP="00E5060C">
      <w:pPr>
        <w:spacing w:after="0" w:line="240" w:lineRule="auto"/>
      </w:pPr>
      <w:r>
        <w:continuationSeparator/>
      </w:r>
    </w:p>
  </w:footnote>
  <w:footnote w:id="1">
    <w:p w14:paraId="37072E54" w14:textId="77777777" w:rsidR="00A72798" w:rsidRPr="00A72798" w:rsidRDefault="00A72798">
      <w:pPr>
        <w:pStyle w:val="FootnoteText"/>
      </w:pPr>
      <w:r>
        <w:rPr>
          <w:rStyle w:val="FootnoteReference"/>
        </w:rPr>
        <w:footnoteRef/>
      </w:r>
      <w:r>
        <w:t xml:space="preserve"> </w:t>
      </w:r>
      <w:r w:rsidRPr="00A72798">
        <w:rPr>
          <w:rFonts w:cstheme="minorHAnsi"/>
        </w:rPr>
        <w:t>Equivalence to</w:t>
      </w:r>
      <w:r w:rsidR="00BF2A3B">
        <w:rPr>
          <w:rFonts w:cstheme="minorHAnsi"/>
        </w:rPr>
        <w:t xml:space="preserve"> </w:t>
      </w:r>
      <w:r w:rsidRPr="00A72798">
        <w:rPr>
          <w:rFonts w:cstheme="minorHAnsi"/>
        </w:rPr>
        <w:t xml:space="preserve">postgraduate qualification is demonstrated by </w:t>
      </w:r>
      <w:r>
        <w:rPr>
          <w:rFonts w:cstheme="minorHAnsi"/>
        </w:rPr>
        <w:t xml:space="preserve">having achieved one of the </w:t>
      </w:r>
      <w:r w:rsidR="00C932DB">
        <w:rPr>
          <w:rFonts w:cstheme="minorHAnsi"/>
        </w:rPr>
        <w:t>NHS Talking Therapies</w:t>
      </w:r>
      <w:r>
        <w:rPr>
          <w:rFonts w:cstheme="minorHAnsi"/>
        </w:rPr>
        <w:t xml:space="preserve"> recognised registrations or accreditations in counselling or psychotherapy</w:t>
      </w:r>
      <w:r w:rsidR="00254F76">
        <w:rPr>
          <w:rFonts w:cstheme="minorHAnsi"/>
        </w:rPr>
        <w:t xml:space="preserve"> (as set out in the NHS Talking Therapies Manual)</w:t>
      </w:r>
      <w:r>
        <w:rPr>
          <w:rFonts w:cstheme="minorHAnsi"/>
        </w:rPr>
        <w:t xml:space="preserve"> AND having successfully completed the </w:t>
      </w:r>
      <w:r w:rsidR="00C932DB">
        <w:rPr>
          <w:rFonts w:cstheme="minorHAnsi"/>
        </w:rPr>
        <w:t>NHS Talking Therapies</w:t>
      </w:r>
      <w:r>
        <w:rPr>
          <w:rFonts w:cstheme="minorHAnsi"/>
        </w:rPr>
        <w:t xml:space="preserve"> training programme in </w:t>
      </w:r>
      <w:proofErr w:type="spellStart"/>
      <w:r>
        <w:rPr>
          <w:rFonts w:cstheme="minorHAnsi"/>
        </w:rPr>
        <w:t>CfD</w:t>
      </w:r>
      <w:proofErr w:type="spellEnd"/>
      <w:r>
        <w:rPr>
          <w:rFonts w:cstheme="minorHAnsi"/>
        </w:rPr>
        <w:t xml:space="preserve">, </w:t>
      </w:r>
      <w:proofErr w:type="spellStart"/>
      <w:r>
        <w:rPr>
          <w:rFonts w:cstheme="minorHAnsi"/>
        </w:rPr>
        <w:t>CTfD</w:t>
      </w:r>
      <w:proofErr w:type="spellEnd"/>
      <w:r>
        <w:rPr>
          <w:rFonts w:cstheme="minorHAnsi"/>
        </w:rPr>
        <w:t>, DIT, IPT or EMDR.</w:t>
      </w:r>
      <w:r w:rsidR="00BF2A3B">
        <w:rPr>
          <w:rFonts w:cstheme="minorHAnsi"/>
        </w:rPr>
        <w:t xml:space="preserve"> </w:t>
      </w:r>
    </w:p>
  </w:footnote>
  <w:footnote w:id="2">
    <w:p w14:paraId="298918CB" w14:textId="77777777" w:rsidR="00254F76" w:rsidRDefault="00254F76">
      <w:pPr>
        <w:pStyle w:val="FootnoteText"/>
      </w:pPr>
      <w:r>
        <w:rPr>
          <w:rStyle w:val="FootnoteReference"/>
        </w:rPr>
        <w:footnoteRef/>
      </w:r>
      <w:r>
        <w:t xml:space="preserve"> These registrations and accreditations map to the </w:t>
      </w:r>
      <w:proofErr w:type="spellStart"/>
      <w:r>
        <w:t>SCoPEd</w:t>
      </w:r>
      <w:proofErr w:type="spellEnd"/>
      <w:r>
        <w:t xml:space="preserve"> training, practice and competence framework Column B or C (</w:t>
      </w:r>
      <w:proofErr w:type="spellStart"/>
      <w:r w:rsidR="00F927F9">
        <w:fldChar w:fldCharType="begin"/>
      </w:r>
      <w:r w:rsidR="00F927F9">
        <w:instrText xml:space="preserve"> HYPERLINK "https://www.bacp.co.uk/about-us/advancing-the-profession/scoped/scoped-framework/" </w:instrText>
      </w:r>
      <w:r w:rsidR="00F927F9">
        <w:fldChar w:fldCharType="separate"/>
      </w:r>
      <w:r>
        <w:rPr>
          <w:rStyle w:val="Hyperlink"/>
        </w:rPr>
        <w:t>SCoPEd</w:t>
      </w:r>
      <w:proofErr w:type="spellEnd"/>
      <w:r>
        <w:rPr>
          <w:rStyle w:val="Hyperlink"/>
        </w:rPr>
        <w:t xml:space="preserve"> framework (bacp.co.uk)</w:t>
      </w:r>
      <w:r w:rsidR="00F927F9">
        <w:rPr>
          <w:rStyle w:val="Hyperlink"/>
        </w:rPr>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FDD0" w14:textId="451DC27F" w:rsidR="000A1C48" w:rsidRDefault="00901E07">
    <w:pPr>
      <w:pStyle w:val="Header"/>
    </w:pPr>
    <w:r>
      <w:rPr>
        <w:noProof/>
      </w:rPr>
      <w:drawing>
        <wp:anchor distT="0" distB="0" distL="114300" distR="114300" simplePos="0" relativeHeight="251659264" behindDoc="1" locked="0" layoutInCell="1" allowOverlap="1" wp14:anchorId="21BB5576" wp14:editId="148A5EBC">
          <wp:simplePos x="0" y="0"/>
          <wp:positionH relativeFrom="page">
            <wp:posOffset>6229350</wp:posOffset>
          </wp:positionH>
          <wp:positionV relativeFrom="page">
            <wp:posOffset>144145</wp:posOffset>
          </wp:positionV>
          <wp:extent cx="1098000" cy="828000"/>
          <wp:effectExtent l="0" t="0" r="6985"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38A9"/>
    <w:multiLevelType w:val="hybridMultilevel"/>
    <w:tmpl w:val="CAC47276"/>
    <w:lvl w:ilvl="0" w:tplc="9508D33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70451"/>
    <w:multiLevelType w:val="hybridMultilevel"/>
    <w:tmpl w:val="9F7CDBEC"/>
    <w:lvl w:ilvl="0" w:tplc="9BD4BBF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A1C22"/>
    <w:multiLevelType w:val="hybridMultilevel"/>
    <w:tmpl w:val="58482A9A"/>
    <w:lvl w:ilvl="0" w:tplc="9508D332">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8442B5"/>
    <w:multiLevelType w:val="hybridMultilevel"/>
    <w:tmpl w:val="5AA62016"/>
    <w:lvl w:ilvl="0" w:tplc="9BD4BBF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D768A6"/>
    <w:multiLevelType w:val="hybridMultilevel"/>
    <w:tmpl w:val="CB6453DA"/>
    <w:lvl w:ilvl="0" w:tplc="9508D332">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DF51B7"/>
    <w:multiLevelType w:val="hybridMultilevel"/>
    <w:tmpl w:val="50125A5E"/>
    <w:lvl w:ilvl="0" w:tplc="9BD4BBF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412FB"/>
    <w:multiLevelType w:val="hybridMultilevel"/>
    <w:tmpl w:val="CE2E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507C7"/>
    <w:multiLevelType w:val="hybridMultilevel"/>
    <w:tmpl w:val="387689A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5041C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713"/>
        </w:tabs>
        <w:ind w:left="1713"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6"/>
  </w:num>
  <w:num w:numId="2">
    <w:abstractNumId w:val="3"/>
  </w:num>
  <w:num w:numId="3">
    <w:abstractNumId w:val="1"/>
  </w:num>
  <w:num w:numId="4">
    <w:abstractNumId w:val="5"/>
  </w:num>
  <w:num w:numId="5">
    <w:abstractNumId w:val="8"/>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7A"/>
    <w:rsid w:val="000A1C48"/>
    <w:rsid w:val="00193F29"/>
    <w:rsid w:val="001D4B08"/>
    <w:rsid w:val="001F45C7"/>
    <w:rsid w:val="0020A3E3"/>
    <w:rsid w:val="002137D6"/>
    <w:rsid w:val="00254F76"/>
    <w:rsid w:val="00385C38"/>
    <w:rsid w:val="00396F60"/>
    <w:rsid w:val="003E50D5"/>
    <w:rsid w:val="00454B14"/>
    <w:rsid w:val="00457ACC"/>
    <w:rsid w:val="004B2A85"/>
    <w:rsid w:val="004E3278"/>
    <w:rsid w:val="005B48DA"/>
    <w:rsid w:val="00633D05"/>
    <w:rsid w:val="006A5B7B"/>
    <w:rsid w:val="00704279"/>
    <w:rsid w:val="007B1905"/>
    <w:rsid w:val="00852CF2"/>
    <w:rsid w:val="008A1E5C"/>
    <w:rsid w:val="00901E07"/>
    <w:rsid w:val="00924D38"/>
    <w:rsid w:val="00991B88"/>
    <w:rsid w:val="00A12321"/>
    <w:rsid w:val="00A648D7"/>
    <w:rsid w:val="00A72798"/>
    <w:rsid w:val="00A80AE0"/>
    <w:rsid w:val="00A87517"/>
    <w:rsid w:val="00BC226D"/>
    <w:rsid w:val="00BF2A3B"/>
    <w:rsid w:val="00C25C9C"/>
    <w:rsid w:val="00C50764"/>
    <w:rsid w:val="00C72A24"/>
    <w:rsid w:val="00C932DB"/>
    <w:rsid w:val="00CC17AF"/>
    <w:rsid w:val="00CC607A"/>
    <w:rsid w:val="00D50B0F"/>
    <w:rsid w:val="00D8110D"/>
    <w:rsid w:val="00E04937"/>
    <w:rsid w:val="00E46DBC"/>
    <w:rsid w:val="00E5060C"/>
    <w:rsid w:val="00EF43D8"/>
    <w:rsid w:val="00F05E51"/>
    <w:rsid w:val="00F927F9"/>
    <w:rsid w:val="00F9790C"/>
    <w:rsid w:val="00FC67D2"/>
    <w:rsid w:val="01161D4C"/>
    <w:rsid w:val="0299F4EF"/>
    <w:rsid w:val="02E22B39"/>
    <w:rsid w:val="036DD3DB"/>
    <w:rsid w:val="05D195B1"/>
    <w:rsid w:val="06373CE1"/>
    <w:rsid w:val="074560BE"/>
    <w:rsid w:val="091EB98F"/>
    <w:rsid w:val="0A1FD4B6"/>
    <w:rsid w:val="0D4D0B36"/>
    <w:rsid w:val="0D9FAF30"/>
    <w:rsid w:val="0E6CEE68"/>
    <w:rsid w:val="0F3467F7"/>
    <w:rsid w:val="0FC5F2E9"/>
    <w:rsid w:val="10071475"/>
    <w:rsid w:val="11BC0DC5"/>
    <w:rsid w:val="14490305"/>
    <w:rsid w:val="15A3A97B"/>
    <w:rsid w:val="16B3771A"/>
    <w:rsid w:val="173F79DC"/>
    <w:rsid w:val="1894D1F6"/>
    <w:rsid w:val="1A5B8725"/>
    <w:rsid w:val="1AC3B452"/>
    <w:rsid w:val="1B08BA68"/>
    <w:rsid w:val="1B4B0793"/>
    <w:rsid w:val="1BFB6C64"/>
    <w:rsid w:val="1D2D8111"/>
    <w:rsid w:val="1DAEBB60"/>
    <w:rsid w:val="20CEDD87"/>
    <w:rsid w:val="21104283"/>
    <w:rsid w:val="22CEAB56"/>
    <w:rsid w:val="2AED3C44"/>
    <w:rsid w:val="2C827C93"/>
    <w:rsid w:val="2D5814BD"/>
    <w:rsid w:val="2E5D5B83"/>
    <w:rsid w:val="2F38B230"/>
    <w:rsid w:val="2F4C89C4"/>
    <w:rsid w:val="2FF92BE4"/>
    <w:rsid w:val="31EC488B"/>
    <w:rsid w:val="334466B2"/>
    <w:rsid w:val="34448E71"/>
    <w:rsid w:val="361E88E3"/>
    <w:rsid w:val="37BA5944"/>
    <w:rsid w:val="3852DEEF"/>
    <w:rsid w:val="39AAFD16"/>
    <w:rsid w:val="3D2A2C23"/>
    <w:rsid w:val="3F1C6295"/>
    <w:rsid w:val="402646C9"/>
    <w:rsid w:val="409A855C"/>
    <w:rsid w:val="425E3C42"/>
    <w:rsid w:val="43D2261E"/>
    <w:rsid w:val="44F184D2"/>
    <w:rsid w:val="45BD5B67"/>
    <w:rsid w:val="45FF79A4"/>
    <w:rsid w:val="47D86A94"/>
    <w:rsid w:val="49C4F5F5"/>
    <w:rsid w:val="4D321433"/>
    <w:rsid w:val="4E0A8B89"/>
    <w:rsid w:val="4E47AC18"/>
    <w:rsid w:val="4FE37C79"/>
    <w:rsid w:val="503ED843"/>
    <w:rsid w:val="53126E3C"/>
    <w:rsid w:val="53767905"/>
    <w:rsid w:val="56AE19C7"/>
    <w:rsid w:val="57B95B55"/>
    <w:rsid w:val="58192E00"/>
    <w:rsid w:val="59552BB6"/>
    <w:rsid w:val="59FE25DE"/>
    <w:rsid w:val="5A862BA2"/>
    <w:rsid w:val="5D1D5B4B"/>
    <w:rsid w:val="5D3C613F"/>
    <w:rsid w:val="5FEB8E20"/>
    <w:rsid w:val="6308214D"/>
    <w:rsid w:val="631EC581"/>
    <w:rsid w:val="639BC745"/>
    <w:rsid w:val="66CC2B17"/>
    <w:rsid w:val="68EE2DEB"/>
    <w:rsid w:val="6B39F50A"/>
    <w:rsid w:val="6C06E7A1"/>
    <w:rsid w:val="6C89C7E5"/>
    <w:rsid w:val="6D999584"/>
    <w:rsid w:val="73BFFBA3"/>
    <w:rsid w:val="7616784C"/>
    <w:rsid w:val="772616E0"/>
    <w:rsid w:val="782DF12F"/>
    <w:rsid w:val="7E84D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E5EAD"/>
  <w15:chartTrackingRefBased/>
  <w15:docId w15:val="{2594601B-D97D-4B3E-8A3D-22BA1AD4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E50D5"/>
    <w:pPr>
      <w:keepNext/>
      <w:numPr>
        <w:numId w:val="5"/>
      </w:numPr>
      <w:spacing w:after="0" w:line="240" w:lineRule="auto"/>
      <w:outlineLvl w:val="0"/>
    </w:pPr>
    <w:rPr>
      <w:rFonts w:ascii="Arial" w:eastAsia="Times New Roman" w:hAnsi="Arial" w:cs="Times New Roman"/>
      <w:b/>
      <w:szCs w:val="20"/>
    </w:rPr>
  </w:style>
  <w:style w:type="paragraph" w:styleId="Heading2">
    <w:name w:val="heading 2"/>
    <w:basedOn w:val="Normal"/>
    <w:next w:val="Normal"/>
    <w:link w:val="Heading2Char"/>
    <w:qFormat/>
    <w:rsid w:val="003E50D5"/>
    <w:pPr>
      <w:keepNext/>
      <w:numPr>
        <w:ilvl w:val="1"/>
        <w:numId w:val="5"/>
      </w:numPr>
      <w:spacing w:after="0" w:line="240" w:lineRule="auto"/>
      <w:jc w:val="both"/>
      <w:outlineLvl w:val="1"/>
    </w:pPr>
    <w:rPr>
      <w:rFonts w:ascii="Arial" w:eastAsia="Times New Roman" w:hAnsi="Arial" w:cs="Times New Roman"/>
      <w:b/>
      <w:szCs w:val="20"/>
    </w:rPr>
  </w:style>
  <w:style w:type="paragraph" w:styleId="Heading3">
    <w:name w:val="heading 3"/>
    <w:basedOn w:val="Normal"/>
    <w:next w:val="Normal"/>
    <w:link w:val="Heading3Char"/>
    <w:qFormat/>
    <w:rsid w:val="003E50D5"/>
    <w:pPr>
      <w:keepNext/>
      <w:numPr>
        <w:ilvl w:val="2"/>
        <w:numId w:val="5"/>
      </w:numPr>
      <w:spacing w:after="0" w:line="240" w:lineRule="auto"/>
      <w:jc w:val="center"/>
      <w:outlineLvl w:val="2"/>
    </w:pPr>
    <w:rPr>
      <w:rFonts w:ascii="Arial" w:eastAsia="Times New Roman" w:hAnsi="Arial" w:cs="Times New Roman"/>
      <w:b/>
      <w:szCs w:val="20"/>
    </w:rPr>
  </w:style>
  <w:style w:type="paragraph" w:styleId="Heading4">
    <w:name w:val="heading 4"/>
    <w:basedOn w:val="Normal"/>
    <w:next w:val="Normal"/>
    <w:link w:val="Heading4Char"/>
    <w:qFormat/>
    <w:rsid w:val="003E50D5"/>
    <w:pPr>
      <w:keepNext/>
      <w:numPr>
        <w:ilvl w:val="3"/>
        <w:numId w:val="5"/>
      </w:numPr>
      <w:spacing w:after="0" w:line="240" w:lineRule="auto"/>
      <w:jc w:val="center"/>
      <w:outlineLvl w:val="3"/>
    </w:pPr>
    <w:rPr>
      <w:rFonts w:ascii="Arial" w:eastAsia="Times New Roman" w:hAnsi="Arial" w:cs="Times New Roman"/>
      <w:b/>
      <w:sz w:val="44"/>
      <w:szCs w:val="20"/>
    </w:rPr>
  </w:style>
  <w:style w:type="paragraph" w:styleId="Heading5">
    <w:name w:val="heading 5"/>
    <w:basedOn w:val="Normal"/>
    <w:next w:val="Normal"/>
    <w:link w:val="Heading5Char"/>
    <w:qFormat/>
    <w:rsid w:val="003E50D5"/>
    <w:pPr>
      <w:keepNext/>
      <w:numPr>
        <w:ilvl w:val="4"/>
        <w:numId w:val="5"/>
      </w:numPr>
      <w:spacing w:after="0" w:line="240" w:lineRule="auto"/>
      <w:outlineLvl w:val="4"/>
    </w:pPr>
    <w:rPr>
      <w:rFonts w:ascii="Times New Roman" w:eastAsia="Times New Roman" w:hAnsi="Times New Roman" w:cs="Times New Roman"/>
      <w:b/>
      <w:bCs/>
      <w:sz w:val="24"/>
      <w:szCs w:val="20"/>
    </w:rPr>
  </w:style>
  <w:style w:type="paragraph" w:styleId="Heading6">
    <w:name w:val="heading 6"/>
    <w:basedOn w:val="Normal"/>
    <w:next w:val="Normal"/>
    <w:link w:val="Heading6Char"/>
    <w:qFormat/>
    <w:rsid w:val="003E50D5"/>
    <w:pPr>
      <w:keepNext/>
      <w:numPr>
        <w:ilvl w:val="5"/>
        <w:numId w:val="5"/>
      </w:numPr>
      <w:spacing w:after="0" w:line="240" w:lineRule="auto"/>
      <w:jc w:val="both"/>
      <w:outlineLvl w:val="5"/>
    </w:pPr>
    <w:rPr>
      <w:rFonts w:ascii="Arial" w:eastAsia="Times New Roman" w:hAnsi="Arial" w:cs="Times New Roman"/>
      <w:b/>
      <w:sz w:val="28"/>
      <w:szCs w:val="20"/>
    </w:rPr>
  </w:style>
  <w:style w:type="paragraph" w:styleId="Heading7">
    <w:name w:val="heading 7"/>
    <w:basedOn w:val="Normal"/>
    <w:next w:val="Normal"/>
    <w:link w:val="Heading7Char"/>
    <w:qFormat/>
    <w:rsid w:val="003E50D5"/>
    <w:pPr>
      <w:keepNext/>
      <w:numPr>
        <w:ilvl w:val="6"/>
        <w:numId w:val="5"/>
      </w:numPr>
      <w:spacing w:after="0" w:line="240" w:lineRule="auto"/>
      <w:jc w:val="center"/>
      <w:outlineLvl w:val="6"/>
    </w:pPr>
    <w:rPr>
      <w:rFonts w:ascii="Arial" w:eastAsia="Times New Roman" w:hAnsi="Arial" w:cs="Times New Roman"/>
      <w:b/>
      <w:sz w:val="16"/>
      <w:szCs w:val="20"/>
    </w:rPr>
  </w:style>
  <w:style w:type="paragraph" w:styleId="Heading8">
    <w:name w:val="heading 8"/>
    <w:basedOn w:val="Normal"/>
    <w:next w:val="Normal"/>
    <w:link w:val="Heading8Char"/>
    <w:qFormat/>
    <w:rsid w:val="003E50D5"/>
    <w:pPr>
      <w:keepNext/>
      <w:numPr>
        <w:ilvl w:val="7"/>
        <w:numId w:val="5"/>
      </w:numPr>
      <w:spacing w:after="0" w:line="240" w:lineRule="auto"/>
      <w:jc w:val="center"/>
      <w:outlineLvl w:val="7"/>
    </w:pPr>
    <w:rPr>
      <w:rFonts w:ascii="Arial" w:eastAsia="Times New Roman" w:hAnsi="Arial" w:cs="Times New Roman"/>
      <w:sz w:val="48"/>
      <w:szCs w:val="20"/>
    </w:rPr>
  </w:style>
  <w:style w:type="paragraph" w:styleId="Heading9">
    <w:name w:val="heading 9"/>
    <w:basedOn w:val="Normal"/>
    <w:next w:val="Normal"/>
    <w:link w:val="Heading9Char"/>
    <w:qFormat/>
    <w:rsid w:val="003E50D5"/>
    <w:pPr>
      <w:keepNext/>
      <w:numPr>
        <w:ilvl w:val="8"/>
        <w:numId w:val="5"/>
      </w:numPr>
      <w:spacing w:after="0" w:line="240" w:lineRule="auto"/>
      <w:jc w:val="center"/>
      <w:outlineLvl w:val="8"/>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60C"/>
  </w:style>
  <w:style w:type="paragraph" w:styleId="Footer">
    <w:name w:val="footer"/>
    <w:basedOn w:val="Normal"/>
    <w:link w:val="FooterChar"/>
    <w:uiPriority w:val="99"/>
    <w:unhideWhenUsed/>
    <w:rsid w:val="00E50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60C"/>
  </w:style>
  <w:style w:type="paragraph" w:styleId="ListParagraph">
    <w:name w:val="List Paragraph"/>
    <w:basedOn w:val="Normal"/>
    <w:uiPriority w:val="34"/>
    <w:qFormat/>
    <w:rsid w:val="00E5060C"/>
    <w:pPr>
      <w:ind w:left="720"/>
      <w:contextualSpacing/>
    </w:pPr>
  </w:style>
  <w:style w:type="table" w:styleId="TableGrid">
    <w:name w:val="Table Grid"/>
    <w:basedOn w:val="TableNormal"/>
    <w:uiPriority w:val="59"/>
    <w:unhideWhenUsed/>
    <w:rsid w:val="003E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E50D5"/>
    <w:rPr>
      <w:rFonts w:ascii="Arial" w:eastAsia="Times New Roman" w:hAnsi="Arial" w:cs="Times New Roman"/>
      <w:b/>
      <w:szCs w:val="20"/>
    </w:rPr>
  </w:style>
  <w:style w:type="character" w:customStyle="1" w:styleId="Heading2Char">
    <w:name w:val="Heading 2 Char"/>
    <w:basedOn w:val="DefaultParagraphFont"/>
    <w:link w:val="Heading2"/>
    <w:rsid w:val="003E50D5"/>
    <w:rPr>
      <w:rFonts w:ascii="Arial" w:eastAsia="Times New Roman" w:hAnsi="Arial" w:cs="Times New Roman"/>
      <w:b/>
      <w:szCs w:val="20"/>
    </w:rPr>
  </w:style>
  <w:style w:type="character" w:customStyle="1" w:styleId="Heading3Char">
    <w:name w:val="Heading 3 Char"/>
    <w:basedOn w:val="DefaultParagraphFont"/>
    <w:link w:val="Heading3"/>
    <w:rsid w:val="003E50D5"/>
    <w:rPr>
      <w:rFonts w:ascii="Arial" w:eastAsia="Times New Roman" w:hAnsi="Arial" w:cs="Times New Roman"/>
      <w:b/>
      <w:szCs w:val="20"/>
    </w:rPr>
  </w:style>
  <w:style w:type="character" w:customStyle="1" w:styleId="Heading4Char">
    <w:name w:val="Heading 4 Char"/>
    <w:basedOn w:val="DefaultParagraphFont"/>
    <w:link w:val="Heading4"/>
    <w:rsid w:val="003E50D5"/>
    <w:rPr>
      <w:rFonts w:ascii="Arial" w:eastAsia="Times New Roman" w:hAnsi="Arial" w:cs="Times New Roman"/>
      <w:b/>
      <w:sz w:val="44"/>
      <w:szCs w:val="20"/>
    </w:rPr>
  </w:style>
  <w:style w:type="character" w:customStyle="1" w:styleId="Heading5Char">
    <w:name w:val="Heading 5 Char"/>
    <w:basedOn w:val="DefaultParagraphFont"/>
    <w:link w:val="Heading5"/>
    <w:rsid w:val="003E50D5"/>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3E50D5"/>
    <w:rPr>
      <w:rFonts w:ascii="Arial" w:eastAsia="Times New Roman" w:hAnsi="Arial" w:cs="Times New Roman"/>
      <w:b/>
      <w:sz w:val="28"/>
      <w:szCs w:val="20"/>
    </w:rPr>
  </w:style>
  <w:style w:type="character" w:customStyle="1" w:styleId="Heading7Char">
    <w:name w:val="Heading 7 Char"/>
    <w:basedOn w:val="DefaultParagraphFont"/>
    <w:link w:val="Heading7"/>
    <w:rsid w:val="003E50D5"/>
    <w:rPr>
      <w:rFonts w:ascii="Arial" w:eastAsia="Times New Roman" w:hAnsi="Arial" w:cs="Times New Roman"/>
      <w:b/>
      <w:sz w:val="16"/>
      <w:szCs w:val="20"/>
    </w:rPr>
  </w:style>
  <w:style w:type="character" w:customStyle="1" w:styleId="Heading8Char">
    <w:name w:val="Heading 8 Char"/>
    <w:basedOn w:val="DefaultParagraphFont"/>
    <w:link w:val="Heading8"/>
    <w:rsid w:val="003E50D5"/>
    <w:rPr>
      <w:rFonts w:ascii="Arial" w:eastAsia="Times New Roman" w:hAnsi="Arial" w:cs="Times New Roman"/>
      <w:sz w:val="48"/>
      <w:szCs w:val="20"/>
    </w:rPr>
  </w:style>
  <w:style w:type="character" w:customStyle="1" w:styleId="Heading9Char">
    <w:name w:val="Heading 9 Char"/>
    <w:basedOn w:val="DefaultParagraphFont"/>
    <w:link w:val="Heading9"/>
    <w:rsid w:val="003E50D5"/>
    <w:rPr>
      <w:rFonts w:ascii="Arial" w:eastAsia="Times New Roman" w:hAnsi="Arial" w:cs="Times New Roman"/>
      <w:b/>
      <w:sz w:val="28"/>
      <w:szCs w:val="20"/>
    </w:rPr>
  </w:style>
  <w:style w:type="paragraph" w:styleId="FootnoteText">
    <w:name w:val="footnote text"/>
    <w:basedOn w:val="Normal"/>
    <w:link w:val="FootnoteTextChar"/>
    <w:uiPriority w:val="99"/>
    <w:semiHidden/>
    <w:unhideWhenUsed/>
    <w:rsid w:val="00A72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798"/>
    <w:rPr>
      <w:sz w:val="20"/>
      <w:szCs w:val="20"/>
    </w:rPr>
  </w:style>
  <w:style w:type="character" w:styleId="FootnoteReference">
    <w:name w:val="footnote reference"/>
    <w:basedOn w:val="DefaultParagraphFont"/>
    <w:uiPriority w:val="99"/>
    <w:semiHidden/>
    <w:unhideWhenUsed/>
    <w:rsid w:val="00A72798"/>
    <w:rPr>
      <w:vertAlign w:val="superscript"/>
    </w:rPr>
  </w:style>
  <w:style w:type="character" w:styleId="Hyperlink">
    <w:name w:val="Hyperlink"/>
    <w:basedOn w:val="DefaultParagraphFont"/>
    <w:uiPriority w:val="99"/>
    <w:unhideWhenUsed/>
    <w:rsid w:val="00254F76"/>
    <w:rPr>
      <w:color w:val="0000FF"/>
      <w:u w:val="single"/>
    </w:rPr>
  </w:style>
  <w:style w:type="character" w:styleId="UnresolvedMention">
    <w:name w:val="Unresolved Mention"/>
    <w:basedOn w:val="DefaultParagraphFont"/>
    <w:uiPriority w:val="99"/>
    <w:semiHidden/>
    <w:unhideWhenUsed/>
    <w:rsid w:val="00CC17AF"/>
    <w:rPr>
      <w:color w:val="605E5C"/>
      <w:shd w:val="clear" w:color="auto" w:fill="E1DFDD"/>
    </w:rPr>
  </w:style>
  <w:style w:type="paragraph" w:styleId="BalloonText">
    <w:name w:val="Balloon Text"/>
    <w:basedOn w:val="Normal"/>
    <w:link w:val="BalloonTextChar"/>
    <w:uiPriority w:val="99"/>
    <w:semiHidden/>
    <w:unhideWhenUsed/>
    <w:rsid w:val="00FC6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F0D3-5A0C-42E5-A85B-B349CD4C969B}">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8d1c86c9-e727-46b8-8e60-6d315c8da76c"/>
    <ds:schemaRef ds:uri="http://schemas.openxmlformats.org/package/2006/metadata/core-properties"/>
    <ds:schemaRef ds:uri="cffba80a-7c73-4e02-b2da-8fa11b1d1a0d"/>
    <ds:schemaRef ds:uri="http://purl.org/dc/terms/"/>
  </ds:schemaRefs>
</ds:datastoreItem>
</file>

<file path=customXml/itemProps2.xml><?xml version="1.0" encoding="utf-8"?>
<ds:datastoreItem xmlns:ds="http://schemas.openxmlformats.org/officeDocument/2006/customXml" ds:itemID="{B92ABB24-3C81-47F5-A232-02A85FD6B685}">
  <ds:schemaRefs>
    <ds:schemaRef ds:uri="http://schemas.microsoft.com/sharepoint/v3/contenttype/forms"/>
  </ds:schemaRefs>
</ds:datastoreItem>
</file>

<file path=customXml/itemProps3.xml><?xml version="1.0" encoding="utf-8"?>
<ds:datastoreItem xmlns:ds="http://schemas.openxmlformats.org/officeDocument/2006/customXml" ds:itemID="{DA064B39-BEA6-4820-BCFB-F749A97C0545}"/>
</file>

<file path=customXml/itemProps4.xml><?xml version="1.0" encoding="utf-8"?>
<ds:datastoreItem xmlns:ds="http://schemas.openxmlformats.org/officeDocument/2006/customXml" ds:itemID="{D366E714-3DA3-48BE-9087-B33DB5FF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SPFT</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WHITTINGTON, Adrian (SPFT)</dc:creator>
  <cp:keywords/>
  <dc:description/>
  <cp:lastModifiedBy>WHITTINGTON, Adrian (SPFT)</cp:lastModifiedBy>
  <cp:revision>2</cp:revision>
  <dcterms:created xsi:type="dcterms:W3CDTF">2024-03-06T18:05:00Z</dcterms:created>
  <dcterms:modified xsi:type="dcterms:W3CDTF">2024-03-06T18:05:00Z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0x0101008B8EB2CFE82BC24F84549A87085F8675</vt:lpwstr>
  </property>
  <property fmtid="{D5CDD505-2E9C-101B-9397-08002B2CF9AE}" pid="3" name="MediaServiceImageTags">
    <vt:lpwstr/>
  </property>
</Properties>
</file>