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E5A84" w14:textId="77777777" w:rsidR="00C84B6C" w:rsidRPr="00C84B6C" w:rsidRDefault="00C84B6C">
      <w:pPr>
        <w:rPr>
          <w:rFonts w:ascii="Calibri" w:hAnsi="Calibri" w:cs="Calibri"/>
          <w:sz w:val="20"/>
          <w:szCs w:val="20"/>
        </w:rPr>
      </w:pPr>
    </w:p>
    <w:p w14:paraId="43E80C43" w14:textId="552403B0" w:rsidR="000E5F39" w:rsidRPr="00C84B6C" w:rsidRDefault="007400DD">
      <w:pPr>
        <w:rPr>
          <w:rFonts w:ascii="Calibri" w:hAnsi="Calibri" w:cs="Calibri"/>
          <w:b/>
          <w:bCs/>
          <w:sz w:val="36"/>
          <w:szCs w:val="36"/>
        </w:rPr>
      </w:pPr>
      <w:r w:rsidRPr="00C84B6C">
        <w:rPr>
          <w:rFonts w:ascii="Calibri" w:hAnsi="Calibri" w:cs="Calibri"/>
          <w:b/>
          <w:bCs/>
          <w:sz w:val="36"/>
          <w:szCs w:val="36"/>
        </w:rPr>
        <w:t>My Work Here is Done?</w:t>
      </w:r>
    </w:p>
    <w:p w14:paraId="7BB60EE3" w14:textId="3F728B6D" w:rsidR="007400DD" w:rsidRDefault="007400DD" w:rsidP="007400DD">
      <w:pPr>
        <w:rPr>
          <w:rFonts w:ascii="Calibri" w:hAnsi="Calibri" w:cs="Calibri"/>
          <w:i/>
          <w:iCs/>
        </w:rPr>
      </w:pPr>
      <w:r w:rsidRPr="007400DD">
        <w:rPr>
          <w:rFonts w:ascii="Calibri" w:hAnsi="Calibri" w:cs="Calibri"/>
          <w:i/>
          <w:iCs/>
        </w:rPr>
        <w:t xml:space="preserve"> A collaborative arts-informed narrative inquiry into the stories of senior psychotherapy practitioners as they contemplate retirement.</w:t>
      </w:r>
    </w:p>
    <w:p w14:paraId="67C749BB" w14:textId="6BEEBDAC" w:rsidR="007400DD" w:rsidRDefault="00C84B6C" w:rsidP="007400DD">
      <w:pPr>
        <w:rPr>
          <w:rFonts w:ascii="Calibri" w:hAnsi="Calibri" w:cs="Calibri"/>
        </w:rPr>
      </w:pPr>
      <w:r w:rsidRPr="00C84B6C">
        <w:rPr>
          <w:rFonts w:ascii="Calibri" w:hAnsi="Calibri" w:cs="Calibri"/>
        </w:rPr>
        <w:t>Research submitted as final project for the award of Doctorate in Psychotherapy by Professional Studies. A joint programme by Metanoia Institute and Middlesex University.</w:t>
      </w:r>
    </w:p>
    <w:p w14:paraId="384136DD" w14:textId="77777777" w:rsidR="00C84B6C" w:rsidRPr="00C84B6C" w:rsidRDefault="00C84B6C" w:rsidP="007400DD">
      <w:pPr>
        <w:rPr>
          <w:rFonts w:ascii="Calibri" w:hAnsi="Calibri" w:cs="Calibri"/>
        </w:rPr>
      </w:pPr>
    </w:p>
    <w:p w14:paraId="20CDAB53" w14:textId="31848511" w:rsidR="007400DD" w:rsidRDefault="007400DD" w:rsidP="0048260A">
      <w:pPr>
        <w:pStyle w:val="ListParagraph"/>
        <w:numPr>
          <w:ilvl w:val="0"/>
          <w:numId w:val="1"/>
        </w:num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Aim of the Research</w:t>
      </w:r>
    </w:p>
    <w:p w14:paraId="607EEFA1" w14:textId="77528FD2" w:rsidR="007400DD" w:rsidRPr="007400DD" w:rsidRDefault="0048260A" w:rsidP="007400DD">
      <w:pPr>
        <w:rPr>
          <w:rFonts w:ascii="Calibri" w:hAnsi="Calibri" w:cs="Calibri"/>
        </w:rPr>
      </w:pPr>
      <w:r w:rsidRPr="0048260A">
        <w:rPr>
          <w:rFonts w:ascii="Calibri" w:hAnsi="Calibri" w:cs="Calibri"/>
        </w:rPr>
        <w:t>This qualitative research project investigates the experiences of senior psychotherapy practitioners, as they navigate the transition toward retirement, focusing on themes of resilience, growth, loss, and professional identity. ​ Using arts-informed narrative inquiry, the study captures reflections on achievements, ambivalence, and legacy through textual and visual storytelling, offering insights into the emotional and existential dimensions of career transitions.</w:t>
      </w:r>
    </w:p>
    <w:p w14:paraId="20098F25" w14:textId="4C520A51" w:rsidR="00125A19" w:rsidRPr="0048260A" w:rsidRDefault="007400DD" w:rsidP="004E4B7F">
      <w:pPr>
        <w:pStyle w:val="ListParagraph"/>
        <w:numPr>
          <w:ilvl w:val="0"/>
          <w:numId w:val="1"/>
        </w:numPr>
        <w:ind w:left="426" w:hanging="426"/>
        <w:rPr>
          <w:rFonts w:ascii="Calibri" w:hAnsi="Calibri" w:cs="Calibri"/>
        </w:rPr>
      </w:pPr>
      <w:r w:rsidRPr="0048260A">
        <w:rPr>
          <w:rFonts w:ascii="Calibri" w:hAnsi="Calibri" w:cs="Calibri"/>
        </w:rPr>
        <w:t>Methodology/Methods</w:t>
      </w:r>
    </w:p>
    <w:p w14:paraId="3515CA95" w14:textId="3890914E" w:rsidR="00125A19" w:rsidRPr="00125A19" w:rsidRDefault="00125A19" w:rsidP="00125A19">
      <w:pPr>
        <w:rPr>
          <w:rFonts w:ascii="Calibri" w:hAnsi="Calibri" w:cs="Calibri"/>
        </w:rPr>
      </w:pPr>
      <w:r w:rsidRPr="00125A19">
        <w:rPr>
          <w:rFonts w:ascii="Calibri" w:hAnsi="Calibri" w:cs="Calibri"/>
        </w:rPr>
        <w:t>The study utilised a collaborative arts-informed narrative inquiry methodology, combining textual and visual storytelling to explore participants' experiences. Data collection involved reflective writing, personal narrative composition, visual responses, and art-based tasks shared via an electronic bulletin board. ​ Analysis was conducted using McCormack’s lenses to preserve individual story richness while identifying shared themes. ​ </w:t>
      </w:r>
    </w:p>
    <w:p w14:paraId="5AE9DF0A" w14:textId="77777777" w:rsidR="007400DD" w:rsidRPr="007400DD" w:rsidRDefault="007400DD" w:rsidP="007400DD">
      <w:pPr>
        <w:pStyle w:val="ListParagraph"/>
        <w:rPr>
          <w:rFonts w:ascii="Calibri" w:hAnsi="Calibri" w:cs="Calibri"/>
        </w:rPr>
      </w:pPr>
    </w:p>
    <w:p w14:paraId="67BD0EB3" w14:textId="7B27E541" w:rsidR="007400DD" w:rsidRDefault="007400DD" w:rsidP="0048260A">
      <w:pPr>
        <w:pStyle w:val="ListParagraph"/>
        <w:numPr>
          <w:ilvl w:val="0"/>
          <w:numId w:val="1"/>
        </w:num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‘Traditional’ Data Gathering</w:t>
      </w:r>
    </w:p>
    <w:p w14:paraId="0C04B88E" w14:textId="77777777" w:rsidR="0048260A" w:rsidRPr="0048260A" w:rsidRDefault="0048260A" w:rsidP="0048260A">
      <w:pPr>
        <w:rPr>
          <w:rFonts w:ascii="Calibri" w:hAnsi="Calibri" w:cs="Calibri"/>
        </w:rPr>
      </w:pPr>
      <w:r w:rsidRPr="0048260A">
        <w:rPr>
          <w:rFonts w:ascii="Calibri" w:hAnsi="Calibri" w:cs="Calibri"/>
        </w:rPr>
        <w:t>A ‘traditional’ approach to data gathering might include interviewing participants separately and transcribing their responses.</w:t>
      </w:r>
    </w:p>
    <w:p w14:paraId="17608885" w14:textId="2A4FD413" w:rsidR="0048260A" w:rsidRPr="0048260A" w:rsidRDefault="0048260A" w:rsidP="0048260A">
      <w:pPr>
        <w:rPr>
          <w:rFonts w:ascii="Calibri" w:hAnsi="Calibri" w:cs="Calibri"/>
        </w:rPr>
      </w:pPr>
      <w:r w:rsidRPr="0048260A">
        <w:rPr>
          <w:rFonts w:ascii="Calibri" w:hAnsi="Calibri" w:cs="Calibri"/>
        </w:rPr>
        <w:t>The data are then analysed by the researcher, written up and might include comparisons across data sets</w:t>
      </w:r>
    </w:p>
    <w:p w14:paraId="02019B41" w14:textId="77777777" w:rsidR="007400DD" w:rsidRPr="007400DD" w:rsidRDefault="007400DD" w:rsidP="007400DD">
      <w:pPr>
        <w:pStyle w:val="ListParagraph"/>
        <w:rPr>
          <w:rFonts w:ascii="Calibri" w:hAnsi="Calibri" w:cs="Calibri"/>
        </w:rPr>
      </w:pPr>
    </w:p>
    <w:p w14:paraId="5459543D" w14:textId="66930688" w:rsidR="007400DD" w:rsidRDefault="007400DD" w:rsidP="00C84B6C">
      <w:pPr>
        <w:pStyle w:val="ListParagraph"/>
        <w:numPr>
          <w:ilvl w:val="0"/>
          <w:numId w:val="1"/>
        </w:num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Processes Used in the Project</w:t>
      </w:r>
    </w:p>
    <w:p w14:paraId="54D7D7E8" w14:textId="2E1567BA" w:rsidR="00C84B6C" w:rsidRPr="00C84B6C" w:rsidRDefault="00C84B6C" w:rsidP="00C84B6C">
      <w:pPr>
        <w:rPr>
          <w:rFonts w:ascii="Calibri" w:hAnsi="Calibri" w:cs="Calibri"/>
        </w:rPr>
      </w:pPr>
      <w:r w:rsidRPr="00C84B6C">
        <w:rPr>
          <w:rFonts w:ascii="Calibri" w:hAnsi="Calibri" w:cs="Calibri"/>
        </w:rPr>
        <w:t xml:space="preserve">The collaborative aspects of the study involved participants engaging in reflective writing, visual storytelling, and sharing their narratives on an electronic bulletin board. ​ This platform fostered interaction and dialogue, allowing participants to exchange insights, experiences, and perspectives anonymously. ​ The researcher facilitated the process, ensuring participants' voices were central to the exploration while encouraging mutual learning and connection through shared themes and reflections. The collaborative environment created a </w:t>
      </w:r>
      <w:r w:rsidRPr="00C84B6C">
        <w:rPr>
          <w:rFonts w:ascii="Calibri" w:hAnsi="Calibri" w:cs="Calibri"/>
        </w:rPr>
        <w:lastRenderedPageBreak/>
        <w:t>sense of community, enabling participants to explore their experiences collectively while maintaining their individual voices, enriching the data with deeper insights into the shared and unique dimensions of retirement transitions. ​This innovative approach provided a more holistic and nuanced understanding of participants' experiences, capturing both subjective and relational dimensions. ​</w:t>
      </w:r>
    </w:p>
    <w:p w14:paraId="2B0E0744" w14:textId="77777777" w:rsidR="007400DD" w:rsidRPr="007400DD" w:rsidRDefault="007400DD" w:rsidP="007400DD">
      <w:pPr>
        <w:pStyle w:val="ListParagraph"/>
        <w:rPr>
          <w:rFonts w:ascii="Calibri" w:hAnsi="Calibri" w:cs="Calibri"/>
        </w:rPr>
      </w:pPr>
    </w:p>
    <w:p w14:paraId="74B6FCD2" w14:textId="31AC9548" w:rsidR="007400DD" w:rsidRDefault="007400DD" w:rsidP="00C84B6C">
      <w:pPr>
        <w:pStyle w:val="ListParagraph"/>
        <w:numPr>
          <w:ilvl w:val="0"/>
          <w:numId w:val="1"/>
        </w:num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Findings</w:t>
      </w:r>
    </w:p>
    <w:p w14:paraId="1E6D4B7D" w14:textId="77777777" w:rsidR="00C84B6C" w:rsidRDefault="00C84B6C" w:rsidP="00C84B6C">
      <w:pPr>
        <w:pStyle w:val="ListParagraph"/>
        <w:ind w:left="0"/>
        <w:rPr>
          <w:rFonts w:ascii="Calibri" w:hAnsi="Calibri" w:cs="Calibri"/>
        </w:rPr>
      </w:pPr>
    </w:p>
    <w:p w14:paraId="3CC875B0" w14:textId="05A823AD" w:rsidR="00C84B6C" w:rsidRPr="00C84B6C" w:rsidRDefault="00C84B6C" w:rsidP="00C84B6C">
      <w:pPr>
        <w:pStyle w:val="ListParagraph"/>
        <w:ind w:left="0"/>
        <w:rPr>
          <w:rFonts w:ascii="Calibri" w:hAnsi="Calibri" w:cs="Calibri"/>
        </w:rPr>
      </w:pPr>
      <w:r w:rsidRPr="00C84B6C">
        <w:rPr>
          <w:rFonts w:ascii="Calibri" w:hAnsi="Calibri" w:cs="Calibri"/>
        </w:rPr>
        <w:t>Some of the findings included:</w:t>
      </w:r>
    </w:p>
    <w:p w14:paraId="7157BA06" w14:textId="77777777" w:rsidR="00C84B6C" w:rsidRDefault="00C84B6C" w:rsidP="00C84B6C">
      <w:pPr>
        <w:pStyle w:val="ListParagraph"/>
        <w:ind w:left="0"/>
        <w:rPr>
          <w:rFonts w:ascii="Calibri" w:hAnsi="Calibri" w:cs="Calibri"/>
        </w:rPr>
      </w:pPr>
      <w:r w:rsidRPr="00C84B6C">
        <w:rPr>
          <w:rFonts w:ascii="Calibri" w:hAnsi="Calibri" w:cs="Calibri"/>
        </w:rPr>
        <w:t>Ambivalence Toward Retirement: Participants experienced mixed feelings about retirement, influenced by factors such as declining energy, health concerns, and the emotional significance of their work.</w:t>
      </w:r>
    </w:p>
    <w:p w14:paraId="66B396F4" w14:textId="77777777" w:rsidR="00C84B6C" w:rsidRPr="00C84B6C" w:rsidRDefault="00C84B6C" w:rsidP="00C84B6C">
      <w:pPr>
        <w:pStyle w:val="ListParagraph"/>
        <w:ind w:left="0"/>
        <w:rPr>
          <w:rFonts w:ascii="Calibri" w:hAnsi="Calibri" w:cs="Calibri"/>
        </w:rPr>
      </w:pPr>
    </w:p>
    <w:p w14:paraId="4D887742" w14:textId="77777777" w:rsidR="00C84B6C" w:rsidRDefault="00C84B6C" w:rsidP="00C84B6C">
      <w:pPr>
        <w:pStyle w:val="ListParagraph"/>
        <w:ind w:left="0"/>
        <w:rPr>
          <w:rFonts w:ascii="Calibri" w:hAnsi="Calibri" w:cs="Calibri"/>
        </w:rPr>
      </w:pPr>
      <w:r w:rsidRPr="00C84B6C">
        <w:rPr>
          <w:rFonts w:ascii="Calibri" w:hAnsi="Calibri" w:cs="Calibri"/>
        </w:rPr>
        <w:t>Existential Concerns: Retirement was linked to existential issues, including mortality and the finite nature of time, with some participants viewing work as a way to maintain purpose and stave off thoughts of death.</w:t>
      </w:r>
    </w:p>
    <w:p w14:paraId="773F6950" w14:textId="77777777" w:rsidR="00C84B6C" w:rsidRPr="00C84B6C" w:rsidRDefault="00C84B6C" w:rsidP="00C84B6C">
      <w:pPr>
        <w:pStyle w:val="ListParagraph"/>
        <w:ind w:left="0"/>
        <w:rPr>
          <w:rFonts w:ascii="Calibri" w:hAnsi="Calibri" w:cs="Calibri"/>
        </w:rPr>
      </w:pPr>
    </w:p>
    <w:p w14:paraId="72380EBD" w14:textId="77777777" w:rsidR="00C84B6C" w:rsidRDefault="00C84B6C" w:rsidP="00C84B6C">
      <w:pPr>
        <w:pStyle w:val="ListParagraph"/>
        <w:ind w:left="0"/>
        <w:rPr>
          <w:rFonts w:ascii="Calibri" w:hAnsi="Calibri" w:cs="Calibri"/>
        </w:rPr>
      </w:pPr>
      <w:r w:rsidRPr="00C84B6C">
        <w:rPr>
          <w:rFonts w:ascii="Calibri" w:hAnsi="Calibri" w:cs="Calibri"/>
        </w:rPr>
        <w:t xml:space="preserve">Loss and Identity: Retirement was perceived as a significant loss, particularly of professional identity, meaningful relationships, and the sense of purpose derived from work. </w:t>
      </w:r>
    </w:p>
    <w:p w14:paraId="0753FB38" w14:textId="56B82A35" w:rsidR="00C84B6C" w:rsidRPr="00C84B6C" w:rsidRDefault="00C84B6C" w:rsidP="00C84B6C">
      <w:pPr>
        <w:pStyle w:val="ListParagraph"/>
        <w:ind w:left="0"/>
        <w:rPr>
          <w:rFonts w:ascii="Calibri" w:hAnsi="Calibri" w:cs="Calibri"/>
        </w:rPr>
      </w:pPr>
      <w:r w:rsidRPr="00C84B6C">
        <w:rPr>
          <w:rFonts w:ascii="Calibri" w:hAnsi="Calibri" w:cs="Calibri"/>
        </w:rPr>
        <w:t>​</w:t>
      </w:r>
    </w:p>
    <w:p w14:paraId="157D4D96" w14:textId="3BD93776" w:rsidR="007400DD" w:rsidRPr="007400DD" w:rsidRDefault="00C84B6C" w:rsidP="00C84B6C">
      <w:pPr>
        <w:pStyle w:val="ListParagraph"/>
        <w:ind w:left="0"/>
        <w:rPr>
          <w:rFonts w:ascii="Calibri" w:hAnsi="Calibri" w:cs="Calibri"/>
        </w:rPr>
      </w:pPr>
      <w:r w:rsidRPr="00C84B6C">
        <w:rPr>
          <w:rFonts w:ascii="Calibri" w:hAnsi="Calibri" w:cs="Calibri"/>
        </w:rPr>
        <w:t>Difficulty Disconnecting: Many participants struggled with letting go of their work, clients, and professional materials, reflecting their deep emotional connection to their careers. ​</w:t>
      </w:r>
    </w:p>
    <w:p w14:paraId="08B15101" w14:textId="77777777" w:rsidR="007400DD" w:rsidRPr="007400DD" w:rsidRDefault="007400DD" w:rsidP="007400DD">
      <w:pPr>
        <w:rPr>
          <w:rFonts w:ascii="Calibri" w:hAnsi="Calibri" w:cs="Calibri"/>
        </w:rPr>
      </w:pPr>
    </w:p>
    <w:p w14:paraId="169D51A6" w14:textId="22B00727" w:rsidR="007400DD" w:rsidRDefault="007400DD" w:rsidP="00C84B6C">
      <w:pPr>
        <w:pStyle w:val="ListParagraph"/>
        <w:numPr>
          <w:ilvl w:val="0"/>
          <w:numId w:val="1"/>
        </w:num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Limitations</w:t>
      </w:r>
    </w:p>
    <w:p w14:paraId="486714A1" w14:textId="77777777" w:rsidR="00C84B6C" w:rsidRPr="00C84B6C" w:rsidRDefault="00C84B6C" w:rsidP="00C84B6C">
      <w:pPr>
        <w:rPr>
          <w:rFonts w:ascii="Calibri" w:hAnsi="Calibri" w:cs="Calibri"/>
        </w:rPr>
      </w:pPr>
      <w:r w:rsidRPr="00C84B6C">
        <w:rPr>
          <w:rFonts w:ascii="Calibri" w:hAnsi="Calibri" w:cs="Calibri"/>
        </w:rPr>
        <w:t>Limitations of a project of this nature included:</w:t>
      </w:r>
    </w:p>
    <w:p w14:paraId="358F34E3" w14:textId="77777777" w:rsidR="00C84B6C" w:rsidRPr="00C84B6C" w:rsidRDefault="00C84B6C" w:rsidP="00C84B6C">
      <w:pPr>
        <w:rPr>
          <w:rFonts w:ascii="Calibri" w:hAnsi="Calibri" w:cs="Calibri"/>
        </w:rPr>
      </w:pPr>
      <w:r w:rsidRPr="00C84B6C">
        <w:rPr>
          <w:rFonts w:ascii="Calibri" w:hAnsi="Calibri" w:cs="Calibri"/>
        </w:rPr>
        <w:t>Small Sample Size: The study involved a limited number of participants.</w:t>
      </w:r>
    </w:p>
    <w:p w14:paraId="51ECBE7B" w14:textId="77777777" w:rsidR="00C84B6C" w:rsidRPr="00C84B6C" w:rsidRDefault="00C84B6C" w:rsidP="00C84B6C">
      <w:pPr>
        <w:rPr>
          <w:rFonts w:ascii="Calibri" w:hAnsi="Calibri" w:cs="Calibri"/>
        </w:rPr>
      </w:pPr>
      <w:r w:rsidRPr="00C84B6C">
        <w:rPr>
          <w:rFonts w:ascii="Calibri" w:hAnsi="Calibri" w:cs="Calibri"/>
        </w:rPr>
        <w:t>Self-Selection Bias: Participants volunteered, potentially skewing results owing to their predisposition to reflect deeply on retirement.</w:t>
      </w:r>
    </w:p>
    <w:p w14:paraId="0254629C" w14:textId="77777777" w:rsidR="00C84B6C" w:rsidRPr="00C84B6C" w:rsidRDefault="00C84B6C" w:rsidP="00C84B6C">
      <w:pPr>
        <w:rPr>
          <w:rFonts w:ascii="Calibri" w:hAnsi="Calibri" w:cs="Calibri"/>
        </w:rPr>
      </w:pPr>
      <w:r w:rsidRPr="00C84B6C">
        <w:rPr>
          <w:rFonts w:ascii="Calibri" w:hAnsi="Calibri" w:cs="Calibri"/>
        </w:rPr>
        <w:t>Unpredictable Participant Engagement: The deeply personal nature of the project may have been emotionally taxing for participants, affecting levels of engagement and contributions.</w:t>
      </w:r>
    </w:p>
    <w:p w14:paraId="29ED32CD" w14:textId="7A5799B0" w:rsidR="007400DD" w:rsidRPr="007400DD" w:rsidRDefault="00C84B6C" w:rsidP="00C84B6C">
      <w:pPr>
        <w:rPr>
          <w:rFonts w:ascii="Calibri" w:hAnsi="Calibri" w:cs="Calibri"/>
        </w:rPr>
      </w:pPr>
      <w:r w:rsidRPr="00C84B6C">
        <w:rPr>
          <w:rFonts w:ascii="Calibri" w:hAnsi="Calibri" w:cs="Calibri"/>
        </w:rPr>
        <w:t>Emergent Design Changes: Organic adjustments to the study design introduced challenges in maintaining coherence.</w:t>
      </w:r>
    </w:p>
    <w:p w14:paraId="58074866" w14:textId="7F223F72" w:rsidR="007400DD" w:rsidRDefault="007400DD" w:rsidP="007400DD"/>
    <w:p w14:paraId="1C76A651" w14:textId="1888267C" w:rsidR="00C84B6C" w:rsidRDefault="00C84B6C" w:rsidP="007400DD">
      <w:r>
        <w:t xml:space="preserve">The Author: Steven Wells – Contact Details: </w:t>
      </w:r>
      <w:hyperlink r:id="rId10" w:history="1">
        <w:r w:rsidRPr="00275A2B">
          <w:rPr>
            <w:rStyle w:val="Hyperlink"/>
          </w:rPr>
          <w:t>steven.wells@metanoia.ac.uk</w:t>
        </w:r>
      </w:hyperlink>
      <w:r>
        <w:t xml:space="preserve"> </w:t>
      </w:r>
    </w:p>
    <w:sectPr w:rsidR="00C84B6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B3C4E" w14:textId="77777777" w:rsidR="004F0D23" w:rsidRDefault="004F0D23" w:rsidP="007400DD">
      <w:pPr>
        <w:spacing w:after="0" w:line="240" w:lineRule="auto"/>
      </w:pPr>
      <w:r>
        <w:separator/>
      </w:r>
    </w:p>
  </w:endnote>
  <w:endnote w:type="continuationSeparator" w:id="0">
    <w:p w14:paraId="66A450A9" w14:textId="77777777" w:rsidR="004F0D23" w:rsidRDefault="004F0D23" w:rsidP="0074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5101E" w14:textId="77777777" w:rsidR="004F0D23" w:rsidRDefault="004F0D23" w:rsidP="007400DD">
      <w:pPr>
        <w:spacing w:after="0" w:line="240" w:lineRule="auto"/>
      </w:pPr>
      <w:r>
        <w:separator/>
      </w:r>
    </w:p>
  </w:footnote>
  <w:footnote w:type="continuationSeparator" w:id="0">
    <w:p w14:paraId="7EA1787C" w14:textId="77777777" w:rsidR="004F0D23" w:rsidRDefault="004F0D23" w:rsidP="0074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0B07" w14:textId="77777777" w:rsidR="007400DD" w:rsidRDefault="007400DD" w:rsidP="007400DD">
    <w:pPr>
      <w:pStyle w:val="Header"/>
      <w:jc w:val="center"/>
    </w:pPr>
    <w:r>
      <w:t>Steven Wells</w:t>
    </w:r>
  </w:p>
  <w:p w14:paraId="44F344EB" w14:textId="3ADF752D" w:rsidR="007400DD" w:rsidRDefault="007400DD" w:rsidP="007400DD">
    <w:pPr>
      <w:pStyle w:val="Header"/>
      <w:jc w:val="center"/>
    </w:pPr>
    <w:r>
      <w:t>BACP Research Conference Online Poster – Plain Text Version</w:t>
    </w:r>
  </w:p>
  <w:p w14:paraId="28BAA5C1" w14:textId="24755ED0" w:rsidR="007400DD" w:rsidRDefault="007400DD" w:rsidP="007400DD">
    <w:pPr>
      <w:pStyle w:val="Header"/>
      <w:jc w:val="center"/>
    </w:pPr>
    <w:r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D5F64"/>
    <w:multiLevelType w:val="hybridMultilevel"/>
    <w:tmpl w:val="477E0A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868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DD"/>
    <w:rsid w:val="000E5F39"/>
    <w:rsid w:val="00125A19"/>
    <w:rsid w:val="0037388A"/>
    <w:rsid w:val="003948C4"/>
    <w:rsid w:val="00407E15"/>
    <w:rsid w:val="00425929"/>
    <w:rsid w:val="0048260A"/>
    <w:rsid w:val="004F0D23"/>
    <w:rsid w:val="00533128"/>
    <w:rsid w:val="007400DD"/>
    <w:rsid w:val="007B12E8"/>
    <w:rsid w:val="00C84B6C"/>
    <w:rsid w:val="00C8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2D8FF"/>
  <w15:chartTrackingRefBased/>
  <w15:docId w15:val="{9912541C-E6D5-499D-83A4-8645DB5C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0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0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0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0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0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0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0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0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0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0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0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0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0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00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0DD"/>
  </w:style>
  <w:style w:type="paragraph" w:styleId="Footer">
    <w:name w:val="footer"/>
    <w:basedOn w:val="Normal"/>
    <w:link w:val="FooterChar"/>
    <w:uiPriority w:val="99"/>
    <w:unhideWhenUsed/>
    <w:rsid w:val="007400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0DD"/>
  </w:style>
  <w:style w:type="character" w:styleId="Hyperlink">
    <w:name w:val="Hyperlink"/>
    <w:basedOn w:val="DefaultParagraphFont"/>
    <w:uiPriority w:val="99"/>
    <w:unhideWhenUsed/>
    <w:rsid w:val="00C84B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teven.wells@metanoia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7A746AA97B345A77C99331220039C" ma:contentTypeVersion="20" ma:contentTypeDescription="Create a new document." ma:contentTypeScope="" ma:versionID="837d12d79caa98990169ae8b3ee3b95a">
  <xsd:schema xmlns:xsd="http://www.w3.org/2001/XMLSchema" xmlns:xs="http://www.w3.org/2001/XMLSchema" xmlns:p="http://schemas.microsoft.com/office/2006/metadata/properties" xmlns:ns1="http://schemas.microsoft.com/sharepoint/v3" xmlns:ns2="86a692b9-2c4a-4738-8041-4d0062480306" xmlns:ns3="13438163-e3c7-492a-92b5-794a81d8dce0" targetNamespace="http://schemas.microsoft.com/office/2006/metadata/properties" ma:root="true" ma:fieldsID="b7c4f6d5d043d10c12a8afdedfe5c1af" ns1:_="" ns2:_="" ns3:_="">
    <xsd:import namespace="http://schemas.microsoft.com/sharepoint/v3"/>
    <xsd:import namespace="86a692b9-2c4a-4738-8041-4d0062480306"/>
    <xsd:import namespace="13438163-e3c7-492a-92b5-794a81d8d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692b9-2c4a-4738-8041-4d0062480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3788b-e37c-4004-9c1b-5c67a45e8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8163-e3c7-492a-92b5-794a81d8d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752339-ccac-4799-9f9a-4f41cdefad9b}" ma:internalName="TaxCatchAll" ma:showField="CatchAllData" ma:web="13438163-e3c7-492a-92b5-794a81d8d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6a692b9-2c4a-4738-8041-4d0062480306">
      <Terms xmlns="http://schemas.microsoft.com/office/infopath/2007/PartnerControls"/>
    </lcf76f155ced4ddcb4097134ff3c332f>
    <TaxCatchAll xmlns="13438163-e3c7-492a-92b5-794a81d8dce0" xsi:nil="true"/>
  </documentManagement>
</p:properties>
</file>

<file path=customXml/itemProps1.xml><?xml version="1.0" encoding="utf-8"?>
<ds:datastoreItem xmlns:ds="http://schemas.openxmlformats.org/officeDocument/2006/customXml" ds:itemID="{EF4AC884-26FD-4EE3-9517-FAF7EDA9A4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3F8A03-D5C0-4764-8090-AA95A2B1A923}"/>
</file>

<file path=customXml/itemProps3.xml><?xml version="1.0" encoding="utf-8"?>
<ds:datastoreItem xmlns:ds="http://schemas.openxmlformats.org/officeDocument/2006/customXml" ds:itemID="{0E23F63F-4A72-4221-A361-1F7CCEDFE855}">
  <ds:schemaRefs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026d2202-b4d9-4b15-89c1-0ec0512469f4"/>
    <ds:schemaRef ds:uri="http://schemas.openxmlformats.org/package/2006/metadata/core-properties"/>
    <ds:schemaRef ds:uri="http://schemas.microsoft.com/office/2006/documentManagement/types"/>
    <ds:schemaRef ds:uri="011c7039-0301-41f7-9627-72e5ca99c782"/>
    <ds:schemaRef ds:uri="http://schemas.microsoft.com/sharepoint/v3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c0288a4d-d05b-416b-a6cc-72a17d4092fa}" enabled="0" method="" siteId="{c0288a4d-d05b-416b-a6cc-72a17d4092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3427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Wells</dc:creator>
  <cp:keywords/>
  <dc:description/>
  <cp:lastModifiedBy>Brendon Mtengwa</cp:lastModifiedBy>
  <cp:revision>2</cp:revision>
  <dcterms:created xsi:type="dcterms:W3CDTF">2025-05-01T08:48:00Z</dcterms:created>
  <dcterms:modified xsi:type="dcterms:W3CDTF">2025-05-01T08:48:00Z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0x010100B477A746AA97B345A77C99331220039C</vt:lpwstr>
  </property>
</Properties>
</file>