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26B5E" w14:textId="2866FD04" w:rsidR="0016389C" w:rsidRDefault="0016389C" w:rsidP="00B01B5C">
      <w:pPr>
        <w:spacing w:line="360" w:lineRule="auto"/>
        <w:rPr>
          <w:rFonts w:ascii="Arial" w:hAnsi="Arial" w:cs="Arial"/>
          <w:b/>
          <w:bCs/>
          <w:sz w:val="32"/>
          <w:szCs w:val="32"/>
        </w:rPr>
      </w:pPr>
      <w:r>
        <w:rPr>
          <w:rFonts w:ascii="Arial" w:hAnsi="Arial" w:cs="Arial"/>
          <w:b/>
          <w:bCs/>
          <w:sz w:val="32"/>
          <w:szCs w:val="32"/>
        </w:rPr>
        <w:t xml:space="preserve">New </w:t>
      </w:r>
      <w:r w:rsidR="008918D8" w:rsidRPr="008918D8">
        <w:rPr>
          <w:rFonts w:ascii="Arial" w:hAnsi="Arial" w:cs="Arial"/>
          <w:b/>
          <w:bCs/>
          <w:i/>
          <w:iCs/>
          <w:sz w:val="32"/>
          <w:szCs w:val="32"/>
        </w:rPr>
        <w:t>Ethical Framework</w:t>
      </w:r>
      <w:r>
        <w:rPr>
          <w:rFonts w:ascii="Arial" w:hAnsi="Arial" w:cs="Arial"/>
          <w:b/>
          <w:bCs/>
          <w:sz w:val="32"/>
          <w:szCs w:val="32"/>
        </w:rPr>
        <w:t xml:space="preserve"> draft consultation survey</w:t>
      </w:r>
    </w:p>
    <w:p w14:paraId="60668761" w14:textId="099E4B91" w:rsidR="0051679F" w:rsidRDefault="0682456F" w:rsidP="41D1C0C5">
      <w:pPr>
        <w:spacing w:line="360" w:lineRule="auto"/>
        <w:rPr>
          <w:rFonts w:ascii="Arial" w:hAnsi="Arial" w:cs="Arial"/>
          <w:sz w:val="32"/>
          <w:szCs w:val="32"/>
        </w:rPr>
      </w:pPr>
      <w:r w:rsidRPr="41D1C0C5">
        <w:rPr>
          <w:rFonts w:ascii="Arial" w:hAnsi="Arial" w:cs="Arial"/>
          <w:sz w:val="32"/>
          <w:szCs w:val="32"/>
        </w:rPr>
        <w:t xml:space="preserve">This survey forms part of our second consultation of the new </w:t>
      </w:r>
      <w:r w:rsidR="008918D8" w:rsidRPr="008918D8">
        <w:rPr>
          <w:rFonts w:ascii="Arial" w:hAnsi="Arial" w:cs="Arial"/>
          <w:i/>
          <w:iCs/>
          <w:sz w:val="32"/>
          <w:szCs w:val="32"/>
        </w:rPr>
        <w:t>Ethical Framework</w:t>
      </w:r>
      <w:r w:rsidRPr="41D1C0C5">
        <w:rPr>
          <w:rFonts w:ascii="Arial" w:hAnsi="Arial" w:cs="Arial"/>
          <w:sz w:val="32"/>
          <w:szCs w:val="32"/>
        </w:rPr>
        <w:t xml:space="preserve"> draft as part of the </w:t>
      </w:r>
      <w:r w:rsidR="008918D8" w:rsidRPr="008918D8">
        <w:rPr>
          <w:rFonts w:ascii="Arial" w:hAnsi="Arial" w:cs="Arial"/>
          <w:i/>
          <w:iCs/>
          <w:sz w:val="32"/>
          <w:szCs w:val="32"/>
        </w:rPr>
        <w:t>Ethical Framework</w:t>
      </w:r>
      <w:r w:rsidRPr="41D1C0C5">
        <w:rPr>
          <w:rFonts w:ascii="Arial" w:hAnsi="Arial" w:cs="Arial"/>
          <w:sz w:val="32"/>
          <w:szCs w:val="32"/>
        </w:rPr>
        <w:t xml:space="preserve"> review. Our first consultation in 2023 to 2024 was designed to understand where clarity and changes were needed in terms of the purpose, content and structure for the new </w:t>
      </w:r>
      <w:r w:rsidR="008918D8" w:rsidRPr="008918D8">
        <w:rPr>
          <w:rFonts w:ascii="Arial" w:hAnsi="Arial" w:cs="Arial"/>
          <w:i/>
          <w:iCs/>
          <w:sz w:val="32"/>
          <w:szCs w:val="32"/>
        </w:rPr>
        <w:t>Ethical Framework</w:t>
      </w:r>
      <w:r w:rsidRPr="41D1C0C5">
        <w:rPr>
          <w:rFonts w:ascii="Arial" w:hAnsi="Arial" w:cs="Arial"/>
          <w:sz w:val="32"/>
          <w:szCs w:val="32"/>
        </w:rPr>
        <w:t xml:space="preserve"> draft. You can read about the findings from the first consultation here: </w:t>
      </w:r>
      <w:hyperlink r:id="rId8" w:history="1">
        <w:r w:rsidR="0051679F" w:rsidRPr="001D0D90">
          <w:rPr>
            <w:rStyle w:val="Hyperlink"/>
            <w:rFonts w:ascii="Arial" w:hAnsi="Arial" w:cs="Arial"/>
            <w:sz w:val="32"/>
            <w:szCs w:val="32"/>
          </w:rPr>
          <w:t>www.bacp.co.uk/developingethicalframework</w:t>
        </w:r>
      </w:hyperlink>
      <w:r w:rsidRPr="41D1C0C5">
        <w:rPr>
          <w:rFonts w:ascii="Arial" w:hAnsi="Arial" w:cs="Arial"/>
          <w:sz w:val="32"/>
          <w:szCs w:val="32"/>
        </w:rPr>
        <w:t>.</w:t>
      </w:r>
    </w:p>
    <w:p w14:paraId="713D5219" w14:textId="77777777" w:rsidR="008918D8" w:rsidRDefault="008918D8" w:rsidP="41D1C0C5">
      <w:pPr>
        <w:spacing w:line="360" w:lineRule="auto"/>
        <w:rPr>
          <w:rFonts w:ascii="Arial" w:hAnsi="Arial" w:cs="Arial"/>
          <w:sz w:val="32"/>
          <w:szCs w:val="32"/>
        </w:rPr>
      </w:pPr>
    </w:p>
    <w:p w14:paraId="1064161F" w14:textId="7DC7ED20" w:rsidR="0682456F" w:rsidRDefault="0682456F" w:rsidP="41D1C0C5">
      <w:pPr>
        <w:spacing w:line="360" w:lineRule="auto"/>
        <w:rPr>
          <w:rFonts w:ascii="Arial" w:hAnsi="Arial" w:cs="Arial"/>
          <w:sz w:val="32"/>
          <w:szCs w:val="32"/>
        </w:rPr>
      </w:pPr>
      <w:r w:rsidRPr="41D1C0C5">
        <w:rPr>
          <w:rFonts w:ascii="Arial" w:hAnsi="Arial" w:cs="Arial"/>
          <w:sz w:val="32"/>
          <w:szCs w:val="32"/>
        </w:rPr>
        <w:t xml:space="preserve">This survey is part of the second phase of the consultation which seeks to understand how we can support members to implement the new </w:t>
      </w:r>
      <w:r w:rsidR="008918D8" w:rsidRPr="008918D8">
        <w:rPr>
          <w:rFonts w:ascii="Arial" w:hAnsi="Arial" w:cs="Arial"/>
          <w:i/>
          <w:iCs/>
          <w:sz w:val="32"/>
          <w:szCs w:val="32"/>
        </w:rPr>
        <w:t>Ethical Framework</w:t>
      </w:r>
      <w:r w:rsidRPr="41D1C0C5">
        <w:rPr>
          <w:rFonts w:ascii="Arial" w:hAnsi="Arial" w:cs="Arial"/>
          <w:sz w:val="32"/>
          <w:szCs w:val="32"/>
        </w:rPr>
        <w:t xml:space="preserve"> into their practice. You're also welcome to email your feedback to us at </w:t>
      </w:r>
      <w:hyperlink r:id="rId9" w:history="1">
        <w:r w:rsidR="0051679F" w:rsidRPr="001D0D90">
          <w:rPr>
            <w:rStyle w:val="Hyperlink"/>
            <w:rFonts w:ascii="Arial" w:hAnsi="Arial" w:cs="Arial"/>
            <w:sz w:val="32"/>
            <w:szCs w:val="32"/>
          </w:rPr>
          <w:t>efnew@bacp.co.uk</w:t>
        </w:r>
      </w:hyperlink>
      <w:r w:rsidRPr="41D1C0C5">
        <w:rPr>
          <w:rFonts w:ascii="Arial" w:hAnsi="Arial" w:cs="Arial"/>
          <w:sz w:val="32"/>
          <w:szCs w:val="32"/>
        </w:rPr>
        <w:t xml:space="preserve">. Unfortunately, we can't analyse any comments that don't relate to the implementation of the new </w:t>
      </w:r>
      <w:r w:rsidR="008918D8" w:rsidRPr="008918D8">
        <w:rPr>
          <w:rFonts w:ascii="Arial" w:hAnsi="Arial" w:cs="Arial"/>
          <w:i/>
          <w:iCs/>
          <w:sz w:val="32"/>
          <w:szCs w:val="32"/>
        </w:rPr>
        <w:t>Ethical Framework</w:t>
      </w:r>
      <w:r w:rsidRPr="41D1C0C5">
        <w:rPr>
          <w:rFonts w:ascii="Arial" w:hAnsi="Arial" w:cs="Arial"/>
          <w:sz w:val="32"/>
          <w:szCs w:val="32"/>
        </w:rPr>
        <w:t xml:space="preserve"> draft.</w:t>
      </w:r>
    </w:p>
    <w:p w14:paraId="1024423F" w14:textId="77777777" w:rsidR="0051679F" w:rsidRDefault="0051679F" w:rsidP="41D1C0C5">
      <w:pPr>
        <w:spacing w:line="360" w:lineRule="auto"/>
      </w:pPr>
    </w:p>
    <w:p w14:paraId="01F12D61" w14:textId="78BD5FDC" w:rsidR="0682456F" w:rsidRDefault="0682456F" w:rsidP="41D1C0C5">
      <w:pPr>
        <w:spacing w:line="360" w:lineRule="auto"/>
      </w:pPr>
      <w:r w:rsidRPr="41D1C0C5">
        <w:rPr>
          <w:rFonts w:ascii="Arial" w:hAnsi="Arial" w:cs="Arial"/>
          <w:sz w:val="32"/>
          <w:szCs w:val="32"/>
        </w:rPr>
        <w:t xml:space="preserve">We’ve developed two additional resources to demonstrate the kinds of resources we could provide to support you with the implementation of the new </w:t>
      </w:r>
      <w:r w:rsidR="008918D8" w:rsidRPr="008918D8">
        <w:rPr>
          <w:rFonts w:ascii="Arial" w:hAnsi="Arial" w:cs="Arial"/>
          <w:i/>
          <w:iCs/>
          <w:sz w:val="32"/>
          <w:szCs w:val="32"/>
        </w:rPr>
        <w:t>Ethical Framework</w:t>
      </w:r>
      <w:r w:rsidRPr="41D1C0C5">
        <w:rPr>
          <w:rFonts w:ascii="Arial" w:hAnsi="Arial" w:cs="Arial"/>
          <w:sz w:val="32"/>
          <w:szCs w:val="32"/>
        </w:rPr>
        <w:t xml:space="preserve">. These draft resources are about making the agreement and contracting with clients: a Good Practice in Action (GPiA) document resource and a video resource. These are just example </w:t>
      </w:r>
      <w:r w:rsidRPr="41D1C0C5">
        <w:rPr>
          <w:rFonts w:ascii="Arial" w:hAnsi="Arial" w:cs="Arial"/>
          <w:sz w:val="32"/>
          <w:szCs w:val="32"/>
        </w:rPr>
        <w:lastRenderedPageBreak/>
        <w:t xml:space="preserve">resources and we want to hear your feedback. We intend to produce a suite of supplementary resources to support the implementation of the new </w:t>
      </w:r>
      <w:r w:rsidR="008918D8" w:rsidRPr="008918D8">
        <w:rPr>
          <w:rFonts w:ascii="Arial" w:hAnsi="Arial" w:cs="Arial"/>
          <w:i/>
          <w:iCs/>
          <w:sz w:val="32"/>
          <w:szCs w:val="32"/>
        </w:rPr>
        <w:t>Ethical Framework</w:t>
      </w:r>
      <w:r w:rsidRPr="41D1C0C5">
        <w:rPr>
          <w:rFonts w:ascii="Arial" w:hAnsi="Arial" w:cs="Arial"/>
          <w:sz w:val="32"/>
          <w:szCs w:val="32"/>
        </w:rPr>
        <w:t xml:space="preserve"> when it’s launched and would like your feedback on what may be helpful. </w:t>
      </w:r>
    </w:p>
    <w:p w14:paraId="2F261439" w14:textId="77777777" w:rsidR="00BA4ED6" w:rsidRDefault="00BA4ED6" w:rsidP="41D1C0C5">
      <w:pPr>
        <w:spacing w:line="360" w:lineRule="auto"/>
        <w:rPr>
          <w:rFonts w:ascii="Arial" w:hAnsi="Arial" w:cs="Arial"/>
          <w:sz w:val="32"/>
          <w:szCs w:val="32"/>
        </w:rPr>
      </w:pPr>
    </w:p>
    <w:p w14:paraId="6C3BBE8F" w14:textId="71002F5E" w:rsidR="0682456F" w:rsidRDefault="0682456F" w:rsidP="41D1C0C5">
      <w:pPr>
        <w:spacing w:line="360" w:lineRule="auto"/>
      </w:pPr>
      <w:r w:rsidRPr="41D1C0C5">
        <w:rPr>
          <w:rFonts w:ascii="Arial" w:hAnsi="Arial" w:cs="Arial"/>
          <w:sz w:val="32"/>
          <w:szCs w:val="32"/>
        </w:rPr>
        <w:t>This survey will take approximately 10-20 minutes to complete.</w:t>
      </w:r>
    </w:p>
    <w:p w14:paraId="05234207" w14:textId="77777777" w:rsidR="00B01B5C" w:rsidRPr="00DD5C54" w:rsidRDefault="00B01B5C" w:rsidP="00B01B5C">
      <w:pPr>
        <w:spacing w:line="360" w:lineRule="auto"/>
        <w:rPr>
          <w:rFonts w:ascii="Arial" w:hAnsi="Arial" w:cs="Arial"/>
          <w:sz w:val="32"/>
          <w:szCs w:val="32"/>
        </w:rPr>
      </w:pPr>
    </w:p>
    <w:p w14:paraId="3E06400E" w14:textId="77777777" w:rsidR="00DD5C54" w:rsidRPr="00DD5C54" w:rsidRDefault="00DD5C54" w:rsidP="00B01B5C">
      <w:pPr>
        <w:spacing w:line="360" w:lineRule="auto"/>
        <w:rPr>
          <w:rFonts w:ascii="Arial" w:hAnsi="Arial" w:cs="Arial"/>
          <w:sz w:val="32"/>
          <w:szCs w:val="32"/>
        </w:rPr>
      </w:pPr>
      <w:r w:rsidRPr="00DD5C54">
        <w:rPr>
          <w:rFonts w:ascii="Arial" w:hAnsi="Arial" w:cs="Arial"/>
          <w:b/>
          <w:bCs/>
          <w:sz w:val="32"/>
          <w:szCs w:val="32"/>
        </w:rPr>
        <w:t>What will happen to my data?</w:t>
      </w:r>
    </w:p>
    <w:p w14:paraId="10D43134" w14:textId="4736F11A" w:rsidR="00DD5C54" w:rsidRPr="00DD5C54" w:rsidRDefault="00DD5C54" w:rsidP="00B01B5C">
      <w:pPr>
        <w:spacing w:line="360" w:lineRule="auto"/>
        <w:rPr>
          <w:rFonts w:ascii="Arial" w:hAnsi="Arial" w:cs="Arial"/>
          <w:sz w:val="32"/>
          <w:szCs w:val="32"/>
        </w:rPr>
      </w:pPr>
      <w:r w:rsidRPr="00DD5C54">
        <w:rPr>
          <w:rFonts w:ascii="Arial" w:hAnsi="Arial" w:cs="Arial"/>
          <w:sz w:val="32"/>
          <w:szCs w:val="32"/>
        </w:rPr>
        <w:t>Your responses will be analysed and reported anonymously and treated confidentially. The raw data we collect from the survey will only be shared with BACP’s Data and Surveys (D&amp;S) Working Group and </w:t>
      </w:r>
      <w:r w:rsidR="008918D8" w:rsidRPr="008918D8">
        <w:rPr>
          <w:rFonts w:ascii="Arial" w:hAnsi="Arial" w:cs="Arial"/>
          <w:i/>
          <w:iCs/>
          <w:sz w:val="32"/>
          <w:szCs w:val="32"/>
        </w:rPr>
        <w:t>Ethical Framework</w:t>
      </w:r>
      <w:r w:rsidRPr="00DD5C54">
        <w:rPr>
          <w:rFonts w:ascii="Arial" w:hAnsi="Arial" w:cs="Arial"/>
          <w:sz w:val="32"/>
          <w:szCs w:val="32"/>
        </w:rPr>
        <w:t> Review Project Team. Aggregate, anonymised data may be shared with other departments, such as Professional Standards, and be used in relevant publications and presentations.</w:t>
      </w:r>
      <w:r w:rsidRPr="00DD5C54">
        <w:rPr>
          <w:rFonts w:ascii="Arial" w:hAnsi="Arial" w:cs="Arial"/>
          <w:sz w:val="32"/>
          <w:szCs w:val="32"/>
        </w:rPr>
        <w:br/>
      </w:r>
      <w:r w:rsidRPr="00DD5C54">
        <w:rPr>
          <w:rFonts w:ascii="Arial" w:hAnsi="Arial" w:cs="Arial"/>
          <w:sz w:val="32"/>
          <w:szCs w:val="32"/>
        </w:rPr>
        <w:br/>
        <w:t>We’re committed to complying with the UK GDPR and the DPA 2018. We only use the information you give us for the purposes specified in this form and laid out in detail in the </w:t>
      </w:r>
      <w:hyperlink r:id="rId10" w:tgtFrame="_blank" w:history="1">
        <w:r w:rsidRPr="00DD5C54">
          <w:rPr>
            <w:rStyle w:val="Hyperlink"/>
            <w:rFonts w:ascii="Arial" w:hAnsi="Arial" w:cs="Arial"/>
            <w:sz w:val="32"/>
            <w:szCs w:val="32"/>
          </w:rPr>
          <w:t>BACP Privacy Notice</w:t>
        </w:r>
      </w:hyperlink>
      <w:r w:rsidRPr="00DD5C54">
        <w:rPr>
          <w:rFonts w:ascii="Arial" w:hAnsi="Arial" w:cs="Arial"/>
          <w:sz w:val="32"/>
          <w:szCs w:val="32"/>
        </w:rPr>
        <w:t xml:space="preserve">. We’ll only hold the information for as long as we need it to carry out the task for which it was given. For this survey we will hold personal data for 12 months before it is deleted. You have rights under current legislation to limit or prevent the processing of your data and to have access to this information. </w:t>
      </w:r>
      <w:r w:rsidRPr="00DD5C54">
        <w:rPr>
          <w:rFonts w:ascii="Arial" w:hAnsi="Arial" w:cs="Arial"/>
          <w:sz w:val="32"/>
          <w:szCs w:val="32"/>
        </w:rPr>
        <w:lastRenderedPageBreak/>
        <w:t>We never sell your personal information to third parties but may need to share your details with suppliers who work on our behalf. To find out more about how we use your personal data, any third-parties we may share it with and your rights in relation to it, </w:t>
      </w:r>
      <w:hyperlink r:id="rId11" w:tgtFrame="_blank" w:history="1">
        <w:r w:rsidRPr="00DD5C54">
          <w:rPr>
            <w:rStyle w:val="Hyperlink"/>
            <w:rFonts w:ascii="Arial" w:hAnsi="Arial" w:cs="Arial"/>
            <w:sz w:val="32"/>
            <w:szCs w:val="32"/>
          </w:rPr>
          <w:t>see our privacy notice here</w:t>
        </w:r>
      </w:hyperlink>
      <w:r w:rsidRPr="00DD5C54">
        <w:rPr>
          <w:rFonts w:ascii="Arial" w:hAnsi="Arial" w:cs="Arial"/>
          <w:sz w:val="32"/>
          <w:szCs w:val="32"/>
        </w:rPr>
        <w:t>.</w:t>
      </w:r>
      <w:r w:rsidRPr="00DD5C54">
        <w:rPr>
          <w:rFonts w:ascii="Arial" w:hAnsi="Arial" w:cs="Arial"/>
          <w:sz w:val="32"/>
          <w:szCs w:val="32"/>
        </w:rPr>
        <w:br/>
      </w:r>
      <w:r w:rsidRPr="00DD5C54">
        <w:rPr>
          <w:rFonts w:ascii="Arial" w:hAnsi="Arial" w:cs="Arial"/>
          <w:sz w:val="32"/>
          <w:szCs w:val="32"/>
        </w:rPr>
        <w:br/>
        <w:t>We aim to make our surveys accessible to everyone. If you need this survey in a different format, please contact us at </w:t>
      </w:r>
      <w:hyperlink r:id="rId12" w:tgtFrame="_blank" w:history="1">
        <w:r w:rsidRPr="00DD5C54">
          <w:rPr>
            <w:rStyle w:val="Hyperlink"/>
            <w:rFonts w:ascii="Arial" w:hAnsi="Arial" w:cs="Arial"/>
            <w:sz w:val="32"/>
            <w:szCs w:val="32"/>
          </w:rPr>
          <w:t>datasurveys.group@bacp.co.uk</w:t>
        </w:r>
      </w:hyperlink>
      <w:r w:rsidRPr="00DD5C54">
        <w:rPr>
          <w:rFonts w:ascii="Arial" w:hAnsi="Arial" w:cs="Arial"/>
          <w:sz w:val="32"/>
          <w:szCs w:val="32"/>
        </w:rPr>
        <w:t>.</w:t>
      </w:r>
    </w:p>
    <w:p w14:paraId="377062BF" w14:textId="77777777" w:rsidR="00DD5C54" w:rsidRPr="00DD5C54" w:rsidRDefault="00DD5C54" w:rsidP="00B01B5C">
      <w:pPr>
        <w:spacing w:line="360" w:lineRule="auto"/>
        <w:rPr>
          <w:rFonts w:ascii="Arial" w:hAnsi="Arial" w:cs="Arial"/>
          <w:sz w:val="32"/>
          <w:szCs w:val="32"/>
        </w:rPr>
      </w:pPr>
      <w:r w:rsidRPr="00DD5C54">
        <w:rPr>
          <w:rFonts w:ascii="Tahoma" w:hAnsi="Tahoma" w:cs="Tahoma"/>
          <w:sz w:val="32"/>
          <w:szCs w:val="32"/>
        </w:rPr>
        <w:t>﻿</w:t>
      </w:r>
    </w:p>
    <w:p w14:paraId="6D88FE78" w14:textId="77777777" w:rsidR="00DD5C54" w:rsidRPr="00DD5C54" w:rsidRDefault="00DD5C54" w:rsidP="00B01B5C">
      <w:pPr>
        <w:spacing w:line="360" w:lineRule="auto"/>
        <w:rPr>
          <w:rFonts w:ascii="Arial" w:hAnsi="Arial" w:cs="Arial"/>
          <w:sz w:val="32"/>
          <w:szCs w:val="32"/>
        </w:rPr>
      </w:pPr>
      <w:r w:rsidRPr="00DD5C54">
        <w:rPr>
          <w:rFonts w:ascii="Arial" w:hAnsi="Arial" w:cs="Arial"/>
          <w:b/>
          <w:bCs/>
          <w:sz w:val="32"/>
          <w:szCs w:val="32"/>
        </w:rPr>
        <w:t>When must I complete my response?</w:t>
      </w:r>
    </w:p>
    <w:p w14:paraId="3B972D91" w14:textId="33184B0A" w:rsidR="00DD5C54" w:rsidRPr="00DD5C54" w:rsidRDefault="00DD5C54" w:rsidP="00B01B5C">
      <w:pPr>
        <w:spacing w:line="360" w:lineRule="auto"/>
        <w:rPr>
          <w:rFonts w:ascii="Arial" w:hAnsi="Arial" w:cs="Arial"/>
          <w:sz w:val="32"/>
          <w:szCs w:val="32"/>
        </w:rPr>
      </w:pPr>
      <w:r w:rsidRPr="00DD5C54">
        <w:rPr>
          <w:rFonts w:ascii="Arial" w:hAnsi="Arial" w:cs="Arial"/>
          <w:sz w:val="32"/>
          <w:szCs w:val="32"/>
        </w:rPr>
        <w:t xml:space="preserve">The closing date for responses is 11.59pm </w:t>
      </w:r>
      <w:r w:rsidRPr="3AA40905">
        <w:rPr>
          <w:rFonts w:ascii="Arial" w:hAnsi="Arial" w:cs="Arial"/>
          <w:sz w:val="32"/>
          <w:szCs w:val="32"/>
        </w:rPr>
        <w:t>3</w:t>
      </w:r>
      <w:r w:rsidR="2C608E53" w:rsidRPr="3AA40905">
        <w:rPr>
          <w:rFonts w:ascii="Arial" w:hAnsi="Arial" w:cs="Arial"/>
          <w:sz w:val="32"/>
          <w:szCs w:val="32"/>
        </w:rPr>
        <w:t>0</w:t>
      </w:r>
      <w:r w:rsidRPr="00DD5C54">
        <w:rPr>
          <w:rFonts w:ascii="Arial" w:hAnsi="Arial" w:cs="Arial"/>
          <w:sz w:val="32"/>
          <w:szCs w:val="32"/>
        </w:rPr>
        <w:t xml:space="preserve"> January 2026.</w:t>
      </w:r>
    </w:p>
    <w:p w14:paraId="31BBE3C6" w14:textId="77777777" w:rsidR="00DD5C54" w:rsidRPr="00DD5C54" w:rsidRDefault="00DD5C54" w:rsidP="00B01B5C">
      <w:pPr>
        <w:spacing w:line="360" w:lineRule="auto"/>
        <w:rPr>
          <w:rFonts w:ascii="Arial" w:hAnsi="Arial" w:cs="Arial"/>
          <w:sz w:val="32"/>
          <w:szCs w:val="32"/>
        </w:rPr>
      </w:pPr>
      <w:r w:rsidRPr="00DD5C54">
        <w:rPr>
          <w:rFonts w:ascii="Tahoma" w:hAnsi="Tahoma" w:cs="Tahoma"/>
          <w:b/>
          <w:bCs/>
          <w:sz w:val="32"/>
          <w:szCs w:val="32"/>
        </w:rPr>
        <w:t>﻿</w:t>
      </w:r>
    </w:p>
    <w:p w14:paraId="101E0371" w14:textId="77777777" w:rsidR="00DD5C54" w:rsidRPr="00DD5C54" w:rsidRDefault="00DD5C54" w:rsidP="00B01B5C">
      <w:pPr>
        <w:spacing w:line="360" w:lineRule="auto"/>
        <w:rPr>
          <w:rFonts w:ascii="Arial" w:hAnsi="Arial" w:cs="Arial"/>
          <w:sz w:val="32"/>
          <w:szCs w:val="32"/>
        </w:rPr>
      </w:pPr>
      <w:r w:rsidRPr="00DD5C54">
        <w:rPr>
          <w:rFonts w:ascii="Arial" w:hAnsi="Arial" w:cs="Arial"/>
          <w:b/>
          <w:bCs/>
          <w:sz w:val="32"/>
          <w:szCs w:val="32"/>
        </w:rPr>
        <w:t>What if I have questions about the survey?</w:t>
      </w:r>
    </w:p>
    <w:p w14:paraId="6A76B7BA" w14:textId="33BD1388" w:rsidR="00DD5C54" w:rsidRPr="00DD5C54" w:rsidRDefault="00DD5C54" w:rsidP="00B01B5C">
      <w:pPr>
        <w:spacing w:line="360" w:lineRule="auto"/>
        <w:rPr>
          <w:rFonts w:ascii="Arial" w:hAnsi="Arial" w:cs="Arial"/>
          <w:sz w:val="32"/>
          <w:szCs w:val="32"/>
        </w:rPr>
      </w:pPr>
      <w:r w:rsidRPr="00DD5C54">
        <w:rPr>
          <w:rFonts w:ascii="Arial" w:hAnsi="Arial" w:cs="Arial"/>
          <w:sz w:val="32"/>
          <w:szCs w:val="32"/>
        </w:rPr>
        <w:t>Please contact the </w:t>
      </w:r>
      <w:r w:rsidR="008918D8" w:rsidRPr="008918D8">
        <w:rPr>
          <w:rFonts w:ascii="Arial" w:hAnsi="Arial" w:cs="Arial"/>
          <w:i/>
          <w:iCs/>
          <w:sz w:val="32"/>
          <w:szCs w:val="32"/>
        </w:rPr>
        <w:t>Ethical Framework</w:t>
      </w:r>
      <w:r w:rsidRPr="00DD5C54">
        <w:rPr>
          <w:rFonts w:ascii="Arial" w:hAnsi="Arial" w:cs="Arial"/>
          <w:sz w:val="32"/>
          <w:szCs w:val="32"/>
        </w:rPr>
        <w:t> Review Project Team at </w:t>
      </w:r>
      <w:hyperlink r:id="rId13" w:tgtFrame="_blank" w:history="1">
        <w:r w:rsidRPr="00DD5C54">
          <w:rPr>
            <w:rStyle w:val="Hyperlink"/>
            <w:rFonts w:ascii="Arial" w:hAnsi="Arial" w:cs="Arial"/>
            <w:sz w:val="32"/>
            <w:szCs w:val="32"/>
          </w:rPr>
          <w:t>efnew@bacp.co.uk</w:t>
        </w:r>
      </w:hyperlink>
      <w:r w:rsidRPr="00DD5C54">
        <w:rPr>
          <w:rFonts w:ascii="Arial" w:hAnsi="Arial" w:cs="Arial"/>
          <w:sz w:val="32"/>
          <w:szCs w:val="32"/>
        </w:rPr>
        <w:t>. </w:t>
      </w:r>
    </w:p>
    <w:p w14:paraId="4056F611" w14:textId="77777777" w:rsidR="00D37769" w:rsidRDefault="00D37769" w:rsidP="00B01B5C">
      <w:pPr>
        <w:spacing w:line="360" w:lineRule="auto"/>
        <w:rPr>
          <w:rFonts w:ascii="Arial" w:hAnsi="Arial" w:cs="Arial"/>
          <w:sz w:val="32"/>
          <w:szCs w:val="32"/>
        </w:rPr>
      </w:pPr>
    </w:p>
    <w:p w14:paraId="470C4DF7" w14:textId="4ED8A5AB" w:rsidR="00B01B5C" w:rsidRDefault="00B01B5C" w:rsidP="00B01B5C">
      <w:pPr>
        <w:spacing w:line="360" w:lineRule="auto"/>
        <w:rPr>
          <w:rFonts w:ascii="Arial" w:hAnsi="Arial" w:cs="Arial"/>
          <w:b/>
          <w:bCs/>
          <w:sz w:val="32"/>
          <w:szCs w:val="32"/>
        </w:rPr>
      </w:pPr>
      <w:r>
        <w:rPr>
          <w:rFonts w:ascii="Arial" w:hAnsi="Arial" w:cs="Arial"/>
          <w:b/>
          <w:bCs/>
          <w:sz w:val="32"/>
          <w:szCs w:val="32"/>
        </w:rPr>
        <w:t>Question 1: To what extent do you agree or disagree with the following statements? Please use an ‘X’ to indicate your response</w:t>
      </w:r>
      <w:r w:rsidR="009E6735">
        <w:rPr>
          <w:rFonts w:ascii="Arial" w:hAnsi="Arial" w:cs="Arial"/>
          <w:b/>
          <w:bCs/>
          <w:sz w:val="32"/>
          <w:szCs w:val="32"/>
        </w:rPr>
        <w:t xml:space="preserve"> to each statement</w:t>
      </w:r>
      <w:r w:rsidR="00D40504">
        <w:rPr>
          <w:rFonts w:ascii="Arial" w:hAnsi="Arial" w:cs="Arial"/>
          <w:b/>
          <w:bCs/>
          <w:sz w:val="32"/>
          <w:szCs w:val="32"/>
        </w:rPr>
        <w:t>.</w:t>
      </w:r>
    </w:p>
    <w:p w14:paraId="1E398C3E" w14:textId="683BF0E4" w:rsidR="00B01B5C" w:rsidRDefault="00F80982" w:rsidP="00B01B5C">
      <w:pPr>
        <w:spacing w:line="360" w:lineRule="auto"/>
        <w:rPr>
          <w:rFonts w:ascii="Arial" w:hAnsi="Arial" w:cs="Arial"/>
          <w:b/>
          <w:bCs/>
          <w:sz w:val="32"/>
          <w:szCs w:val="32"/>
        </w:rPr>
      </w:pPr>
      <w:r>
        <w:rPr>
          <w:rFonts w:ascii="Arial" w:hAnsi="Arial" w:cs="Arial"/>
          <w:b/>
          <w:bCs/>
          <w:sz w:val="32"/>
          <w:szCs w:val="32"/>
        </w:rPr>
        <w:t>Statement 1a</w:t>
      </w:r>
      <w:r w:rsidR="00B01B5C">
        <w:rPr>
          <w:rFonts w:ascii="Arial" w:hAnsi="Arial" w:cs="Arial"/>
          <w:b/>
          <w:bCs/>
          <w:sz w:val="32"/>
          <w:szCs w:val="32"/>
        </w:rPr>
        <w:t xml:space="preserve">: It is clear to me who the new </w:t>
      </w:r>
      <w:r w:rsidR="008918D8" w:rsidRPr="008918D8">
        <w:rPr>
          <w:rFonts w:ascii="Arial" w:hAnsi="Arial" w:cs="Arial"/>
          <w:b/>
          <w:bCs/>
          <w:i/>
          <w:iCs/>
          <w:sz w:val="32"/>
          <w:szCs w:val="32"/>
        </w:rPr>
        <w:t>Ethical Framework</w:t>
      </w:r>
      <w:r w:rsidR="00B01B5C">
        <w:rPr>
          <w:rFonts w:ascii="Arial" w:hAnsi="Arial" w:cs="Arial"/>
          <w:b/>
          <w:bCs/>
          <w:sz w:val="32"/>
          <w:szCs w:val="32"/>
        </w:rPr>
        <w:t xml:space="preserve"> draft applies to (section: “Who should use the </w:t>
      </w:r>
      <w:r w:rsidR="008918D8" w:rsidRPr="008918D8">
        <w:rPr>
          <w:rFonts w:ascii="Arial" w:hAnsi="Arial" w:cs="Arial"/>
          <w:b/>
          <w:bCs/>
          <w:i/>
          <w:iCs/>
          <w:sz w:val="32"/>
          <w:szCs w:val="32"/>
        </w:rPr>
        <w:t>Ethical Framework</w:t>
      </w:r>
      <w:r w:rsidR="00B01B5C">
        <w:rPr>
          <w:rFonts w:ascii="Arial" w:hAnsi="Arial" w:cs="Arial"/>
          <w:b/>
          <w:bCs/>
          <w:sz w:val="32"/>
          <w:szCs w:val="32"/>
        </w:rPr>
        <w:t>”?)</w:t>
      </w:r>
    </w:p>
    <w:p w14:paraId="0CC5F266" w14:textId="78DAA25A"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lastRenderedPageBreak/>
        <w:t>Strongly disagree</w:t>
      </w:r>
    </w:p>
    <w:p w14:paraId="0A26AD96" w14:textId="1B5278FC"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57963429" w14:textId="5A2E845C"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0C037F17" w14:textId="4CB48441"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47B33566" w14:textId="2412E9D9"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52409F86" w14:textId="66C964C8" w:rsidR="00B01B5C" w:rsidRDefault="00F80982" w:rsidP="00B01B5C">
      <w:pPr>
        <w:spacing w:line="360" w:lineRule="auto"/>
        <w:rPr>
          <w:rFonts w:ascii="Arial" w:hAnsi="Arial" w:cs="Arial"/>
          <w:b/>
          <w:bCs/>
          <w:sz w:val="32"/>
          <w:szCs w:val="32"/>
        </w:rPr>
      </w:pPr>
      <w:r>
        <w:rPr>
          <w:rFonts w:ascii="Arial" w:hAnsi="Arial" w:cs="Arial"/>
          <w:b/>
          <w:bCs/>
          <w:sz w:val="32"/>
          <w:szCs w:val="32"/>
        </w:rPr>
        <w:t>Statement</w:t>
      </w:r>
      <w:r w:rsidR="00D40504">
        <w:rPr>
          <w:rFonts w:ascii="Arial" w:hAnsi="Arial" w:cs="Arial"/>
          <w:b/>
          <w:bCs/>
          <w:sz w:val="32"/>
          <w:szCs w:val="32"/>
        </w:rPr>
        <w:t xml:space="preserve"> </w:t>
      </w:r>
      <w:r w:rsidR="00B01B5C">
        <w:rPr>
          <w:rFonts w:ascii="Arial" w:hAnsi="Arial" w:cs="Arial"/>
          <w:b/>
          <w:bCs/>
          <w:sz w:val="32"/>
          <w:szCs w:val="32"/>
        </w:rPr>
        <w:t xml:space="preserve">1b: It is clear to me how the new </w:t>
      </w:r>
      <w:r w:rsidR="008918D8" w:rsidRPr="008918D8">
        <w:rPr>
          <w:rFonts w:ascii="Arial" w:hAnsi="Arial" w:cs="Arial"/>
          <w:b/>
          <w:bCs/>
          <w:i/>
          <w:iCs/>
          <w:sz w:val="32"/>
          <w:szCs w:val="32"/>
        </w:rPr>
        <w:t>Ethical Framework</w:t>
      </w:r>
      <w:r w:rsidR="00B01B5C">
        <w:rPr>
          <w:rFonts w:ascii="Arial" w:hAnsi="Arial" w:cs="Arial"/>
          <w:b/>
          <w:bCs/>
          <w:sz w:val="32"/>
          <w:szCs w:val="32"/>
        </w:rPr>
        <w:t xml:space="preserve"> draft should be used (section: “Using the </w:t>
      </w:r>
      <w:r w:rsidR="008918D8" w:rsidRPr="008918D8">
        <w:rPr>
          <w:rFonts w:ascii="Arial" w:hAnsi="Arial" w:cs="Arial"/>
          <w:b/>
          <w:bCs/>
          <w:i/>
          <w:iCs/>
          <w:sz w:val="32"/>
          <w:szCs w:val="32"/>
        </w:rPr>
        <w:t>Ethical Framework</w:t>
      </w:r>
      <w:r w:rsidR="00B01B5C">
        <w:rPr>
          <w:rFonts w:ascii="Arial" w:hAnsi="Arial" w:cs="Arial"/>
          <w:b/>
          <w:bCs/>
          <w:sz w:val="32"/>
          <w:szCs w:val="32"/>
        </w:rPr>
        <w:t>”)</w:t>
      </w:r>
    </w:p>
    <w:p w14:paraId="3D50B198" w14:textId="77777777"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5BB9FC11" w14:textId="77777777"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09080EF1" w14:textId="77777777"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1531E335" w14:textId="77777777"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35E62FD0" w14:textId="77777777"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15FE20E1" w14:textId="57E9B879" w:rsidR="00B01B5C" w:rsidRDefault="00F80982" w:rsidP="00B01B5C">
      <w:pPr>
        <w:spacing w:line="360" w:lineRule="auto"/>
        <w:rPr>
          <w:rFonts w:ascii="Arial" w:hAnsi="Arial" w:cs="Arial"/>
          <w:b/>
          <w:bCs/>
          <w:sz w:val="32"/>
          <w:szCs w:val="32"/>
        </w:rPr>
      </w:pPr>
      <w:r>
        <w:rPr>
          <w:rFonts w:ascii="Arial" w:hAnsi="Arial" w:cs="Arial"/>
          <w:b/>
          <w:bCs/>
          <w:sz w:val="32"/>
          <w:szCs w:val="32"/>
        </w:rPr>
        <w:t>Statement</w:t>
      </w:r>
      <w:r w:rsidR="00D40504">
        <w:rPr>
          <w:rFonts w:ascii="Arial" w:hAnsi="Arial" w:cs="Arial"/>
          <w:b/>
          <w:bCs/>
          <w:sz w:val="32"/>
          <w:szCs w:val="32"/>
        </w:rPr>
        <w:t xml:space="preserve"> </w:t>
      </w:r>
      <w:r w:rsidR="00B01B5C">
        <w:rPr>
          <w:rFonts w:ascii="Arial" w:hAnsi="Arial" w:cs="Arial"/>
          <w:b/>
          <w:bCs/>
          <w:sz w:val="32"/>
          <w:szCs w:val="32"/>
        </w:rPr>
        <w:t xml:space="preserve">1c: It is clear to me how the three sections of the new </w:t>
      </w:r>
      <w:r w:rsidR="008918D8" w:rsidRPr="008918D8">
        <w:rPr>
          <w:rFonts w:ascii="Arial" w:hAnsi="Arial" w:cs="Arial"/>
          <w:b/>
          <w:bCs/>
          <w:i/>
          <w:iCs/>
          <w:sz w:val="32"/>
          <w:szCs w:val="32"/>
        </w:rPr>
        <w:t>Ethical Framework</w:t>
      </w:r>
      <w:r w:rsidR="00B01B5C">
        <w:rPr>
          <w:rFonts w:ascii="Arial" w:hAnsi="Arial" w:cs="Arial"/>
          <w:b/>
          <w:bCs/>
          <w:sz w:val="32"/>
          <w:szCs w:val="32"/>
        </w:rPr>
        <w:t xml:space="preserve"> draft should be used</w:t>
      </w:r>
    </w:p>
    <w:p w14:paraId="5D6B8460" w14:textId="77777777"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00C2397C" w14:textId="77777777"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3623FF06" w14:textId="77777777"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1DFB4CC5" w14:textId="77777777"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4CBCDA5D" w14:textId="77777777" w:rsidR="00B01B5C" w:rsidRDefault="00B01B5C" w:rsidP="00B01B5C">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16412D17" w14:textId="6E32D953" w:rsidR="00B01B5C" w:rsidRDefault="00D40504" w:rsidP="00B01B5C">
      <w:pPr>
        <w:spacing w:line="360" w:lineRule="auto"/>
        <w:rPr>
          <w:rFonts w:ascii="Arial" w:hAnsi="Arial" w:cs="Arial"/>
          <w:b/>
          <w:bCs/>
          <w:sz w:val="32"/>
          <w:szCs w:val="32"/>
        </w:rPr>
      </w:pPr>
      <w:r>
        <w:rPr>
          <w:rFonts w:ascii="Arial" w:hAnsi="Arial" w:cs="Arial"/>
          <w:b/>
          <w:bCs/>
          <w:sz w:val="32"/>
          <w:szCs w:val="32"/>
        </w:rPr>
        <w:t xml:space="preserve">Question 1d: Please use this space to expand on your answers to </w:t>
      </w:r>
      <w:r w:rsidR="00F80982">
        <w:rPr>
          <w:rFonts w:ascii="Arial" w:hAnsi="Arial" w:cs="Arial"/>
          <w:b/>
          <w:bCs/>
          <w:sz w:val="32"/>
          <w:szCs w:val="32"/>
        </w:rPr>
        <w:t>statements</w:t>
      </w:r>
      <w:r>
        <w:rPr>
          <w:rFonts w:ascii="Arial" w:hAnsi="Arial" w:cs="Arial"/>
          <w:b/>
          <w:bCs/>
          <w:sz w:val="32"/>
          <w:szCs w:val="32"/>
        </w:rPr>
        <w:t xml:space="preserve"> 1a, 1b and/or 1c if you wish:</w:t>
      </w:r>
    </w:p>
    <w:p w14:paraId="669B8BB0" w14:textId="77777777" w:rsidR="00D40504" w:rsidRDefault="00D40504" w:rsidP="00B01B5C">
      <w:pPr>
        <w:spacing w:line="360" w:lineRule="auto"/>
        <w:rPr>
          <w:rFonts w:ascii="Arial" w:hAnsi="Arial" w:cs="Arial"/>
          <w:b/>
          <w:bCs/>
          <w:sz w:val="32"/>
          <w:szCs w:val="32"/>
        </w:rPr>
      </w:pPr>
    </w:p>
    <w:p w14:paraId="6A42A68D" w14:textId="77777777" w:rsidR="00D40504" w:rsidRDefault="00D40504" w:rsidP="00B01B5C">
      <w:pPr>
        <w:spacing w:line="360" w:lineRule="auto"/>
        <w:rPr>
          <w:rFonts w:ascii="Arial" w:hAnsi="Arial" w:cs="Arial"/>
          <w:b/>
          <w:bCs/>
          <w:sz w:val="32"/>
          <w:szCs w:val="32"/>
        </w:rPr>
      </w:pPr>
    </w:p>
    <w:p w14:paraId="0223931B" w14:textId="364A49AE" w:rsidR="00D40504" w:rsidRDefault="00D40504" w:rsidP="00B01B5C">
      <w:pPr>
        <w:spacing w:line="360" w:lineRule="auto"/>
        <w:rPr>
          <w:rFonts w:ascii="Arial" w:hAnsi="Arial" w:cs="Arial"/>
          <w:b/>
          <w:bCs/>
          <w:sz w:val="32"/>
          <w:szCs w:val="32"/>
        </w:rPr>
      </w:pPr>
      <w:r>
        <w:rPr>
          <w:rFonts w:ascii="Arial" w:hAnsi="Arial" w:cs="Arial"/>
          <w:b/>
          <w:bCs/>
          <w:sz w:val="32"/>
          <w:szCs w:val="32"/>
        </w:rPr>
        <w:t>Question 2: The “working ethically within relationships” section requires BACP members to provide a rationale about the decisions they make. To what extent do you agree or disagree that you’d feel confident to do this in your practice? Please use an ‘X’ to indicate your response.</w:t>
      </w:r>
    </w:p>
    <w:p w14:paraId="08636110" w14:textId="77777777" w:rsidR="00D40504" w:rsidRDefault="00D40504" w:rsidP="00D40504">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678F48E0" w14:textId="77777777" w:rsidR="00D40504" w:rsidRDefault="00D40504" w:rsidP="00D40504">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7EEB9DB3" w14:textId="77777777" w:rsidR="00D40504" w:rsidRDefault="00D40504" w:rsidP="00D40504">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300DE48C" w14:textId="77777777" w:rsidR="00D40504" w:rsidRDefault="00D40504" w:rsidP="00D40504">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2005A6E7" w14:textId="77777777" w:rsidR="00D40504" w:rsidRDefault="00D40504" w:rsidP="00D40504">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0276DA3C" w14:textId="77777777" w:rsidR="00D40504" w:rsidRDefault="00D40504" w:rsidP="00D40504">
      <w:pPr>
        <w:spacing w:line="360" w:lineRule="auto"/>
        <w:rPr>
          <w:rFonts w:ascii="Arial" w:hAnsi="Arial" w:cs="Arial"/>
          <w:sz w:val="32"/>
          <w:szCs w:val="32"/>
        </w:rPr>
      </w:pPr>
    </w:p>
    <w:p w14:paraId="6D98EAE2" w14:textId="5AF9787E" w:rsidR="00D40504" w:rsidRDefault="00D40504" w:rsidP="00D40504">
      <w:pPr>
        <w:spacing w:line="360" w:lineRule="auto"/>
        <w:rPr>
          <w:rFonts w:ascii="Arial" w:hAnsi="Arial" w:cs="Arial"/>
          <w:b/>
          <w:bCs/>
          <w:sz w:val="32"/>
          <w:szCs w:val="32"/>
        </w:rPr>
      </w:pPr>
      <w:r>
        <w:rPr>
          <w:rFonts w:ascii="Arial" w:hAnsi="Arial" w:cs="Arial"/>
          <w:b/>
          <w:bCs/>
          <w:sz w:val="32"/>
          <w:szCs w:val="32"/>
        </w:rPr>
        <w:t>Question 3: If you didn’t agree or strongly agree that you’d feel confident to provide a rationale about the decisions you make in your practice, please use this space to expand on your reason for this answer:</w:t>
      </w:r>
    </w:p>
    <w:p w14:paraId="3524DF0C" w14:textId="77777777" w:rsidR="00D40504" w:rsidRDefault="00D40504" w:rsidP="00D40504">
      <w:pPr>
        <w:spacing w:line="360" w:lineRule="auto"/>
        <w:rPr>
          <w:rFonts w:ascii="Arial" w:hAnsi="Arial" w:cs="Arial"/>
          <w:b/>
          <w:bCs/>
          <w:sz w:val="32"/>
          <w:szCs w:val="32"/>
        </w:rPr>
      </w:pPr>
    </w:p>
    <w:p w14:paraId="6E30EBC0" w14:textId="6DE4DE4A" w:rsidR="00D40504" w:rsidRDefault="00D40504" w:rsidP="00D40504">
      <w:pPr>
        <w:spacing w:line="360" w:lineRule="auto"/>
        <w:rPr>
          <w:rFonts w:ascii="Arial" w:hAnsi="Arial" w:cs="Arial"/>
          <w:b/>
          <w:bCs/>
          <w:sz w:val="32"/>
          <w:szCs w:val="32"/>
        </w:rPr>
      </w:pPr>
      <w:r>
        <w:rPr>
          <w:rFonts w:ascii="Arial" w:hAnsi="Arial" w:cs="Arial"/>
          <w:b/>
          <w:bCs/>
          <w:sz w:val="32"/>
          <w:szCs w:val="32"/>
        </w:rPr>
        <w:t xml:space="preserve">Question 4: In addition to the information included in the new </w:t>
      </w:r>
      <w:r w:rsidR="008918D8" w:rsidRPr="008918D8">
        <w:rPr>
          <w:rFonts w:ascii="Arial" w:hAnsi="Arial" w:cs="Arial"/>
          <w:b/>
          <w:bCs/>
          <w:i/>
          <w:iCs/>
          <w:sz w:val="32"/>
          <w:szCs w:val="32"/>
        </w:rPr>
        <w:t>Ethical Framework</w:t>
      </w:r>
      <w:r>
        <w:rPr>
          <w:rFonts w:ascii="Arial" w:hAnsi="Arial" w:cs="Arial"/>
          <w:b/>
          <w:bCs/>
          <w:sz w:val="32"/>
          <w:szCs w:val="32"/>
        </w:rPr>
        <w:t xml:space="preserve"> draft, how could BACP support you to provide a rationale for the decisions you make? Please select all that apply by using an ‘X’ to indicate your response</w:t>
      </w:r>
      <w:r w:rsidR="00205F3D">
        <w:rPr>
          <w:rFonts w:ascii="Arial" w:hAnsi="Arial" w:cs="Arial"/>
          <w:b/>
          <w:bCs/>
          <w:sz w:val="32"/>
          <w:szCs w:val="32"/>
        </w:rPr>
        <w:t>(s)</w:t>
      </w:r>
      <w:r>
        <w:rPr>
          <w:rFonts w:ascii="Arial" w:hAnsi="Arial" w:cs="Arial"/>
          <w:b/>
          <w:bCs/>
          <w:sz w:val="32"/>
          <w:szCs w:val="32"/>
        </w:rPr>
        <w:t>.</w:t>
      </w:r>
    </w:p>
    <w:p w14:paraId="63B5435B" w14:textId="60CBE337" w:rsidR="00D40504" w:rsidRDefault="00D40504" w:rsidP="00D40504">
      <w:pPr>
        <w:pStyle w:val="ListParagraph"/>
        <w:numPr>
          <w:ilvl w:val="0"/>
          <w:numId w:val="2"/>
        </w:numPr>
        <w:spacing w:line="360" w:lineRule="auto"/>
        <w:rPr>
          <w:rFonts w:ascii="Arial" w:hAnsi="Arial" w:cs="Arial"/>
          <w:sz w:val="32"/>
          <w:szCs w:val="32"/>
        </w:rPr>
      </w:pPr>
      <w:r>
        <w:rPr>
          <w:rFonts w:ascii="Arial" w:hAnsi="Arial" w:cs="Arial"/>
          <w:sz w:val="32"/>
          <w:szCs w:val="32"/>
        </w:rPr>
        <w:t>Provide a written resource on how to do this in practice</w:t>
      </w:r>
    </w:p>
    <w:p w14:paraId="78C90A7D" w14:textId="79B72274" w:rsidR="00D40504" w:rsidRDefault="00D40504" w:rsidP="00D40504">
      <w:pPr>
        <w:pStyle w:val="ListParagraph"/>
        <w:numPr>
          <w:ilvl w:val="0"/>
          <w:numId w:val="2"/>
        </w:numPr>
        <w:spacing w:line="360" w:lineRule="auto"/>
        <w:rPr>
          <w:rFonts w:ascii="Arial" w:hAnsi="Arial" w:cs="Arial"/>
          <w:sz w:val="32"/>
          <w:szCs w:val="32"/>
        </w:rPr>
      </w:pPr>
      <w:r>
        <w:rPr>
          <w:rFonts w:ascii="Arial" w:hAnsi="Arial" w:cs="Arial"/>
          <w:sz w:val="32"/>
          <w:szCs w:val="32"/>
        </w:rPr>
        <w:lastRenderedPageBreak/>
        <w:t>Provide a video illustration/example of how this could be done in practice</w:t>
      </w:r>
    </w:p>
    <w:p w14:paraId="1B3CE62A" w14:textId="5EB7A951" w:rsidR="00D40504" w:rsidRDefault="00D40504" w:rsidP="00D40504">
      <w:pPr>
        <w:pStyle w:val="ListParagraph"/>
        <w:numPr>
          <w:ilvl w:val="0"/>
          <w:numId w:val="2"/>
        </w:numPr>
        <w:spacing w:line="360" w:lineRule="auto"/>
        <w:rPr>
          <w:rFonts w:ascii="Arial" w:hAnsi="Arial" w:cs="Arial"/>
          <w:sz w:val="32"/>
          <w:szCs w:val="32"/>
        </w:rPr>
      </w:pPr>
      <w:r>
        <w:rPr>
          <w:rFonts w:ascii="Arial" w:hAnsi="Arial" w:cs="Arial"/>
          <w:sz w:val="32"/>
          <w:szCs w:val="32"/>
        </w:rPr>
        <w:t>Provide a checklist of the questions to ask and a form for recording this information</w:t>
      </w:r>
    </w:p>
    <w:p w14:paraId="3804A19B" w14:textId="1195D21E" w:rsidR="00D40504" w:rsidRDefault="00D40504" w:rsidP="00D40504">
      <w:pPr>
        <w:pStyle w:val="ListParagraph"/>
        <w:numPr>
          <w:ilvl w:val="0"/>
          <w:numId w:val="2"/>
        </w:numPr>
        <w:spacing w:line="360" w:lineRule="auto"/>
        <w:rPr>
          <w:rFonts w:ascii="Arial" w:hAnsi="Arial" w:cs="Arial"/>
          <w:sz w:val="32"/>
          <w:szCs w:val="32"/>
        </w:rPr>
      </w:pPr>
      <w:r>
        <w:rPr>
          <w:rFonts w:ascii="Arial" w:hAnsi="Arial" w:cs="Arial"/>
          <w:sz w:val="32"/>
          <w:szCs w:val="32"/>
        </w:rPr>
        <w:t xml:space="preserve">Provide online training </w:t>
      </w:r>
      <w:r w:rsidR="00F461B5">
        <w:rPr>
          <w:rFonts w:ascii="Arial" w:hAnsi="Arial" w:cs="Arial"/>
          <w:sz w:val="32"/>
          <w:szCs w:val="32"/>
        </w:rPr>
        <w:t>with a “check your understanding” section on how to do this</w:t>
      </w:r>
    </w:p>
    <w:p w14:paraId="1849AB57" w14:textId="3F642A2F" w:rsidR="00F461B5" w:rsidRDefault="00F461B5" w:rsidP="00D40504">
      <w:pPr>
        <w:pStyle w:val="ListParagraph"/>
        <w:numPr>
          <w:ilvl w:val="0"/>
          <w:numId w:val="2"/>
        </w:numPr>
        <w:spacing w:line="360" w:lineRule="auto"/>
        <w:rPr>
          <w:rFonts w:ascii="Arial" w:hAnsi="Arial" w:cs="Arial"/>
          <w:sz w:val="32"/>
          <w:szCs w:val="32"/>
        </w:rPr>
      </w:pPr>
      <w:r>
        <w:rPr>
          <w:rFonts w:ascii="Arial" w:hAnsi="Arial" w:cs="Arial"/>
          <w:sz w:val="32"/>
          <w:szCs w:val="32"/>
        </w:rPr>
        <w:t>I don’t require any support from BACP to be able to do this</w:t>
      </w:r>
    </w:p>
    <w:p w14:paraId="75D15AB1" w14:textId="183D28B8" w:rsidR="00F461B5" w:rsidRDefault="00F461B5" w:rsidP="00D40504">
      <w:pPr>
        <w:pStyle w:val="ListParagraph"/>
        <w:numPr>
          <w:ilvl w:val="0"/>
          <w:numId w:val="2"/>
        </w:numPr>
        <w:spacing w:line="360" w:lineRule="auto"/>
        <w:rPr>
          <w:rFonts w:ascii="Arial" w:hAnsi="Arial" w:cs="Arial"/>
          <w:sz w:val="32"/>
          <w:szCs w:val="32"/>
        </w:rPr>
      </w:pPr>
      <w:r>
        <w:rPr>
          <w:rFonts w:ascii="Arial" w:hAnsi="Arial" w:cs="Arial"/>
          <w:sz w:val="32"/>
          <w:szCs w:val="32"/>
        </w:rPr>
        <w:t>Other – please tell us more</w:t>
      </w:r>
      <w:r w:rsidR="00FF5E08">
        <w:rPr>
          <w:rFonts w:ascii="Arial" w:hAnsi="Arial" w:cs="Arial"/>
          <w:sz w:val="32"/>
          <w:szCs w:val="32"/>
        </w:rPr>
        <w:t xml:space="preserve">: </w:t>
      </w:r>
    </w:p>
    <w:p w14:paraId="7AEA031A" w14:textId="77777777" w:rsidR="00FF5E08" w:rsidRDefault="00FF5E08" w:rsidP="00FF5E08">
      <w:pPr>
        <w:spacing w:line="360" w:lineRule="auto"/>
        <w:rPr>
          <w:rFonts w:ascii="Arial" w:hAnsi="Arial" w:cs="Arial"/>
          <w:sz w:val="32"/>
          <w:szCs w:val="32"/>
        </w:rPr>
      </w:pPr>
    </w:p>
    <w:p w14:paraId="4262430B" w14:textId="69068469" w:rsidR="00FF5E08" w:rsidRPr="00FF5E08" w:rsidRDefault="00FF5E08" w:rsidP="00FF5E08">
      <w:pPr>
        <w:spacing w:line="360" w:lineRule="auto"/>
        <w:rPr>
          <w:rFonts w:ascii="Arial" w:hAnsi="Arial" w:cs="Arial"/>
          <w:b/>
          <w:bCs/>
          <w:sz w:val="32"/>
          <w:szCs w:val="32"/>
        </w:rPr>
      </w:pPr>
      <w:r>
        <w:rPr>
          <w:rFonts w:ascii="Arial" w:hAnsi="Arial" w:cs="Arial"/>
          <w:b/>
          <w:bCs/>
          <w:sz w:val="32"/>
          <w:szCs w:val="32"/>
        </w:rPr>
        <w:t>Question 5: To what extent do you agree or disagree that you would feel confident to work collaboratively</w:t>
      </w:r>
      <w:r w:rsidR="00AA3970">
        <w:rPr>
          <w:rFonts w:ascii="Arial" w:hAnsi="Arial" w:cs="Arial"/>
          <w:b/>
          <w:bCs/>
          <w:sz w:val="32"/>
          <w:szCs w:val="32"/>
        </w:rPr>
        <w:t xml:space="preserve">, where appropriate, to make ethical decisions as set out in the new </w:t>
      </w:r>
      <w:r w:rsidR="008918D8" w:rsidRPr="008918D8">
        <w:rPr>
          <w:rFonts w:ascii="Arial" w:hAnsi="Arial" w:cs="Arial"/>
          <w:b/>
          <w:bCs/>
          <w:i/>
          <w:iCs/>
          <w:sz w:val="32"/>
          <w:szCs w:val="32"/>
        </w:rPr>
        <w:t>Ethical Framework</w:t>
      </w:r>
      <w:r w:rsidR="00AA3970">
        <w:rPr>
          <w:rFonts w:ascii="Arial" w:hAnsi="Arial" w:cs="Arial"/>
          <w:b/>
          <w:bCs/>
          <w:sz w:val="32"/>
          <w:szCs w:val="32"/>
        </w:rPr>
        <w:t xml:space="preserve"> draft? This may relate to those you work with as clients, trainees, supervisees and/or employees. Please use an ‘X’ to indicate your response.</w:t>
      </w:r>
    </w:p>
    <w:p w14:paraId="659763A1" w14:textId="77777777" w:rsidR="00AA3970" w:rsidRDefault="00AA3970" w:rsidP="00AA3970">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7BD5FB97" w14:textId="77777777" w:rsidR="00AA3970" w:rsidRDefault="00AA3970" w:rsidP="00AA3970">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5B21C378" w14:textId="77777777" w:rsidR="00AA3970" w:rsidRDefault="00AA3970" w:rsidP="00AA3970">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3954B6EC" w14:textId="77777777" w:rsidR="00AA3970" w:rsidRDefault="00AA3970" w:rsidP="00AA3970">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01FA5DE5" w14:textId="77777777" w:rsidR="00AA3970" w:rsidRDefault="00AA3970" w:rsidP="00AA3970">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220247B8" w14:textId="77777777" w:rsidR="00D40504" w:rsidRPr="00D40504" w:rsidRDefault="00D40504" w:rsidP="00D40504">
      <w:pPr>
        <w:spacing w:line="360" w:lineRule="auto"/>
        <w:rPr>
          <w:rFonts w:ascii="Arial" w:hAnsi="Arial" w:cs="Arial"/>
          <w:b/>
          <w:bCs/>
          <w:sz w:val="32"/>
          <w:szCs w:val="32"/>
        </w:rPr>
      </w:pPr>
    </w:p>
    <w:p w14:paraId="5DB6668B" w14:textId="62368741" w:rsidR="00AA3970" w:rsidRDefault="00AA3970" w:rsidP="00AA3970">
      <w:pPr>
        <w:spacing w:line="360" w:lineRule="auto"/>
        <w:rPr>
          <w:rFonts w:ascii="Arial" w:hAnsi="Arial" w:cs="Arial"/>
          <w:b/>
          <w:bCs/>
          <w:sz w:val="32"/>
          <w:szCs w:val="32"/>
        </w:rPr>
      </w:pPr>
      <w:r>
        <w:rPr>
          <w:rFonts w:ascii="Arial" w:hAnsi="Arial" w:cs="Arial"/>
          <w:b/>
          <w:bCs/>
          <w:sz w:val="32"/>
          <w:szCs w:val="32"/>
        </w:rPr>
        <w:t xml:space="preserve">Question 6: If you didn’t agree or strongly agree that you’d feel confident to work collaboratively, where appropriate, </w:t>
      </w:r>
      <w:r>
        <w:rPr>
          <w:rFonts w:ascii="Arial" w:hAnsi="Arial" w:cs="Arial"/>
          <w:b/>
          <w:bCs/>
          <w:sz w:val="32"/>
          <w:szCs w:val="32"/>
        </w:rPr>
        <w:lastRenderedPageBreak/>
        <w:t>to make ethical decisions, please use this space to expand on your reason for this answer:</w:t>
      </w:r>
    </w:p>
    <w:p w14:paraId="3ECC33E8" w14:textId="77777777" w:rsidR="00E66402" w:rsidRDefault="00E66402" w:rsidP="00AA3970">
      <w:pPr>
        <w:spacing w:line="360" w:lineRule="auto"/>
        <w:rPr>
          <w:rFonts w:ascii="Arial" w:hAnsi="Arial" w:cs="Arial"/>
          <w:b/>
          <w:bCs/>
          <w:sz w:val="32"/>
          <w:szCs w:val="32"/>
        </w:rPr>
      </w:pPr>
    </w:p>
    <w:p w14:paraId="2987EB0A" w14:textId="77777777" w:rsidR="00E66402" w:rsidRDefault="00E66402" w:rsidP="00AA3970">
      <w:pPr>
        <w:spacing w:line="360" w:lineRule="auto"/>
        <w:rPr>
          <w:rFonts w:ascii="Arial" w:hAnsi="Arial" w:cs="Arial"/>
          <w:b/>
          <w:bCs/>
          <w:sz w:val="32"/>
          <w:szCs w:val="32"/>
        </w:rPr>
      </w:pPr>
    </w:p>
    <w:p w14:paraId="5743A857" w14:textId="75A038F4" w:rsidR="00E66402" w:rsidRDefault="00E66402" w:rsidP="00AA3970">
      <w:pPr>
        <w:spacing w:line="360" w:lineRule="auto"/>
        <w:rPr>
          <w:rFonts w:ascii="Arial" w:hAnsi="Arial" w:cs="Arial"/>
          <w:b/>
          <w:bCs/>
          <w:sz w:val="32"/>
          <w:szCs w:val="32"/>
        </w:rPr>
      </w:pPr>
      <w:r>
        <w:rPr>
          <w:rFonts w:ascii="Arial" w:hAnsi="Arial" w:cs="Arial"/>
          <w:b/>
          <w:bCs/>
          <w:sz w:val="32"/>
          <w:szCs w:val="32"/>
        </w:rPr>
        <w:t xml:space="preserve">Question 7: In addition to the information included in the new </w:t>
      </w:r>
      <w:r w:rsidR="008918D8" w:rsidRPr="008918D8">
        <w:rPr>
          <w:rFonts w:ascii="Arial" w:hAnsi="Arial" w:cs="Arial"/>
          <w:b/>
          <w:bCs/>
          <w:i/>
          <w:iCs/>
          <w:sz w:val="32"/>
          <w:szCs w:val="32"/>
        </w:rPr>
        <w:t>Ethical Framework</w:t>
      </w:r>
      <w:r>
        <w:rPr>
          <w:rFonts w:ascii="Arial" w:hAnsi="Arial" w:cs="Arial"/>
          <w:b/>
          <w:bCs/>
          <w:sz w:val="32"/>
          <w:szCs w:val="32"/>
        </w:rPr>
        <w:t xml:space="preserve"> draft, how could BACP better support you to work collaboratively, where appropriate, to make ethical decisions? </w:t>
      </w:r>
      <w:r w:rsidR="00205F3D">
        <w:rPr>
          <w:rFonts w:ascii="Arial" w:hAnsi="Arial" w:cs="Arial"/>
          <w:b/>
          <w:bCs/>
          <w:sz w:val="32"/>
          <w:szCs w:val="32"/>
        </w:rPr>
        <w:t>Please select all that apply by using an ‘X’ to indicate your response(s).</w:t>
      </w:r>
    </w:p>
    <w:p w14:paraId="752F83D2" w14:textId="0024A3EB" w:rsidR="00205F3D" w:rsidRDefault="00205F3D" w:rsidP="00205F3D">
      <w:pPr>
        <w:pStyle w:val="ListParagraph"/>
        <w:numPr>
          <w:ilvl w:val="0"/>
          <w:numId w:val="3"/>
        </w:numPr>
        <w:spacing w:line="360" w:lineRule="auto"/>
        <w:rPr>
          <w:rFonts w:ascii="Arial" w:hAnsi="Arial" w:cs="Arial"/>
          <w:sz w:val="32"/>
          <w:szCs w:val="32"/>
        </w:rPr>
      </w:pPr>
      <w:r>
        <w:rPr>
          <w:rFonts w:ascii="Arial" w:hAnsi="Arial" w:cs="Arial"/>
          <w:sz w:val="32"/>
          <w:szCs w:val="32"/>
        </w:rPr>
        <w:t>Provide a written resource on how to do this in practice</w:t>
      </w:r>
    </w:p>
    <w:p w14:paraId="5B92345A" w14:textId="4E6DE593" w:rsidR="00205F3D" w:rsidRDefault="00205F3D" w:rsidP="00205F3D">
      <w:pPr>
        <w:pStyle w:val="ListParagraph"/>
        <w:numPr>
          <w:ilvl w:val="0"/>
          <w:numId w:val="3"/>
        </w:numPr>
        <w:spacing w:line="360" w:lineRule="auto"/>
        <w:rPr>
          <w:rFonts w:ascii="Arial" w:hAnsi="Arial" w:cs="Arial"/>
          <w:sz w:val="32"/>
          <w:szCs w:val="32"/>
        </w:rPr>
      </w:pPr>
      <w:r w:rsidRPr="00205F3D">
        <w:rPr>
          <w:rFonts w:ascii="Arial" w:hAnsi="Arial" w:cs="Arial"/>
          <w:sz w:val="32"/>
          <w:szCs w:val="32"/>
        </w:rPr>
        <w:t>Provide a video illustration/example of</w:t>
      </w:r>
      <w:r>
        <w:rPr>
          <w:rFonts w:ascii="Arial" w:hAnsi="Arial" w:cs="Arial"/>
          <w:sz w:val="32"/>
          <w:szCs w:val="32"/>
        </w:rPr>
        <w:t xml:space="preserve"> how this could be done in practice</w:t>
      </w:r>
    </w:p>
    <w:p w14:paraId="33B89AC2" w14:textId="0FF8C349" w:rsidR="00205F3D" w:rsidRDefault="00205F3D" w:rsidP="00205F3D">
      <w:pPr>
        <w:pStyle w:val="ListParagraph"/>
        <w:numPr>
          <w:ilvl w:val="0"/>
          <w:numId w:val="3"/>
        </w:numPr>
        <w:spacing w:line="360" w:lineRule="auto"/>
        <w:rPr>
          <w:rFonts w:ascii="Arial" w:hAnsi="Arial" w:cs="Arial"/>
          <w:sz w:val="32"/>
          <w:szCs w:val="32"/>
        </w:rPr>
      </w:pPr>
      <w:r>
        <w:rPr>
          <w:rFonts w:ascii="Arial" w:hAnsi="Arial" w:cs="Arial"/>
          <w:sz w:val="32"/>
          <w:szCs w:val="32"/>
        </w:rPr>
        <w:t>Provide a checklist of the question to ask and a form for recording this information</w:t>
      </w:r>
    </w:p>
    <w:p w14:paraId="260985E1" w14:textId="600DB017" w:rsidR="00205F3D" w:rsidRDefault="00205F3D" w:rsidP="00205F3D">
      <w:pPr>
        <w:pStyle w:val="ListParagraph"/>
        <w:numPr>
          <w:ilvl w:val="0"/>
          <w:numId w:val="3"/>
        </w:numPr>
        <w:spacing w:line="360" w:lineRule="auto"/>
        <w:rPr>
          <w:rFonts w:ascii="Arial" w:hAnsi="Arial" w:cs="Arial"/>
          <w:sz w:val="32"/>
          <w:szCs w:val="32"/>
        </w:rPr>
      </w:pPr>
      <w:r>
        <w:rPr>
          <w:rFonts w:ascii="Arial" w:hAnsi="Arial" w:cs="Arial"/>
          <w:sz w:val="32"/>
          <w:szCs w:val="32"/>
        </w:rPr>
        <w:t xml:space="preserve">Provide online training </w:t>
      </w:r>
      <w:r w:rsidR="00A1075D">
        <w:rPr>
          <w:rFonts w:ascii="Arial" w:hAnsi="Arial" w:cs="Arial"/>
          <w:sz w:val="32"/>
          <w:szCs w:val="32"/>
        </w:rPr>
        <w:t>with a “check your understanding” section on how to do this</w:t>
      </w:r>
    </w:p>
    <w:p w14:paraId="30D77D42" w14:textId="1DCB2E68" w:rsidR="00A1075D" w:rsidRDefault="00A1075D" w:rsidP="00205F3D">
      <w:pPr>
        <w:pStyle w:val="ListParagraph"/>
        <w:numPr>
          <w:ilvl w:val="0"/>
          <w:numId w:val="3"/>
        </w:numPr>
        <w:spacing w:line="360" w:lineRule="auto"/>
        <w:rPr>
          <w:rFonts w:ascii="Arial" w:hAnsi="Arial" w:cs="Arial"/>
          <w:sz w:val="32"/>
          <w:szCs w:val="32"/>
        </w:rPr>
      </w:pPr>
      <w:r>
        <w:rPr>
          <w:rFonts w:ascii="Arial" w:hAnsi="Arial" w:cs="Arial"/>
          <w:sz w:val="32"/>
          <w:szCs w:val="32"/>
        </w:rPr>
        <w:t>I don’t require any support from BACP to be able to do this</w:t>
      </w:r>
    </w:p>
    <w:p w14:paraId="0103C432" w14:textId="77777777" w:rsidR="00A1075D" w:rsidRDefault="00A1075D" w:rsidP="00A1075D">
      <w:pPr>
        <w:pStyle w:val="ListParagraph"/>
        <w:numPr>
          <w:ilvl w:val="0"/>
          <w:numId w:val="3"/>
        </w:numPr>
        <w:spacing w:line="360" w:lineRule="auto"/>
        <w:rPr>
          <w:rFonts w:ascii="Arial" w:hAnsi="Arial" w:cs="Arial"/>
          <w:sz w:val="32"/>
          <w:szCs w:val="32"/>
        </w:rPr>
      </w:pPr>
      <w:r>
        <w:rPr>
          <w:rFonts w:ascii="Arial" w:hAnsi="Arial" w:cs="Arial"/>
          <w:sz w:val="32"/>
          <w:szCs w:val="32"/>
        </w:rPr>
        <w:t xml:space="preserve">Other – please tell us more: </w:t>
      </w:r>
    </w:p>
    <w:p w14:paraId="6059C582" w14:textId="77777777" w:rsidR="00A1075D" w:rsidRDefault="00A1075D" w:rsidP="00A1075D">
      <w:pPr>
        <w:spacing w:line="360" w:lineRule="auto"/>
        <w:rPr>
          <w:rFonts w:ascii="Arial" w:hAnsi="Arial" w:cs="Arial"/>
          <w:sz w:val="32"/>
          <w:szCs w:val="32"/>
        </w:rPr>
      </w:pPr>
    </w:p>
    <w:p w14:paraId="10D079A9" w14:textId="42EC2137" w:rsidR="00A1075D" w:rsidRDefault="00A1075D" w:rsidP="00A1075D">
      <w:pPr>
        <w:spacing w:line="360" w:lineRule="auto"/>
        <w:rPr>
          <w:rFonts w:ascii="Arial" w:hAnsi="Arial" w:cs="Arial"/>
          <w:b/>
          <w:bCs/>
          <w:sz w:val="32"/>
          <w:szCs w:val="32"/>
        </w:rPr>
      </w:pPr>
      <w:r>
        <w:rPr>
          <w:rFonts w:ascii="Arial" w:hAnsi="Arial" w:cs="Arial"/>
          <w:b/>
          <w:bCs/>
          <w:sz w:val="32"/>
          <w:szCs w:val="32"/>
        </w:rPr>
        <w:t xml:space="preserve">The following questions relate to the “Ethical Principles” section of the new </w:t>
      </w:r>
      <w:r w:rsidR="008918D8" w:rsidRPr="008918D8">
        <w:rPr>
          <w:rFonts w:ascii="Arial" w:hAnsi="Arial" w:cs="Arial"/>
          <w:b/>
          <w:bCs/>
          <w:i/>
          <w:iCs/>
          <w:sz w:val="32"/>
          <w:szCs w:val="32"/>
        </w:rPr>
        <w:t>Ethical Framework</w:t>
      </w:r>
      <w:r>
        <w:rPr>
          <w:rFonts w:ascii="Arial" w:hAnsi="Arial" w:cs="Arial"/>
          <w:b/>
          <w:bCs/>
          <w:sz w:val="32"/>
          <w:szCs w:val="32"/>
        </w:rPr>
        <w:t xml:space="preserve"> draft.</w:t>
      </w:r>
    </w:p>
    <w:p w14:paraId="73508C12" w14:textId="10A6BD9D" w:rsidR="00A1075D" w:rsidRDefault="00AC0337" w:rsidP="00A1075D">
      <w:pPr>
        <w:spacing w:line="360" w:lineRule="auto"/>
        <w:rPr>
          <w:rFonts w:ascii="Arial" w:hAnsi="Arial" w:cs="Arial"/>
          <w:b/>
          <w:bCs/>
          <w:sz w:val="32"/>
          <w:szCs w:val="32"/>
        </w:rPr>
      </w:pPr>
      <w:r>
        <w:rPr>
          <w:rFonts w:ascii="Arial" w:hAnsi="Arial" w:cs="Arial"/>
          <w:b/>
          <w:bCs/>
          <w:sz w:val="32"/>
          <w:szCs w:val="32"/>
        </w:rPr>
        <w:t>Question 8</w:t>
      </w:r>
      <w:r w:rsidR="00364EC0">
        <w:rPr>
          <w:rFonts w:ascii="Arial" w:hAnsi="Arial" w:cs="Arial"/>
          <w:b/>
          <w:bCs/>
          <w:sz w:val="32"/>
          <w:szCs w:val="32"/>
        </w:rPr>
        <w:t>a</w:t>
      </w:r>
      <w:r>
        <w:rPr>
          <w:rFonts w:ascii="Arial" w:hAnsi="Arial" w:cs="Arial"/>
          <w:b/>
          <w:bCs/>
          <w:sz w:val="32"/>
          <w:szCs w:val="32"/>
        </w:rPr>
        <w:t xml:space="preserve">: Is the new </w:t>
      </w:r>
      <w:r w:rsidR="008918D8" w:rsidRPr="008918D8">
        <w:rPr>
          <w:rFonts w:ascii="Arial" w:hAnsi="Arial" w:cs="Arial"/>
          <w:b/>
          <w:bCs/>
          <w:i/>
          <w:iCs/>
          <w:sz w:val="32"/>
          <w:szCs w:val="32"/>
        </w:rPr>
        <w:t>Ethical Framework</w:t>
      </w:r>
      <w:r>
        <w:rPr>
          <w:rFonts w:ascii="Arial" w:hAnsi="Arial" w:cs="Arial"/>
          <w:b/>
          <w:bCs/>
          <w:sz w:val="32"/>
          <w:szCs w:val="32"/>
        </w:rPr>
        <w:t xml:space="preserve"> draft clear about what it means by the following “Ethical Principles”? </w:t>
      </w:r>
      <w:r w:rsidR="002A0D80">
        <w:rPr>
          <w:rFonts w:ascii="Arial" w:hAnsi="Arial" w:cs="Arial"/>
          <w:b/>
          <w:bCs/>
          <w:sz w:val="32"/>
          <w:szCs w:val="32"/>
        </w:rPr>
        <w:lastRenderedPageBreak/>
        <w:t>You should indicate your response to each item with either a “Y” (to indicate “Yes), an “N” (to indicate “No”), or a “U” (to indicate “Unsure”)</w:t>
      </w:r>
      <w:r w:rsidR="002A7BBC">
        <w:rPr>
          <w:rFonts w:ascii="Arial" w:hAnsi="Arial" w:cs="Arial"/>
          <w:b/>
          <w:bCs/>
          <w:sz w:val="32"/>
          <w:szCs w:val="32"/>
        </w:rPr>
        <w:t>.</w:t>
      </w:r>
    </w:p>
    <w:p w14:paraId="231ED00F" w14:textId="26D2D6D2" w:rsidR="002A7BBC" w:rsidRDefault="002A7BBC" w:rsidP="002A7BBC">
      <w:pPr>
        <w:pStyle w:val="ListParagraph"/>
        <w:numPr>
          <w:ilvl w:val="0"/>
          <w:numId w:val="4"/>
        </w:numPr>
        <w:spacing w:line="360" w:lineRule="auto"/>
        <w:rPr>
          <w:rFonts w:ascii="Arial" w:hAnsi="Arial" w:cs="Arial"/>
          <w:sz w:val="32"/>
          <w:szCs w:val="32"/>
        </w:rPr>
      </w:pPr>
      <w:r>
        <w:rPr>
          <w:rFonts w:ascii="Arial" w:hAnsi="Arial" w:cs="Arial"/>
          <w:sz w:val="32"/>
          <w:szCs w:val="32"/>
        </w:rPr>
        <w:t>Confidentiality</w:t>
      </w:r>
    </w:p>
    <w:p w14:paraId="5B331B6B" w14:textId="1BDD6375" w:rsidR="002A7BBC" w:rsidRDefault="002A7BBC" w:rsidP="002A7BBC">
      <w:pPr>
        <w:pStyle w:val="ListParagraph"/>
        <w:numPr>
          <w:ilvl w:val="0"/>
          <w:numId w:val="4"/>
        </w:numPr>
        <w:spacing w:line="360" w:lineRule="auto"/>
        <w:rPr>
          <w:rFonts w:ascii="Arial" w:hAnsi="Arial" w:cs="Arial"/>
          <w:sz w:val="32"/>
          <w:szCs w:val="32"/>
        </w:rPr>
      </w:pPr>
      <w:r>
        <w:rPr>
          <w:rFonts w:ascii="Arial" w:hAnsi="Arial" w:cs="Arial"/>
          <w:sz w:val="32"/>
          <w:szCs w:val="32"/>
        </w:rPr>
        <w:t>Transparency</w:t>
      </w:r>
    </w:p>
    <w:p w14:paraId="24B0D823" w14:textId="4E6ABFE5" w:rsidR="002A7BBC" w:rsidRDefault="002A7BBC" w:rsidP="002A7BBC">
      <w:pPr>
        <w:pStyle w:val="ListParagraph"/>
        <w:numPr>
          <w:ilvl w:val="0"/>
          <w:numId w:val="4"/>
        </w:numPr>
        <w:spacing w:line="360" w:lineRule="auto"/>
        <w:rPr>
          <w:rFonts w:ascii="Arial" w:hAnsi="Arial" w:cs="Arial"/>
          <w:sz w:val="32"/>
          <w:szCs w:val="32"/>
        </w:rPr>
      </w:pPr>
      <w:r>
        <w:rPr>
          <w:rFonts w:ascii="Arial" w:hAnsi="Arial" w:cs="Arial"/>
          <w:sz w:val="32"/>
          <w:szCs w:val="32"/>
        </w:rPr>
        <w:t>Do no harm</w:t>
      </w:r>
    </w:p>
    <w:p w14:paraId="60EC31F8" w14:textId="53D91A26" w:rsidR="002A7BBC" w:rsidRDefault="002A7BBC" w:rsidP="002A7BBC">
      <w:pPr>
        <w:pStyle w:val="ListParagraph"/>
        <w:numPr>
          <w:ilvl w:val="0"/>
          <w:numId w:val="4"/>
        </w:numPr>
        <w:spacing w:line="360" w:lineRule="auto"/>
        <w:rPr>
          <w:rFonts w:ascii="Arial" w:hAnsi="Arial" w:cs="Arial"/>
          <w:sz w:val="32"/>
          <w:szCs w:val="32"/>
        </w:rPr>
      </w:pPr>
      <w:r>
        <w:rPr>
          <w:rFonts w:ascii="Arial" w:hAnsi="Arial" w:cs="Arial"/>
          <w:sz w:val="32"/>
          <w:szCs w:val="32"/>
        </w:rPr>
        <w:t>Best interest</w:t>
      </w:r>
    </w:p>
    <w:p w14:paraId="360E8A66" w14:textId="65E715CA" w:rsidR="002A7BBC" w:rsidRDefault="002A7BBC" w:rsidP="002A7BBC">
      <w:pPr>
        <w:pStyle w:val="ListParagraph"/>
        <w:numPr>
          <w:ilvl w:val="0"/>
          <w:numId w:val="4"/>
        </w:numPr>
        <w:spacing w:line="360" w:lineRule="auto"/>
        <w:rPr>
          <w:rFonts w:ascii="Arial" w:hAnsi="Arial" w:cs="Arial"/>
          <w:sz w:val="32"/>
          <w:szCs w:val="32"/>
        </w:rPr>
      </w:pPr>
      <w:r>
        <w:rPr>
          <w:rFonts w:ascii="Arial" w:hAnsi="Arial" w:cs="Arial"/>
          <w:sz w:val="32"/>
          <w:szCs w:val="32"/>
        </w:rPr>
        <w:t>Respect</w:t>
      </w:r>
    </w:p>
    <w:p w14:paraId="2938B1A6" w14:textId="76396AC7" w:rsidR="002A7BBC" w:rsidRDefault="002A7BBC" w:rsidP="002A7BBC">
      <w:pPr>
        <w:pStyle w:val="ListParagraph"/>
        <w:numPr>
          <w:ilvl w:val="0"/>
          <w:numId w:val="4"/>
        </w:numPr>
        <w:spacing w:line="360" w:lineRule="auto"/>
        <w:rPr>
          <w:rFonts w:ascii="Arial" w:hAnsi="Arial" w:cs="Arial"/>
          <w:sz w:val="32"/>
          <w:szCs w:val="32"/>
        </w:rPr>
      </w:pPr>
      <w:r>
        <w:rPr>
          <w:rFonts w:ascii="Arial" w:hAnsi="Arial" w:cs="Arial"/>
          <w:sz w:val="32"/>
          <w:szCs w:val="32"/>
        </w:rPr>
        <w:t>Fairness</w:t>
      </w:r>
    </w:p>
    <w:p w14:paraId="205307EB" w14:textId="513D44AD" w:rsidR="002A7BBC" w:rsidRDefault="00FF3E96" w:rsidP="002A7BBC">
      <w:pPr>
        <w:pStyle w:val="ListParagraph"/>
        <w:numPr>
          <w:ilvl w:val="0"/>
          <w:numId w:val="4"/>
        </w:numPr>
        <w:spacing w:line="360" w:lineRule="auto"/>
        <w:rPr>
          <w:rFonts w:ascii="Arial" w:hAnsi="Arial" w:cs="Arial"/>
          <w:sz w:val="32"/>
          <w:szCs w:val="32"/>
        </w:rPr>
      </w:pPr>
      <w:r>
        <w:rPr>
          <w:rFonts w:ascii="Arial" w:hAnsi="Arial" w:cs="Arial"/>
          <w:sz w:val="32"/>
          <w:szCs w:val="32"/>
        </w:rPr>
        <w:t>Anti-oppression</w:t>
      </w:r>
    </w:p>
    <w:p w14:paraId="4BE4673B" w14:textId="04FCD7A1" w:rsidR="002A7BBC" w:rsidRDefault="002A7BBC" w:rsidP="002A7BBC">
      <w:pPr>
        <w:pStyle w:val="ListParagraph"/>
        <w:numPr>
          <w:ilvl w:val="0"/>
          <w:numId w:val="4"/>
        </w:numPr>
        <w:spacing w:line="360" w:lineRule="auto"/>
        <w:rPr>
          <w:rFonts w:ascii="Arial" w:hAnsi="Arial" w:cs="Arial"/>
          <w:sz w:val="32"/>
          <w:szCs w:val="32"/>
        </w:rPr>
      </w:pPr>
      <w:r>
        <w:rPr>
          <w:rFonts w:ascii="Arial" w:hAnsi="Arial" w:cs="Arial"/>
          <w:sz w:val="32"/>
          <w:szCs w:val="32"/>
        </w:rPr>
        <w:t>Trust</w:t>
      </w:r>
    </w:p>
    <w:p w14:paraId="6AFF441A" w14:textId="2E9E9AF0" w:rsidR="002A7BBC" w:rsidRDefault="002A7BBC" w:rsidP="002A7BBC">
      <w:pPr>
        <w:pStyle w:val="ListParagraph"/>
        <w:numPr>
          <w:ilvl w:val="0"/>
          <w:numId w:val="4"/>
        </w:numPr>
        <w:spacing w:line="360" w:lineRule="auto"/>
        <w:rPr>
          <w:rFonts w:ascii="Arial" w:hAnsi="Arial" w:cs="Arial"/>
          <w:sz w:val="32"/>
          <w:szCs w:val="32"/>
        </w:rPr>
      </w:pPr>
      <w:r>
        <w:rPr>
          <w:rFonts w:ascii="Arial" w:hAnsi="Arial" w:cs="Arial"/>
          <w:sz w:val="32"/>
          <w:szCs w:val="32"/>
        </w:rPr>
        <w:t>Collaboration</w:t>
      </w:r>
    </w:p>
    <w:p w14:paraId="4F5F9F60" w14:textId="4AC9E24D" w:rsidR="002A7BBC" w:rsidRDefault="002A7BBC" w:rsidP="002A7BBC">
      <w:pPr>
        <w:pStyle w:val="ListParagraph"/>
        <w:numPr>
          <w:ilvl w:val="0"/>
          <w:numId w:val="4"/>
        </w:numPr>
        <w:spacing w:line="360" w:lineRule="auto"/>
        <w:rPr>
          <w:rFonts w:ascii="Arial" w:hAnsi="Arial" w:cs="Arial"/>
          <w:sz w:val="32"/>
          <w:szCs w:val="32"/>
        </w:rPr>
      </w:pPr>
      <w:r>
        <w:rPr>
          <w:rFonts w:ascii="Arial" w:hAnsi="Arial" w:cs="Arial"/>
          <w:sz w:val="32"/>
          <w:szCs w:val="32"/>
        </w:rPr>
        <w:t>Compassion</w:t>
      </w:r>
    </w:p>
    <w:p w14:paraId="467475B0" w14:textId="1D128D2E" w:rsidR="008C4529" w:rsidRDefault="008C4529" w:rsidP="002A7BBC">
      <w:pPr>
        <w:pStyle w:val="ListParagraph"/>
        <w:numPr>
          <w:ilvl w:val="0"/>
          <w:numId w:val="4"/>
        </w:numPr>
        <w:spacing w:line="360" w:lineRule="auto"/>
        <w:rPr>
          <w:rFonts w:ascii="Arial" w:hAnsi="Arial" w:cs="Arial"/>
          <w:sz w:val="32"/>
          <w:szCs w:val="32"/>
        </w:rPr>
      </w:pPr>
      <w:r>
        <w:rPr>
          <w:rFonts w:ascii="Arial" w:hAnsi="Arial" w:cs="Arial"/>
          <w:sz w:val="32"/>
          <w:szCs w:val="32"/>
        </w:rPr>
        <w:t>Integrity</w:t>
      </w:r>
    </w:p>
    <w:p w14:paraId="6539364F" w14:textId="77777777" w:rsidR="00364EC0" w:rsidRDefault="00364EC0" w:rsidP="00364EC0">
      <w:pPr>
        <w:spacing w:line="360" w:lineRule="auto"/>
        <w:rPr>
          <w:rFonts w:ascii="Arial" w:hAnsi="Arial" w:cs="Arial"/>
          <w:sz w:val="32"/>
          <w:szCs w:val="32"/>
        </w:rPr>
      </w:pPr>
    </w:p>
    <w:p w14:paraId="37A374CE" w14:textId="4034DD98" w:rsidR="00364EC0" w:rsidRDefault="00364EC0" w:rsidP="00364EC0">
      <w:pPr>
        <w:spacing w:line="360" w:lineRule="auto"/>
        <w:rPr>
          <w:rFonts w:ascii="Arial" w:hAnsi="Arial" w:cs="Arial"/>
          <w:b/>
          <w:bCs/>
          <w:sz w:val="32"/>
          <w:szCs w:val="32"/>
        </w:rPr>
      </w:pPr>
      <w:r>
        <w:rPr>
          <w:rFonts w:ascii="Arial" w:hAnsi="Arial" w:cs="Arial"/>
          <w:b/>
          <w:bCs/>
          <w:sz w:val="32"/>
          <w:szCs w:val="32"/>
        </w:rPr>
        <w:t>Question 8b: Please use this space to expand on your answers to question 8a if you wish:</w:t>
      </w:r>
    </w:p>
    <w:p w14:paraId="13F01A5E" w14:textId="77777777" w:rsidR="00364EC0" w:rsidRDefault="00364EC0" w:rsidP="00364EC0">
      <w:pPr>
        <w:spacing w:line="360" w:lineRule="auto"/>
        <w:rPr>
          <w:rFonts w:ascii="Arial" w:hAnsi="Arial" w:cs="Arial"/>
          <w:b/>
          <w:bCs/>
          <w:sz w:val="32"/>
          <w:szCs w:val="32"/>
        </w:rPr>
      </w:pPr>
    </w:p>
    <w:p w14:paraId="3E71FA8A" w14:textId="77777777" w:rsidR="00364EC0" w:rsidRDefault="00364EC0" w:rsidP="00364EC0">
      <w:pPr>
        <w:spacing w:line="360" w:lineRule="auto"/>
        <w:rPr>
          <w:rFonts w:ascii="Arial" w:hAnsi="Arial" w:cs="Arial"/>
          <w:b/>
          <w:bCs/>
          <w:sz w:val="32"/>
          <w:szCs w:val="32"/>
        </w:rPr>
      </w:pPr>
    </w:p>
    <w:p w14:paraId="67469966" w14:textId="6160498E" w:rsidR="00364EC0" w:rsidRDefault="00364EC0" w:rsidP="00364EC0">
      <w:pPr>
        <w:spacing w:line="360" w:lineRule="auto"/>
        <w:rPr>
          <w:rFonts w:ascii="Arial" w:hAnsi="Arial" w:cs="Arial"/>
          <w:b/>
          <w:bCs/>
          <w:sz w:val="32"/>
          <w:szCs w:val="32"/>
        </w:rPr>
      </w:pPr>
      <w:r>
        <w:rPr>
          <w:rFonts w:ascii="Arial" w:hAnsi="Arial" w:cs="Arial"/>
          <w:b/>
          <w:bCs/>
          <w:sz w:val="32"/>
          <w:szCs w:val="32"/>
        </w:rPr>
        <w:t xml:space="preserve">Question 9a: Would you feel confident to apply the following “Ethical Principles” to your practice? You should indicate your response to each item with either a “Y” (to </w:t>
      </w:r>
      <w:r>
        <w:rPr>
          <w:rFonts w:ascii="Arial" w:hAnsi="Arial" w:cs="Arial"/>
          <w:b/>
          <w:bCs/>
          <w:sz w:val="32"/>
          <w:szCs w:val="32"/>
        </w:rPr>
        <w:lastRenderedPageBreak/>
        <w:t>indicate “Yes), an “N” (to indicate “No”), or a “U” (to indicate “Unsure”).</w:t>
      </w:r>
    </w:p>
    <w:p w14:paraId="476DBF79" w14:textId="77777777" w:rsidR="00364EC0" w:rsidRDefault="00364EC0" w:rsidP="00364EC0">
      <w:pPr>
        <w:pStyle w:val="ListParagraph"/>
        <w:numPr>
          <w:ilvl w:val="0"/>
          <w:numId w:val="4"/>
        </w:numPr>
        <w:spacing w:line="360" w:lineRule="auto"/>
        <w:rPr>
          <w:rFonts w:ascii="Arial" w:hAnsi="Arial" w:cs="Arial"/>
          <w:sz w:val="32"/>
          <w:szCs w:val="32"/>
        </w:rPr>
      </w:pPr>
      <w:r>
        <w:rPr>
          <w:rFonts w:ascii="Arial" w:hAnsi="Arial" w:cs="Arial"/>
          <w:sz w:val="32"/>
          <w:szCs w:val="32"/>
        </w:rPr>
        <w:t>Confidentiality</w:t>
      </w:r>
    </w:p>
    <w:p w14:paraId="58576C48" w14:textId="77777777" w:rsidR="00364EC0" w:rsidRDefault="00364EC0" w:rsidP="00364EC0">
      <w:pPr>
        <w:pStyle w:val="ListParagraph"/>
        <w:numPr>
          <w:ilvl w:val="0"/>
          <w:numId w:val="4"/>
        </w:numPr>
        <w:spacing w:line="360" w:lineRule="auto"/>
        <w:rPr>
          <w:rFonts w:ascii="Arial" w:hAnsi="Arial" w:cs="Arial"/>
          <w:sz w:val="32"/>
          <w:szCs w:val="32"/>
        </w:rPr>
      </w:pPr>
      <w:r>
        <w:rPr>
          <w:rFonts w:ascii="Arial" w:hAnsi="Arial" w:cs="Arial"/>
          <w:sz w:val="32"/>
          <w:szCs w:val="32"/>
        </w:rPr>
        <w:t>Transparency</w:t>
      </w:r>
    </w:p>
    <w:p w14:paraId="2CE1F281" w14:textId="77777777" w:rsidR="00364EC0" w:rsidRDefault="00364EC0" w:rsidP="00364EC0">
      <w:pPr>
        <w:pStyle w:val="ListParagraph"/>
        <w:numPr>
          <w:ilvl w:val="0"/>
          <w:numId w:val="4"/>
        </w:numPr>
        <w:spacing w:line="360" w:lineRule="auto"/>
        <w:rPr>
          <w:rFonts w:ascii="Arial" w:hAnsi="Arial" w:cs="Arial"/>
          <w:sz w:val="32"/>
          <w:szCs w:val="32"/>
        </w:rPr>
      </w:pPr>
      <w:r>
        <w:rPr>
          <w:rFonts w:ascii="Arial" w:hAnsi="Arial" w:cs="Arial"/>
          <w:sz w:val="32"/>
          <w:szCs w:val="32"/>
        </w:rPr>
        <w:t>Do no harm</w:t>
      </w:r>
    </w:p>
    <w:p w14:paraId="73210B5D" w14:textId="77777777" w:rsidR="00364EC0" w:rsidRDefault="00364EC0" w:rsidP="00364EC0">
      <w:pPr>
        <w:pStyle w:val="ListParagraph"/>
        <w:numPr>
          <w:ilvl w:val="0"/>
          <w:numId w:val="4"/>
        </w:numPr>
        <w:spacing w:line="360" w:lineRule="auto"/>
        <w:rPr>
          <w:rFonts w:ascii="Arial" w:hAnsi="Arial" w:cs="Arial"/>
          <w:sz w:val="32"/>
          <w:szCs w:val="32"/>
        </w:rPr>
      </w:pPr>
      <w:r>
        <w:rPr>
          <w:rFonts w:ascii="Arial" w:hAnsi="Arial" w:cs="Arial"/>
          <w:sz w:val="32"/>
          <w:szCs w:val="32"/>
        </w:rPr>
        <w:t>Best interest</w:t>
      </w:r>
    </w:p>
    <w:p w14:paraId="55BDDA15" w14:textId="77777777" w:rsidR="00364EC0" w:rsidRDefault="00364EC0" w:rsidP="00364EC0">
      <w:pPr>
        <w:pStyle w:val="ListParagraph"/>
        <w:numPr>
          <w:ilvl w:val="0"/>
          <w:numId w:val="4"/>
        </w:numPr>
        <w:spacing w:line="360" w:lineRule="auto"/>
        <w:rPr>
          <w:rFonts w:ascii="Arial" w:hAnsi="Arial" w:cs="Arial"/>
          <w:sz w:val="32"/>
          <w:szCs w:val="32"/>
        </w:rPr>
      </w:pPr>
      <w:r>
        <w:rPr>
          <w:rFonts w:ascii="Arial" w:hAnsi="Arial" w:cs="Arial"/>
          <w:sz w:val="32"/>
          <w:szCs w:val="32"/>
        </w:rPr>
        <w:t>Respect</w:t>
      </w:r>
    </w:p>
    <w:p w14:paraId="6F6435A9" w14:textId="77777777" w:rsidR="00364EC0" w:rsidRDefault="00364EC0" w:rsidP="00364EC0">
      <w:pPr>
        <w:pStyle w:val="ListParagraph"/>
        <w:numPr>
          <w:ilvl w:val="0"/>
          <w:numId w:val="4"/>
        </w:numPr>
        <w:spacing w:line="360" w:lineRule="auto"/>
        <w:rPr>
          <w:rFonts w:ascii="Arial" w:hAnsi="Arial" w:cs="Arial"/>
          <w:sz w:val="32"/>
          <w:szCs w:val="32"/>
        </w:rPr>
      </w:pPr>
      <w:r>
        <w:rPr>
          <w:rFonts w:ascii="Arial" w:hAnsi="Arial" w:cs="Arial"/>
          <w:sz w:val="32"/>
          <w:szCs w:val="32"/>
        </w:rPr>
        <w:t>Fairness</w:t>
      </w:r>
    </w:p>
    <w:p w14:paraId="726B9305" w14:textId="36808F4B" w:rsidR="00364EC0" w:rsidRDefault="00622D99" w:rsidP="00364EC0">
      <w:pPr>
        <w:pStyle w:val="ListParagraph"/>
        <w:numPr>
          <w:ilvl w:val="0"/>
          <w:numId w:val="4"/>
        </w:numPr>
        <w:spacing w:line="360" w:lineRule="auto"/>
        <w:rPr>
          <w:rFonts w:ascii="Arial" w:hAnsi="Arial" w:cs="Arial"/>
          <w:sz w:val="32"/>
          <w:szCs w:val="32"/>
        </w:rPr>
      </w:pPr>
      <w:r>
        <w:rPr>
          <w:rFonts w:ascii="Arial" w:hAnsi="Arial" w:cs="Arial"/>
          <w:sz w:val="32"/>
          <w:szCs w:val="32"/>
        </w:rPr>
        <w:t>Anti-oppression</w:t>
      </w:r>
    </w:p>
    <w:p w14:paraId="23F4261F" w14:textId="77777777" w:rsidR="00364EC0" w:rsidRDefault="00364EC0" w:rsidP="00364EC0">
      <w:pPr>
        <w:pStyle w:val="ListParagraph"/>
        <w:numPr>
          <w:ilvl w:val="0"/>
          <w:numId w:val="4"/>
        </w:numPr>
        <w:spacing w:line="360" w:lineRule="auto"/>
        <w:rPr>
          <w:rFonts w:ascii="Arial" w:hAnsi="Arial" w:cs="Arial"/>
          <w:sz w:val="32"/>
          <w:szCs w:val="32"/>
        </w:rPr>
      </w:pPr>
      <w:r>
        <w:rPr>
          <w:rFonts w:ascii="Arial" w:hAnsi="Arial" w:cs="Arial"/>
          <w:sz w:val="32"/>
          <w:szCs w:val="32"/>
        </w:rPr>
        <w:t>Trust</w:t>
      </w:r>
    </w:p>
    <w:p w14:paraId="68673E1D" w14:textId="77777777" w:rsidR="00364EC0" w:rsidRDefault="00364EC0" w:rsidP="00364EC0">
      <w:pPr>
        <w:pStyle w:val="ListParagraph"/>
        <w:numPr>
          <w:ilvl w:val="0"/>
          <w:numId w:val="4"/>
        </w:numPr>
        <w:spacing w:line="360" w:lineRule="auto"/>
        <w:rPr>
          <w:rFonts w:ascii="Arial" w:hAnsi="Arial" w:cs="Arial"/>
          <w:sz w:val="32"/>
          <w:szCs w:val="32"/>
        </w:rPr>
      </w:pPr>
      <w:r>
        <w:rPr>
          <w:rFonts w:ascii="Arial" w:hAnsi="Arial" w:cs="Arial"/>
          <w:sz w:val="32"/>
          <w:szCs w:val="32"/>
        </w:rPr>
        <w:t>Collaboration</w:t>
      </w:r>
    </w:p>
    <w:p w14:paraId="5BC6C9FB" w14:textId="77777777" w:rsidR="00364EC0" w:rsidRDefault="00364EC0" w:rsidP="00364EC0">
      <w:pPr>
        <w:pStyle w:val="ListParagraph"/>
        <w:numPr>
          <w:ilvl w:val="0"/>
          <w:numId w:val="4"/>
        </w:numPr>
        <w:spacing w:line="360" w:lineRule="auto"/>
        <w:rPr>
          <w:rFonts w:ascii="Arial" w:hAnsi="Arial" w:cs="Arial"/>
          <w:sz w:val="32"/>
          <w:szCs w:val="32"/>
        </w:rPr>
      </w:pPr>
      <w:r>
        <w:rPr>
          <w:rFonts w:ascii="Arial" w:hAnsi="Arial" w:cs="Arial"/>
          <w:sz w:val="32"/>
          <w:szCs w:val="32"/>
        </w:rPr>
        <w:t>Compassion</w:t>
      </w:r>
    </w:p>
    <w:p w14:paraId="0FB9AA9C" w14:textId="2DF824CB" w:rsidR="000160F6" w:rsidRDefault="000160F6" w:rsidP="00364EC0">
      <w:pPr>
        <w:pStyle w:val="ListParagraph"/>
        <w:numPr>
          <w:ilvl w:val="0"/>
          <w:numId w:val="4"/>
        </w:numPr>
        <w:spacing w:line="360" w:lineRule="auto"/>
        <w:rPr>
          <w:rFonts w:ascii="Arial" w:hAnsi="Arial" w:cs="Arial"/>
          <w:sz w:val="32"/>
          <w:szCs w:val="32"/>
        </w:rPr>
      </w:pPr>
      <w:r>
        <w:rPr>
          <w:rFonts w:ascii="Arial" w:hAnsi="Arial" w:cs="Arial"/>
          <w:sz w:val="32"/>
          <w:szCs w:val="32"/>
        </w:rPr>
        <w:t>Integrity</w:t>
      </w:r>
    </w:p>
    <w:p w14:paraId="222C0622" w14:textId="1A77C216" w:rsidR="00364EC0" w:rsidRDefault="00364EC0" w:rsidP="00364EC0">
      <w:pPr>
        <w:spacing w:line="360" w:lineRule="auto"/>
        <w:rPr>
          <w:rFonts w:ascii="Arial" w:hAnsi="Arial" w:cs="Arial"/>
          <w:b/>
          <w:bCs/>
          <w:sz w:val="32"/>
          <w:szCs w:val="32"/>
        </w:rPr>
      </w:pPr>
    </w:p>
    <w:p w14:paraId="108B8F13" w14:textId="39DEE059" w:rsidR="00364EC0" w:rsidRDefault="00364EC0" w:rsidP="00364EC0">
      <w:pPr>
        <w:spacing w:line="360" w:lineRule="auto"/>
        <w:rPr>
          <w:rFonts w:ascii="Arial" w:hAnsi="Arial" w:cs="Arial"/>
          <w:b/>
          <w:bCs/>
          <w:sz w:val="32"/>
          <w:szCs w:val="32"/>
        </w:rPr>
      </w:pPr>
      <w:r>
        <w:rPr>
          <w:rFonts w:ascii="Arial" w:hAnsi="Arial" w:cs="Arial"/>
          <w:b/>
          <w:bCs/>
          <w:sz w:val="32"/>
          <w:szCs w:val="32"/>
        </w:rPr>
        <w:t>Question 9b: Please use this space to expand on your answers to question 9a if you wish:</w:t>
      </w:r>
    </w:p>
    <w:p w14:paraId="6FECD27C" w14:textId="77777777" w:rsidR="00364EC0" w:rsidRDefault="00364EC0" w:rsidP="00364EC0">
      <w:pPr>
        <w:spacing w:line="360" w:lineRule="auto"/>
        <w:rPr>
          <w:rFonts w:ascii="Arial" w:hAnsi="Arial" w:cs="Arial"/>
          <w:b/>
          <w:bCs/>
          <w:sz w:val="32"/>
          <w:szCs w:val="32"/>
        </w:rPr>
      </w:pPr>
    </w:p>
    <w:p w14:paraId="096F459B" w14:textId="77777777" w:rsidR="00364EC0" w:rsidRDefault="00364EC0" w:rsidP="00364EC0">
      <w:pPr>
        <w:spacing w:line="360" w:lineRule="auto"/>
        <w:rPr>
          <w:rFonts w:ascii="Arial" w:hAnsi="Arial" w:cs="Arial"/>
          <w:b/>
          <w:bCs/>
          <w:sz w:val="32"/>
          <w:szCs w:val="32"/>
        </w:rPr>
      </w:pPr>
    </w:p>
    <w:p w14:paraId="583DD976" w14:textId="0747AB0B" w:rsidR="00364EC0" w:rsidRDefault="00364EC0" w:rsidP="00364EC0">
      <w:pPr>
        <w:spacing w:line="360" w:lineRule="auto"/>
        <w:rPr>
          <w:rFonts w:ascii="Arial" w:hAnsi="Arial" w:cs="Arial"/>
          <w:b/>
          <w:bCs/>
          <w:sz w:val="32"/>
          <w:szCs w:val="32"/>
        </w:rPr>
      </w:pPr>
      <w:r>
        <w:rPr>
          <w:rFonts w:ascii="Arial" w:hAnsi="Arial" w:cs="Arial"/>
          <w:b/>
          <w:bCs/>
          <w:sz w:val="32"/>
          <w:szCs w:val="32"/>
        </w:rPr>
        <w:t xml:space="preserve">The following questions relate to the “Core Responsibilities” section of the new </w:t>
      </w:r>
      <w:r w:rsidR="008918D8" w:rsidRPr="008918D8">
        <w:rPr>
          <w:rFonts w:ascii="Arial" w:hAnsi="Arial" w:cs="Arial"/>
          <w:b/>
          <w:bCs/>
          <w:i/>
          <w:iCs/>
          <w:sz w:val="32"/>
          <w:szCs w:val="32"/>
        </w:rPr>
        <w:t>Ethical Framework</w:t>
      </w:r>
      <w:r>
        <w:rPr>
          <w:rFonts w:ascii="Arial" w:hAnsi="Arial" w:cs="Arial"/>
          <w:b/>
          <w:bCs/>
          <w:sz w:val="32"/>
          <w:szCs w:val="32"/>
        </w:rPr>
        <w:t xml:space="preserve"> draft. Here, the expectations of what members must do are outlined.</w:t>
      </w:r>
    </w:p>
    <w:p w14:paraId="0E490510" w14:textId="43F323F1" w:rsidR="00B57BE7" w:rsidRDefault="00364EC0" w:rsidP="00B57BE7">
      <w:pPr>
        <w:spacing w:line="360" w:lineRule="auto"/>
        <w:rPr>
          <w:rFonts w:ascii="Arial" w:hAnsi="Arial" w:cs="Arial"/>
          <w:b/>
          <w:bCs/>
          <w:sz w:val="32"/>
          <w:szCs w:val="32"/>
        </w:rPr>
      </w:pPr>
      <w:r>
        <w:rPr>
          <w:rFonts w:ascii="Arial" w:hAnsi="Arial" w:cs="Arial"/>
          <w:b/>
          <w:bCs/>
          <w:sz w:val="32"/>
          <w:szCs w:val="32"/>
        </w:rPr>
        <w:lastRenderedPageBreak/>
        <w:t>Question 10</w:t>
      </w:r>
      <w:r w:rsidR="00E806A9">
        <w:rPr>
          <w:rFonts w:ascii="Arial" w:hAnsi="Arial" w:cs="Arial"/>
          <w:b/>
          <w:bCs/>
          <w:sz w:val="32"/>
          <w:szCs w:val="32"/>
        </w:rPr>
        <w:t>a</w:t>
      </w:r>
      <w:r>
        <w:rPr>
          <w:rFonts w:ascii="Arial" w:hAnsi="Arial" w:cs="Arial"/>
          <w:b/>
          <w:bCs/>
          <w:sz w:val="32"/>
          <w:szCs w:val="32"/>
        </w:rPr>
        <w:t xml:space="preserve">: </w:t>
      </w:r>
      <w:r w:rsidR="00B57BE7">
        <w:rPr>
          <w:rFonts w:ascii="Arial" w:hAnsi="Arial" w:cs="Arial"/>
          <w:b/>
          <w:bCs/>
          <w:sz w:val="32"/>
          <w:szCs w:val="32"/>
        </w:rPr>
        <w:t xml:space="preserve">Is the new </w:t>
      </w:r>
      <w:r w:rsidR="008918D8" w:rsidRPr="008918D8">
        <w:rPr>
          <w:rFonts w:ascii="Arial" w:hAnsi="Arial" w:cs="Arial"/>
          <w:b/>
          <w:bCs/>
          <w:i/>
          <w:iCs/>
          <w:sz w:val="32"/>
          <w:szCs w:val="32"/>
        </w:rPr>
        <w:t>Ethical Framework</w:t>
      </w:r>
      <w:r w:rsidR="00B57BE7">
        <w:rPr>
          <w:rFonts w:ascii="Arial" w:hAnsi="Arial" w:cs="Arial"/>
          <w:b/>
          <w:bCs/>
          <w:sz w:val="32"/>
          <w:szCs w:val="32"/>
        </w:rPr>
        <w:t xml:space="preserve"> draft clear about what is means by the following core responsibilities? You should indicate your response to each item with either a “Y” (to indicate “Yes), an “N” (to indicate “No”), or a “U” (to indicate “Unsure”).</w:t>
      </w:r>
    </w:p>
    <w:p w14:paraId="23392BED" w14:textId="37AEF179" w:rsidR="00364EC0" w:rsidRPr="00B57BE7" w:rsidRDefault="00B57BE7" w:rsidP="00B57BE7">
      <w:pPr>
        <w:pStyle w:val="ListParagraph"/>
        <w:numPr>
          <w:ilvl w:val="0"/>
          <w:numId w:val="5"/>
        </w:numPr>
        <w:spacing w:line="360" w:lineRule="auto"/>
        <w:rPr>
          <w:rFonts w:ascii="Arial" w:hAnsi="Arial" w:cs="Arial"/>
          <w:b/>
          <w:bCs/>
          <w:sz w:val="32"/>
          <w:szCs w:val="32"/>
        </w:rPr>
      </w:pPr>
      <w:r>
        <w:rPr>
          <w:rFonts w:ascii="Arial" w:hAnsi="Arial" w:cs="Arial"/>
          <w:sz w:val="32"/>
          <w:szCs w:val="32"/>
        </w:rPr>
        <w:t>Build appropriate relationships</w:t>
      </w:r>
    </w:p>
    <w:p w14:paraId="3CBD79E1" w14:textId="4EC5CEDF" w:rsidR="00B57BE7" w:rsidRPr="00B57BE7" w:rsidRDefault="00B57BE7" w:rsidP="00B57BE7">
      <w:pPr>
        <w:pStyle w:val="ListParagraph"/>
        <w:numPr>
          <w:ilvl w:val="0"/>
          <w:numId w:val="5"/>
        </w:numPr>
        <w:spacing w:line="360" w:lineRule="auto"/>
        <w:rPr>
          <w:rFonts w:ascii="Arial" w:hAnsi="Arial" w:cs="Arial"/>
          <w:b/>
          <w:bCs/>
          <w:sz w:val="32"/>
          <w:szCs w:val="32"/>
        </w:rPr>
      </w:pPr>
      <w:r>
        <w:rPr>
          <w:rFonts w:ascii="Arial" w:hAnsi="Arial" w:cs="Arial"/>
          <w:sz w:val="32"/>
          <w:szCs w:val="32"/>
        </w:rPr>
        <w:t>Keep yourself, and those using your professional services, safe</w:t>
      </w:r>
    </w:p>
    <w:p w14:paraId="6D00344C" w14:textId="377DF738" w:rsidR="00B57BE7" w:rsidRPr="00B57BE7" w:rsidRDefault="00B57BE7" w:rsidP="00B57BE7">
      <w:pPr>
        <w:pStyle w:val="ListParagraph"/>
        <w:numPr>
          <w:ilvl w:val="0"/>
          <w:numId w:val="5"/>
        </w:numPr>
        <w:spacing w:line="360" w:lineRule="auto"/>
        <w:rPr>
          <w:rFonts w:ascii="Arial" w:hAnsi="Arial" w:cs="Arial"/>
          <w:b/>
          <w:bCs/>
          <w:sz w:val="32"/>
          <w:szCs w:val="32"/>
        </w:rPr>
      </w:pPr>
      <w:r>
        <w:rPr>
          <w:rFonts w:ascii="Arial" w:hAnsi="Arial" w:cs="Arial"/>
          <w:sz w:val="32"/>
          <w:szCs w:val="32"/>
        </w:rPr>
        <w:t>Understand and act on your legal responsibilities</w:t>
      </w:r>
    </w:p>
    <w:p w14:paraId="71220A30" w14:textId="42553925" w:rsidR="00B57BE7" w:rsidRPr="00E806A9" w:rsidRDefault="00B57BE7" w:rsidP="00B57BE7">
      <w:pPr>
        <w:pStyle w:val="ListParagraph"/>
        <w:numPr>
          <w:ilvl w:val="0"/>
          <w:numId w:val="5"/>
        </w:numPr>
        <w:spacing w:line="360" w:lineRule="auto"/>
        <w:rPr>
          <w:rFonts w:ascii="Arial" w:hAnsi="Arial" w:cs="Arial"/>
          <w:b/>
          <w:bCs/>
          <w:sz w:val="32"/>
          <w:szCs w:val="32"/>
        </w:rPr>
      </w:pPr>
      <w:r>
        <w:rPr>
          <w:rFonts w:ascii="Arial" w:hAnsi="Arial" w:cs="Arial"/>
          <w:sz w:val="32"/>
          <w:szCs w:val="32"/>
        </w:rPr>
        <w:t>Deliver services to high professional standards</w:t>
      </w:r>
    </w:p>
    <w:p w14:paraId="41D9F816" w14:textId="727AB7C8" w:rsidR="00E806A9" w:rsidRDefault="00E806A9" w:rsidP="00E806A9">
      <w:pPr>
        <w:spacing w:line="360" w:lineRule="auto"/>
        <w:rPr>
          <w:rFonts w:ascii="Arial" w:hAnsi="Arial" w:cs="Arial"/>
          <w:b/>
          <w:bCs/>
          <w:sz w:val="32"/>
          <w:szCs w:val="32"/>
        </w:rPr>
      </w:pPr>
    </w:p>
    <w:p w14:paraId="5AF83FBE" w14:textId="69A3145B" w:rsidR="00E806A9" w:rsidRDefault="00E806A9" w:rsidP="00E806A9">
      <w:pPr>
        <w:spacing w:line="360" w:lineRule="auto"/>
        <w:rPr>
          <w:rFonts w:ascii="Arial" w:hAnsi="Arial" w:cs="Arial"/>
          <w:b/>
          <w:bCs/>
          <w:sz w:val="32"/>
          <w:szCs w:val="32"/>
        </w:rPr>
      </w:pPr>
      <w:r>
        <w:rPr>
          <w:rFonts w:ascii="Arial" w:hAnsi="Arial" w:cs="Arial"/>
          <w:b/>
          <w:bCs/>
          <w:sz w:val="32"/>
          <w:szCs w:val="32"/>
        </w:rPr>
        <w:t>Question 10b: Please use this space to expand on your answers to question 10a if you wish:</w:t>
      </w:r>
    </w:p>
    <w:p w14:paraId="26A2F69B" w14:textId="77777777" w:rsidR="00E806A9" w:rsidRDefault="00E806A9" w:rsidP="00E806A9">
      <w:pPr>
        <w:spacing w:line="360" w:lineRule="auto"/>
        <w:rPr>
          <w:rFonts w:ascii="Arial" w:hAnsi="Arial" w:cs="Arial"/>
          <w:b/>
          <w:bCs/>
          <w:sz w:val="32"/>
          <w:szCs w:val="32"/>
        </w:rPr>
      </w:pPr>
    </w:p>
    <w:p w14:paraId="7EF3CD4A" w14:textId="77777777" w:rsidR="00E806A9" w:rsidRDefault="00E806A9" w:rsidP="00E806A9">
      <w:pPr>
        <w:spacing w:line="360" w:lineRule="auto"/>
        <w:rPr>
          <w:rFonts w:ascii="Arial" w:hAnsi="Arial" w:cs="Arial"/>
          <w:b/>
          <w:bCs/>
          <w:sz w:val="32"/>
          <w:szCs w:val="32"/>
        </w:rPr>
      </w:pPr>
    </w:p>
    <w:p w14:paraId="7F81D598" w14:textId="77777777" w:rsidR="003B44A2" w:rsidRDefault="00E806A9" w:rsidP="003B44A2">
      <w:pPr>
        <w:spacing w:line="360" w:lineRule="auto"/>
        <w:rPr>
          <w:rFonts w:ascii="Arial" w:hAnsi="Arial" w:cs="Arial"/>
          <w:b/>
          <w:bCs/>
          <w:sz w:val="32"/>
          <w:szCs w:val="32"/>
        </w:rPr>
      </w:pPr>
      <w:r>
        <w:rPr>
          <w:rFonts w:ascii="Arial" w:hAnsi="Arial" w:cs="Arial"/>
          <w:b/>
          <w:bCs/>
          <w:sz w:val="32"/>
          <w:szCs w:val="32"/>
        </w:rPr>
        <w:t xml:space="preserve">Question 11a: Would you feel confident to apply the following core responsibilities </w:t>
      </w:r>
      <w:r w:rsidR="003B44A2">
        <w:rPr>
          <w:rFonts w:ascii="Arial" w:hAnsi="Arial" w:cs="Arial"/>
          <w:b/>
          <w:bCs/>
          <w:sz w:val="32"/>
          <w:szCs w:val="32"/>
        </w:rPr>
        <w:t>to your practice? You should indicate your response to each item with either a “Y” (to indicate “Yes), an “N” (to indicate “No”), or a “U” (to indicate “Unsure”).</w:t>
      </w:r>
    </w:p>
    <w:p w14:paraId="32EC1E15" w14:textId="77777777" w:rsidR="003B44A2" w:rsidRPr="00B57BE7" w:rsidRDefault="003B44A2" w:rsidP="003B44A2">
      <w:pPr>
        <w:pStyle w:val="ListParagraph"/>
        <w:numPr>
          <w:ilvl w:val="0"/>
          <w:numId w:val="5"/>
        </w:numPr>
        <w:spacing w:line="360" w:lineRule="auto"/>
        <w:rPr>
          <w:rFonts w:ascii="Arial" w:hAnsi="Arial" w:cs="Arial"/>
          <w:b/>
          <w:bCs/>
          <w:sz w:val="32"/>
          <w:szCs w:val="32"/>
        </w:rPr>
      </w:pPr>
      <w:r>
        <w:rPr>
          <w:rFonts w:ascii="Arial" w:hAnsi="Arial" w:cs="Arial"/>
          <w:sz w:val="32"/>
          <w:szCs w:val="32"/>
        </w:rPr>
        <w:t>Build appropriate relationships</w:t>
      </w:r>
    </w:p>
    <w:p w14:paraId="274ADAD4" w14:textId="77777777" w:rsidR="003B44A2" w:rsidRPr="00B57BE7" w:rsidRDefault="003B44A2" w:rsidP="003B44A2">
      <w:pPr>
        <w:pStyle w:val="ListParagraph"/>
        <w:numPr>
          <w:ilvl w:val="0"/>
          <w:numId w:val="5"/>
        </w:numPr>
        <w:spacing w:line="360" w:lineRule="auto"/>
        <w:rPr>
          <w:rFonts w:ascii="Arial" w:hAnsi="Arial" w:cs="Arial"/>
          <w:b/>
          <w:bCs/>
          <w:sz w:val="32"/>
          <w:szCs w:val="32"/>
        </w:rPr>
      </w:pPr>
      <w:r>
        <w:rPr>
          <w:rFonts w:ascii="Arial" w:hAnsi="Arial" w:cs="Arial"/>
          <w:sz w:val="32"/>
          <w:szCs w:val="32"/>
        </w:rPr>
        <w:t>Keep yourself, and those using your professional services, safe</w:t>
      </w:r>
    </w:p>
    <w:p w14:paraId="7DB9D0A0" w14:textId="77777777" w:rsidR="003B44A2" w:rsidRPr="00B57BE7" w:rsidRDefault="003B44A2" w:rsidP="003B44A2">
      <w:pPr>
        <w:pStyle w:val="ListParagraph"/>
        <w:numPr>
          <w:ilvl w:val="0"/>
          <w:numId w:val="5"/>
        </w:numPr>
        <w:spacing w:line="360" w:lineRule="auto"/>
        <w:rPr>
          <w:rFonts w:ascii="Arial" w:hAnsi="Arial" w:cs="Arial"/>
          <w:b/>
          <w:bCs/>
          <w:sz w:val="32"/>
          <w:szCs w:val="32"/>
        </w:rPr>
      </w:pPr>
      <w:r>
        <w:rPr>
          <w:rFonts w:ascii="Arial" w:hAnsi="Arial" w:cs="Arial"/>
          <w:sz w:val="32"/>
          <w:szCs w:val="32"/>
        </w:rPr>
        <w:lastRenderedPageBreak/>
        <w:t>Understand and act on your legal responsibilities</w:t>
      </w:r>
    </w:p>
    <w:p w14:paraId="5C85939E" w14:textId="77777777" w:rsidR="003B44A2" w:rsidRPr="00E806A9" w:rsidRDefault="003B44A2" w:rsidP="003B44A2">
      <w:pPr>
        <w:pStyle w:val="ListParagraph"/>
        <w:numPr>
          <w:ilvl w:val="0"/>
          <w:numId w:val="5"/>
        </w:numPr>
        <w:spacing w:line="360" w:lineRule="auto"/>
        <w:rPr>
          <w:rFonts w:ascii="Arial" w:hAnsi="Arial" w:cs="Arial"/>
          <w:b/>
          <w:bCs/>
          <w:sz w:val="32"/>
          <w:szCs w:val="32"/>
        </w:rPr>
      </w:pPr>
      <w:r>
        <w:rPr>
          <w:rFonts w:ascii="Arial" w:hAnsi="Arial" w:cs="Arial"/>
          <w:sz w:val="32"/>
          <w:szCs w:val="32"/>
        </w:rPr>
        <w:t>Deliver services to high professional standards</w:t>
      </w:r>
    </w:p>
    <w:p w14:paraId="21A1148A" w14:textId="0B7CFA3B" w:rsidR="00E806A9" w:rsidRDefault="00E806A9" w:rsidP="00E806A9">
      <w:pPr>
        <w:spacing w:line="360" w:lineRule="auto"/>
        <w:rPr>
          <w:rFonts w:ascii="Arial" w:hAnsi="Arial" w:cs="Arial"/>
          <w:b/>
          <w:bCs/>
          <w:sz w:val="32"/>
          <w:szCs w:val="32"/>
        </w:rPr>
      </w:pPr>
    </w:p>
    <w:p w14:paraId="2A88C430" w14:textId="414F7F96" w:rsidR="003B44A2" w:rsidRDefault="003B44A2" w:rsidP="003B44A2">
      <w:pPr>
        <w:spacing w:line="360" w:lineRule="auto"/>
        <w:rPr>
          <w:rFonts w:ascii="Arial" w:hAnsi="Arial" w:cs="Arial"/>
          <w:b/>
          <w:bCs/>
          <w:sz w:val="32"/>
          <w:szCs w:val="32"/>
        </w:rPr>
      </w:pPr>
      <w:r>
        <w:rPr>
          <w:rFonts w:ascii="Arial" w:hAnsi="Arial" w:cs="Arial"/>
          <w:b/>
          <w:bCs/>
          <w:sz w:val="32"/>
          <w:szCs w:val="32"/>
        </w:rPr>
        <w:t>Question 11b: Please use this space to expand on your answers to question 11a if you wish:</w:t>
      </w:r>
    </w:p>
    <w:p w14:paraId="6E866A32" w14:textId="77777777" w:rsidR="003B44A2" w:rsidRDefault="003B44A2" w:rsidP="003B44A2">
      <w:pPr>
        <w:spacing w:line="360" w:lineRule="auto"/>
        <w:rPr>
          <w:rFonts w:ascii="Arial" w:hAnsi="Arial" w:cs="Arial"/>
          <w:b/>
          <w:bCs/>
          <w:sz w:val="32"/>
          <w:szCs w:val="32"/>
        </w:rPr>
      </w:pPr>
    </w:p>
    <w:p w14:paraId="13516740" w14:textId="77777777" w:rsidR="003B44A2" w:rsidRDefault="003B44A2" w:rsidP="003B44A2">
      <w:pPr>
        <w:spacing w:line="360" w:lineRule="auto"/>
        <w:rPr>
          <w:rFonts w:ascii="Arial" w:hAnsi="Arial" w:cs="Arial"/>
          <w:b/>
          <w:bCs/>
          <w:sz w:val="32"/>
          <w:szCs w:val="32"/>
        </w:rPr>
      </w:pPr>
    </w:p>
    <w:p w14:paraId="5EB98C2A" w14:textId="77777777" w:rsidR="003B44A2" w:rsidRDefault="003B44A2" w:rsidP="003B44A2">
      <w:pPr>
        <w:spacing w:line="360" w:lineRule="auto"/>
        <w:rPr>
          <w:rFonts w:ascii="Arial" w:hAnsi="Arial" w:cs="Arial"/>
          <w:b/>
          <w:bCs/>
          <w:sz w:val="32"/>
          <w:szCs w:val="32"/>
        </w:rPr>
      </w:pPr>
    </w:p>
    <w:p w14:paraId="1834D1C4" w14:textId="395B37D8" w:rsidR="003B44A2" w:rsidRDefault="00CE30BB" w:rsidP="003B44A2">
      <w:pPr>
        <w:spacing w:line="360" w:lineRule="auto"/>
        <w:rPr>
          <w:rFonts w:ascii="Arial" w:hAnsi="Arial" w:cs="Arial"/>
          <w:b/>
          <w:bCs/>
          <w:sz w:val="32"/>
          <w:szCs w:val="32"/>
        </w:rPr>
      </w:pPr>
      <w:r>
        <w:rPr>
          <w:rFonts w:ascii="Arial" w:hAnsi="Arial" w:cs="Arial"/>
          <w:b/>
          <w:bCs/>
          <w:sz w:val="32"/>
          <w:szCs w:val="32"/>
        </w:rPr>
        <w:t xml:space="preserve">The following questions relate to the </w:t>
      </w:r>
      <w:hyperlink r:id="rId14" w:history="1">
        <w:r w:rsidRPr="003C1A12">
          <w:rPr>
            <w:rStyle w:val="Hyperlink"/>
            <w:rFonts w:ascii="Arial" w:hAnsi="Arial" w:cs="Arial"/>
            <w:b/>
            <w:bCs/>
            <w:sz w:val="32"/>
            <w:szCs w:val="32"/>
          </w:rPr>
          <w:t>example written “Good Practice in Action” resource</w:t>
        </w:r>
      </w:hyperlink>
      <w:r>
        <w:rPr>
          <w:rFonts w:ascii="Arial" w:hAnsi="Arial" w:cs="Arial"/>
          <w:b/>
          <w:bCs/>
          <w:sz w:val="32"/>
          <w:szCs w:val="32"/>
        </w:rPr>
        <w:t xml:space="preserve"> that has been develope</w:t>
      </w:r>
      <w:r w:rsidR="00A519CC">
        <w:rPr>
          <w:rFonts w:ascii="Arial" w:hAnsi="Arial" w:cs="Arial"/>
          <w:b/>
          <w:bCs/>
          <w:sz w:val="32"/>
          <w:szCs w:val="32"/>
        </w:rPr>
        <w:t xml:space="preserve">d around “contracting” as a resource to support the implementation of the new </w:t>
      </w:r>
      <w:r w:rsidR="008918D8" w:rsidRPr="008918D8">
        <w:rPr>
          <w:rFonts w:ascii="Arial" w:hAnsi="Arial" w:cs="Arial"/>
          <w:b/>
          <w:bCs/>
          <w:i/>
          <w:iCs/>
          <w:sz w:val="32"/>
          <w:szCs w:val="32"/>
        </w:rPr>
        <w:t>Ethical Framework</w:t>
      </w:r>
      <w:r w:rsidR="00A519CC">
        <w:rPr>
          <w:rFonts w:ascii="Arial" w:hAnsi="Arial" w:cs="Arial"/>
          <w:b/>
          <w:bCs/>
          <w:sz w:val="32"/>
          <w:szCs w:val="32"/>
        </w:rPr>
        <w:t xml:space="preserve">. </w:t>
      </w:r>
    </w:p>
    <w:p w14:paraId="2FC841C2" w14:textId="1CA1D63F" w:rsidR="00F80982" w:rsidRDefault="00A519CC" w:rsidP="00F80982">
      <w:pPr>
        <w:spacing w:line="360" w:lineRule="auto"/>
        <w:rPr>
          <w:rFonts w:ascii="Arial" w:hAnsi="Arial" w:cs="Arial"/>
          <w:b/>
          <w:bCs/>
          <w:sz w:val="32"/>
          <w:szCs w:val="32"/>
        </w:rPr>
      </w:pPr>
      <w:r>
        <w:rPr>
          <w:rFonts w:ascii="Arial" w:hAnsi="Arial" w:cs="Arial"/>
          <w:b/>
          <w:bCs/>
          <w:sz w:val="32"/>
          <w:szCs w:val="32"/>
        </w:rPr>
        <w:t xml:space="preserve">Question 12: To what extent do you agree or </w:t>
      </w:r>
      <w:r w:rsidR="00F80982">
        <w:rPr>
          <w:rFonts w:ascii="Arial" w:hAnsi="Arial" w:cs="Arial"/>
          <w:b/>
          <w:bCs/>
          <w:sz w:val="32"/>
          <w:szCs w:val="32"/>
        </w:rPr>
        <w:t>disagree with the following statements? Please use an ‘X’ to indicate your response</w:t>
      </w:r>
      <w:r w:rsidR="009E6735">
        <w:rPr>
          <w:rFonts w:ascii="Arial" w:hAnsi="Arial" w:cs="Arial"/>
          <w:b/>
          <w:bCs/>
          <w:sz w:val="32"/>
          <w:szCs w:val="32"/>
        </w:rPr>
        <w:t xml:space="preserve"> to each statement</w:t>
      </w:r>
      <w:r w:rsidR="00F80982">
        <w:rPr>
          <w:rFonts w:ascii="Arial" w:hAnsi="Arial" w:cs="Arial"/>
          <w:b/>
          <w:bCs/>
          <w:sz w:val="32"/>
          <w:szCs w:val="32"/>
        </w:rPr>
        <w:t>.</w:t>
      </w:r>
    </w:p>
    <w:p w14:paraId="0C986249" w14:textId="5C8E4B45" w:rsidR="00A519CC" w:rsidRDefault="00663528" w:rsidP="003B44A2">
      <w:pPr>
        <w:spacing w:line="360" w:lineRule="auto"/>
        <w:rPr>
          <w:rFonts w:ascii="Arial" w:hAnsi="Arial" w:cs="Arial"/>
          <w:b/>
          <w:bCs/>
          <w:sz w:val="32"/>
          <w:szCs w:val="32"/>
        </w:rPr>
      </w:pPr>
      <w:r>
        <w:rPr>
          <w:rFonts w:ascii="Arial" w:hAnsi="Arial" w:cs="Arial"/>
          <w:b/>
          <w:bCs/>
          <w:sz w:val="32"/>
          <w:szCs w:val="32"/>
        </w:rPr>
        <w:t>Statement 12a: It is clear to me how the process of contracting can be done when “working ethically in relationships”</w:t>
      </w:r>
    </w:p>
    <w:p w14:paraId="54E3E7AA" w14:textId="77777777" w:rsidR="00AA7960" w:rsidRDefault="00AA7960" w:rsidP="00AA7960">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463B37EE" w14:textId="77777777" w:rsidR="00AA7960" w:rsidRDefault="00AA7960" w:rsidP="00AA7960">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68DD70C3" w14:textId="77777777" w:rsidR="00AA7960" w:rsidRDefault="00AA7960" w:rsidP="00AA7960">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123BD7BD" w14:textId="77777777" w:rsidR="00AA7960" w:rsidRDefault="00AA7960" w:rsidP="00AA7960">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1CD01A8B" w14:textId="77777777" w:rsidR="00AA7960" w:rsidRDefault="00AA7960" w:rsidP="00AA7960">
      <w:pPr>
        <w:pStyle w:val="ListParagraph"/>
        <w:numPr>
          <w:ilvl w:val="0"/>
          <w:numId w:val="1"/>
        </w:numPr>
        <w:spacing w:line="360" w:lineRule="auto"/>
        <w:rPr>
          <w:rFonts w:ascii="Arial" w:hAnsi="Arial" w:cs="Arial"/>
          <w:sz w:val="32"/>
          <w:szCs w:val="32"/>
        </w:rPr>
      </w:pPr>
      <w:r>
        <w:rPr>
          <w:rFonts w:ascii="Arial" w:hAnsi="Arial" w:cs="Arial"/>
          <w:sz w:val="32"/>
          <w:szCs w:val="32"/>
        </w:rPr>
        <w:lastRenderedPageBreak/>
        <w:t>Strongly agree</w:t>
      </w:r>
    </w:p>
    <w:p w14:paraId="12949A66" w14:textId="0B499EFD" w:rsidR="00CD0BD8" w:rsidRDefault="00CD0BD8" w:rsidP="00AA7960">
      <w:pPr>
        <w:pStyle w:val="ListParagraph"/>
        <w:numPr>
          <w:ilvl w:val="0"/>
          <w:numId w:val="1"/>
        </w:numPr>
        <w:spacing w:line="360" w:lineRule="auto"/>
        <w:rPr>
          <w:rFonts w:ascii="Arial" w:hAnsi="Arial" w:cs="Arial"/>
          <w:sz w:val="32"/>
          <w:szCs w:val="32"/>
        </w:rPr>
      </w:pPr>
      <w:r>
        <w:rPr>
          <w:rFonts w:ascii="Arial" w:hAnsi="Arial" w:cs="Arial"/>
          <w:sz w:val="32"/>
          <w:szCs w:val="32"/>
        </w:rPr>
        <w:t>N/A I have not looked at the example GPiA (please skip to question 13)</w:t>
      </w:r>
    </w:p>
    <w:p w14:paraId="54BF6E34" w14:textId="77777777" w:rsidR="00AA7960" w:rsidRDefault="00AA7960" w:rsidP="003B44A2">
      <w:pPr>
        <w:spacing w:line="360" w:lineRule="auto"/>
        <w:rPr>
          <w:rFonts w:ascii="Arial" w:hAnsi="Arial" w:cs="Arial"/>
          <w:b/>
          <w:bCs/>
          <w:sz w:val="32"/>
          <w:szCs w:val="32"/>
        </w:rPr>
      </w:pPr>
    </w:p>
    <w:p w14:paraId="427BF84A" w14:textId="3B17B3AC" w:rsidR="00AA7960" w:rsidRDefault="00AA7960" w:rsidP="003B44A2">
      <w:pPr>
        <w:spacing w:line="360" w:lineRule="auto"/>
        <w:rPr>
          <w:rFonts w:ascii="Arial" w:hAnsi="Arial" w:cs="Arial"/>
          <w:b/>
          <w:bCs/>
          <w:sz w:val="32"/>
          <w:szCs w:val="32"/>
        </w:rPr>
      </w:pPr>
      <w:r>
        <w:rPr>
          <w:rFonts w:ascii="Arial" w:hAnsi="Arial" w:cs="Arial"/>
          <w:b/>
          <w:bCs/>
          <w:sz w:val="32"/>
          <w:szCs w:val="32"/>
        </w:rPr>
        <w:t xml:space="preserve">Statement 12b: </w:t>
      </w:r>
      <w:r w:rsidR="00837BFF">
        <w:rPr>
          <w:rFonts w:ascii="Arial" w:hAnsi="Arial" w:cs="Arial"/>
          <w:b/>
          <w:bCs/>
          <w:sz w:val="32"/>
          <w:szCs w:val="32"/>
        </w:rPr>
        <w:t>It is clear to me how the ethical principles can be applied to contracting</w:t>
      </w:r>
    </w:p>
    <w:p w14:paraId="36165A68" w14:textId="77777777" w:rsidR="00837BFF" w:rsidRDefault="00837BFF" w:rsidP="00837BFF">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12972538" w14:textId="77777777" w:rsidR="00837BFF" w:rsidRDefault="00837BFF" w:rsidP="00837BFF">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4B7B9C3A" w14:textId="77777777" w:rsidR="00837BFF" w:rsidRDefault="00837BFF" w:rsidP="00837BFF">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60253077" w14:textId="77777777" w:rsidR="00837BFF" w:rsidRDefault="00837BFF" w:rsidP="00837BFF">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0DC12571" w14:textId="77777777" w:rsidR="00837BFF" w:rsidRDefault="00837BFF" w:rsidP="00837BFF">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273EFA55" w14:textId="77777777" w:rsidR="00837BFF" w:rsidRDefault="00837BFF" w:rsidP="003B44A2">
      <w:pPr>
        <w:spacing w:line="360" w:lineRule="auto"/>
        <w:rPr>
          <w:rFonts w:ascii="Arial" w:hAnsi="Arial" w:cs="Arial"/>
          <w:b/>
          <w:bCs/>
          <w:sz w:val="32"/>
          <w:szCs w:val="32"/>
        </w:rPr>
      </w:pPr>
    </w:p>
    <w:p w14:paraId="5BD6C6EB" w14:textId="37332D46" w:rsidR="00837BFF" w:rsidRDefault="00837BFF" w:rsidP="003B44A2">
      <w:pPr>
        <w:spacing w:line="360" w:lineRule="auto"/>
        <w:rPr>
          <w:rFonts w:ascii="Arial" w:hAnsi="Arial" w:cs="Arial"/>
          <w:b/>
          <w:bCs/>
          <w:sz w:val="32"/>
          <w:szCs w:val="32"/>
        </w:rPr>
      </w:pPr>
      <w:r>
        <w:rPr>
          <w:rFonts w:ascii="Arial" w:hAnsi="Arial" w:cs="Arial"/>
          <w:b/>
          <w:bCs/>
          <w:sz w:val="32"/>
          <w:szCs w:val="32"/>
        </w:rPr>
        <w:t xml:space="preserve">Statement 12c: </w:t>
      </w:r>
      <w:r w:rsidR="00F50093">
        <w:rPr>
          <w:rFonts w:ascii="Arial" w:hAnsi="Arial" w:cs="Arial"/>
          <w:b/>
          <w:bCs/>
          <w:sz w:val="32"/>
          <w:szCs w:val="32"/>
        </w:rPr>
        <w:t>It is clear to me how the core responsibilities should be applied to contracting</w:t>
      </w:r>
    </w:p>
    <w:p w14:paraId="156DD60F" w14:textId="77777777" w:rsidR="00F50093" w:rsidRDefault="00F50093" w:rsidP="00F50093">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31B9AEE7" w14:textId="77777777" w:rsidR="00F50093" w:rsidRDefault="00F50093" w:rsidP="00F50093">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3B77A943" w14:textId="77777777" w:rsidR="00F50093" w:rsidRDefault="00F50093" w:rsidP="00F50093">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78A544E8" w14:textId="77777777" w:rsidR="00F50093" w:rsidRDefault="00F50093" w:rsidP="00F50093">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775162C0" w14:textId="77777777" w:rsidR="00F50093" w:rsidRDefault="00F50093" w:rsidP="00F50093">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1D530830" w14:textId="77777777" w:rsidR="00F50093" w:rsidRDefault="00F50093" w:rsidP="003B44A2">
      <w:pPr>
        <w:spacing w:line="360" w:lineRule="auto"/>
        <w:rPr>
          <w:rFonts w:ascii="Arial" w:hAnsi="Arial" w:cs="Arial"/>
          <w:b/>
          <w:bCs/>
          <w:sz w:val="32"/>
          <w:szCs w:val="32"/>
        </w:rPr>
      </w:pPr>
    </w:p>
    <w:p w14:paraId="78F338BE" w14:textId="196E369E" w:rsidR="00F50093" w:rsidRDefault="00F50093" w:rsidP="003B44A2">
      <w:pPr>
        <w:spacing w:line="360" w:lineRule="auto"/>
        <w:rPr>
          <w:rFonts w:ascii="Arial" w:hAnsi="Arial" w:cs="Arial"/>
          <w:b/>
          <w:bCs/>
          <w:sz w:val="32"/>
          <w:szCs w:val="32"/>
        </w:rPr>
      </w:pPr>
      <w:r>
        <w:rPr>
          <w:rFonts w:ascii="Arial" w:hAnsi="Arial" w:cs="Arial"/>
          <w:b/>
          <w:bCs/>
          <w:sz w:val="32"/>
          <w:szCs w:val="32"/>
        </w:rPr>
        <w:t xml:space="preserve">Statement 12d: The resource is clearly aligned with the new </w:t>
      </w:r>
      <w:r w:rsidR="008918D8" w:rsidRPr="008918D8">
        <w:rPr>
          <w:rFonts w:ascii="Arial" w:hAnsi="Arial" w:cs="Arial"/>
          <w:b/>
          <w:bCs/>
          <w:i/>
          <w:iCs/>
          <w:sz w:val="32"/>
          <w:szCs w:val="32"/>
        </w:rPr>
        <w:t>Ethical Framework</w:t>
      </w:r>
      <w:r>
        <w:rPr>
          <w:rFonts w:ascii="Arial" w:hAnsi="Arial" w:cs="Arial"/>
          <w:b/>
          <w:bCs/>
          <w:sz w:val="32"/>
          <w:szCs w:val="32"/>
        </w:rPr>
        <w:t xml:space="preserve"> draft</w:t>
      </w:r>
    </w:p>
    <w:p w14:paraId="4E160277" w14:textId="77777777" w:rsidR="00F50093" w:rsidRDefault="00F50093" w:rsidP="00F50093">
      <w:pPr>
        <w:pStyle w:val="ListParagraph"/>
        <w:numPr>
          <w:ilvl w:val="0"/>
          <w:numId w:val="1"/>
        </w:numPr>
        <w:spacing w:line="360" w:lineRule="auto"/>
        <w:rPr>
          <w:rFonts w:ascii="Arial" w:hAnsi="Arial" w:cs="Arial"/>
          <w:sz w:val="32"/>
          <w:szCs w:val="32"/>
        </w:rPr>
      </w:pPr>
      <w:r>
        <w:rPr>
          <w:rFonts w:ascii="Arial" w:hAnsi="Arial" w:cs="Arial"/>
          <w:sz w:val="32"/>
          <w:szCs w:val="32"/>
        </w:rPr>
        <w:lastRenderedPageBreak/>
        <w:t>Strongly disagree</w:t>
      </w:r>
    </w:p>
    <w:p w14:paraId="3D697C8D" w14:textId="77777777" w:rsidR="00F50093" w:rsidRDefault="00F50093" w:rsidP="00F50093">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12DC0797" w14:textId="77777777" w:rsidR="00F50093" w:rsidRDefault="00F50093" w:rsidP="00F50093">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1E1BE195" w14:textId="77777777" w:rsidR="00F50093" w:rsidRDefault="00F50093" w:rsidP="00F50093">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2EA9CDAC" w14:textId="77777777" w:rsidR="00F50093" w:rsidRDefault="00F50093" w:rsidP="00F50093">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03EA4998" w14:textId="77777777" w:rsidR="00F50093" w:rsidRDefault="00F50093" w:rsidP="003B44A2">
      <w:pPr>
        <w:spacing w:line="360" w:lineRule="auto"/>
        <w:rPr>
          <w:rFonts w:ascii="Arial" w:hAnsi="Arial" w:cs="Arial"/>
          <w:b/>
          <w:bCs/>
          <w:sz w:val="32"/>
          <w:szCs w:val="32"/>
        </w:rPr>
      </w:pPr>
    </w:p>
    <w:p w14:paraId="2D019333" w14:textId="7910BD00" w:rsidR="009F22D1" w:rsidRDefault="009F22D1" w:rsidP="003B44A2">
      <w:pPr>
        <w:spacing w:line="360" w:lineRule="auto"/>
        <w:rPr>
          <w:rFonts w:ascii="Arial" w:hAnsi="Arial" w:cs="Arial"/>
          <w:b/>
          <w:bCs/>
          <w:sz w:val="32"/>
          <w:szCs w:val="32"/>
        </w:rPr>
      </w:pPr>
      <w:r>
        <w:rPr>
          <w:rFonts w:ascii="Arial" w:hAnsi="Arial" w:cs="Arial"/>
          <w:b/>
          <w:bCs/>
          <w:sz w:val="32"/>
          <w:szCs w:val="32"/>
        </w:rPr>
        <w:t>Statement 12e: The resource is easy to understand</w:t>
      </w:r>
    </w:p>
    <w:p w14:paraId="42052E7E" w14:textId="77777777" w:rsidR="009F22D1" w:rsidRDefault="009F22D1" w:rsidP="009F22D1">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5BD57FD9" w14:textId="77777777" w:rsidR="009F22D1" w:rsidRDefault="009F22D1" w:rsidP="009F22D1">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28968D23" w14:textId="77777777" w:rsidR="009F22D1" w:rsidRDefault="009F22D1" w:rsidP="009F22D1">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32B1415F" w14:textId="77777777" w:rsidR="009F22D1" w:rsidRDefault="009F22D1" w:rsidP="009F22D1">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5525A231" w14:textId="77777777" w:rsidR="009F22D1" w:rsidRDefault="009F22D1" w:rsidP="009F22D1">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4A8095F1" w14:textId="77777777" w:rsidR="009F22D1" w:rsidRDefault="009F22D1" w:rsidP="003B44A2">
      <w:pPr>
        <w:spacing w:line="360" w:lineRule="auto"/>
        <w:rPr>
          <w:rFonts w:ascii="Arial" w:hAnsi="Arial" w:cs="Arial"/>
          <w:b/>
          <w:bCs/>
          <w:sz w:val="32"/>
          <w:szCs w:val="32"/>
        </w:rPr>
      </w:pPr>
    </w:p>
    <w:p w14:paraId="76BEE684" w14:textId="56709EC4" w:rsidR="009F22D1" w:rsidRDefault="009F22D1" w:rsidP="003B44A2">
      <w:pPr>
        <w:spacing w:line="360" w:lineRule="auto"/>
        <w:rPr>
          <w:rFonts w:ascii="Arial" w:hAnsi="Arial" w:cs="Arial"/>
          <w:b/>
          <w:bCs/>
          <w:sz w:val="32"/>
          <w:szCs w:val="32"/>
        </w:rPr>
      </w:pPr>
      <w:r>
        <w:rPr>
          <w:rFonts w:ascii="Arial" w:hAnsi="Arial" w:cs="Arial"/>
          <w:b/>
          <w:bCs/>
          <w:sz w:val="32"/>
          <w:szCs w:val="32"/>
        </w:rPr>
        <w:t xml:space="preserve">Statement 12f: </w:t>
      </w:r>
      <w:r w:rsidR="00CD0BD8">
        <w:rPr>
          <w:rFonts w:ascii="Arial" w:hAnsi="Arial" w:cs="Arial"/>
          <w:b/>
          <w:bCs/>
          <w:sz w:val="32"/>
          <w:szCs w:val="32"/>
        </w:rPr>
        <w:t>The resource is easy to apply to my practice</w:t>
      </w:r>
    </w:p>
    <w:p w14:paraId="6E501156" w14:textId="77777777" w:rsidR="00CD0BD8" w:rsidRDefault="00CD0BD8" w:rsidP="00CD0BD8">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10B5F7B9" w14:textId="77777777" w:rsidR="00CD0BD8" w:rsidRDefault="00CD0BD8" w:rsidP="00CD0BD8">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2FED21D7" w14:textId="77777777" w:rsidR="00CD0BD8" w:rsidRDefault="00CD0BD8" w:rsidP="00CD0BD8">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37380056" w14:textId="77777777" w:rsidR="00CD0BD8" w:rsidRDefault="00CD0BD8" w:rsidP="00CD0BD8">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7A71A4CD" w14:textId="77777777" w:rsidR="00CD0BD8" w:rsidRDefault="00CD0BD8" w:rsidP="00CD0BD8">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22889F32" w14:textId="77777777" w:rsidR="00CD0BD8" w:rsidRDefault="00CD0BD8" w:rsidP="003B44A2">
      <w:pPr>
        <w:spacing w:line="360" w:lineRule="auto"/>
        <w:rPr>
          <w:rFonts w:ascii="Arial" w:hAnsi="Arial" w:cs="Arial"/>
          <w:b/>
          <w:bCs/>
          <w:sz w:val="32"/>
          <w:szCs w:val="32"/>
        </w:rPr>
      </w:pPr>
    </w:p>
    <w:p w14:paraId="046C149E" w14:textId="2ABED6CE" w:rsidR="00CD0BD8" w:rsidRDefault="00CD0BD8" w:rsidP="003B44A2">
      <w:pPr>
        <w:spacing w:line="360" w:lineRule="auto"/>
        <w:rPr>
          <w:rFonts w:ascii="Arial" w:hAnsi="Arial" w:cs="Arial"/>
          <w:b/>
          <w:bCs/>
          <w:sz w:val="32"/>
          <w:szCs w:val="32"/>
        </w:rPr>
      </w:pPr>
      <w:r>
        <w:rPr>
          <w:rFonts w:ascii="Arial" w:hAnsi="Arial" w:cs="Arial"/>
          <w:b/>
          <w:bCs/>
          <w:sz w:val="32"/>
          <w:szCs w:val="32"/>
        </w:rPr>
        <w:t>Statement 12g: I find the resource helpful</w:t>
      </w:r>
    </w:p>
    <w:p w14:paraId="6B0E4A24" w14:textId="77777777" w:rsidR="00CD0BD8" w:rsidRDefault="00CD0BD8" w:rsidP="00CD0BD8">
      <w:pPr>
        <w:pStyle w:val="ListParagraph"/>
        <w:numPr>
          <w:ilvl w:val="0"/>
          <w:numId w:val="1"/>
        </w:numPr>
        <w:spacing w:line="360" w:lineRule="auto"/>
        <w:rPr>
          <w:rFonts w:ascii="Arial" w:hAnsi="Arial" w:cs="Arial"/>
          <w:sz w:val="32"/>
          <w:szCs w:val="32"/>
        </w:rPr>
      </w:pPr>
      <w:r>
        <w:rPr>
          <w:rFonts w:ascii="Arial" w:hAnsi="Arial" w:cs="Arial"/>
          <w:sz w:val="32"/>
          <w:szCs w:val="32"/>
        </w:rPr>
        <w:lastRenderedPageBreak/>
        <w:t>Strongly disagree</w:t>
      </w:r>
    </w:p>
    <w:p w14:paraId="1E3F4389" w14:textId="77777777" w:rsidR="00CD0BD8" w:rsidRDefault="00CD0BD8" w:rsidP="00CD0BD8">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7C0EAD5E" w14:textId="77777777" w:rsidR="00CD0BD8" w:rsidRDefault="00CD0BD8" w:rsidP="00CD0BD8">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5A1DDDBE" w14:textId="77777777" w:rsidR="00CD0BD8" w:rsidRDefault="00CD0BD8" w:rsidP="00CD0BD8">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46D09FC2" w14:textId="77777777" w:rsidR="00CD0BD8" w:rsidRDefault="00CD0BD8" w:rsidP="00CD0BD8">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688C57B9" w14:textId="77777777" w:rsidR="00CD0BD8" w:rsidRDefault="00CD0BD8" w:rsidP="003B44A2">
      <w:pPr>
        <w:spacing w:line="360" w:lineRule="auto"/>
        <w:rPr>
          <w:rFonts w:ascii="Arial" w:hAnsi="Arial" w:cs="Arial"/>
          <w:b/>
          <w:bCs/>
          <w:sz w:val="32"/>
          <w:szCs w:val="32"/>
        </w:rPr>
      </w:pPr>
    </w:p>
    <w:p w14:paraId="782075C9" w14:textId="741D7C6B" w:rsidR="00CD0BD8" w:rsidRDefault="00CD0BD8" w:rsidP="003B44A2">
      <w:pPr>
        <w:spacing w:line="360" w:lineRule="auto"/>
        <w:rPr>
          <w:rFonts w:ascii="Arial" w:hAnsi="Arial" w:cs="Arial"/>
          <w:b/>
          <w:bCs/>
          <w:sz w:val="32"/>
          <w:szCs w:val="32"/>
        </w:rPr>
      </w:pPr>
      <w:r>
        <w:rPr>
          <w:rFonts w:ascii="Arial" w:hAnsi="Arial" w:cs="Arial"/>
          <w:b/>
          <w:bCs/>
          <w:sz w:val="32"/>
          <w:szCs w:val="32"/>
        </w:rPr>
        <w:t xml:space="preserve">Statement 12h: </w:t>
      </w:r>
      <w:r w:rsidR="00063952">
        <w:rPr>
          <w:rFonts w:ascii="Arial" w:hAnsi="Arial" w:cs="Arial"/>
          <w:b/>
          <w:bCs/>
          <w:sz w:val="32"/>
          <w:szCs w:val="32"/>
        </w:rPr>
        <w:t>The information provided in the resource is accessible to me</w:t>
      </w:r>
    </w:p>
    <w:p w14:paraId="510CD5D7" w14:textId="77777777" w:rsidR="00063952" w:rsidRDefault="00063952" w:rsidP="00063952">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74746EE5" w14:textId="77777777" w:rsidR="00063952" w:rsidRDefault="00063952" w:rsidP="00063952">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31CF4692" w14:textId="77777777" w:rsidR="00063952" w:rsidRDefault="00063952" w:rsidP="00063952">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77D320C8" w14:textId="77777777" w:rsidR="00063952" w:rsidRDefault="00063952" w:rsidP="00063952">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799D9F60" w14:textId="77777777" w:rsidR="00063952" w:rsidRDefault="00063952" w:rsidP="00063952">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348AEF58" w14:textId="77777777" w:rsidR="00063952" w:rsidRDefault="00063952" w:rsidP="003B44A2">
      <w:pPr>
        <w:spacing w:line="360" w:lineRule="auto"/>
        <w:rPr>
          <w:rFonts w:ascii="Arial" w:hAnsi="Arial" w:cs="Arial"/>
          <w:b/>
          <w:bCs/>
          <w:sz w:val="32"/>
          <w:szCs w:val="32"/>
        </w:rPr>
      </w:pPr>
    </w:p>
    <w:p w14:paraId="74B2BA15" w14:textId="7877DF97" w:rsidR="00063952" w:rsidRDefault="00063952" w:rsidP="003B44A2">
      <w:pPr>
        <w:spacing w:line="360" w:lineRule="auto"/>
        <w:rPr>
          <w:rFonts w:ascii="Arial" w:hAnsi="Arial" w:cs="Arial"/>
          <w:b/>
          <w:bCs/>
          <w:sz w:val="32"/>
          <w:szCs w:val="32"/>
        </w:rPr>
      </w:pPr>
      <w:r>
        <w:rPr>
          <w:rFonts w:ascii="Arial" w:hAnsi="Arial" w:cs="Arial"/>
          <w:b/>
          <w:bCs/>
          <w:sz w:val="32"/>
          <w:szCs w:val="32"/>
        </w:rPr>
        <w:t>Statement 12i: The “application to practice” section is helpful in demonstrating how this can be applied to practice</w:t>
      </w:r>
    </w:p>
    <w:p w14:paraId="1BE8CED1" w14:textId="77777777" w:rsidR="00063952" w:rsidRDefault="00063952" w:rsidP="00063952">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4D52E90A" w14:textId="77777777" w:rsidR="00063952" w:rsidRDefault="00063952" w:rsidP="00063952">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00C2F88F" w14:textId="77777777" w:rsidR="00063952" w:rsidRDefault="00063952" w:rsidP="00063952">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52C623D8" w14:textId="77777777" w:rsidR="00063952" w:rsidRDefault="00063952" w:rsidP="00063952">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165A0185" w14:textId="77777777" w:rsidR="00063952" w:rsidRDefault="00063952" w:rsidP="00063952">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378246F4" w14:textId="77777777" w:rsidR="00063952" w:rsidRDefault="00063952" w:rsidP="003B44A2">
      <w:pPr>
        <w:spacing w:line="360" w:lineRule="auto"/>
        <w:rPr>
          <w:rFonts w:ascii="Arial" w:hAnsi="Arial" w:cs="Arial"/>
          <w:b/>
          <w:bCs/>
          <w:sz w:val="32"/>
          <w:szCs w:val="32"/>
        </w:rPr>
      </w:pPr>
    </w:p>
    <w:p w14:paraId="34739FD0" w14:textId="61A7C3AD" w:rsidR="00063952" w:rsidRDefault="00063952" w:rsidP="003B44A2">
      <w:pPr>
        <w:spacing w:line="360" w:lineRule="auto"/>
        <w:rPr>
          <w:rFonts w:ascii="Arial" w:hAnsi="Arial" w:cs="Arial"/>
          <w:b/>
          <w:bCs/>
          <w:sz w:val="32"/>
          <w:szCs w:val="32"/>
        </w:rPr>
      </w:pPr>
      <w:r>
        <w:rPr>
          <w:rFonts w:ascii="Arial" w:hAnsi="Arial" w:cs="Arial"/>
          <w:b/>
          <w:bCs/>
          <w:sz w:val="32"/>
          <w:szCs w:val="32"/>
        </w:rPr>
        <w:lastRenderedPageBreak/>
        <w:t>Question 12b</w:t>
      </w:r>
      <w:r w:rsidR="009E6735">
        <w:rPr>
          <w:rFonts w:ascii="Arial" w:hAnsi="Arial" w:cs="Arial"/>
          <w:b/>
          <w:bCs/>
          <w:sz w:val="32"/>
          <w:szCs w:val="32"/>
        </w:rPr>
        <w:t>: Please use this space to expand on your answers to statements 12a – 12i if you wish:</w:t>
      </w:r>
    </w:p>
    <w:p w14:paraId="432722DF" w14:textId="77777777" w:rsidR="009E6735" w:rsidRDefault="009E6735" w:rsidP="003B44A2">
      <w:pPr>
        <w:spacing w:line="360" w:lineRule="auto"/>
        <w:rPr>
          <w:rFonts w:ascii="Arial" w:hAnsi="Arial" w:cs="Arial"/>
          <w:b/>
          <w:bCs/>
          <w:sz w:val="32"/>
          <w:szCs w:val="32"/>
        </w:rPr>
      </w:pPr>
    </w:p>
    <w:p w14:paraId="5321B74D" w14:textId="77777777" w:rsidR="009E6735" w:rsidRDefault="009E6735" w:rsidP="003B44A2">
      <w:pPr>
        <w:spacing w:line="360" w:lineRule="auto"/>
        <w:rPr>
          <w:rFonts w:ascii="Arial" w:hAnsi="Arial" w:cs="Arial"/>
          <w:b/>
          <w:bCs/>
          <w:sz w:val="32"/>
          <w:szCs w:val="32"/>
        </w:rPr>
      </w:pPr>
    </w:p>
    <w:p w14:paraId="441425D2" w14:textId="77777777" w:rsidR="009E6735" w:rsidRDefault="009E6735" w:rsidP="003B44A2">
      <w:pPr>
        <w:spacing w:line="360" w:lineRule="auto"/>
        <w:rPr>
          <w:rFonts w:ascii="Arial" w:hAnsi="Arial" w:cs="Arial"/>
          <w:b/>
          <w:bCs/>
          <w:sz w:val="32"/>
          <w:szCs w:val="32"/>
        </w:rPr>
      </w:pPr>
    </w:p>
    <w:p w14:paraId="7D42D19B" w14:textId="7D172887" w:rsidR="009E6735" w:rsidRDefault="009E6735" w:rsidP="003B44A2">
      <w:pPr>
        <w:spacing w:line="360" w:lineRule="auto"/>
        <w:rPr>
          <w:rFonts w:ascii="Arial" w:hAnsi="Arial" w:cs="Arial"/>
          <w:b/>
          <w:bCs/>
          <w:sz w:val="32"/>
          <w:szCs w:val="32"/>
        </w:rPr>
      </w:pPr>
      <w:r>
        <w:rPr>
          <w:rFonts w:ascii="Arial" w:hAnsi="Arial" w:cs="Arial"/>
          <w:b/>
          <w:bCs/>
          <w:sz w:val="32"/>
          <w:szCs w:val="32"/>
        </w:rPr>
        <w:t xml:space="preserve">The following questions relate to the </w:t>
      </w:r>
      <w:hyperlink r:id="rId15" w:history="1">
        <w:r w:rsidRPr="003C1A12">
          <w:rPr>
            <w:rStyle w:val="Hyperlink"/>
            <w:rFonts w:ascii="Arial" w:hAnsi="Arial" w:cs="Arial"/>
            <w:b/>
            <w:bCs/>
            <w:sz w:val="32"/>
            <w:szCs w:val="32"/>
          </w:rPr>
          <w:t xml:space="preserve">example </w:t>
        </w:r>
        <w:r w:rsidR="006D50AE" w:rsidRPr="003C1A12">
          <w:rPr>
            <w:rStyle w:val="Hyperlink"/>
            <w:rFonts w:ascii="Arial" w:hAnsi="Arial" w:cs="Arial"/>
            <w:b/>
            <w:bCs/>
            <w:sz w:val="32"/>
            <w:szCs w:val="32"/>
          </w:rPr>
          <w:t>video resource on contracting</w:t>
        </w:r>
      </w:hyperlink>
      <w:r w:rsidR="006D50AE">
        <w:rPr>
          <w:rFonts w:ascii="Arial" w:hAnsi="Arial" w:cs="Arial"/>
          <w:b/>
          <w:bCs/>
          <w:sz w:val="32"/>
          <w:szCs w:val="32"/>
        </w:rPr>
        <w:t xml:space="preserve"> as a resource to support the </w:t>
      </w:r>
      <w:r w:rsidR="0007019B">
        <w:rPr>
          <w:rFonts w:ascii="Arial" w:hAnsi="Arial" w:cs="Arial"/>
          <w:b/>
          <w:bCs/>
          <w:sz w:val="32"/>
          <w:szCs w:val="32"/>
        </w:rPr>
        <w:t xml:space="preserve">implementation of the new </w:t>
      </w:r>
      <w:r w:rsidR="008918D8" w:rsidRPr="008918D8">
        <w:rPr>
          <w:rFonts w:ascii="Arial" w:hAnsi="Arial" w:cs="Arial"/>
          <w:b/>
          <w:bCs/>
          <w:i/>
          <w:iCs/>
          <w:sz w:val="32"/>
          <w:szCs w:val="32"/>
        </w:rPr>
        <w:t>Ethical Framework</w:t>
      </w:r>
      <w:r w:rsidR="0007019B">
        <w:rPr>
          <w:rFonts w:ascii="Arial" w:hAnsi="Arial" w:cs="Arial"/>
          <w:b/>
          <w:bCs/>
          <w:sz w:val="32"/>
          <w:szCs w:val="32"/>
        </w:rPr>
        <w:t xml:space="preserve">. </w:t>
      </w:r>
    </w:p>
    <w:p w14:paraId="5F6C8975" w14:textId="7FD5F90A" w:rsidR="0007019B" w:rsidRDefault="0007019B" w:rsidP="0007019B">
      <w:pPr>
        <w:spacing w:line="360" w:lineRule="auto"/>
        <w:rPr>
          <w:rFonts w:ascii="Arial" w:hAnsi="Arial" w:cs="Arial"/>
          <w:b/>
          <w:bCs/>
          <w:sz w:val="32"/>
          <w:szCs w:val="32"/>
        </w:rPr>
      </w:pPr>
      <w:r>
        <w:rPr>
          <w:rFonts w:ascii="Arial" w:hAnsi="Arial" w:cs="Arial"/>
          <w:b/>
          <w:bCs/>
          <w:sz w:val="32"/>
          <w:szCs w:val="32"/>
        </w:rPr>
        <w:t>Question 13: To what extent do you agree or disagree with the following statements? Please use an ‘X’ to indicate your response to each statement.</w:t>
      </w:r>
    </w:p>
    <w:p w14:paraId="61E22C5D" w14:textId="31D92D41" w:rsidR="0007019B" w:rsidRDefault="0007019B" w:rsidP="0007019B">
      <w:pPr>
        <w:spacing w:line="360" w:lineRule="auto"/>
        <w:rPr>
          <w:rFonts w:ascii="Arial" w:hAnsi="Arial" w:cs="Arial"/>
          <w:b/>
          <w:bCs/>
          <w:sz w:val="32"/>
          <w:szCs w:val="32"/>
        </w:rPr>
      </w:pPr>
      <w:r>
        <w:rPr>
          <w:rFonts w:ascii="Arial" w:hAnsi="Arial" w:cs="Arial"/>
          <w:b/>
          <w:bCs/>
          <w:sz w:val="32"/>
          <w:szCs w:val="32"/>
        </w:rPr>
        <w:t>Statement 13a: It is clear to me how the process of contracting can be done when “working ethically in relationships”</w:t>
      </w:r>
    </w:p>
    <w:p w14:paraId="3CCCC3FA" w14:textId="77777777" w:rsidR="0007019B" w:rsidRDefault="0007019B" w:rsidP="0007019B">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16871FA5" w14:textId="77777777" w:rsidR="0007019B" w:rsidRDefault="0007019B" w:rsidP="0007019B">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58D5BDE7" w14:textId="77777777" w:rsidR="0007019B" w:rsidRDefault="0007019B" w:rsidP="0007019B">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1AE33344" w14:textId="77777777" w:rsidR="0007019B" w:rsidRDefault="0007019B" w:rsidP="0007019B">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19328435" w14:textId="77777777" w:rsidR="0007019B" w:rsidRDefault="0007019B" w:rsidP="0007019B">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4206AA30" w14:textId="01CB3279" w:rsidR="0007019B" w:rsidRDefault="0007019B" w:rsidP="0007019B">
      <w:pPr>
        <w:pStyle w:val="ListParagraph"/>
        <w:numPr>
          <w:ilvl w:val="0"/>
          <w:numId w:val="1"/>
        </w:numPr>
        <w:spacing w:line="360" w:lineRule="auto"/>
        <w:rPr>
          <w:rFonts w:ascii="Arial" w:hAnsi="Arial" w:cs="Arial"/>
          <w:sz w:val="32"/>
          <w:szCs w:val="32"/>
        </w:rPr>
      </w:pPr>
      <w:r>
        <w:rPr>
          <w:rFonts w:ascii="Arial" w:hAnsi="Arial" w:cs="Arial"/>
          <w:sz w:val="32"/>
          <w:szCs w:val="32"/>
        </w:rPr>
        <w:t>N/A I have not looked at the video resource (please skip to question 14)</w:t>
      </w:r>
    </w:p>
    <w:p w14:paraId="435A7763" w14:textId="77777777" w:rsidR="0007019B" w:rsidRDefault="0007019B" w:rsidP="0007019B">
      <w:pPr>
        <w:spacing w:line="360" w:lineRule="auto"/>
        <w:rPr>
          <w:rFonts w:ascii="Arial" w:hAnsi="Arial" w:cs="Arial"/>
          <w:sz w:val="32"/>
          <w:szCs w:val="32"/>
        </w:rPr>
      </w:pPr>
    </w:p>
    <w:p w14:paraId="2C92E6F5" w14:textId="675AD9CF" w:rsidR="005D3089" w:rsidRPr="005D3089" w:rsidRDefault="005D3089" w:rsidP="0007019B">
      <w:pPr>
        <w:spacing w:line="360" w:lineRule="auto"/>
        <w:rPr>
          <w:rFonts w:ascii="Arial" w:hAnsi="Arial" w:cs="Arial"/>
          <w:b/>
          <w:bCs/>
          <w:sz w:val="32"/>
          <w:szCs w:val="32"/>
        </w:rPr>
      </w:pPr>
      <w:r>
        <w:rPr>
          <w:rFonts w:ascii="Arial" w:hAnsi="Arial" w:cs="Arial"/>
          <w:b/>
          <w:bCs/>
          <w:sz w:val="32"/>
          <w:szCs w:val="32"/>
        </w:rPr>
        <w:lastRenderedPageBreak/>
        <w:t>Statement 13b: It is clear to me how the ethical principles can be applied to contracting</w:t>
      </w:r>
    </w:p>
    <w:p w14:paraId="7E29E117" w14:textId="77777777" w:rsidR="005D3089" w:rsidRDefault="005D3089" w:rsidP="005D3089">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27AD1B54" w14:textId="77777777" w:rsidR="005D3089" w:rsidRDefault="005D3089" w:rsidP="005D3089">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36FE359D" w14:textId="77777777" w:rsidR="005D3089" w:rsidRDefault="005D3089" w:rsidP="005D3089">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515BA88B" w14:textId="77777777" w:rsidR="005D3089" w:rsidRDefault="005D3089" w:rsidP="005D3089">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445DB489" w14:textId="77777777" w:rsidR="005D3089" w:rsidRDefault="005D3089" w:rsidP="005D3089">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176F792F" w14:textId="77777777" w:rsidR="003B44A2" w:rsidRDefault="003B44A2" w:rsidP="00E806A9">
      <w:pPr>
        <w:spacing w:line="360" w:lineRule="auto"/>
        <w:rPr>
          <w:rFonts w:ascii="Arial" w:hAnsi="Arial" w:cs="Arial"/>
          <w:b/>
          <w:bCs/>
          <w:sz w:val="32"/>
          <w:szCs w:val="32"/>
        </w:rPr>
      </w:pPr>
    </w:p>
    <w:p w14:paraId="57D06789" w14:textId="7A1CAB5B" w:rsidR="005D3089" w:rsidRDefault="005D3089" w:rsidP="00E806A9">
      <w:pPr>
        <w:spacing w:line="360" w:lineRule="auto"/>
        <w:rPr>
          <w:rFonts w:ascii="Arial" w:hAnsi="Arial" w:cs="Arial"/>
          <w:b/>
          <w:bCs/>
          <w:sz w:val="32"/>
          <w:szCs w:val="32"/>
        </w:rPr>
      </w:pPr>
      <w:r>
        <w:rPr>
          <w:rFonts w:ascii="Arial" w:hAnsi="Arial" w:cs="Arial"/>
          <w:b/>
          <w:bCs/>
          <w:sz w:val="32"/>
          <w:szCs w:val="32"/>
        </w:rPr>
        <w:t xml:space="preserve">Statement 13c: </w:t>
      </w:r>
      <w:r w:rsidR="00B17961">
        <w:rPr>
          <w:rFonts w:ascii="Arial" w:hAnsi="Arial" w:cs="Arial"/>
          <w:b/>
          <w:bCs/>
          <w:sz w:val="32"/>
          <w:szCs w:val="32"/>
        </w:rPr>
        <w:t>It is clear to me how the core responsibilities should be applied to contracting</w:t>
      </w:r>
    </w:p>
    <w:p w14:paraId="6A228AEA" w14:textId="77777777" w:rsidR="00B17961" w:rsidRDefault="00B17961" w:rsidP="00B17961">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4A381696" w14:textId="77777777" w:rsidR="00B17961" w:rsidRDefault="00B17961" w:rsidP="00B17961">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64C761B1" w14:textId="77777777" w:rsidR="00B17961" w:rsidRDefault="00B17961" w:rsidP="00B17961">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4FFB9E0A" w14:textId="77777777" w:rsidR="00B17961" w:rsidRDefault="00B17961" w:rsidP="00B17961">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02EABE34" w14:textId="77777777" w:rsidR="00B17961" w:rsidRDefault="00B17961" w:rsidP="00B17961">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087ACD4C" w14:textId="77777777" w:rsidR="00B17961" w:rsidRDefault="00B17961" w:rsidP="00E806A9">
      <w:pPr>
        <w:spacing w:line="360" w:lineRule="auto"/>
        <w:rPr>
          <w:rFonts w:ascii="Arial" w:hAnsi="Arial" w:cs="Arial"/>
          <w:b/>
          <w:bCs/>
          <w:sz w:val="32"/>
          <w:szCs w:val="32"/>
        </w:rPr>
      </w:pPr>
    </w:p>
    <w:p w14:paraId="08E11999" w14:textId="0A1776DD" w:rsidR="00B17961" w:rsidRDefault="00B17961" w:rsidP="00E806A9">
      <w:pPr>
        <w:spacing w:line="360" w:lineRule="auto"/>
        <w:rPr>
          <w:rFonts w:ascii="Arial" w:hAnsi="Arial" w:cs="Arial"/>
          <w:b/>
          <w:bCs/>
          <w:sz w:val="32"/>
          <w:szCs w:val="32"/>
        </w:rPr>
      </w:pPr>
      <w:r>
        <w:rPr>
          <w:rFonts w:ascii="Arial" w:hAnsi="Arial" w:cs="Arial"/>
          <w:b/>
          <w:bCs/>
          <w:sz w:val="32"/>
          <w:szCs w:val="32"/>
        </w:rPr>
        <w:t xml:space="preserve">Statement 13d: </w:t>
      </w:r>
      <w:r w:rsidR="005D0B6B">
        <w:rPr>
          <w:rFonts w:ascii="Arial" w:hAnsi="Arial" w:cs="Arial"/>
          <w:b/>
          <w:bCs/>
          <w:sz w:val="32"/>
          <w:szCs w:val="32"/>
        </w:rPr>
        <w:t xml:space="preserve">The resource is clearly aligned with the new </w:t>
      </w:r>
      <w:r w:rsidR="008918D8" w:rsidRPr="008918D8">
        <w:rPr>
          <w:rFonts w:ascii="Arial" w:hAnsi="Arial" w:cs="Arial"/>
          <w:b/>
          <w:bCs/>
          <w:i/>
          <w:iCs/>
          <w:sz w:val="32"/>
          <w:szCs w:val="32"/>
        </w:rPr>
        <w:t>Ethical Framework</w:t>
      </w:r>
      <w:r w:rsidR="005D0B6B">
        <w:rPr>
          <w:rFonts w:ascii="Arial" w:hAnsi="Arial" w:cs="Arial"/>
          <w:b/>
          <w:bCs/>
          <w:sz w:val="32"/>
          <w:szCs w:val="32"/>
        </w:rPr>
        <w:t xml:space="preserve"> draft</w:t>
      </w:r>
    </w:p>
    <w:p w14:paraId="22AEC6DC" w14:textId="77777777" w:rsidR="005D0B6B" w:rsidRDefault="005D0B6B" w:rsidP="005D0B6B">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260F9B0C" w14:textId="77777777" w:rsidR="005D0B6B" w:rsidRDefault="005D0B6B" w:rsidP="005D0B6B">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3FBBECE2" w14:textId="77777777" w:rsidR="005D0B6B" w:rsidRDefault="005D0B6B" w:rsidP="005D0B6B">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277B658E" w14:textId="77777777" w:rsidR="005D0B6B" w:rsidRDefault="005D0B6B" w:rsidP="005D0B6B">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43F3CF0E" w14:textId="77777777" w:rsidR="005D0B6B" w:rsidRDefault="005D0B6B" w:rsidP="005D0B6B">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328E931E" w14:textId="77777777" w:rsidR="005D0B6B" w:rsidRDefault="005D0B6B" w:rsidP="00E806A9">
      <w:pPr>
        <w:spacing w:line="360" w:lineRule="auto"/>
        <w:rPr>
          <w:rFonts w:ascii="Arial" w:hAnsi="Arial" w:cs="Arial"/>
          <w:b/>
          <w:bCs/>
          <w:sz w:val="32"/>
          <w:szCs w:val="32"/>
        </w:rPr>
      </w:pPr>
    </w:p>
    <w:p w14:paraId="631C657D" w14:textId="712422AC" w:rsidR="005D0B6B" w:rsidRDefault="005D0B6B" w:rsidP="00E806A9">
      <w:pPr>
        <w:spacing w:line="360" w:lineRule="auto"/>
        <w:rPr>
          <w:rFonts w:ascii="Arial" w:hAnsi="Arial" w:cs="Arial"/>
          <w:b/>
          <w:bCs/>
          <w:sz w:val="32"/>
          <w:szCs w:val="32"/>
        </w:rPr>
      </w:pPr>
      <w:r>
        <w:rPr>
          <w:rFonts w:ascii="Arial" w:hAnsi="Arial" w:cs="Arial"/>
          <w:b/>
          <w:bCs/>
          <w:sz w:val="32"/>
          <w:szCs w:val="32"/>
        </w:rPr>
        <w:t xml:space="preserve">Statement 13e: </w:t>
      </w:r>
      <w:r w:rsidR="00E94A43">
        <w:rPr>
          <w:rFonts w:ascii="Arial" w:hAnsi="Arial" w:cs="Arial"/>
          <w:b/>
          <w:bCs/>
          <w:sz w:val="32"/>
          <w:szCs w:val="32"/>
        </w:rPr>
        <w:t>The resource is easy to understand</w:t>
      </w:r>
    </w:p>
    <w:p w14:paraId="56A23A3A"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28A0B8A2"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38D7F877"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5063D05C"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203D3F2D"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15A784E6" w14:textId="77777777" w:rsidR="00E94A43" w:rsidRDefault="00E94A43" w:rsidP="00E806A9">
      <w:pPr>
        <w:spacing w:line="360" w:lineRule="auto"/>
        <w:rPr>
          <w:rFonts w:ascii="Arial" w:hAnsi="Arial" w:cs="Arial"/>
          <w:b/>
          <w:bCs/>
          <w:sz w:val="32"/>
          <w:szCs w:val="32"/>
        </w:rPr>
      </w:pPr>
    </w:p>
    <w:p w14:paraId="1C146091" w14:textId="13D9BF94" w:rsidR="00E94A43" w:rsidRDefault="00E94A43" w:rsidP="00E806A9">
      <w:pPr>
        <w:spacing w:line="360" w:lineRule="auto"/>
        <w:rPr>
          <w:rFonts w:ascii="Arial" w:hAnsi="Arial" w:cs="Arial"/>
          <w:b/>
          <w:bCs/>
          <w:sz w:val="32"/>
          <w:szCs w:val="32"/>
        </w:rPr>
      </w:pPr>
      <w:r>
        <w:rPr>
          <w:rFonts w:ascii="Arial" w:hAnsi="Arial" w:cs="Arial"/>
          <w:b/>
          <w:bCs/>
          <w:sz w:val="32"/>
          <w:szCs w:val="32"/>
        </w:rPr>
        <w:t>Statement 13f: The resource is easy to apply to my practice</w:t>
      </w:r>
    </w:p>
    <w:p w14:paraId="5C425D19"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78FA62D1"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38ADEADB"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0317A203"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3CAF0762"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7C5B791E" w14:textId="77777777" w:rsidR="00E94A43" w:rsidRDefault="00E94A43" w:rsidP="00E806A9">
      <w:pPr>
        <w:spacing w:line="360" w:lineRule="auto"/>
        <w:rPr>
          <w:rFonts w:ascii="Arial" w:hAnsi="Arial" w:cs="Arial"/>
          <w:b/>
          <w:bCs/>
          <w:sz w:val="32"/>
          <w:szCs w:val="32"/>
        </w:rPr>
      </w:pPr>
    </w:p>
    <w:p w14:paraId="06935081" w14:textId="00E8E3D3" w:rsidR="00E94A43" w:rsidRDefault="00E94A43" w:rsidP="00E806A9">
      <w:pPr>
        <w:spacing w:line="360" w:lineRule="auto"/>
        <w:rPr>
          <w:rFonts w:ascii="Arial" w:hAnsi="Arial" w:cs="Arial"/>
          <w:b/>
          <w:bCs/>
          <w:sz w:val="32"/>
          <w:szCs w:val="32"/>
        </w:rPr>
      </w:pPr>
      <w:r>
        <w:rPr>
          <w:rFonts w:ascii="Arial" w:hAnsi="Arial" w:cs="Arial"/>
          <w:b/>
          <w:bCs/>
          <w:sz w:val="32"/>
          <w:szCs w:val="32"/>
        </w:rPr>
        <w:t>Statement 13g: I find the resource helpful</w:t>
      </w:r>
    </w:p>
    <w:p w14:paraId="62F1FFBB"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78EC8D72"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25FB5523"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35FDE9F8"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6905A928" w14:textId="77777777" w:rsidR="00E94A43" w:rsidRDefault="00E94A43" w:rsidP="00E94A43">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10673892" w14:textId="77777777" w:rsidR="00E94A43" w:rsidRDefault="00E94A43" w:rsidP="00E806A9">
      <w:pPr>
        <w:spacing w:line="360" w:lineRule="auto"/>
        <w:rPr>
          <w:rFonts w:ascii="Arial" w:hAnsi="Arial" w:cs="Arial"/>
          <w:b/>
          <w:bCs/>
          <w:sz w:val="32"/>
          <w:szCs w:val="32"/>
        </w:rPr>
      </w:pPr>
    </w:p>
    <w:p w14:paraId="501D6BC5" w14:textId="536C3EE6" w:rsidR="00E94A43" w:rsidRDefault="00E94A43" w:rsidP="00E806A9">
      <w:pPr>
        <w:spacing w:line="360" w:lineRule="auto"/>
        <w:rPr>
          <w:rFonts w:ascii="Arial" w:hAnsi="Arial" w:cs="Arial"/>
          <w:b/>
          <w:bCs/>
          <w:sz w:val="32"/>
          <w:szCs w:val="32"/>
        </w:rPr>
      </w:pPr>
      <w:r>
        <w:rPr>
          <w:rFonts w:ascii="Arial" w:hAnsi="Arial" w:cs="Arial"/>
          <w:b/>
          <w:bCs/>
          <w:sz w:val="32"/>
          <w:szCs w:val="32"/>
        </w:rPr>
        <w:t>Statement 13</w:t>
      </w:r>
      <w:r w:rsidR="005E7B2F">
        <w:rPr>
          <w:rFonts w:ascii="Arial" w:hAnsi="Arial" w:cs="Arial"/>
          <w:b/>
          <w:bCs/>
          <w:sz w:val="32"/>
          <w:szCs w:val="32"/>
        </w:rPr>
        <w:t>h: The information provided in the resource is accessible to me</w:t>
      </w:r>
    </w:p>
    <w:p w14:paraId="2DB4D25C" w14:textId="77777777" w:rsidR="005E7B2F" w:rsidRDefault="005E7B2F" w:rsidP="005E7B2F">
      <w:pPr>
        <w:pStyle w:val="ListParagraph"/>
        <w:numPr>
          <w:ilvl w:val="0"/>
          <w:numId w:val="1"/>
        </w:numPr>
        <w:spacing w:line="360" w:lineRule="auto"/>
        <w:rPr>
          <w:rFonts w:ascii="Arial" w:hAnsi="Arial" w:cs="Arial"/>
          <w:sz w:val="32"/>
          <w:szCs w:val="32"/>
        </w:rPr>
      </w:pPr>
      <w:r>
        <w:rPr>
          <w:rFonts w:ascii="Arial" w:hAnsi="Arial" w:cs="Arial"/>
          <w:sz w:val="32"/>
          <w:szCs w:val="32"/>
        </w:rPr>
        <w:t>Strongly disagree</w:t>
      </w:r>
    </w:p>
    <w:p w14:paraId="0CF6E83F" w14:textId="77777777" w:rsidR="005E7B2F" w:rsidRDefault="005E7B2F" w:rsidP="005E7B2F">
      <w:pPr>
        <w:pStyle w:val="ListParagraph"/>
        <w:numPr>
          <w:ilvl w:val="0"/>
          <w:numId w:val="1"/>
        </w:numPr>
        <w:spacing w:line="360" w:lineRule="auto"/>
        <w:rPr>
          <w:rFonts w:ascii="Arial" w:hAnsi="Arial" w:cs="Arial"/>
          <w:sz w:val="32"/>
          <w:szCs w:val="32"/>
        </w:rPr>
      </w:pPr>
      <w:r>
        <w:rPr>
          <w:rFonts w:ascii="Arial" w:hAnsi="Arial" w:cs="Arial"/>
          <w:sz w:val="32"/>
          <w:szCs w:val="32"/>
        </w:rPr>
        <w:t>Disagree</w:t>
      </w:r>
    </w:p>
    <w:p w14:paraId="77385DAC" w14:textId="77777777" w:rsidR="005E7B2F" w:rsidRDefault="005E7B2F" w:rsidP="005E7B2F">
      <w:pPr>
        <w:pStyle w:val="ListParagraph"/>
        <w:numPr>
          <w:ilvl w:val="0"/>
          <w:numId w:val="1"/>
        </w:numPr>
        <w:spacing w:line="360" w:lineRule="auto"/>
        <w:rPr>
          <w:rFonts w:ascii="Arial" w:hAnsi="Arial" w:cs="Arial"/>
          <w:sz w:val="32"/>
          <w:szCs w:val="32"/>
        </w:rPr>
      </w:pPr>
      <w:r>
        <w:rPr>
          <w:rFonts w:ascii="Arial" w:hAnsi="Arial" w:cs="Arial"/>
          <w:sz w:val="32"/>
          <w:szCs w:val="32"/>
        </w:rPr>
        <w:t>Neither agree nor disagree</w:t>
      </w:r>
    </w:p>
    <w:p w14:paraId="486E96CE" w14:textId="77777777" w:rsidR="005E7B2F" w:rsidRDefault="005E7B2F" w:rsidP="005E7B2F">
      <w:pPr>
        <w:pStyle w:val="ListParagraph"/>
        <w:numPr>
          <w:ilvl w:val="0"/>
          <w:numId w:val="1"/>
        </w:numPr>
        <w:spacing w:line="360" w:lineRule="auto"/>
        <w:rPr>
          <w:rFonts w:ascii="Arial" w:hAnsi="Arial" w:cs="Arial"/>
          <w:sz w:val="32"/>
          <w:szCs w:val="32"/>
        </w:rPr>
      </w:pPr>
      <w:r>
        <w:rPr>
          <w:rFonts w:ascii="Arial" w:hAnsi="Arial" w:cs="Arial"/>
          <w:sz w:val="32"/>
          <w:szCs w:val="32"/>
        </w:rPr>
        <w:t>Agree</w:t>
      </w:r>
    </w:p>
    <w:p w14:paraId="559C3879" w14:textId="77777777" w:rsidR="005E7B2F" w:rsidRDefault="005E7B2F" w:rsidP="005E7B2F">
      <w:pPr>
        <w:pStyle w:val="ListParagraph"/>
        <w:numPr>
          <w:ilvl w:val="0"/>
          <w:numId w:val="1"/>
        </w:numPr>
        <w:spacing w:line="360" w:lineRule="auto"/>
        <w:rPr>
          <w:rFonts w:ascii="Arial" w:hAnsi="Arial" w:cs="Arial"/>
          <w:sz w:val="32"/>
          <w:szCs w:val="32"/>
        </w:rPr>
      </w:pPr>
      <w:r>
        <w:rPr>
          <w:rFonts w:ascii="Arial" w:hAnsi="Arial" w:cs="Arial"/>
          <w:sz w:val="32"/>
          <w:szCs w:val="32"/>
        </w:rPr>
        <w:t>Strongly agree</w:t>
      </w:r>
    </w:p>
    <w:p w14:paraId="2D122F7E" w14:textId="77777777" w:rsidR="005E7B2F" w:rsidRDefault="005E7B2F" w:rsidP="00E806A9">
      <w:pPr>
        <w:spacing w:line="360" w:lineRule="auto"/>
        <w:rPr>
          <w:rFonts w:ascii="Arial" w:hAnsi="Arial" w:cs="Arial"/>
          <w:b/>
          <w:bCs/>
          <w:sz w:val="32"/>
          <w:szCs w:val="32"/>
        </w:rPr>
      </w:pPr>
    </w:p>
    <w:p w14:paraId="3AF8FEBB" w14:textId="1A43EE47" w:rsidR="005E7B2F" w:rsidRDefault="005E7B2F" w:rsidP="005E7B2F">
      <w:pPr>
        <w:spacing w:line="360" w:lineRule="auto"/>
        <w:rPr>
          <w:rFonts w:ascii="Arial" w:hAnsi="Arial" w:cs="Arial"/>
          <w:b/>
          <w:bCs/>
          <w:sz w:val="32"/>
          <w:szCs w:val="32"/>
        </w:rPr>
      </w:pPr>
      <w:r>
        <w:rPr>
          <w:rFonts w:ascii="Arial" w:hAnsi="Arial" w:cs="Arial"/>
          <w:b/>
          <w:bCs/>
          <w:sz w:val="32"/>
          <w:szCs w:val="32"/>
        </w:rPr>
        <w:t>Question 13b: Please use this space to expand on your answers to statements 13a – 13h if you wish:</w:t>
      </w:r>
    </w:p>
    <w:p w14:paraId="4575B479" w14:textId="77777777" w:rsidR="005E7B2F" w:rsidRDefault="005E7B2F" w:rsidP="005E7B2F">
      <w:pPr>
        <w:spacing w:line="360" w:lineRule="auto"/>
        <w:rPr>
          <w:rFonts w:ascii="Arial" w:hAnsi="Arial" w:cs="Arial"/>
          <w:b/>
          <w:bCs/>
          <w:sz w:val="32"/>
          <w:szCs w:val="32"/>
        </w:rPr>
      </w:pPr>
    </w:p>
    <w:p w14:paraId="4C3BCCEA" w14:textId="77777777" w:rsidR="005E7B2F" w:rsidRDefault="005E7B2F" w:rsidP="005E7B2F">
      <w:pPr>
        <w:spacing w:line="360" w:lineRule="auto"/>
        <w:rPr>
          <w:rFonts w:ascii="Arial" w:hAnsi="Arial" w:cs="Arial"/>
          <w:b/>
          <w:bCs/>
          <w:sz w:val="32"/>
          <w:szCs w:val="32"/>
        </w:rPr>
      </w:pPr>
    </w:p>
    <w:p w14:paraId="4FC62323" w14:textId="77777777" w:rsidR="005E7B2F" w:rsidRDefault="005E7B2F" w:rsidP="005E7B2F">
      <w:pPr>
        <w:spacing w:line="360" w:lineRule="auto"/>
        <w:rPr>
          <w:rFonts w:ascii="Arial" w:hAnsi="Arial" w:cs="Arial"/>
          <w:b/>
          <w:bCs/>
          <w:sz w:val="32"/>
          <w:szCs w:val="32"/>
        </w:rPr>
      </w:pPr>
    </w:p>
    <w:p w14:paraId="21FEAC3D" w14:textId="12F3BFC5" w:rsidR="007A60EE" w:rsidRDefault="007A60EE" w:rsidP="005E7B2F">
      <w:pPr>
        <w:spacing w:line="360" w:lineRule="auto"/>
        <w:rPr>
          <w:rFonts w:ascii="Arial" w:hAnsi="Arial" w:cs="Arial"/>
          <w:b/>
          <w:bCs/>
          <w:sz w:val="32"/>
          <w:szCs w:val="32"/>
        </w:rPr>
      </w:pPr>
      <w:r>
        <w:rPr>
          <w:rFonts w:ascii="Arial" w:hAnsi="Arial" w:cs="Arial"/>
          <w:b/>
          <w:bCs/>
          <w:sz w:val="32"/>
          <w:szCs w:val="32"/>
        </w:rPr>
        <w:t xml:space="preserve">Question 14: Which topics do you think should be prioritised for resources to support the new </w:t>
      </w:r>
      <w:r w:rsidR="008918D8" w:rsidRPr="008918D8">
        <w:rPr>
          <w:rFonts w:ascii="Arial" w:hAnsi="Arial" w:cs="Arial"/>
          <w:b/>
          <w:bCs/>
          <w:i/>
          <w:iCs/>
          <w:sz w:val="32"/>
          <w:szCs w:val="32"/>
        </w:rPr>
        <w:t>Ethical Framework</w:t>
      </w:r>
      <w:r>
        <w:rPr>
          <w:rFonts w:ascii="Arial" w:hAnsi="Arial" w:cs="Arial"/>
          <w:b/>
          <w:bCs/>
          <w:sz w:val="32"/>
          <w:szCs w:val="32"/>
        </w:rPr>
        <w:t>? Please select up to 5 by using an ‘X’ to indicate your response(s)</w:t>
      </w:r>
    </w:p>
    <w:p w14:paraId="2D367571" w14:textId="68C4248D" w:rsidR="00D61D10" w:rsidRDefault="00D61D10" w:rsidP="00D61D10">
      <w:pPr>
        <w:pStyle w:val="ListParagraph"/>
        <w:numPr>
          <w:ilvl w:val="0"/>
          <w:numId w:val="6"/>
        </w:numPr>
        <w:spacing w:line="360" w:lineRule="auto"/>
        <w:rPr>
          <w:rFonts w:ascii="Arial" w:hAnsi="Arial" w:cs="Arial"/>
          <w:sz w:val="32"/>
          <w:szCs w:val="32"/>
        </w:rPr>
      </w:pPr>
      <w:r>
        <w:rPr>
          <w:rFonts w:ascii="Arial" w:hAnsi="Arial" w:cs="Arial"/>
          <w:sz w:val="32"/>
          <w:szCs w:val="32"/>
        </w:rPr>
        <w:t>Resources for training</w:t>
      </w:r>
    </w:p>
    <w:p w14:paraId="7350F007" w14:textId="235E79F3" w:rsidR="00D61D10" w:rsidRDefault="00D61D10" w:rsidP="00D61D10">
      <w:pPr>
        <w:pStyle w:val="ListParagraph"/>
        <w:numPr>
          <w:ilvl w:val="0"/>
          <w:numId w:val="6"/>
        </w:numPr>
        <w:spacing w:line="360" w:lineRule="auto"/>
        <w:rPr>
          <w:rFonts w:ascii="Arial" w:hAnsi="Arial" w:cs="Arial"/>
          <w:sz w:val="32"/>
          <w:szCs w:val="32"/>
        </w:rPr>
      </w:pPr>
      <w:r>
        <w:rPr>
          <w:rFonts w:ascii="Arial" w:hAnsi="Arial" w:cs="Arial"/>
          <w:sz w:val="32"/>
          <w:szCs w:val="32"/>
        </w:rPr>
        <w:t>Gender, sexuality and relationship diversity (GSRD)</w:t>
      </w:r>
    </w:p>
    <w:p w14:paraId="150482EE" w14:textId="3C06568D" w:rsidR="00D61D10" w:rsidRDefault="00F7292D" w:rsidP="00D61D10">
      <w:pPr>
        <w:pStyle w:val="ListParagraph"/>
        <w:numPr>
          <w:ilvl w:val="0"/>
          <w:numId w:val="6"/>
        </w:numPr>
        <w:spacing w:line="360" w:lineRule="auto"/>
        <w:rPr>
          <w:rFonts w:ascii="Arial" w:hAnsi="Arial" w:cs="Arial"/>
          <w:sz w:val="32"/>
          <w:szCs w:val="32"/>
        </w:rPr>
      </w:pPr>
      <w:r>
        <w:rPr>
          <w:rFonts w:ascii="Arial" w:hAnsi="Arial" w:cs="Arial"/>
          <w:sz w:val="32"/>
          <w:szCs w:val="32"/>
        </w:rPr>
        <w:t>Radicalisation</w:t>
      </w:r>
    </w:p>
    <w:p w14:paraId="78DC268F" w14:textId="45F806E7" w:rsidR="00F7292D" w:rsidRDefault="00F7292D" w:rsidP="00D61D10">
      <w:pPr>
        <w:pStyle w:val="ListParagraph"/>
        <w:numPr>
          <w:ilvl w:val="0"/>
          <w:numId w:val="6"/>
        </w:numPr>
        <w:spacing w:line="360" w:lineRule="auto"/>
        <w:rPr>
          <w:rFonts w:ascii="Arial" w:hAnsi="Arial" w:cs="Arial"/>
          <w:sz w:val="32"/>
          <w:szCs w:val="32"/>
        </w:rPr>
      </w:pPr>
      <w:r>
        <w:rPr>
          <w:rFonts w:ascii="Arial" w:hAnsi="Arial" w:cs="Arial"/>
          <w:sz w:val="32"/>
          <w:szCs w:val="32"/>
        </w:rPr>
        <w:t>Equality, Diversity and Inclusion (EDI)</w:t>
      </w:r>
    </w:p>
    <w:p w14:paraId="0ACD1137" w14:textId="77035E19" w:rsidR="00F7292D" w:rsidRDefault="00F7292D" w:rsidP="00D61D10">
      <w:pPr>
        <w:pStyle w:val="ListParagraph"/>
        <w:numPr>
          <w:ilvl w:val="0"/>
          <w:numId w:val="6"/>
        </w:numPr>
        <w:spacing w:line="360" w:lineRule="auto"/>
        <w:rPr>
          <w:rFonts w:ascii="Arial" w:hAnsi="Arial" w:cs="Arial"/>
          <w:sz w:val="32"/>
          <w:szCs w:val="32"/>
        </w:rPr>
      </w:pPr>
      <w:r>
        <w:rPr>
          <w:rFonts w:ascii="Arial" w:hAnsi="Arial" w:cs="Arial"/>
          <w:sz w:val="32"/>
          <w:szCs w:val="32"/>
        </w:rPr>
        <w:lastRenderedPageBreak/>
        <w:t>Private Practice</w:t>
      </w:r>
    </w:p>
    <w:p w14:paraId="7C4176E2" w14:textId="5B8442B3" w:rsidR="00F7292D" w:rsidRDefault="00F7292D" w:rsidP="00D61D10">
      <w:pPr>
        <w:pStyle w:val="ListParagraph"/>
        <w:numPr>
          <w:ilvl w:val="0"/>
          <w:numId w:val="6"/>
        </w:numPr>
        <w:spacing w:line="360" w:lineRule="auto"/>
        <w:rPr>
          <w:rFonts w:ascii="Arial" w:hAnsi="Arial" w:cs="Arial"/>
          <w:sz w:val="32"/>
          <w:szCs w:val="32"/>
        </w:rPr>
      </w:pPr>
      <w:r>
        <w:rPr>
          <w:rFonts w:ascii="Arial" w:hAnsi="Arial" w:cs="Arial"/>
          <w:sz w:val="32"/>
          <w:szCs w:val="32"/>
        </w:rPr>
        <w:t>Artificial Intelligence (AI)</w:t>
      </w:r>
    </w:p>
    <w:p w14:paraId="19BA03EF" w14:textId="31DEBAF5" w:rsidR="00F7292D" w:rsidRDefault="00F7292D" w:rsidP="00D61D10">
      <w:pPr>
        <w:pStyle w:val="ListParagraph"/>
        <w:numPr>
          <w:ilvl w:val="0"/>
          <w:numId w:val="6"/>
        </w:numPr>
        <w:spacing w:line="360" w:lineRule="auto"/>
        <w:rPr>
          <w:rFonts w:ascii="Arial" w:hAnsi="Arial" w:cs="Arial"/>
          <w:sz w:val="32"/>
          <w:szCs w:val="32"/>
        </w:rPr>
      </w:pPr>
      <w:r>
        <w:rPr>
          <w:rFonts w:ascii="Arial" w:hAnsi="Arial" w:cs="Arial"/>
          <w:sz w:val="32"/>
          <w:szCs w:val="32"/>
        </w:rPr>
        <w:t>Ethical decision making</w:t>
      </w:r>
    </w:p>
    <w:p w14:paraId="321748CB" w14:textId="53BFC764" w:rsidR="00F7292D" w:rsidRDefault="00F7292D" w:rsidP="00D61D10">
      <w:pPr>
        <w:pStyle w:val="ListParagraph"/>
        <w:numPr>
          <w:ilvl w:val="0"/>
          <w:numId w:val="6"/>
        </w:numPr>
        <w:spacing w:line="360" w:lineRule="auto"/>
        <w:rPr>
          <w:rFonts w:ascii="Arial" w:hAnsi="Arial" w:cs="Arial"/>
          <w:sz w:val="32"/>
          <w:szCs w:val="32"/>
        </w:rPr>
      </w:pPr>
      <w:r>
        <w:rPr>
          <w:rFonts w:ascii="Arial" w:hAnsi="Arial" w:cs="Arial"/>
          <w:sz w:val="32"/>
          <w:szCs w:val="32"/>
        </w:rPr>
        <w:t>Social media</w:t>
      </w:r>
    </w:p>
    <w:p w14:paraId="6A57B36A" w14:textId="26C2ABD8" w:rsidR="00F7292D" w:rsidRDefault="00F7292D" w:rsidP="00D61D10">
      <w:pPr>
        <w:pStyle w:val="ListParagraph"/>
        <w:numPr>
          <w:ilvl w:val="0"/>
          <w:numId w:val="6"/>
        </w:numPr>
        <w:spacing w:line="360" w:lineRule="auto"/>
        <w:rPr>
          <w:rFonts w:ascii="Arial" w:hAnsi="Arial" w:cs="Arial"/>
          <w:sz w:val="32"/>
          <w:szCs w:val="32"/>
        </w:rPr>
      </w:pPr>
      <w:r>
        <w:rPr>
          <w:rFonts w:ascii="Arial" w:hAnsi="Arial" w:cs="Arial"/>
          <w:sz w:val="32"/>
          <w:szCs w:val="32"/>
        </w:rPr>
        <w:t>Building appropriate therapeutic relationships</w:t>
      </w:r>
      <w:r w:rsidR="00283563">
        <w:rPr>
          <w:rFonts w:ascii="Arial" w:hAnsi="Arial" w:cs="Arial"/>
          <w:sz w:val="32"/>
          <w:szCs w:val="32"/>
        </w:rPr>
        <w:t xml:space="preserve"> including contracting and boundaries</w:t>
      </w:r>
    </w:p>
    <w:p w14:paraId="6BF60E7E" w14:textId="149573EA" w:rsidR="00283563" w:rsidRDefault="00283563" w:rsidP="00D61D10">
      <w:pPr>
        <w:pStyle w:val="ListParagraph"/>
        <w:numPr>
          <w:ilvl w:val="0"/>
          <w:numId w:val="6"/>
        </w:numPr>
        <w:spacing w:line="360" w:lineRule="auto"/>
        <w:rPr>
          <w:rFonts w:ascii="Arial" w:hAnsi="Arial" w:cs="Arial"/>
          <w:sz w:val="32"/>
          <w:szCs w:val="32"/>
        </w:rPr>
      </w:pPr>
      <w:r w:rsidRPr="00283563">
        <w:rPr>
          <w:rFonts w:ascii="Arial" w:hAnsi="Arial" w:cs="Arial"/>
          <w:sz w:val="32"/>
          <w:szCs w:val="32"/>
        </w:rPr>
        <w:t>Vulnerable client groups e.g. asylum see</w:t>
      </w:r>
      <w:r>
        <w:rPr>
          <w:rFonts w:ascii="Arial" w:hAnsi="Arial" w:cs="Arial"/>
          <w:sz w:val="32"/>
          <w:szCs w:val="32"/>
        </w:rPr>
        <w:t>kers, vulnerable witnesses, domestic violence</w:t>
      </w:r>
    </w:p>
    <w:p w14:paraId="619E8563" w14:textId="589BE036" w:rsidR="00283563" w:rsidRDefault="00283563" w:rsidP="00D61D10">
      <w:pPr>
        <w:pStyle w:val="ListParagraph"/>
        <w:numPr>
          <w:ilvl w:val="0"/>
          <w:numId w:val="6"/>
        </w:numPr>
        <w:spacing w:line="360" w:lineRule="auto"/>
        <w:rPr>
          <w:rFonts w:ascii="Arial" w:hAnsi="Arial" w:cs="Arial"/>
          <w:sz w:val="32"/>
          <w:szCs w:val="32"/>
        </w:rPr>
      </w:pPr>
      <w:r>
        <w:rPr>
          <w:rFonts w:ascii="Arial" w:hAnsi="Arial" w:cs="Arial"/>
          <w:sz w:val="32"/>
          <w:szCs w:val="32"/>
        </w:rPr>
        <w:t>Confidentiality and record keeping</w:t>
      </w:r>
    </w:p>
    <w:p w14:paraId="55D984EA" w14:textId="32D565F1" w:rsidR="00283563" w:rsidRDefault="00283563" w:rsidP="00D61D10">
      <w:pPr>
        <w:pStyle w:val="ListParagraph"/>
        <w:numPr>
          <w:ilvl w:val="0"/>
          <w:numId w:val="6"/>
        </w:numPr>
        <w:spacing w:line="360" w:lineRule="auto"/>
        <w:rPr>
          <w:rFonts w:ascii="Arial" w:hAnsi="Arial" w:cs="Arial"/>
          <w:sz w:val="32"/>
          <w:szCs w:val="32"/>
        </w:rPr>
      </w:pPr>
      <w:r>
        <w:rPr>
          <w:rFonts w:ascii="Arial" w:hAnsi="Arial" w:cs="Arial"/>
          <w:sz w:val="32"/>
          <w:szCs w:val="32"/>
        </w:rPr>
        <w:t>Children and young people (CYP)</w:t>
      </w:r>
    </w:p>
    <w:p w14:paraId="0E513129" w14:textId="30D45C64" w:rsidR="00283563" w:rsidRDefault="00283563" w:rsidP="00D61D10">
      <w:pPr>
        <w:pStyle w:val="ListParagraph"/>
        <w:numPr>
          <w:ilvl w:val="0"/>
          <w:numId w:val="6"/>
        </w:numPr>
        <w:spacing w:line="360" w:lineRule="auto"/>
        <w:rPr>
          <w:rFonts w:ascii="Arial" w:hAnsi="Arial" w:cs="Arial"/>
          <w:sz w:val="32"/>
          <w:szCs w:val="32"/>
        </w:rPr>
      </w:pPr>
      <w:r>
        <w:rPr>
          <w:rFonts w:ascii="Arial" w:hAnsi="Arial" w:cs="Arial"/>
          <w:sz w:val="32"/>
          <w:szCs w:val="32"/>
        </w:rPr>
        <w:t>Working online</w:t>
      </w:r>
    </w:p>
    <w:p w14:paraId="585FE002" w14:textId="55D2DB0E" w:rsidR="00283563" w:rsidRDefault="00283563" w:rsidP="00D61D10">
      <w:pPr>
        <w:pStyle w:val="ListParagraph"/>
        <w:numPr>
          <w:ilvl w:val="0"/>
          <w:numId w:val="6"/>
        </w:numPr>
        <w:spacing w:line="360" w:lineRule="auto"/>
        <w:rPr>
          <w:rFonts w:ascii="Arial" w:hAnsi="Arial" w:cs="Arial"/>
          <w:sz w:val="32"/>
          <w:szCs w:val="32"/>
        </w:rPr>
      </w:pPr>
      <w:r>
        <w:rPr>
          <w:rFonts w:ascii="Arial" w:hAnsi="Arial" w:cs="Arial"/>
          <w:sz w:val="32"/>
          <w:szCs w:val="32"/>
        </w:rPr>
        <w:t>Supervision</w:t>
      </w:r>
    </w:p>
    <w:p w14:paraId="1A37793D" w14:textId="2880F765" w:rsidR="00283563" w:rsidRDefault="00283563" w:rsidP="00D61D10">
      <w:pPr>
        <w:pStyle w:val="ListParagraph"/>
        <w:numPr>
          <w:ilvl w:val="0"/>
          <w:numId w:val="6"/>
        </w:numPr>
        <w:spacing w:line="360" w:lineRule="auto"/>
        <w:rPr>
          <w:rFonts w:ascii="Arial" w:hAnsi="Arial" w:cs="Arial"/>
          <w:sz w:val="32"/>
          <w:szCs w:val="32"/>
        </w:rPr>
      </w:pPr>
      <w:r>
        <w:rPr>
          <w:rFonts w:ascii="Arial" w:hAnsi="Arial" w:cs="Arial"/>
          <w:sz w:val="32"/>
          <w:szCs w:val="32"/>
        </w:rPr>
        <w:t>Legal resources</w:t>
      </w:r>
    </w:p>
    <w:p w14:paraId="6611C7F1" w14:textId="1A6A9DFB" w:rsidR="00283563" w:rsidRDefault="00283563" w:rsidP="00D61D10">
      <w:pPr>
        <w:pStyle w:val="ListParagraph"/>
        <w:numPr>
          <w:ilvl w:val="0"/>
          <w:numId w:val="6"/>
        </w:numPr>
        <w:spacing w:line="360" w:lineRule="auto"/>
        <w:rPr>
          <w:rFonts w:ascii="Arial" w:hAnsi="Arial" w:cs="Arial"/>
          <w:sz w:val="32"/>
          <w:szCs w:val="32"/>
        </w:rPr>
      </w:pPr>
      <w:r>
        <w:rPr>
          <w:rFonts w:ascii="Arial" w:hAnsi="Arial" w:cs="Arial"/>
          <w:sz w:val="32"/>
          <w:szCs w:val="32"/>
        </w:rPr>
        <w:t>Managing risk</w:t>
      </w:r>
    </w:p>
    <w:p w14:paraId="0F71E5F4" w14:textId="14CBE106" w:rsidR="00283563" w:rsidRDefault="00283563" w:rsidP="00D61D10">
      <w:pPr>
        <w:pStyle w:val="ListParagraph"/>
        <w:numPr>
          <w:ilvl w:val="0"/>
          <w:numId w:val="6"/>
        </w:numPr>
        <w:spacing w:line="360" w:lineRule="auto"/>
        <w:rPr>
          <w:rFonts w:ascii="Arial" w:hAnsi="Arial" w:cs="Arial"/>
          <w:sz w:val="32"/>
          <w:szCs w:val="32"/>
        </w:rPr>
      </w:pPr>
      <w:r>
        <w:rPr>
          <w:rFonts w:ascii="Arial" w:hAnsi="Arial" w:cs="Arial"/>
          <w:sz w:val="32"/>
          <w:szCs w:val="32"/>
        </w:rPr>
        <w:t>Working internationally</w:t>
      </w:r>
    </w:p>
    <w:p w14:paraId="2B5F23D1" w14:textId="3AA46665" w:rsidR="00283563" w:rsidRDefault="00283563" w:rsidP="00D61D10">
      <w:pPr>
        <w:pStyle w:val="ListParagraph"/>
        <w:numPr>
          <w:ilvl w:val="0"/>
          <w:numId w:val="6"/>
        </w:numPr>
        <w:spacing w:line="360" w:lineRule="auto"/>
        <w:rPr>
          <w:rFonts w:ascii="Arial" w:hAnsi="Arial" w:cs="Arial"/>
          <w:sz w:val="32"/>
          <w:szCs w:val="32"/>
        </w:rPr>
      </w:pPr>
      <w:r>
        <w:rPr>
          <w:rFonts w:ascii="Arial" w:hAnsi="Arial" w:cs="Arial"/>
          <w:sz w:val="32"/>
          <w:szCs w:val="32"/>
        </w:rPr>
        <w:t>Mental health</w:t>
      </w:r>
    </w:p>
    <w:p w14:paraId="1FF356A2" w14:textId="77777777" w:rsidR="00283563" w:rsidRDefault="00283563" w:rsidP="00283563">
      <w:pPr>
        <w:spacing w:line="360" w:lineRule="auto"/>
        <w:rPr>
          <w:rFonts w:ascii="Arial" w:hAnsi="Arial" w:cs="Arial"/>
          <w:sz w:val="32"/>
          <w:szCs w:val="32"/>
        </w:rPr>
      </w:pPr>
    </w:p>
    <w:p w14:paraId="7D05F23E" w14:textId="3F6C7D0E" w:rsidR="00283563" w:rsidRDefault="00283563" w:rsidP="00283563">
      <w:pPr>
        <w:spacing w:line="360" w:lineRule="auto"/>
        <w:rPr>
          <w:rFonts w:ascii="Arial" w:hAnsi="Arial" w:cs="Arial"/>
          <w:b/>
          <w:bCs/>
          <w:sz w:val="32"/>
          <w:szCs w:val="32"/>
        </w:rPr>
      </w:pPr>
      <w:r>
        <w:rPr>
          <w:rFonts w:ascii="Arial" w:hAnsi="Arial" w:cs="Arial"/>
          <w:b/>
          <w:bCs/>
          <w:sz w:val="32"/>
          <w:szCs w:val="32"/>
        </w:rPr>
        <w:t xml:space="preserve">We currently provide members with access to an </w:t>
      </w:r>
      <w:hyperlink r:id="rId16" w:history="1">
        <w:r w:rsidRPr="00E938B6">
          <w:rPr>
            <w:rStyle w:val="Hyperlink"/>
            <w:rFonts w:ascii="Arial" w:hAnsi="Arial" w:cs="Arial"/>
            <w:b/>
            <w:bCs/>
            <w:sz w:val="32"/>
            <w:szCs w:val="32"/>
          </w:rPr>
          <w:t>Ethics Hub</w:t>
        </w:r>
      </w:hyperlink>
      <w:r w:rsidR="00E938B6">
        <w:rPr>
          <w:rFonts w:ascii="Arial" w:hAnsi="Arial" w:cs="Arial"/>
          <w:b/>
          <w:bCs/>
          <w:sz w:val="32"/>
          <w:szCs w:val="32"/>
        </w:rPr>
        <w:t xml:space="preserve"> which includes responding to ethical queries from members via email, a telephone call back service and access to support from Law Express.</w:t>
      </w:r>
    </w:p>
    <w:p w14:paraId="7E362A3F" w14:textId="77777777" w:rsidR="00E938B6" w:rsidRDefault="00283563" w:rsidP="00E938B6">
      <w:pPr>
        <w:spacing w:line="360" w:lineRule="auto"/>
        <w:rPr>
          <w:rFonts w:ascii="Arial" w:hAnsi="Arial" w:cs="Arial"/>
          <w:b/>
          <w:bCs/>
          <w:sz w:val="32"/>
          <w:szCs w:val="32"/>
        </w:rPr>
      </w:pPr>
      <w:r>
        <w:rPr>
          <w:rFonts w:ascii="Arial" w:hAnsi="Arial" w:cs="Arial"/>
          <w:b/>
          <w:bCs/>
          <w:sz w:val="32"/>
          <w:szCs w:val="32"/>
        </w:rPr>
        <w:t xml:space="preserve">Question 15: </w:t>
      </w:r>
      <w:r w:rsidR="00E938B6">
        <w:rPr>
          <w:rFonts w:ascii="Arial" w:hAnsi="Arial" w:cs="Arial"/>
          <w:b/>
          <w:bCs/>
          <w:sz w:val="32"/>
          <w:szCs w:val="32"/>
        </w:rPr>
        <w:t xml:space="preserve">In addition to these services, which of the following activities would you find helpful for the ethics </w:t>
      </w:r>
      <w:r w:rsidR="00E938B6">
        <w:rPr>
          <w:rFonts w:ascii="Arial" w:hAnsi="Arial" w:cs="Arial"/>
          <w:b/>
          <w:bCs/>
          <w:sz w:val="32"/>
          <w:szCs w:val="32"/>
        </w:rPr>
        <w:lastRenderedPageBreak/>
        <w:t>team to provide? Please select all that apply by using an ‘X’ to indicate your response(s).</w:t>
      </w:r>
    </w:p>
    <w:p w14:paraId="0C83A361" w14:textId="681F3C05" w:rsidR="00283563" w:rsidRDefault="00E938B6" w:rsidP="00E938B6">
      <w:pPr>
        <w:pStyle w:val="ListParagraph"/>
        <w:numPr>
          <w:ilvl w:val="0"/>
          <w:numId w:val="7"/>
        </w:numPr>
        <w:spacing w:line="360" w:lineRule="auto"/>
        <w:rPr>
          <w:rFonts w:ascii="Arial" w:hAnsi="Arial" w:cs="Arial"/>
          <w:sz w:val="32"/>
          <w:szCs w:val="32"/>
        </w:rPr>
      </w:pPr>
      <w:r>
        <w:rPr>
          <w:rFonts w:ascii="Arial" w:hAnsi="Arial" w:cs="Arial"/>
          <w:sz w:val="32"/>
          <w:szCs w:val="32"/>
        </w:rPr>
        <w:t>Online workshops</w:t>
      </w:r>
    </w:p>
    <w:p w14:paraId="0BD77F14" w14:textId="73816BEB" w:rsidR="00E938B6" w:rsidRDefault="00E938B6" w:rsidP="00E938B6">
      <w:pPr>
        <w:pStyle w:val="ListParagraph"/>
        <w:numPr>
          <w:ilvl w:val="0"/>
          <w:numId w:val="7"/>
        </w:numPr>
        <w:spacing w:line="360" w:lineRule="auto"/>
        <w:rPr>
          <w:rFonts w:ascii="Arial" w:hAnsi="Arial" w:cs="Arial"/>
          <w:sz w:val="32"/>
          <w:szCs w:val="32"/>
        </w:rPr>
      </w:pPr>
      <w:r>
        <w:rPr>
          <w:rFonts w:ascii="Arial" w:hAnsi="Arial" w:cs="Arial"/>
          <w:sz w:val="32"/>
          <w:szCs w:val="32"/>
        </w:rPr>
        <w:t>In-person attendance at Making Connections events</w:t>
      </w:r>
    </w:p>
    <w:p w14:paraId="359DB4E0" w14:textId="658CD176" w:rsidR="00E938B6" w:rsidRDefault="00E938B6" w:rsidP="00E938B6">
      <w:pPr>
        <w:pStyle w:val="ListParagraph"/>
        <w:numPr>
          <w:ilvl w:val="0"/>
          <w:numId w:val="7"/>
        </w:numPr>
        <w:spacing w:line="360" w:lineRule="auto"/>
        <w:rPr>
          <w:rFonts w:ascii="Arial" w:hAnsi="Arial" w:cs="Arial"/>
          <w:sz w:val="32"/>
          <w:szCs w:val="32"/>
        </w:rPr>
      </w:pPr>
      <w:r>
        <w:rPr>
          <w:rFonts w:ascii="Arial" w:hAnsi="Arial" w:cs="Arial"/>
          <w:sz w:val="32"/>
          <w:szCs w:val="32"/>
        </w:rPr>
        <w:t>Monthly e-newsletter</w:t>
      </w:r>
    </w:p>
    <w:p w14:paraId="479BB049" w14:textId="79350597" w:rsidR="00737ADF" w:rsidRDefault="00737ADF" w:rsidP="00E938B6">
      <w:pPr>
        <w:pStyle w:val="ListParagraph"/>
        <w:numPr>
          <w:ilvl w:val="0"/>
          <w:numId w:val="7"/>
        </w:numPr>
        <w:spacing w:line="360" w:lineRule="auto"/>
        <w:rPr>
          <w:rFonts w:ascii="Arial" w:hAnsi="Arial" w:cs="Arial"/>
          <w:sz w:val="32"/>
          <w:szCs w:val="32"/>
        </w:rPr>
      </w:pPr>
      <w:r>
        <w:rPr>
          <w:rFonts w:ascii="Arial" w:hAnsi="Arial" w:cs="Arial"/>
          <w:sz w:val="32"/>
          <w:szCs w:val="32"/>
        </w:rPr>
        <w:t>I would not find any additional activities helpful</w:t>
      </w:r>
    </w:p>
    <w:p w14:paraId="4B49BA6B" w14:textId="0D87151D" w:rsidR="00737ADF" w:rsidRDefault="00737ADF" w:rsidP="00E938B6">
      <w:pPr>
        <w:pStyle w:val="ListParagraph"/>
        <w:numPr>
          <w:ilvl w:val="0"/>
          <w:numId w:val="7"/>
        </w:numPr>
        <w:spacing w:line="360" w:lineRule="auto"/>
        <w:rPr>
          <w:rFonts w:ascii="Arial" w:hAnsi="Arial" w:cs="Arial"/>
          <w:sz w:val="32"/>
          <w:szCs w:val="32"/>
        </w:rPr>
      </w:pPr>
      <w:r>
        <w:rPr>
          <w:rFonts w:ascii="Arial" w:hAnsi="Arial" w:cs="Arial"/>
          <w:sz w:val="32"/>
          <w:szCs w:val="32"/>
        </w:rPr>
        <w:t>Other – please tell use more:</w:t>
      </w:r>
    </w:p>
    <w:p w14:paraId="7BA2C8C0" w14:textId="77777777" w:rsidR="00737ADF" w:rsidRDefault="00737ADF" w:rsidP="00737ADF">
      <w:pPr>
        <w:spacing w:line="360" w:lineRule="auto"/>
        <w:rPr>
          <w:rFonts w:ascii="Arial" w:hAnsi="Arial" w:cs="Arial"/>
          <w:sz w:val="32"/>
          <w:szCs w:val="32"/>
        </w:rPr>
      </w:pPr>
    </w:p>
    <w:p w14:paraId="3664599D" w14:textId="77777777" w:rsidR="00737ADF" w:rsidRDefault="00737ADF" w:rsidP="00737ADF">
      <w:pPr>
        <w:spacing w:line="360" w:lineRule="auto"/>
        <w:rPr>
          <w:rFonts w:ascii="Arial" w:hAnsi="Arial" w:cs="Arial"/>
          <w:b/>
          <w:bCs/>
          <w:sz w:val="32"/>
          <w:szCs w:val="32"/>
        </w:rPr>
      </w:pPr>
      <w:r>
        <w:rPr>
          <w:rFonts w:ascii="Arial" w:hAnsi="Arial" w:cs="Arial"/>
          <w:b/>
          <w:bCs/>
          <w:sz w:val="32"/>
          <w:szCs w:val="32"/>
        </w:rPr>
        <w:t>Question 16: In which of these professional roles do you practice? Please select all that apply by using an ‘X’ to indicate your response(s).</w:t>
      </w:r>
    </w:p>
    <w:p w14:paraId="0B4FB2BC" w14:textId="7D93705C" w:rsidR="00737ADF" w:rsidRDefault="00737ADF" w:rsidP="00737ADF">
      <w:pPr>
        <w:pStyle w:val="ListParagraph"/>
        <w:numPr>
          <w:ilvl w:val="0"/>
          <w:numId w:val="8"/>
        </w:numPr>
        <w:spacing w:line="360" w:lineRule="auto"/>
        <w:rPr>
          <w:rFonts w:ascii="Arial" w:hAnsi="Arial" w:cs="Arial"/>
          <w:sz w:val="32"/>
          <w:szCs w:val="32"/>
        </w:rPr>
      </w:pPr>
      <w:r>
        <w:rPr>
          <w:rFonts w:ascii="Arial" w:hAnsi="Arial" w:cs="Arial"/>
          <w:sz w:val="32"/>
          <w:szCs w:val="32"/>
        </w:rPr>
        <w:t>Practitioner in private practice</w:t>
      </w:r>
    </w:p>
    <w:p w14:paraId="6F318BFE" w14:textId="2C8F2831" w:rsidR="00737ADF" w:rsidRDefault="00737ADF" w:rsidP="00737ADF">
      <w:pPr>
        <w:pStyle w:val="ListParagraph"/>
        <w:numPr>
          <w:ilvl w:val="0"/>
          <w:numId w:val="8"/>
        </w:numPr>
        <w:spacing w:line="360" w:lineRule="auto"/>
        <w:rPr>
          <w:rFonts w:ascii="Arial" w:hAnsi="Arial" w:cs="Arial"/>
          <w:sz w:val="32"/>
          <w:szCs w:val="32"/>
        </w:rPr>
      </w:pPr>
      <w:r>
        <w:rPr>
          <w:rFonts w:ascii="Arial" w:hAnsi="Arial" w:cs="Arial"/>
          <w:sz w:val="32"/>
          <w:szCs w:val="32"/>
        </w:rPr>
        <w:t>Practitioner in private group practice</w:t>
      </w:r>
    </w:p>
    <w:p w14:paraId="725CC087" w14:textId="1476499B" w:rsidR="00737ADF" w:rsidRDefault="00737ADF" w:rsidP="00737ADF">
      <w:pPr>
        <w:pStyle w:val="ListParagraph"/>
        <w:numPr>
          <w:ilvl w:val="0"/>
          <w:numId w:val="8"/>
        </w:numPr>
        <w:spacing w:line="360" w:lineRule="auto"/>
        <w:rPr>
          <w:rFonts w:ascii="Arial" w:hAnsi="Arial" w:cs="Arial"/>
          <w:sz w:val="32"/>
          <w:szCs w:val="32"/>
        </w:rPr>
      </w:pPr>
      <w:r>
        <w:rPr>
          <w:rFonts w:ascii="Arial" w:hAnsi="Arial" w:cs="Arial"/>
          <w:sz w:val="32"/>
          <w:szCs w:val="32"/>
        </w:rPr>
        <w:t>Practitioner in the third sector/charity sector/voluntary sector</w:t>
      </w:r>
    </w:p>
    <w:p w14:paraId="2886568E" w14:textId="2DE3EEEC" w:rsidR="00737ADF" w:rsidRDefault="00737ADF" w:rsidP="00737ADF">
      <w:pPr>
        <w:pStyle w:val="ListParagraph"/>
        <w:numPr>
          <w:ilvl w:val="0"/>
          <w:numId w:val="8"/>
        </w:numPr>
        <w:spacing w:line="360" w:lineRule="auto"/>
        <w:rPr>
          <w:rFonts w:ascii="Arial" w:hAnsi="Arial" w:cs="Arial"/>
          <w:sz w:val="32"/>
          <w:szCs w:val="32"/>
        </w:rPr>
      </w:pPr>
      <w:r>
        <w:rPr>
          <w:rFonts w:ascii="Arial" w:hAnsi="Arial" w:cs="Arial"/>
          <w:sz w:val="32"/>
          <w:szCs w:val="32"/>
        </w:rPr>
        <w:t>Practitioner in a healthcare setting</w:t>
      </w:r>
    </w:p>
    <w:p w14:paraId="0326A178" w14:textId="2810E378" w:rsidR="00737ADF" w:rsidRDefault="00737ADF" w:rsidP="00737ADF">
      <w:pPr>
        <w:pStyle w:val="ListParagraph"/>
        <w:numPr>
          <w:ilvl w:val="0"/>
          <w:numId w:val="8"/>
        </w:numPr>
        <w:spacing w:line="360" w:lineRule="auto"/>
        <w:rPr>
          <w:rFonts w:ascii="Arial" w:hAnsi="Arial" w:cs="Arial"/>
          <w:sz w:val="32"/>
          <w:szCs w:val="32"/>
        </w:rPr>
      </w:pPr>
      <w:r>
        <w:rPr>
          <w:rFonts w:ascii="Arial" w:hAnsi="Arial" w:cs="Arial"/>
          <w:sz w:val="32"/>
          <w:szCs w:val="32"/>
        </w:rPr>
        <w:t>Practitioner in NHS Talking Therapies (formerly IAPT; England)</w:t>
      </w:r>
    </w:p>
    <w:p w14:paraId="4D7B4D0A" w14:textId="4C6E51C5" w:rsidR="00737ADF" w:rsidRDefault="007D719F" w:rsidP="00737ADF">
      <w:pPr>
        <w:pStyle w:val="ListParagraph"/>
        <w:numPr>
          <w:ilvl w:val="0"/>
          <w:numId w:val="8"/>
        </w:numPr>
        <w:spacing w:line="360" w:lineRule="auto"/>
        <w:rPr>
          <w:rFonts w:ascii="Arial" w:hAnsi="Arial" w:cs="Arial"/>
          <w:sz w:val="32"/>
          <w:szCs w:val="32"/>
        </w:rPr>
      </w:pPr>
      <w:r>
        <w:rPr>
          <w:rFonts w:ascii="Arial" w:hAnsi="Arial" w:cs="Arial"/>
          <w:sz w:val="32"/>
          <w:szCs w:val="32"/>
        </w:rPr>
        <w:t>Practitioner on an Employee Assistance Programme/workplace setting</w:t>
      </w:r>
    </w:p>
    <w:p w14:paraId="2A529D6F" w14:textId="21D993C1" w:rsidR="007D719F" w:rsidRDefault="007D719F" w:rsidP="00737ADF">
      <w:pPr>
        <w:pStyle w:val="ListParagraph"/>
        <w:numPr>
          <w:ilvl w:val="0"/>
          <w:numId w:val="8"/>
        </w:numPr>
        <w:spacing w:line="360" w:lineRule="auto"/>
        <w:rPr>
          <w:rFonts w:ascii="Arial" w:hAnsi="Arial" w:cs="Arial"/>
          <w:sz w:val="32"/>
          <w:szCs w:val="32"/>
        </w:rPr>
      </w:pPr>
      <w:r>
        <w:rPr>
          <w:rFonts w:ascii="Arial" w:hAnsi="Arial" w:cs="Arial"/>
          <w:sz w:val="32"/>
          <w:szCs w:val="32"/>
        </w:rPr>
        <w:t>Practitioner in a primary school</w:t>
      </w:r>
    </w:p>
    <w:p w14:paraId="0BE9817E" w14:textId="03CD32CE" w:rsidR="007D719F" w:rsidRDefault="007D719F" w:rsidP="00737ADF">
      <w:pPr>
        <w:pStyle w:val="ListParagraph"/>
        <w:numPr>
          <w:ilvl w:val="0"/>
          <w:numId w:val="8"/>
        </w:numPr>
        <w:spacing w:line="360" w:lineRule="auto"/>
        <w:rPr>
          <w:rFonts w:ascii="Arial" w:hAnsi="Arial" w:cs="Arial"/>
          <w:sz w:val="32"/>
          <w:szCs w:val="32"/>
        </w:rPr>
      </w:pPr>
      <w:r>
        <w:rPr>
          <w:rFonts w:ascii="Arial" w:hAnsi="Arial" w:cs="Arial"/>
          <w:sz w:val="32"/>
          <w:szCs w:val="32"/>
        </w:rPr>
        <w:t>Practitioner in a secondary school</w:t>
      </w:r>
    </w:p>
    <w:p w14:paraId="3A2ED445" w14:textId="2AE55512" w:rsidR="007D719F" w:rsidRDefault="007D719F" w:rsidP="00737ADF">
      <w:pPr>
        <w:pStyle w:val="ListParagraph"/>
        <w:numPr>
          <w:ilvl w:val="0"/>
          <w:numId w:val="8"/>
        </w:numPr>
        <w:spacing w:line="360" w:lineRule="auto"/>
        <w:rPr>
          <w:rFonts w:ascii="Arial" w:hAnsi="Arial" w:cs="Arial"/>
          <w:sz w:val="32"/>
          <w:szCs w:val="32"/>
        </w:rPr>
      </w:pPr>
      <w:r>
        <w:rPr>
          <w:rFonts w:ascii="Arial" w:hAnsi="Arial" w:cs="Arial"/>
          <w:sz w:val="32"/>
          <w:szCs w:val="32"/>
        </w:rPr>
        <w:t>Practitioner in a college/Further Education institution</w:t>
      </w:r>
    </w:p>
    <w:p w14:paraId="27A4B08D" w14:textId="2C01EB66" w:rsidR="007D719F" w:rsidRDefault="007D719F" w:rsidP="00737ADF">
      <w:pPr>
        <w:pStyle w:val="ListParagraph"/>
        <w:numPr>
          <w:ilvl w:val="0"/>
          <w:numId w:val="8"/>
        </w:numPr>
        <w:spacing w:line="360" w:lineRule="auto"/>
        <w:rPr>
          <w:rFonts w:ascii="Arial" w:hAnsi="Arial" w:cs="Arial"/>
          <w:sz w:val="32"/>
          <w:szCs w:val="32"/>
        </w:rPr>
      </w:pPr>
      <w:r>
        <w:rPr>
          <w:rFonts w:ascii="Arial" w:hAnsi="Arial" w:cs="Arial"/>
          <w:sz w:val="32"/>
          <w:szCs w:val="32"/>
        </w:rPr>
        <w:lastRenderedPageBreak/>
        <w:t>Practitioner in a university/Higher Education institution</w:t>
      </w:r>
    </w:p>
    <w:p w14:paraId="639DB209" w14:textId="49D03A3F" w:rsidR="00B2376F" w:rsidRDefault="00B2376F" w:rsidP="00737ADF">
      <w:pPr>
        <w:pStyle w:val="ListParagraph"/>
        <w:numPr>
          <w:ilvl w:val="0"/>
          <w:numId w:val="8"/>
        </w:numPr>
        <w:spacing w:line="360" w:lineRule="auto"/>
        <w:rPr>
          <w:rFonts w:ascii="Arial" w:hAnsi="Arial" w:cs="Arial"/>
          <w:sz w:val="32"/>
          <w:szCs w:val="32"/>
        </w:rPr>
      </w:pPr>
      <w:r>
        <w:rPr>
          <w:rFonts w:ascii="Arial" w:hAnsi="Arial" w:cs="Arial"/>
          <w:sz w:val="32"/>
          <w:szCs w:val="32"/>
        </w:rPr>
        <w:t>Practitioner in a other non-private setting</w:t>
      </w:r>
    </w:p>
    <w:p w14:paraId="3528AD48" w14:textId="553FD659" w:rsidR="00B2376F" w:rsidRDefault="00B2376F" w:rsidP="00737ADF">
      <w:pPr>
        <w:pStyle w:val="ListParagraph"/>
        <w:numPr>
          <w:ilvl w:val="0"/>
          <w:numId w:val="8"/>
        </w:numPr>
        <w:spacing w:line="360" w:lineRule="auto"/>
        <w:rPr>
          <w:rFonts w:ascii="Arial" w:hAnsi="Arial" w:cs="Arial"/>
          <w:sz w:val="32"/>
          <w:szCs w:val="32"/>
        </w:rPr>
      </w:pPr>
      <w:r>
        <w:rPr>
          <w:rFonts w:ascii="Arial" w:hAnsi="Arial" w:cs="Arial"/>
          <w:sz w:val="32"/>
          <w:szCs w:val="32"/>
        </w:rPr>
        <w:t>Service manager/Clinical lead</w:t>
      </w:r>
    </w:p>
    <w:p w14:paraId="118EB741" w14:textId="7C8C70D8" w:rsidR="00B2376F" w:rsidRDefault="00B2376F" w:rsidP="00737ADF">
      <w:pPr>
        <w:pStyle w:val="ListParagraph"/>
        <w:numPr>
          <w:ilvl w:val="0"/>
          <w:numId w:val="8"/>
        </w:numPr>
        <w:spacing w:line="360" w:lineRule="auto"/>
        <w:rPr>
          <w:rFonts w:ascii="Arial" w:hAnsi="Arial" w:cs="Arial"/>
          <w:sz w:val="32"/>
          <w:szCs w:val="32"/>
        </w:rPr>
      </w:pPr>
      <w:r>
        <w:rPr>
          <w:rFonts w:ascii="Arial" w:hAnsi="Arial" w:cs="Arial"/>
          <w:sz w:val="32"/>
          <w:szCs w:val="32"/>
        </w:rPr>
        <w:t>Coach</w:t>
      </w:r>
    </w:p>
    <w:p w14:paraId="5D4FBE45" w14:textId="4D700283" w:rsidR="00B2376F" w:rsidRDefault="00B2376F" w:rsidP="00B2376F">
      <w:pPr>
        <w:pStyle w:val="ListParagraph"/>
        <w:numPr>
          <w:ilvl w:val="0"/>
          <w:numId w:val="8"/>
        </w:numPr>
        <w:spacing w:line="360" w:lineRule="auto"/>
        <w:rPr>
          <w:rFonts w:ascii="Arial" w:hAnsi="Arial" w:cs="Arial"/>
          <w:sz w:val="32"/>
          <w:szCs w:val="32"/>
        </w:rPr>
      </w:pPr>
      <w:r>
        <w:rPr>
          <w:rFonts w:ascii="Arial" w:hAnsi="Arial" w:cs="Arial"/>
          <w:sz w:val="32"/>
          <w:szCs w:val="32"/>
        </w:rPr>
        <w:t>Supervisor</w:t>
      </w:r>
    </w:p>
    <w:p w14:paraId="470D124F" w14:textId="2E84A70B" w:rsidR="00B2376F" w:rsidRDefault="00B2376F" w:rsidP="00B2376F">
      <w:pPr>
        <w:pStyle w:val="ListParagraph"/>
        <w:numPr>
          <w:ilvl w:val="0"/>
          <w:numId w:val="8"/>
        </w:numPr>
        <w:spacing w:line="360" w:lineRule="auto"/>
        <w:rPr>
          <w:rFonts w:ascii="Arial" w:hAnsi="Arial" w:cs="Arial"/>
          <w:sz w:val="32"/>
          <w:szCs w:val="32"/>
        </w:rPr>
      </w:pPr>
      <w:r>
        <w:rPr>
          <w:rFonts w:ascii="Arial" w:hAnsi="Arial" w:cs="Arial"/>
          <w:sz w:val="32"/>
          <w:szCs w:val="32"/>
        </w:rPr>
        <w:t>Researcher</w:t>
      </w:r>
    </w:p>
    <w:p w14:paraId="20143B16" w14:textId="3BED0149" w:rsidR="00B2376F" w:rsidRDefault="00B2376F" w:rsidP="00B2376F">
      <w:pPr>
        <w:pStyle w:val="ListParagraph"/>
        <w:numPr>
          <w:ilvl w:val="0"/>
          <w:numId w:val="8"/>
        </w:numPr>
        <w:spacing w:line="360" w:lineRule="auto"/>
        <w:rPr>
          <w:rFonts w:ascii="Arial" w:hAnsi="Arial" w:cs="Arial"/>
          <w:sz w:val="32"/>
          <w:szCs w:val="32"/>
        </w:rPr>
      </w:pPr>
      <w:r>
        <w:rPr>
          <w:rFonts w:ascii="Arial" w:hAnsi="Arial" w:cs="Arial"/>
          <w:sz w:val="32"/>
          <w:szCs w:val="32"/>
        </w:rPr>
        <w:t>Trainee/Student</w:t>
      </w:r>
    </w:p>
    <w:p w14:paraId="422BB379" w14:textId="7AEB0976" w:rsidR="00B2376F" w:rsidRDefault="00B2376F" w:rsidP="00B2376F">
      <w:pPr>
        <w:pStyle w:val="ListParagraph"/>
        <w:numPr>
          <w:ilvl w:val="0"/>
          <w:numId w:val="8"/>
        </w:numPr>
        <w:spacing w:line="360" w:lineRule="auto"/>
        <w:rPr>
          <w:rFonts w:ascii="Arial" w:hAnsi="Arial" w:cs="Arial"/>
          <w:sz w:val="32"/>
          <w:szCs w:val="32"/>
        </w:rPr>
      </w:pPr>
      <w:r>
        <w:rPr>
          <w:rFonts w:ascii="Arial" w:hAnsi="Arial" w:cs="Arial"/>
          <w:sz w:val="32"/>
          <w:szCs w:val="32"/>
        </w:rPr>
        <w:t>Trainer/Tutor</w:t>
      </w:r>
    </w:p>
    <w:p w14:paraId="413055F1" w14:textId="193D620D" w:rsidR="00B2376F" w:rsidRDefault="00B2376F" w:rsidP="00B2376F">
      <w:pPr>
        <w:pStyle w:val="ListParagraph"/>
        <w:numPr>
          <w:ilvl w:val="0"/>
          <w:numId w:val="8"/>
        </w:numPr>
        <w:spacing w:line="360" w:lineRule="auto"/>
        <w:rPr>
          <w:rFonts w:ascii="Arial" w:hAnsi="Arial" w:cs="Arial"/>
          <w:sz w:val="32"/>
          <w:szCs w:val="32"/>
        </w:rPr>
      </w:pPr>
      <w:r>
        <w:rPr>
          <w:rFonts w:ascii="Arial" w:hAnsi="Arial" w:cs="Arial"/>
          <w:sz w:val="32"/>
          <w:szCs w:val="32"/>
        </w:rPr>
        <w:t>Academic</w:t>
      </w:r>
    </w:p>
    <w:p w14:paraId="5F821493" w14:textId="7CB98FEE" w:rsidR="00B2376F" w:rsidRDefault="00B2376F" w:rsidP="00B2376F">
      <w:pPr>
        <w:pStyle w:val="ListParagraph"/>
        <w:numPr>
          <w:ilvl w:val="0"/>
          <w:numId w:val="8"/>
        </w:numPr>
        <w:spacing w:line="360" w:lineRule="auto"/>
        <w:rPr>
          <w:rFonts w:ascii="Arial" w:hAnsi="Arial" w:cs="Arial"/>
          <w:sz w:val="32"/>
          <w:szCs w:val="32"/>
        </w:rPr>
      </w:pPr>
      <w:r>
        <w:rPr>
          <w:rFonts w:ascii="Arial" w:hAnsi="Arial" w:cs="Arial"/>
          <w:sz w:val="32"/>
          <w:szCs w:val="32"/>
        </w:rPr>
        <w:t>Retired</w:t>
      </w:r>
    </w:p>
    <w:p w14:paraId="52DB6E80" w14:textId="1DD59FA5" w:rsidR="00B2376F" w:rsidRDefault="00B2376F" w:rsidP="00B2376F">
      <w:pPr>
        <w:pStyle w:val="ListParagraph"/>
        <w:numPr>
          <w:ilvl w:val="0"/>
          <w:numId w:val="8"/>
        </w:numPr>
        <w:spacing w:line="360" w:lineRule="auto"/>
        <w:rPr>
          <w:rFonts w:ascii="Arial" w:hAnsi="Arial" w:cs="Arial"/>
          <w:sz w:val="32"/>
          <w:szCs w:val="32"/>
        </w:rPr>
      </w:pPr>
      <w:r>
        <w:rPr>
          <w:rFonts w:ascii="Arial" w:hAnsi="Arial" w:cs="Arial"/>
          <w:sz w:val="32"/>
          <w:szCs w:val="32"/>
        </w:rPr>
        <w:t>Not currently working</w:t>
      </w:r>
    </w:p>
    <w:p w14:paraId="4A25A8DD" w14:textId="2F5E9F3E" w:rsidR="00B2376F" w:rsidRDefault="00B2376F" w:rsidP="00B2376F">
      <w:pPr>
        <w:pStyle w:val="ListParagraph"/>
        <w:numPr>
          <w:ilvl w:val="0"/>
          <w:numId w:val="8"/>
        </w:numPr>
        <w:spacing w:line="360" w:lineRule="auto"/>
        <w:rPr>
          <w:rFonts w:ascii="Arial" w:hAnsi="Arial" w:cs="Arial"/>
          <w:sz w:val="32"/>
          <w:szCs w:val="32"/>
        </w:rPr>
      </w:pPr>
      <w:r>
        <w:rPr>
          <w:rFonts w:ascii="Arial" w:hAnsi="Arial" w:cs="Arial"/>
          <w:sz w:val="32"/>
          <w:szCs w:val="32"/>
        </w:rPr>
        <w:t>Prefer not to say</w:t>
      </w:r>
    </w:p>
    <w:p w14:paraId="657CD6E0" w14:textId="2EC26552" w:rsidR="00B2376F" w:rsidRDefault="00B2376F" w:rsidP="00B2376F">
      <w:pPr>
        <w:pStyle w:val="ListParagraph"/>
        <w:numPr>
          <w:ilvl w:val="0"/>
          <w:numId w:val="8"/>
        </w:numPr>
        <w:spacing w:line="360" w:lineRule="auto"/>
        <w:rPr>
          <w:rFonts w:ascii="Arial" w:hAnsi="Arial" w:cs="Arial"/>
          <w:sz w:val="32"/>
          <w:szCs w:val="32"/>
        </w:rPr>
      </w:pPr>
      <w:r>
        <w:rPr>
          <w:rFonts w:ascii="Arial" w:hAnsi="Arial" w:cs="Arial"/>
          <w:sz w:val="32"/>
          <w:szCs w:val="32"/>
        </w:rPr>
        <w:t>Other counselling/psychotherapy/psychotherapeutic coaching role</w:t>
      </w:r>
    </w:p>
    <w:p w14:paraId="1B5CCE6B" w14:textId="0568C413" w:rsidR="003279C6" w:rsidRDefault="003279C6" w:rsidP="00B2376F">
      <w:pPr>
        <w:pStyle w:val="ListParagraph"/>
        <w:numPr>
          <w:ilvl w:val="0"/>
          <w:numId w:val="8"/>
        </w:numPr>
        <w:spacing w:line="360" w:lineRule="auto"/>
        <w:rPr>
          <w:rFonts w:ascii="Arial" w:hAnsi="Arial" w:cs="Arial"/>
          <w:sz w:val="32"/>
          <w:szCs w:val="32"/>
        </w:rPr>
      </w:pPr>
      <w:r>
        <w:rPr>
          <w:rFonts w:ascii="Arial" w:hAnsi="Arial" w:cs="Arial"/>
          <w:sz w:val="32"/>
          <w:szCs w:val="32"/>
        </w:rPr>
        <w:t>Other non-counselling/psychotherapy/psychotherapeutic coaching role</w:t>
      </w:r>
    </w:p>
    <w:p w14:paraId="19A1C442" w14:textId="77777777" w:rsidR="005C23F4" w:rsidRDefault="005C23F4" w:rsidP="005C23F4">
      <w:pPr>
        <w:spacing w:line="360" w:lineRule="auto"/>
        <w:rPr>
          <w:rFonts w:ascii="Arial" w:hAnsi="Arial" w:cs="Arial"/>
          <w:sz w:val="32"/>
          <w:szCs w:val="32"/>
        </w:rPr>
      </w:pPr>
    </w:p>
    <w:p w14:paraId="5D0CBE80" w14:textId="6755331C" w:rsidR="005C23F4" w:rsidRDefault="00295D54" w:rsidP="005C23F4">
      <w:pPr>
        <w:spacing w:line="360" w:lineRule="auto"/>
        <w:rPr>
          <w:rFonts w:ascii="Arial" w:hAnsi="Arial" w:cs="Arial"/>
          <w:b/>
          <w:bCs/>
          <w:sz w:val="32"/>
          <w:szCs w:val="32"/>
        </w:rPr>
      </w:pPr>
      <w:r>
        <w:rPr>
          <w:rFonts w:ascii="Arial" w:hAnsi="Arial" w:cs="Arial"/>
          <w:b/>
          <w:bCs/>
          <w:sz w:val="32"/>
          <w:szCs w:val="32"/>
        </w:rPr>
        <w:t>Your protected characteristics</w:t>
      </w:r>
    </w:p>
    <w:p w14:paraId="0FEE509B" w14:textId="69D483C4" w:rsidR="00295D54" w:rsidRDefault="00604003" w:rsidP="005C23F4">
      <w:pPr>
        <w:spacing w:line="360" w:lineRule="auto"/>
        <w:rPr>
          <w:rFonts w:ascii="Arial" w:hAnsi="Arial" w:cs="Arial"/>
          <w:sz w:val="32"/>
          <w:szCs w:val="32"/>
        </w:rPr>
      </w:pPr>
      <w:r w:rsidRPr="00604003">
        <w:rPr>
          <w:rFonts w:ascii="Arial" w:hAnsi="Arial" w:cs="Arial"/>
          <w:sz w:val="32"/>
          <w:szCs w:val="32"/>
        </w:rPr>
        <w:t>The following questions are optional but will help us to better understand our members and monitor changes over time. Your responses will also help us to understand how representative responses are of our broader membership and to explore differences in responses to survey questions between demographic groups.</w:t>
      </w:r>
    </w:p>
    <w:p w14:paraId="1BB7BA18" w14:textId="3A9CF6E9" w:rsidR="00604003" w:rsidRDefault="00604003" w:rsidP="005C23F4">
      <w:pPr>
        <w:spacing w:line="360" w:lineRule="auto"/>
        <w:rPr>
          <w:rFonts w:ascii="Arial" w:hAnsi="Arial" w:cs="Arial"/>
          <w:b/>
          <w:bCs/>
          <w:sz w:val="32"/>
          <w:szCs w:val="32"/>
        </w:rPr>
      </w:pPr>
      <w:r>
        <w:rPr>
          <w:rFonts w:ascii="Arial" w:hAnsi="Arial" w:cs="Arial"/>
          <w:b/>
          <w:bCs/>
          <w:sz w:val="32"/>
          <w:szCs w:val="32"/>
        </w:rPr>
        <w:lastRenderedPageBreak/>
        <w:t>Question 17: Which age category do you fall into? Please use an ‘X’ to indicate your response</w:t>
      </w:r>
    </w:p>
    <w:p w14:paraId="0394FEEA" w14:textId="6EDE7FDF" w:rsidR="00604003" w:rsidRDefault="00604003" w:rsidP="00604003">
      <w:pPr>
        <w:pStyle w:val="ListParagraph"/>
        <w:numPr>
          <w:ilvl w:val="0"/>
          <w:numId w:val="9"/>
        </w:numPr>
        <w:spacing w:line="360" w:lineRule="auto"/>
        <w:rPr>
          <w:rFonts w:ascii="Arial" w:hAnsi="Arial" w:cs="Arial"/>
          <w:sz w:val="32"/>
          <w:szCs w:val="32"/>
        </w:rPr>
      </w:pPr>
      <w:r>
        <w:rPr>
          <w:rFonts w:ascii="Arial" w:hAnsi="Arial" w:cs="Arial"/>
          <w:sz w:val="32"/>
          <w:szCs w:val="32"/>
        </w:rPr>
        <w:t>16 – 24</w:t>
      </w:r>
    </w:p>
    <w:p w14:paraId="67379D68" w14:textId="154E5EA1" w:rsidR="00604003" w:rsidRDefault="00632CB4" w:rsidP="00604003">
      <w:pPr>
        <w:pStyle w:val="ListParagraph"/>
        <w:numPr>
          <w:ilvl w:val="0"/>
          <w:numId w:val="9"/>
        </w:numPr>
        <w:spacing w:line="360" w:lineRule="auto"/>
        <w:rPr>
          <w:rFonts w:ascii="Arial" w:hAnsi="Arial" w:cs="Arial"/>
          <w:sz w:val="32"/>
          <w:szCs w:val="32"/>
        </w:rPr>
      </w:pPr>
      <w:r>
        <w:rPr>
          <w:rFonts w:ascii="Arial" w:hAnsi="Arial" w:cs="Arial"/>
          <w:sz w:val="32"/>
          <w:szCs w:val="32"/>
        </w:rPr>
        <w:t>25 – 34</w:t>
      </w:r>
    </w:p>
    <w:p w14:paraId="6C6263B8" w14:textId="393E50C9" w:rsidR="00632CB4" w:rsidRDefault="00632CB4" w:rsidP="00604003">
      <w:pPr>
        <w:pStyle w:val="ListParagraph"/>
        <w:numPr>
          <w:ilvl w:val="0"/>
          <w:numId w:val="9"/>
        </w:numPr>
        <w:spacing w:line="360" w:lineRule="auto"/>
        <w:rPr>
          <w:rFonts w:ascii="Arial" w:hAnsi="Arial" w:cs="Arial"/>
          <w:sz w:val="32"/>
          <w:szCs w:val="32"/>
        </w:rPr>
      </w:pPr>
      <w:r>
        <w:rPr>
          <w:rFonts w:ascii="Arial" w:hAnsi="Arial" w:cs="Arial"/>
          <w:sz w:val="32"/>
          <w:szCs w:val="32"/>
        </w:rPr>
        <w:t>35 – 44</w:t>
      </w:r>
    </w:p>
    <w:p w14:paraId="09FAACD0" w14:textId="32EC92AC" w:rsidR="00632CB4" w:rsidRDefault="00632CB4" w:rsidP="00604003">
      <w:pPr>
        <w:pStyle w:val="ListParagraph"/>
        <w:numPr>
          <w:ilvl w:val="0"/>
          <w:numId w:val="9"/>
        </w:numPr>
        <w:spacing w:line="360" w:lineRule="auto"/>
        <w:rPr>
          <w:rFonts w:ascii="Arial" w:hAnsi="Arial" w:cs="Arial"/>
          <w:sz w:val="32"/>
          <w:szCs w:val="32"/>
        </w:rPr>
      </w:pPr>
      <w:r>
        <w:rPr>
          <w:rFonts w:ascii="Arial" w:hAnsi="Arial" w:cs="Arial"/>
          <w:sz w:val="32"/>
          <w:szCs w:val="32"/>
        </w:rPr>
        <w:t>45 – 54</w:t>
      </w:r>
    </w:p>
    <w:p w14:paraId="135C9E6B" w14:textId="6B256A29" w:rsidR="00632CB4" w:rsidRDefault="00632CB4" w:rsidP="00604003">
      <w:pPr>
        <w:pStyle w:val="ListParagraph"/>
        <w:numPr>
          <w:ilvl w:val="0"/>
          <w:numId w:val="9"/>
        </w:numPr>
        <w:spacing w:line="360" w:lineRule="auto"/>
        <w:rPr>
          <w:rFonts w:ascii="Arial" w:hAnsi="Arial" w:cs="Arial"/>
          <w:sz w:val="32"/>
          <w:szCs w:val="32"/>
        </w:rPr>
      </w:pPr>
      <w:r>
        <w:rPr>
          <w:rFonts w:ascii="Arial" w:hAnsi="Arial" w:cs="Arial"/>
          <w:sz w:val="32"/>
          <w:szCs w:val="32"/>
        </w:rPr>
        <w:t>55 – 64</w:t>
      </w:r>
    </w:p>
    <w:p w14:paraId="03052C89" w14:textId="444D2DEC" w:rsidR="00632CB4" w:rsidRDefault="00632CB4" w:rsidP="00604003">
      <w:pPr>
        <w:pStyle w:val="ListParagraph"/>
        <w:numPr>
          <w:ilvl w:val="0"/>
          <w:numId w:val="9"/>
        </w:numPr>
        <w:spacing w:line="360" w:lineRule="auto"/>
        <w:rPr>
          <w:rFonts w:ascii="Arial" w:hAnsi="Arial" w:cs="Arial"/>
          <w:sz w:val="32"/>
          <w:szCs w:val="32"/>
        </w:rPr>
      </w:pPr>
      <w:r>
        <w:rPr>
          <w:rFonts w:ascii="Arial" w:hAnsi="Arial" w:cs="Arial"/>
          <w:sz w:val="32"/>
          <w:szCs w:val="32"/>
        </w:rPr>
        <w:t>65 – 74</w:t>
      </w:r>
    </w:p>
    <w:p w14:paraId="69170E40" w14:textId="51FF3791" w:rsidR="00632CB4" w:rsidRDefault="00632CB4" w:rsidP="00604003">
      <w:pPr>
        <w:pStyle w:val="ListParagraph"/>
        <w:numPr>
          <w:ilvl w:val="0"/>
          <w:numId w:val="9"/>
        </w:numPr>
        <w:spacing w:line="360" w:lineRule="auto"/>
        <w:rPr>
          <w:rFonts w:ascii="Arial" w:hAnsi="Arial" w:cs="Arial"/>
          <w:sz w:val="32"/>
          <w:szCs w:val="32"/>
        </w:rPr>
      </w:pPr>
      <w:r>
        <w:rPr>
          <w:rFonts w:ascii="Arial" w:hAnsi="Arial" w:cs="Arial"/>
          <w:sz w:val="32"/>
          <w:szCs w:val="32"/>
        </w:rPr>
        <w:t>75 and over</w:t>
      </w:r>
    </w:p>
    <w:p w14:paraId="6FF01DC0" w14:textId="695F1B67" w:rsidR="00632CB4" w:rsidRDefault="00632CB4" w:rsidP="00604003">
      <w:pPr>
        <w:pStyle w:val="ListParagraph"/>
        <w:numPr>
          <w:ilvl w:val="0"/>
          <w:numId w:val="9"/>
        </w:numPr>
        <w:spacing w:line="360" w:lineRule="auto"/>
        <w:rPr>
          <w:rFonts w:ascii="Arial" w:hAnsi="Arial" w:cs="Arial"/>
          <w:sz w:val="32"/>
          <w:szCs w:val="32"/>
        </w:rPr>
      </w:pPr>
      <w:r>
        <w:rPr>
          <w:rFonts w:ascii="Arial" w:hAnsi="Arial" w:cs="Arial"/>
          <w:sz w:val="32"/>
          <w:szCs w:val="32"/>
        </w:rPr>
        <w:t>Prefer not to say</w:t>
      </w:r>
    </w:p>
    <w:p w14:paraId="4212E804" w14:textId="77777777" w:rsidR="00632CB4" w:rsidRDefault="00632CB4" w:rsidP="00632CB4">
      <w:pPr>
        <w:spacing w:line="360" w:lineRule="auto"/>
        <w:rPr>
          <w:rFonts w:ascii="Arial" w:hAnsi="Arial" w:cs="Arial"/>
          <w:sz w:val="32"/>
          <w:szCs w:val="32"/>
        </w:rPr>
      </w:pPr>
    </w:p>
    <w:p w14:paraId="5AC2610B" w14:textId="1B1D9927" w:rsidR="005E7B2F" w:rsidRDefault="00632CB4" w:rsidP="00E806A9">
      <w:pPr>
        <w:spacing w:line="360" w:lineRule="auto"/>
        <w:rPr>
          <w:rFonts w:ascii="Arial" w:hAnsi="Arial" w:cs="Arial"/>
          <w:b/>
          <w:bCs/>
          <w:sz w:val="32"/>
          <w:szCs w:val="32"/>
        </w:rPr>
      </w:pPr>
      <w:r>
        <w:rPr>
          <w:rFonts w:ascii="Arial" w:hAnsi="Arial" w:cs="Arial"/>
          <w:b/>
          <w:bCs/>
          <w:sz w:val="32"/>
          <w:szCs w:val="32"/>
        </w:rPr>
        <w:t>Question 18: What is your sex? We ask this question to understand more about our members and to support equality monitoring. If you are considering how to answer, use the sex recorded on one of your legal documents such as a birth certificate, Gender Recognition Certificate, or passport. There is a later voluntary question on gender identity. Please use an ‘X’ to indicate your response</w:t>
      </w:r>
    </w:p>
    <w:p w14:paraId="006DA0D0" w14:textId="5DD1BE3D" w:rsidR="00632CB4" w:rsidRDefault="00632CB4" w:rsidP="00632CB4">
      <w:pPr>
        <w:pStyle w:val="ListParagraph"/>
        <w:numPr>
          <w:ilvl w:val="0"/>
          <w:numId w:val="10"/>
        </w:numPr>
        <w:spacing w:line="360" w:lineRule="auto"/>
        <w:rPr>
          <w:rFonts w:ascii="Arial" w:hAnsi="Arial" w:cs="Arial"/>
          <w:sz w:val="32"/>
          <w:szCs w:val="32"/>
        </w:rPr>
      </w:pPr>
      <w:r>
        <w:rPr>
          <w:rFonts w:ascii="Arial" w:hAnsi="Arial" w:cs="Arial"/>
          <w:sz w:val="32"/>
          <w:szCs w:val="32"/>
        </w:rPr>
        <w:t>Female</w:t>
      </w:r>
    </w:p>
    <w:p w14:paraId="7D7845BA" w14:textId="413A9CB7" w:rsidR="00632CB4" w:rsidRDefault="00632CB4" w:rsidP="00632CB4">
      <w:pPr>
        <w:pStyle w:val="ListParagraph"/>
        <w:numPr>
          <w:ilvl w:val="0"/>
          <w:numId w:val="10"/>
        </w:numPr>
        <w:spacing w:line="360" w:lineRule="auto"/>
        <w:rPr>
          <w:rFonts w:ascii="Arial" w:hAnsi="Arial" w:cs="Arial"/>
          <w:sz w:val="32"/>
          <w:szCs w:val="32"/>
        </w:rPr>
      </w:pPr>
      <w:r>
        <w:rPr>
          <w:rFonts w:ascii="Arial" w:hAnsi="Arial" w:cs="Arial"/>
          <w:sz w:val="32"/>
          <w:szCs w:val="32"/>
        </w:rPr>
        <w:t>Male</w:t>
      </w:r>
    </w:p>
    <w:p w14:paraId="54F59273" w14:textId="1E15018C" w:rsidR="00632CB4" w:rsidRDefault="00632CB4" w:rsidP="00632CB4">
      <w:pPr>
        <w:pStyle w:val="ListParagraph"/>
        <w:numPr>
          <w:ilvl w:val="0"/>
          <w:numId w:val="10"/>
        </w:numPr>
        <w:spacing w:line="360" w:lineRule="auto"/>
        <w:rPr>
          <w:rFonts w:ascii="Arial" w:hAnsi="Arial" w:cs="Arial"/>
          <w:sz w:val="32"/>
          <w:szCs w:val="32"/>
        </w:rPr>
      </w:pPr>
      <w:r>
        <w:rPr>
          <w:rFonts w:ascii="Arial" w:hAnsi="Arial" w:cs="Arial"/>
          <w:sz w:val="32"/>
          <w:szCs w:val="32"/>
        </w:rPr>
        <w:t>Prefer not to say</w:t>
      </w:r>
    </w:p>
    <w:p w14:paraId="55AF708D" w14:textId="2AE42472" w:rsidR="00632CB4" w:rsidRDefault="00632CB4" w:rsidP="00632CB4">
      <w:pPr>
        <w:pStyle w:val="ListParagraph"/>
        <w:numPr>
          <w:ilvl w:val="0"/>
          <w:numId w:val="10"/>
        </w:numPr>
        <w:spacing w:line="360" w:lineRule="auto"/>
        <w:rPr>
          <w:rFonts w:ascii="Arial" w:hAnsi="Arial" w:cs="Arial"/>
          <w:sz w:val="32"/>
          <w:szCs w:val="32"/>
        </w:rPr>
      </w:pPr>
      <w:r>
        <w:rPr>
          <w:rFonts w:ascii="Arial" w:hAnsi="Arial" w:cs="Arial"/>
          <w:sz w:val="32"/>
          <w:szCs w:val="32"/>
        </w:rPr>
        <w:t>Other (specify if you wish):</w:t>
      </w:r>
    </w:p>
    <w:p w14:paraId="5A89EFCC" w14:textId="77777777" w:rsidR="00632CB4" w:rsidRDefault="00632CB4" w:rsidP="00632CB4">
      <w:pPr>
        <w:spacing w:line="360" w:lineRule="auto"/>
        <w:rPr>
          <w:rFonts w:ascii="Arial" w:hAnsi="Arial" w:cs="Arial"/>
          <w:sz w:val="32"/>
          <w:szCs w:val="32"/>
        </w:rPr>
      </w:pPr>
    </w:p>
    <w:p w14:paraId="3ADF61B7" w14:textId="64130990" w:rsidR="00632CB4" w:rsidRDefault="00214570" w:rsidP="00632CB4">
      <w:pPr>
        <w:spacing w:line="360" w:lineRule="auto"/>
        <w:rPr>
          <w:rFonts w:ascii="Arial" w:hAnsi="Arial" w:cs="Arial"/>
          <w:sz w:val="32"/>
          <w:szCs w:val="32"/>
        </w:rPr>
      </w:pPr>
      <w:r>
        <w:rPr>
          <w:rFonts w:ascii="Arial" w:hAnsi="Arial" w:cs="Arial"/>
          <w:sz w:val="32"/>
          <w:szCs w:val="32"/>
        </w:rPr>
        <w:lastRenderedPageBreak/>
        <w:t>This gender identity question aligns with our commitment to recognising and respecting the wide-ranging experiences of gender. We believe that gender, and the experiences of gender, are unique to each individual and should be honoured and validated. By offering a range of identity options and the ability for self-description, we are trying to ensure that everyone’s experience of gender is recognised and respected.</w:t>
      </w:r>
    </w:p>
    <w:p w14:paraId="6A885073" w14:textId="1D75CA4E" w:rsidR="00214570" w:rsidRDefault="00214570" w:rsidP="00632CB4">
      <w:pPr>
        <w:spacing w:line="360" w:lineRule="auto"/>
        <w:rPr>
          <w:rFonts w:ascii="Arial" w:hAnsi="Arial" w:cs="Arial"/>
          <w:b/>
          <w:bCs/>
          <w:sz w:val="32"/>
          <w:szCs w:val="32"/>
        </w:rPr>
      </w:pPr>
      <w:r>
        <w:rPr>
          <w:rFonts w:ascii="Arial" w:hAnsi="Arial" w:cs="Arial"/>
          <w:b/>
          <w:bCs/>
          <w:sz w:val="32"/>
          <w:szCs w:val="32"/>
        </w:rPr>
        <w:t>Question 19: What best describes your gender identity? Please use an ‘X’ to indicate your response</w:t>
      </w:r>
    </w:p>
    <w:p w14:paraId="0788468E" w14:textId="3DAA6A12" w:rsidR="00214570" w:rsidRDefault="00214570" w:rsidP="00214570">
      <w:pPr>
        <w:pStyle w:val="ListParagraph"/>
        <w:numPr>
          <w:ilvl w:val="0"/>
          <w:numId w:val="11"/>
        </w:numPr>
        <w:spacing w:line="360" w:lineRule="auto"/>
        <w:rPr>
          <w:rFonts w:ascii="Arial" w:hAnsi="Arial" w:cs="Arial"/>
          <w:sz w:val="32"/>
          <w:szCs w:val="32"/>
        </w:rPr>
      </w:pPr>
      <w:r>
        <w:rPr>
          <w:rFonts w:ascii="Arial" w:hAnsi="Arial" w:cs="Arial"/>
          <w:sz w:val="32"/>
          <w:szCs w:val="32"/>
        </w:rPr>
        <w:t>A Man</w:t>
      </w:r>
    </w:p>
    <w:p w14:paraId="0C3457F8" w14:textId="398B907C" w:rsidR="00214570" w:rsidRDefault="00214570" w:rsidP="00214570">
      <w:pPr>
        <w:pStyle w:val="ListParagraph"/>
        <w:numPr>
          <w:ilvl w:val="0"/>
          <w:numId w:val="11"/>
        </w:numPr>
        <w:spacing w:line="360" w:lineRule="auto"/>
        <w:rPr>
          <w:rFonts w:ascii="Arial" w:hAnsi="Arial" w:cs="Arial"/>
          <w:sz w:val="32"/>
          <w:szCs w:val="32"/>
        </w:rPr>
      </w:pPr>
      <w:r>
        <w:rPr>
          <w:rFonts w:ascii="Arial" w:hAnsi="Arial" w:cs="Arial"/>
          <w:sz w:val="32"/>
          <w:szCs w:val="32"/>
        </w:rPr>
        <w:t>A Woman</w:t>
      </w:r>
    </w:p>
    <w:p w14:paraId="472B23A3" w14:textId="51D9D905" w:rsidR="00214570" w:rsidRDefault="00214570" w:rsidP="00214570">
      <w:pPr>
        <w:pStyle w:val="ListParagraph"/>
        <w:numPr>
          <w:ilvl w:val="0"/>
          <w:numId w:val="11"/>
        </w:numPr>
        <w:spacing w:line="360" w:lineRule="auto"/>
        <w:rPr>
          <w:rFonts w:ascii="Arial" w:hAnsi="Arial" w:cs="Arial"/>
          <w:sz w:val="32"/>
          <w:szCs w:val="32"/>
        </w:rPr>
      </w:pPr>
      <w:r>
        <w:rPr>
          <w:rFonts w:ascii="Arial" w:hAnsi="Arial" w:cs="Arial"/>
          <w:sz w:val="32"/>
          <w:szCs w:val="32"/>
        </w:rPr>
        <w:t>Non-binary</w:t>
      </w:r>
    </w:p>
    <w:p w14:paraId="742113CC" w14:textId="6F780B3F" w:rsidR="00214570" w:rsidRDefault="00214570" w:rsidP="00214570">
      <w:pPr>
        <w:pStyle w:val="ListParagraph"/>
        <w:numPr>
          <w:ilvl w:val="0"/>
          <w:numId w:val="11"/>
        </w:numPr>
        <w:spacing w:line="360" w:lineRule="auto"/>
        <w:rPr>
          <w:rFonts w:ascii="Arial" w:hAnsi="Arial" w:cs="Arial"/>
          <w:sz w:val="32"/>
          <w:szCs w:val="32"/>
        </w:rPr>
      </w:pPr>
      <w:r>
        <w:rPr>
          <w:rFonts w:ascii="Arial" w:hAnsi="Arial" w:cs="Arial"/>
          <w:sz w:val="32"/>
          <w:szCs w:val="32"/>
        </w:rPr>
        <w:t>Trans Man</w:t>
      </w:r>
    </w:p>
    <w:p w14:paraId="1DE1DC32" w14:textId="562D4296" w:rsidR="00214570" w:rsidRDefault="00214570" w:rsidP="00214570">
      <w:pPr>
        <w:pStyle w:val="ListParagraph"/>
        <w:numPr>
          <w:ilvl w:val="0"/>
          <w:numId w:val="11"/>
        </w:numPr>
        <w:spacing w:line="360" w:lineRule="auto"/>
        <w:rPr>
          <w:rFonts w:ascii="Arial" w:hAnsi="Arial" w:cs="Arial"/>
          <w:sz w:val="32"/>
          <w:szCs w:val="32"/>
        </w:rPr>
      </w:pPr>
      <w:r>
        <w:rPr>
          <w:rFonts w:ascii="Arial" w:hAnsi="Arial" w:cs="Arial"/>
          <w:sz w:val="32"/>
          <w:szCs w:val="32"/>
        </w:rPr>
        <w:t>Trans Woman</w:t>
      </w:r>
    </w:p>
    <w:p w14:paraId="0A58BA23" w14:textId="4E9EFEDD" w:rsidR="00214570" w:rsidRDefault="00214570" w:rsidP="00214570">
      <w:pPr>
        <w:pStyle w:val="ListParagraph"/>
        <w:numPr>
          <w:ilvl w:val="0"/>
          <w:numId w:val="11"/>
        </w:numPr>
        <w:spacing w:line="360" w:lineRule="auto"/>
        <w:rPr>
          <w:rFonts w:ascii="Arial" w:hAnsi="Arial" w:cs="Arial"/>
          <w:sz w:val="32"/>
          <w:szCs w:val="32"/>
        </w:rPr>
      </w:pPr>
      <w:r>
        <w:rPr>
          <w:rFonts w:ascii="Arial" w:hAnsi="Arial" w:cs="Arial"/>
          <w:sz w:val="32"/>
          <w:szCs w:val="32"/>
        </w:rPr>
        <w:t>Queer</w:t>
      </w:r>
    </w:p>
    <w:p w14:paraId="6CE8101F" w14:textId="26569A07" w:rsidR="00214570" w:rsidRDefault="00214570" w:rsidP="00214570">
      <w:pPr>
        <w:pStyle w:val="ListParagraph"/>
        <w:numPr>
          <w:ilvl w:val="0"/>
          <w:numId w:val="11"/>
        </w:numPr>
        <w:spacing w:line="360" w:lineRule="auto"/>
        <w:rPr>
          <w:rFonts w:ascii="Arial" w:hAnsi="Arial" w:cs="Arial"/>
          <w:sz w:val="32"/>
          <w:szCs w:val="32"/>
        </w:rPr>
      </w:pPr>
      <w:r>
        <w:rPr>
          <w:rFonts w:ascii="Arial" w:hAnsi="Arial" w:cs="Arial"/>
          <w:sz w:val="32"/>
          <w:szCs w:val="32"/>
        </w:rPr>
        <w:t>Prefer not to say</w:t>
      </w:r>
    </w:p>
    <w:p w14:paraId="6E05C465" w14:textId="121E298A" w:rsidR="00214570" w:rsidRDefault="00214570" w:rsidP="00214570">
      <w:pPr>
        <w:pStyle w:val="ListParagraph"/>
        <w:numPr>
          <w:ilvl w:val="0"/>
          <w:numId w:val="11"/>
        </w:numPr>
        <w:spacing w:line="360" w:lineRule="auto"/>
        <w:rPr>
          <w:rFonts w:ascii="Arial" w:hAnsi="Arial" w:cs="Arial"/>
          <w:sz w:val="32"/>
          <w:szCs w:val="32"/>
        </w:rPr>
      </w:pPr>
      <w:r>
        <w:rPr>
          <w:rFonts w:ascii="Arial" w:hAnsi="Arial" w:cs="Arial"/>
          <w:sz w:val="32"/>
          <w:szCs w:val="32"/>
        </w:rPr>
        <w:t>Prefer to self-describe (specify if you wish):</w:t>
      </w:r>
    </w:p>
    <w:p w14:paraId="02D69B3B" w14:textId="77777777" w:rsidR="00214570" w:rsidRDefault="00214570" w:rsidP="00214570">
      <w:pPr>
        <w:spacing w:line="360" w:lineRule="auto"/>
        <w:rPr>
          <w:rFonts w:ascii="Arial" w:hAnsi="Arial" w:cs="Arial"/>
          <w:sz w:val="32"/>
          <w:szCs w:val="32"/>
        </w:rPr>
      </w:pPr>
    </w:p>
    <w:p w14:paraId="560D9ECE" w14:textId="4C265AFF" w:rsidR="00214570" w:rsidRDefault="00214570" w:rsidP="00214570">
      <w:pPr>
        <w:spacing w:line="360" w:lineRule="auto"/>
        <w:rPr>
          <w:rFonts w:ascii="Arial" w:hAnsi="Arial" w:cs="Arial"/>
          <w:b/>
          <w:bCs/>
          <w:sz w:val="32"/>
          <w:szCs w:val="32"/>
        </w:rPr>
      </w:pPr>
      <w:r>
        <w:rPr>
          <w:rFonts w:ascii="Arial" w:hAnsi="Arial" w:cs="Arial"/>
          <w:b/>
          <w:bCs/>
          <w:sz w:val="32"/>
          <w:szCs w:val="32"/>
        </w:rPr>
        <w:t>Question 20: What is your sexual orientation? Please use an ‘X’ to indicate your response</w:t>
      </w:r>
    </w:p>
    <w:p w14:paraId="7B4DC56C" w14:textId="2C212078" w:rsidR="00214570" w:rsidRDefault="00214570" w:rsidP="00214570">
      <w:pPr>
        <w:pStyle w:val="ListParagraph"/>
        <w:numPr>
          <w:ilvl w:val="0"/>
          <w:numId w:val="12"/>
        </w:numPr>
        <w:spacing w:line="360" w:lineRule="auto"/>
        <w:rPr>
          <w:rFonts w:ascii="Arial" w:hAnsi="Arial" w:cs="Arial"/>
          <w:sz w:val="32"/>
          <w:szCs w:val="32"/>
        </w:rPr>
      </w:pPr>
      <w:r>
        <w:rPr>
          <w:rFonts w:ascii="Arial" w:hAnsi="Arial" w:cs="Arial"/>
          <w:sz w:val="32"/>
          <w:szCs w:val="32"/>
        </w:rPr>
        <w:t>Bi</w:t>
      </w:r>
    </w:p>
    <w:p w14:paraId="7FC84093" w14:textId="5A7E7C40" w:rsidR="00214570" w:rsidRDefault="00214570" w:rsidP="00214570">
      <w:pPr>
        <w:pStyle w:val="ListParagraph"/>
        <w:numPr>
          <w:ilvl w:val="0"/>
          <w:numId w:val="12"/>
        </w:numPr>
        <w:spacing w:line="360" w:lineRule="auto"/>
        <w:rPr>
          <w:rFonts w:ascii="Arial" w:hAnsi="Arial" w:cs="Arial"/>
          <w:sz w:val="32"/>
          <w:szCs w:val="32"/>
        </w:rPr>
      </w:pPr>
      <w:r>
        <w:rPr>
          <w:rFonts w:ascii="Arial" w:hAnsi="Arial" w:cs="Arial"/>
          <w:sz w:val="32"/>
          <w:szCs w:val="32"/>
        </w:rPr>
        <w:t>Gay/Lesbian</w:t>
      </w:r>
    </w:p>
    <w:p w14:paraId="3BE3D57E" w14:textId="388568AC" w:rsidR="00214570" w:rsidRDefault="00214570" w:rsidP="00214570">
      <w:pPr>
        <w:pStyle w:val="ListParagraph"/>
        <w:numPr>
          <w:ilvl w:val="0"/>
          <w:numId w:val="12"/>
        </w:numPr>
        <w:spacing w:line="360" w:lineRule="auto"/>
        <w:rPr>
          <w:rFonts w:ascii="Arial" w:hAnsi="Arial" w:cs="Arial"/>
          <w:sz w:val="32"/>
          <w:szCs w:val="32"/>
        </w:rPr>
      </w:pPr>
      <w:r>
        <w:rPr>
          <w:rFonts w:ascii="Arial" w:hAnsi="Arial" w:cs="Arial"/>
          <w:sz w:val="32"/>
          <w:szCs w:val="32"/>
        </w:rPr>
        <w:t>Heterosexual</w:t>
      </w:r>
    </w:p>
    <w:p w14:paraId="2A42AB82" w14:textId="3D12931B" w:rsidR="00214570" w:rsidRDefault="00214570" w:rsidP="00214570">
      <w:pPr>
        <w:pStyle w:val="ListParagraph"/>
        <w:numPr>
          <w:ilvl w:val="0"/>
          <w:numId w:val="12"/>
        </w:numPr>
        <w:spacing w:line="360" w:lineRule="auto"/>
        <w:rPr>
          <w:rFonts w:ascii="Arial" w:hAnsi="Arial" w:cs="Arial"/>
          <w:sz w:val="32"/>
          <w:szCs w:val="32"/>
        </w:rPr>
      </w:pPr>
      <w:r>
        <w:rPr>
          <w:rFonts w:ascii="Arial" w:hAnsi="Arial" w:cs="Arial"/>
          <w:sz w:val="32"/>
          <w:szCs w:val="32"/>
        </w:rPr>
        <w:lastRenderedPageBreak/>
        <w:t>Prefer not to say</w:t>
      </w:r>
    </w:p>
    <w:p w14:paraId="464711CD" w14:textId="044E2E2C" w:rsidR="00214570" w:rsidRDefault="00C81535" w:rsidP="00214570">
      <w:pPr>
        <w:pStyle w:val="ListParagraph"/>
        <w:numPr>
          <w:ilvl w:val="0"/>
          <w:numId w:val="12"/>
        </w:numPr>
        <w:spacing w:line="360" w:lineRule="auto"/>
        <w:rPr>
          <w:rFonts w:ascii="Arial" w:hAnsi="Arial" w:cs="Arial"/>
          <w:sz w:val="32"/>
          <w:szCs w:val="32"/>
        </w:rPr>
      </w:pPr>
      <w:r>
        <w:rPr>
          <w:rFonts w:ascii="Arial" w:hAnsi="Arial" w:cs="Arial"/>
          <w:sz w:val="32"/>
          <w:szCs w:val="32"/>
        </w:rPr>
        <w:t>Other preferred description (specify if you wish):</w:t>
      </w:r>
    </w:p>
    <w:p w14:paraId="38EB856E" w14:textId="77777777" w:rsidR="00C81535" w:rsidRDefault="00C81535" w:rsidP="00C81535">
      <w:pPr>
        <w:spacing w:line="360" w:lineRule="auto"/>
        <w:rPr>
          <w:rFonts w:ascii="Arial" w:hAnsi="Arial" w:cs="Arial"/>
          <w:sz w:val="32"/>
          <w:szCs w:val="32"/>
        </w:rPr>
      </w:pPr>
    </w:p>
    <w:p w14:paraId="36456272" w14:textId="30F13943" w:rsidR="00C81535" w:rsidRDefault="00C81535" w:rsidP="00C81535">
      <w:pPr>
        <w:spacing w:line="360" w:lineRule="auto"/>
        <w:rPr>
          <w:rFonts w:ascii="Arial" w:hAnsi="Arial" w:cs="Arial"/>
          <w:b/>
          <w:bCs/>
          <w:sz w:val="32"/>
          <w:szCs w:val="32"/>
        </w:rPr>
      </w:pPr>
      <w:r>
        <w:rPr>
          <w:rFonts w:ascii="Arial" w:hAnsi="Arial" w:cs="Arial"/>
          <w:b/>
          <w:bCs/>
          <w:sz w:val="32"/>
          <w:szCs w:val="32"/>
        </w:rPr>
        <w:t>Question 21: What is your ethnic group? Please use an ‘X’ to indicate your response</w:t>
      </w:r>
    </w:p>
    <w:p w14:paraId="5DADBD1C" w14:textId="67C29009" w:rsidR="00C81535" w:rsidRDefault="00C81535" w:rsidP="00C81535">
      <w:pPr>
        <w:pStyle w:val="ListParagraph"/>
        <w:numPr>
          <w:ilvl w:val="0"/>
          <w:numId w:val="13"/>
        </w:numPr>
        <w:spacing w:line="360" w:lineRule="auto"/>
        <w:rPr>
          <w:rFonts w:ascii="Arial" w:hAnsi="Arial" w:cs="Arial"/>
          <w:sz w:val="32"/>
          <w:szCs w:val="32"/>
        </w:rPr>
      </w:pPr>
      <w:r>
        <w:rPr>
          <w:rFonts w:ascii="Arial" w:hAnsi="Arial" w:cs="Arial"/>
          <w:sz w:val="32"/>
          <w:szCs w:val="32"/>
        </w:rPr>
        <w:t>Arab</w:t>
      </w:r>
    </w:p>
    <w:p w14:paraId="19B2FA42" w14:textId="4ED48D77" w:rsidR="00C81535" w:rsidRDefault="00C81535" w:rsidP="00C81535">
      <w:pPr>
        <w:pStyle w:val="ListParagraph"/>
        <w:numPr>
          <w:ilvl w:val="0"/>
          <w:numId w:val="13"/>
        </w:numPr>
        <w:spacing w:line="360" w:lineRule="auto"/>
        <w:rPr>
          <w:rFonts w:ascii="Arial" w:hAnsi="Arial" w:cs="Arial"/>
          <w:sz w:val="32"/>
          <w:szCs w:val="32"/>
        </w:rPr>
      </w:pPr>
      <w:r>
        <w:rPr>
          <w:rFonts w:ascii="Arial" w:hAnsi="Arial" w:cs="Arial"/>
          <w:sz w:val="32"/>
          <w:szCs w:val="32"/>
        </w:rPr>
        <w:t>Asian/Asian British: Bangladeshi</w:t>
      </w:r>
    </w:p>
    <w:p w14:paraId="62D4BA44" w14:textId="4DE4AC8F" w:rsidR="00C81535" w:rsidRDefault="00C81535" w:rsidP="00C81535">
      <w:pPr>
        <w:pStyle w:val="ListParagraph"/>
        <w:numPr>
          <w:ilvl w:val="0"/>
          <w:numId w:val="13"/>
        </w:numPr>
        <w:spacing w:line="360" w:lineRule="auto"/>
        <w:rPr>
          <w:rFonts w:ascii="Arial" w:hAnsi="Arial" w:cs="Arial"/>
          <w:sz w:val="32"/>
          <w:szCs w:val="32"/>
        </w:rPr>
      </w:pPr>
      <w:r>
        <w:rPr>
          <w:rFonts w:ascii="Arial" w:hAnsi="Arial" w:cs="Arial"/>
          <w:sz w:val="32"/>
          <w:szCs w:val="32"/>
        </w:rPr>
        <w:t>Asian/Asian British: Chinese</w:t>
      </w:r>
    </w:p>
    <w:p w14:paraId="5E64DA65" w14:textId="130CB910" w:rsidR="00C81535" w:rsidRDefault="00C81535" w:rsidP="00C81535">
      <w:pPr>
        <w:pStyle w:val="ListParagraph"/>
        <w:numPr>
          <w:ilvl w:val="0"/>
          <w:numId w:val="13"/>
        </w:numPr>
        <w:spacing w:line="360" w:lineRule="auto"/>
        <w:rPr>
          <w:rFonts w:ascii="Arial" w:hAnsi="Arial" w:cs="Arial"/>
          <w:sz w:val="32"/>
          <w:szCs w:val="32"/>
        </w:rPr>
      </w:pPr>
      <w:r>
        <w:rPr>
          <w:rFonts w:ascii="Arial" w:hAnsi="Arial" w:cs="Arial"/>
          <w:sz w:val="32"/>
          <w:szCs w:val="32"/>
        </w:rPr>
        <w:t>Asian/Asian British: Indian</w:t>
      </w:r>
    </w:p>
    <w:p w14:paraId="0C696F3E" w14:textId="15DA761C" w:rsidR="00C81535" w:rsidRDefault="00C81535" w:rsidP="00C81535">
      <w:pPr>
        <w:pStyle w:val="ListParagraph"/>
        <w:numPr>
          <w:ilvl w:val="0"/>
          <w:numId w:val="13"/>
        </w:numPr>
        <w:spacing w:line="360" w:lineRule="auto"/>
        <w:rPr>
          <w:rFonts w:ascii="Arial" w:hAnsi="Arial" w:cs="Arial"/>
          <w:sz w:val="32"/>
          <w:szCs w:val="32"/>
        </w:rPr>
      </w:pPr>
      <w:r>
        <w:rPr>
          <w:rFonts w:ascii="Arial" w:hAnsi="Arial" w:cs="Arial"/>
          <w:sz w:val="32"/>
          <w:szCs w:val="32"/>
        </w:rPr>
        <w:t>Asian/Asian British: Pakistani</w:t>
      </w:r>
    </w:p>
    <w:p w14:paraId="6D8CAD3E" w14:textId="26598578" w:rsidR="00C81535" w:rsidRDefault="009D6F94" w:rsidP="00C81535">
      <w:pPr>
        <w:pStyle w:val="ListParagraph"/>
        <w:numPr>
          <w:ilvl w:val="0"/>
          <w:numId w:val="13"/>
        </w:numPr>
        <w:spacing w:line="360" w:lineRule="auto"/>
        <w:rPr>
          <w:rFonts w:ascii="Arial" w:hAnsi="Arial" w:cs="Arial"/>
          <w:sz w:val="32"/>
          <w:szCs w:val="32"/>
        </w:rPr>
      </w:pPr>
      <w:r>
        <w:rPr>
          <w:rFonts w:ascii="Arial" w:hAnsi="Arial" w:cs="Arial"/>
          <w:sz w:val="32"/>
          <w:szCs w:val="32"/>
        </w:rPr>
        <w:t>Asian/Asian British: Any other Asian background</w:t>
      </w:r>
    </w:p>
    <w:p w14:paraId="76BCC9C1" w14:textId="33A7905B" w:rsidR="009D6F94" w:rsidRDefault="009D6F94" w:rsidP="00C81535">
      <w:pPr>
        <w:pStyle w:val="ListParagraph"/>
        <w:numPr>
          <w:ilvl w:val="0"/>
          <w:numId w:val="13"/>
        </w:numPr>
        <w:spacing w:line="360" w:lineRule="auto"/>
        <w:rPr>
          <w:rFonts w:ascii="Arial" w:hAnsi="Arial" w:cs="Arial"/>
          <w:sz w:val="32"/>
          <w:szCs w:val="32"/>
        </w:rPr>
      </w:pPr>
      <w:r>
        <w:rPr>
          <w:rFonts w:ascii="Arial" w:hAnsi="Arial" w:cs="Arial"/>
          <w:sz w:val="32"/>
          <w:szCs w:val="32"/>
        </w:rPr>
        <w:t>Black, African</w:t>
      </w:r>
      <w:r w:rsidR="00DC4869">
        <w:rPr>
          <w:rFonts w:ascii="Arial" w:hAnsi="Arial" w:cs="Arial"/>
          <w:sz w:val="32"/>
          <w:szCs w:val="32"/>
        </w:rPr>
        <w:t>, Caribbean or Black British: African</w:t>
      </w:r>
    </w:p>
    <w:p w14:paraId="15E2A78F" w14:textId="279B9CDD" w:rsidR="00DC4869" w:rsidRDefault="00DC4869" w:rsidP="00C81535">
      <w:pPr>
        <w:pStyle w:val="ListParagraph"/>
        <w:numPr>
          <w:ilvl w:val="0"/>
          <w:numId w:val="13"/>
        </w:numPr>
        <w:spacing w:line="360" w:lineRule="auto"/>
        <w:rPr>
          <w:rFonts w:ascii="Arial" w:hAnsi="Arial" w:cs="Arial"/>
          <w:sz w:val="32"/>
          <w:szCs w:val="32"/>
        </w:rPr>
      </w:pPr>
      <w:r>
        <w:rPr>
          <w:rFonts w:ascii="Arial" w:hAnsi="Arial" w:cs="Arial"/>
          <w:sz w:val="32"/>
          <w:szCs w:val="32"/>
        </w:rPr>
        <w:t>Black, African, Caribbean or Black British: Caribbean</w:t>
      </w:r>
    </w:p>
    <w:p w14:paraId="29CC3561" w14:textId="6EB6A034" w:rsidR="00DC4869" w:rsidRDefault="00E106A1" w:rsidP="00C81535">
      <w:pPr>
        <w:pStyle w:val="ListParagraph"/>
        <w:numPr>
          <w:ilvl w:val="0"/>
          <w:numId w:val="13"/>
        </w:numPr>
        <w:spacing w:line="360" w:lineRule="auto"/>
        <w:rPr>
          <w:rFonts w:ascii="Arial" w:hAnsi="Arial" w:cs="Arial"/>
          <w:sz w:val="32"/>
          <w:szCs w:val="32"/>
        </w:rPr>
      </w:pPr>
      <w:r>
        <w:rPr>
          <w:rFonts w:ascii="Arial" w:hAnsi="Arial" w:cs="Arial"/>
          <w:sz w:val="32"/>
          <w:szCs w:val="32"/>
        </w:rPr>
        <w:t>Black, African, Caribbean or Black British: Any other Black, African or Caribbean background</w:t>
      </w:r>
    </w:p>
    <w:p w14:paraId="27697EE2" w14:textId="7870FC7A" w:rsidR="00E106A1" w:rsidRDefault="00E106A1" w:rsidP="00C81535">
      <w:pPr>
        <w:pStyle w:val="ListParagraph"/>
        <w:numPr>
          <w:ilvl w:val="0"/>
          <w:numId w:val="13"/>
        </w:numPr>
        <w:spacing w:line="360" w:lineRule="auto"/>
        <w:rPr>
          <w:rFonts w:ascii="Arial" w:hAnsi="Arial" w:cs="Arial"/>
          <w:sz w:val="32"/>
          <w:szCs w:val="32"/>
        </w:rPr>
      </w:pPr>
      <w:r>
        <w:rPr>
          <w:rFonts w:ascii="Arial" w:hAnsi="Arial" w:cs="Arial"/>
          <w:sz w:val="32"/>
          <w:szCs w:val="32"/>
        </w:rPr>
        <w:t>Indigenous Peoples: Aboriginal, First Nations, Native American</w:t>
      </w:r>
    </w:p>
    <w:p w14:paraId="62B7D74D" w14:textId="4E5D6C2A" w:rsidR="007229A9" w:rsidRDefault="007229A9" w:rsidP="00C81535">
      <w:pPr>
        <w:pStyle w:val="ListParagraph"/>
        <w:numPr>
          <w:ilvl w:val="0"/>
          <w:numId w:val="13"/>
        </w:numPr>
        <w:spacing w:line="360" w:lineRule="auto"/>
        <w:rPr>
          <w:rFonts w:ascii="Arial" w:hAnsi="Arial" w:cs="Arial"/>
          <w:sz w:val="32"/>
          <w:szCs w:val="32"/>
        </w:rPr>
      </w:pPr>
      <w:r>
        <w:rPr>
          <w:rFonts w:ascii="Arial" w:hAnsi="Arial" w:cs="Arial"/>
          <w:sz w:val="32"/>
          <w:szCs w:val="32"/>
        </w:rPr>
        <w:t>Middle Eastern</w:t>
      </w:r>
    </w:p>
    <w:p w14:paraId="5B14BF36" w14:textId="345C687F" w:rsidR="007229A9" w:rsidRDefault="007229A9" w:rsidP="00C81535">
      <w:pPr>
        <w:pStyle w:val="ListParagraph"/>
        <w:numPr>
          <w:ilvl w:val="0"/>
          <w:numId w:val="13"/>
        </w:numPr>
        <w:spacing w:line="360" w:lineRule="auto"/>
        <w:rPr>
          <w:rFonts w:ascii="Arial" w:hAnsi="Arial" w:cs="Arial"/>
          <w:sz w:val="32"/>
          <w:szCs w:val="32"/>
        </w:rPr>
      </w:pPr>
      <w:r>
        <w:rPr>
          <w:rFonts w:ascii="Arial" w:hAnsi="Arial" w:cs="Arial"/>
          <w:sz w:val="32"/>
          <w:szCs w:val="32"/>
        </w:rPr>
        <w:t>Mixed or Multiple ethnic groups: White and Asian</w:t>
      </w:r>
    </w:p>
    <w:p w14:paraId="1A2FFF49" w14:textId="38B0C326" w:rsidR="007229A9" w:rsidRDefault="007229A9" w:rsidP="00C81535">
      <w:pPr>
        <w:pStyle w:val="ListParagraph"/>
        <w:numPr>
          <w:ilvl w:val="0"/>
          <w:numId w:val="13"/>
        </w:numPr>
        <w:spacing w:line="360" w:lineRule="auto"/>
        <w:rPr>
          <w:rFonts w:ascii="Arial" w:hAnsi="Arial" w:cs="Arial"/>
          <w:sz w:val="32"/>
          <w:szCs w:val="32"/>
        </w:rPr>
      </w:pPr>
      <w:r>
        <w:rPr>
          <w:rFonts w:ascii="Arial" w:hAnsi="Arial" w:cs="Arial"/>
          <w:sz w:val="32"/>
          <w:szCs w:val="32"/>
        </w:rPr>
        <w:t>Mixed or Multiple ethnic groups: White and Black African</w:t>
      </w:r>
    </w:p>
    <w:p w14:paraId="2F4FFC1E" w14:textId="3F715DF6" w:rsidR="007229A9" w:rsidRDefault="007229A9" w:rsidP="00C81535">
      <w:pPr>
        <w:pStyle w:val="ListParagraph"/>
        <w:numPr>
          <w:ilvl w:val="0"/>
          <w:numId w:val="13"/>
        </w:numPr>
        <w:spacing w:line="360" w:lineRule="auto"/>
        <w:rPr>
          <w:rFonts w:ascii="Arial" w:hAnsi="Arial" w:cs="Arial"/>
          <w:sz w:val="32"/>
          <w:szCs w:val="32"/>
        </w:rPr>
      </w:pPr>
      <w:r>
        <w:rPr>
          <w:rFonts w:ascii="Arial" w:hAnsi="Arial" w:cs="Arial"/>
          <w:sz w:val="32"/>
          <w:szCs w:val="32"/>
        </w:rPr>
        <w:t>Mixed or Multiple ethnic groups: White and Black Caribbean</w:t>
      </w:r>
    </w:p>
    <w:p w14:paraId="377ADC70" w14:textId="6F7557AF" w:rsidR="00994912" w:rsidRDefault="00994912" w:rsidP="00C81535">
      <w:pPr>
        <w:pStyle w:val="ListParagraph"/>
        <w:numPr>
          <w:ilvl w:val="0"/>
          <w:numId w:val="13"/>
        </w:numPr>
        <w:spacing w:line="360" w:lineRule="auto"/>
        <w:rPr>
          <w:rFonts w:ascii="Arial" w:hAnsi="Arial" w:cs="Arial"/>
          <w:sz w:val="32"/>
          <w:szCs w:val="32"/>
        </w:rPr>
      </w:pPr>
      <w:r>
        <w:rPr>
          <w:rFonts w:ascii="Arial" w:hAnsi="Arial" w:cs="Arial"/>
          <w:sz w:val="32"/>
          <w:szCs w:val="32"/>
        </w:rPr>
        <w:t>Mixed or Multiple ethnic groups: And other mixed or multiple ethnic background</w:t>
      </w:r>
    </w:p>
    <w:p w14:paraId="53BBFBF9" w14:textId="31D544E5" w:rsidR="00994912" w:rsidRDefault="00994912" w:rsidP="00C81535">
      <w:pPr>
        <w:pStyle w:val="ListParagraph"/>
        <w:numPr>
          <w:ilvl w:val="0"/>
          <w:numId w:val="13"/>
        </w:numPr>
        <w:spacing w:line="360" w:lineRule="auto"/>
        <w:rPr>
          <w:rFonts w:ascii="Arial" w:hAnsi="Arial" w:cs="Arial"/>
          <w:sz w:val="32"/>
          <w:szCs w:val="32"/>
        </w:rPr>
      </w:pPr>
      <w:r>
        <w:rPr>
          <w:rFonts w:ascii="Arial" w:hAnsi="Arial" w:cs="Arial"/>
          <w:sz w:val="32"/>
          <w:szCs w:val="32"/>
        </w:rPr>
        <w:lastRenderedPageBreak/>
        <w:t>White: English, Welsh, Scottish, Northern Irish or British</w:t>
      </w:r>
    </w:p>
    <w:p w14:paraId="48B244AD" w14:textId="1A7865F7" w:rsidR="00994912" w:rsidRDefault="00994912" w:rsidP="00C81535">
      <w:pPr>
        <w:pStyle w:val="ListParagraph"/>
        <w:numPr>
          <w:ilvl w:val="0"/>
          <w:numId w:val="13"/>
        </w:numPr>
        <w:spacing w:line="360" w:lineRule="auto"/>
        <w:rPr>
          <w:rFonts w:ascii="Arial" w:hAnsi="Arial" w:cs="Arial"/>
          <w:sz w:val="32"/>
          <w:szCs w:val="32"/>
        </w:rPr>
      </w:pPr>
      <w:r>
        <w:rPr>
          <w:rFonts w:ascii="Arial" w:hAnsi="Arial" w:cs="Arial"/>
          <w:sz w:val="32"/>
          <w:szCs w:val="32"/>
        </w:rPr>
        <w:t>White: Gypsy</w:t>
      </w:r>
    </w:p>
    <w:p w14:paraId="65777321" w14:textId="6EB8697D" w:rsidR="00994912" w:rsidRDefault="00994912" w:rsidP="00C81535">
      <w:pPr>
        <w:pStyle w:val="ListParagraph"/>
        <w:numPr>
          <w:ilvl w:val="0"/>
          <w:numId w:val="13"/>
        </w:numPr>
        <w:spacing w:line="360" w:lineRule="auto"/>
        <w:rPr>
          <w:rFonts w:ascii="Arial" w:hAnsi="Arial" w:cs="Arial"/>
          <w:sz w:val="32"/>
          <w:szCs w:val="32"/>
        </w:rPr>
      </w:pPr>
      <w:r>
        <w:rPr>
          <w:rFonts w:ascii="Arial" w:hAnsi="Arial" w:cs="Arial"/>
          <w:sz w:val="32"/>
          <w:szCs w:val="32"/>
        </w:rPr>
        <w:t>White: Irish</w:t>
      </w:r>
    </w:p>
    <w:p w14:paraId="16D3B7C0" w14:textId="5D62F9B7" w:rsidR="00994912" w:rsidRDefault="00994912" w:rsidP="00C81535">
      <w:pPr>
        <w:pStyle w:val="ListParagraph"/>
        <w:numPr>
          <w:ilvl w:val="0"/>
          <w:numId w:val="13"/>
        </w:numPr>
        <w:spacing w:line="360" w:lineRule="auto"/>
        <w:rPr>
          <w:rFonts w:ascii="Arial" w:hAnsi="Arial" w:cs="Arial"/>
          <w:sz w:val="32"/>
          <w:szCs w:val="32"/>
        </w:rPr>
      </w:pPr>
      <w:r>
        <w:rPr>
          <w:rFonts w:ascii="Arial" w:hAnsi="Arial" w:cs="Arial"/>
          <w:sz w:val="32"/>
          <w:szCs w:val="32"/>
        </w:rPr>
        <w:t>White: Traveller</w:t>
      </w:r>
    </w:p>
    <w:p w14:paraId="1F752148" w14:textId="67124F4F" w:rsidR="00994912" w:rsidRDefault="00994912" w:rsidP="00C81535">
      <w:pPr>
        <w:pStyle w:val="ListParagraph"/>
        <w:numPr>
          <w:ilvl w:val="0"/>
          <w:numId w:val="13"/>
        </w:numPr>
        <w:spacing w:line="360" w:lineRule="auto"/>
        <w:rPr>
          <w:rFonts w:ascii="Arial" w:hAnsi="Arial" w:cs="Arial"/>
          <w:sz w:val="32"/>
          <w:szCs w:val="32"/>
        </w:rPr>
      </w:pPr>
      <w:r>
        <w:rPr>
          <w:rFonts w:ascii="Arial" w:hAnsi="Arial" w:cs="Arial"/>
          <w:sz w:val="32"/>
          <w:szCs w:val="32"/>
        </w:rPr>
        <w:t>White: Roma</w:t>
      </w:r>
    </w:p>
    <w:p w14:paraId="00F7CAC8" w14:textId="046E46C0" w:rsidR="00994912" w:rsidRDefault="00994912" w:rsidP="00C81535">
      <w:pPr>
        <w:pStyle w:val="ListParagraph"/>
        <w:numPr>
          <w:ilvl w:val="0"/>
          <w:numId w:val="13"/>
        </w:numPr>
        <w:spacing w:line="360" w:lineRule="auto"/>
        <w:rPr>
          <w:rFonts w:ascii="Arial" w:hAnsi="Arial" w:cs="Arial"/>
          <w:sz w:val="32"/>
          <w:szCs w:val="32"/>
        </w:rPr>
      </w:pPr>
      <w:r>
        <w:rPr>
          <w:rFonts w:ascii="Arial" w:hAnsi="Arial" w:cs="Arial"/>
          <w:sz w:val="32"/>
          <w:szCs w:val="32"/>
        </w:rPr>
        <w:t>White: Any other White background</w:t>
      </w:r>
    </w:p>
    <w:p w14:paraId="3FE687AA" w14:textId="335D702B" w:rsidR="00994912" w:rsidRDefault="00994912" w:rsidP="00C81535">
      <w:pPr>
        <w:pStyle w:val="ListParagraph"/>
        <w:numPr>
          <w:ilvl w:val="0"/>
          <w:numId w:val="13"/>
        </w:numPr>
        <w:spacing w:line="360" w:lineRule="auto"/>
        <w:rPr>
          <w:rFonts w:ascii="Arial" w:hAnsi="Arial" w:cs="Arial"/>
          <w:sz w:val="32"/>
          <w:szCs w:val="32"/>
        </w:rPr>
      </w:pPr>
      <w:r>
        <w:rPr>
          <w:rFonts w:ascii="Arial" w:hAnsi="Arial" w:cs="Arial"/>
          <w:sz w:val="32"/>
          <w:szCs w:val="32"/>
        </w:rPr>
        <w:t>Prefer not to say</w:t>
      </w:r>
    </w:p>
    <w:p w14:paraId="2E9A6C2E" w14:textId="3434691B" w:rsidR="00994912" w:rsidRDefault="00994912" w:rsidP="00C81535">
      <w:pPr>
        <w:pStyle w:val="ListParagraph"/>
        <w:numPr>
          <w:ilvl w:val="0"/>
          <w:numId w:val="13"/>
        </w:numPr>
        <w:spacing w:line="360" w:lineRule="auto"/>
        <w:rPr>
          <w:rFonts w:ascii="Arial" w:hAnsi="Arial" w:cs="Arial"/>
          <w:sz w:val="32"/>
          <w:szCs w:val="32"/>
        </w:rPr>
      </w:pPr>
      <w:r>
        <w:rPr>
          <w:rFonts w:ascii="Arial" w:hAnsi="Arial" w:cs="Arial"/>
          <w:sz w:val="32"/>
          <w:szCs w:val="32"/>
        </w:rPr>
        <w:t>Any other ethnic group (specify if you wish?):</w:t>
      </w:r>
    </w:p>
    <w:p w14:paraId="730C8274" w14:textId="77777777" w:rsidR="00643C24" w:rsidRDefault="00643C24" w:rsidP="00643C24">
      <w:pPr>
        <w:spacing w:line="360" w:lineRule="auto"/>
        <w:rPr>
          <w:rFonts w:ascii="Arial" w:hAnsi="Arial" w:cs="Arial"/>
          <w:sz w:val="32"/>
          <w:szCs w:val="32"/>
        </w:rPr>
      </w:pPr>
    </w:p>
    <w:p w14:paraId="0E6CBDFB" w14:textId="5460B6A2" w:rsidR="00643C24" w:rsidRDefault="00643C24" w:rsidP="00643C24">
      <w:pPr>
        <w:spacing w:line="360" w:lineRule="auto"/>
        <w:rPr>
          <w:rFonts w:ascii="Arial" w:hAnsi="Arial" w:cs="Arial"/>
          <w:b/>
          <w:bCs/>
          <w:sz w:val="32"/>
          <w:szCs w:val="32"/>
        </w:rPr>
      </w:pPr>
      <w:r>
        <w:rPr>
          <w:rFonts w:ascii="Arial" w:hAnsi="Arial" w:cs="Arial"/>
          <w:b/>
          <w:bCs/>
          <w:sz w:val="32"/>
          <w:szCs w:val="32"/>
        </w:rPr>
        <w:t xml:space="preserve">Question 22: </w:t>
      </w:r>
      <w:r w:rsidRPr="00643C24">
        <w:rPr>
          <w:rFonts w:ascii="Arial" w:hAnsi="Arial" w:cs="Arial"/>
          <w:b/>
          <w:bCs/>
          <w:sz w:val="32"/>
          <w:szCs w:val="32"/>
        </w:rPr>
        <w:t xml:space="preserve">Neurodivergence refers to the different ways a person’s brain processes information. It is an umbrella term used to describe alternative thinking styles such as Dyslexia, DCD (Dyspraxia), Dyscalculia, Autism and Attention Deficit Hyperactivity Disorder (ADHD). </w:t>
      </w:r>
      <w:r>
        <w:rPr>
          <w:rFonts w:ascii="Arial" w:hAnsi="Arial" w:cs="Arial"/>
          <w:b/>
          <w:bCs/>
          <w:sz w:val="32"/>
          <w:szCs w:val="32"/>
        </w:rPr>
        <w:t>Do you consider yourself to be neurodivergent? Please use an ‘X’ to indicate your response</w:t>
      </w:r>
    </w:p>
    <w:p w14:paraId="49A7D829" w14:textId="0202C63C" w:rsidR="00643C24" w:rsidRDefault="00643C24" w:rsidP="00643C24">
      <w:pPr>
        <w:pStyle w:val="ListParagraph"/>
        <w:numPr>
          <w:ilvl w:val="0"/>
          <w:numId w:val="14"/>
        </w:numPr>
        <w:spacing w:line="360" w:lineRule="auto"/>
        <w:rPr>
          <w:rFonts w:ascii="Arial" w:hAnsi="Arial" w:cs="Arial"/>
          <w:sz w:val="32"/>
          <w:szCs w:val="32"/>
        </w:rPr>
      </w:pPr>
      <w:r>
        <w:rPr>
          <w:rFonts w:ascii="Arial" w:hAnsi="Arial" w:cs="Arial"/>
          <w:sz w:val="32"/>
          <w:szCs w:val="32"/>
        </w:rPr>
        <w:t>Yes</w:t>
      </w:r>
    </w:p>
    <w:p w14:paraId="042CD706" w14:textId="3CD6988F" w:rsidR="00643C24" w:rsidRDefault="00643C24" w:rsidP="00643C24">
      <w:pPr>
        <w:pStyle w:val="ListParagraph"/>
        <w:numPr>
          <w:ilvl w:val="0"/>
          <w:numId w:val="14"/>
        </w:numPr>
        <w:spacing w:line="360" w:lineRule="auto"/>
        <w:rPr>
          <w:rFonts w:ascii="Arial" w:hAnsi="Arial" w:cs="Arial"/>
          <w:sz w:val="32"/>
          <w:szCs w:val="32"/>
        </w:rPr>
      </w:pPr>
      <w:r>
        <w:rPr>
          <w:rFonts w:ascii="Arial" w:hAnsi="Arial" w:cs="Arial"/>
          <w:sz w:val="32"/>
          <w:szCs w:val="32"/>
        </w:rPr>
        <w:t>No</w:t>
      </w:r>
    </w:p>
    <w:p w14:paraId="28B0109E" w14:textId="38945158" w:rsidR="00643C24" w:rsidRDefault="00643C24" w:rsidP="00643C24">
      <w:pPr>
        <w:pStyle w:val="ListParagraph"/>
        <w:numPr>
          <w:ilvl w:val="0"/>
          <w:numId w:val="14"/>
        </w:numPr>
        <w:spacing w:line="360" w:lineRule="auto"/>
        <w:rPr>
          <w:rFonts w:ascii="Arial" w:hAnsi="Arial" w:cs="Arial"/>
          <w:sz w:val="32"/>
          <w:szCs w:val="32"/>
        </w:rPr>
      </w:pPr>
      <w:r>
        <w:rPr>
          <w:rFonts w:ascii="Arial" w:hAnsi="Arial" w:cs="Arial"/>
          <w:sz w:val="32"/>
          <w:szCs w:val="32"/>
        </w:rPr>
        <w:t>Prefer not to say</w:t>
      </w:r>
    </w:p>
    <w:p w14:paraId="2D34A97E" w14:textId="77777777" w:rsidR="00643C24" w:rsidRDefault="00643C24" w:rsidP="00643C24">
      <w:pPr>
        <w:spacing w:line="360" w:lineRule="auto"/>
        <w:rPr>
          <w:rFonts w:ascii="Arial" w:hAnsi="Arial" w:cs="Arial"/>
          <w:sz w:val="32"/>
          <w:szCs w:val="32"/>
        </w:rPr>
      </w:pPr>
    </w:p>
    <w:p w14:paraId="27138997" w14:textId="27959EE4" w:rsidR="00643C24" w:rsidRDefault="00643C24" w:rsidP="00643C24">
      <w:pPr>
        <w:spacing w:line="360" w:lineRule="auto"/>
        <w:rPr>
          <w:rFonts w:ascii="Arial" w:hAnsi="Arial" w:cs="Arial"/>
          <w:sz w:val="32"/>
          <w:szCs w:val="32"/>
        </w:rPr>
      </w:pPr>
      <w:r>
        <w:rPr>
          <w:rFonts w:ascii="Arial" w:hAnsi="Arial" w:cs="Arial"/>
          <w:sz w:val="32"/>
          <w:szCs w:val="32"/>
        </w:rPr>
        <w:t xml:space="preserve">The Equality Act defines a disabled person as someone who has a mental or physical </w:t>
      </w:r>
      <w:r w:rsidR="00315101">
        <w:rPr>
          <w:rFonts w:ascii="Arial" w:hAnsi="Arial" w:cs="Arial"/>
          <w:sz w:val="32"/>
          <w:szCs w:val="32"/>
        </w:rPr>
        <w:t xml:space="preserve">impairment that has a substantial and long-term adverse effect on the person’s ability to carry out </w:t>
      </w:r>
      <w:r w:rsidR="00315101">
        <w:rPr>
          <w:rFonts w:ascii="Arial" w:hAnsi="Arial" w:cs="Arial"/>
          <w:sz w:val="32"/>
          <w:szCs w:val="32"/>
        </w:rPr>
        <w:lastRenderedPageBreak/>
        <w:t xml:space="preserve">normal day-to-day activities. If </w:t>
      </w:r>
      <w:r w:rsidR="000264C3">
        <w:rPr>
          <w:rFonts w:ascii="Arial" w:hAnsi="Arial" w:cs="Arial"/>
          <w:sz w:val="32"/>
          <w:szCs w:val="32"/>
        </w:rPr>
        <w:t>you have a condition which fits the Equality Act definition, please select “Yes” even if you are not limited by your condition.</w:t>
      </w:r>
    </w:p>
    <w:p w14:paraId="5DD8C2FF" w14:textId="331DD34F" w:rsidR="000264C3" w:rsidRDefault="000264C3" w:rsidP="00643C24">
      <w:pPr>
        <w:spacing w:line="360" w:lineRule="auto"/>
        <w:rPr>
          <w:rFonts w:ascii="Arial" w:hAnsi="Arial" w:cs="Arial"/>
          <w:b/>
          <w:bCs/>
          <w:sz w:val="32"/>
          <w:szCs w:val="32"/>
        </w:rPr>
      </w:pPr>
      <w:r>
        <w:rPr>
          <w:rFonts w:ascii="Arial" w:hAnsi="Arial" w:cs="Arial"/>
          <w:b/>
          <w:bCs/>
          <w:sz w:val="32"/>
          <w:szCs w:val="32"/>
        </w:rPr>
        <w:t>Question 23: Do you consider yourself to have a disability according to the definition in the Equality Act 2010? Please use an ‘X’ to indicate your response</w:t>
      </w:r>
    </w:p>
    <w:p w14:paraId="4E03112F" w14:textId="0BB65424" w:rsidR="000264C3" w:rsidRDefault="000264C3" w:rsidP="000264C3">
      <w:pPr>
        <w:pStyle w:val="ListParagraph"/>
        <w:numPr>
          <w:ilvl w:val="0"/>
          <w:numId w:val="15"/>
        </w:numPr>
        <w:spacing w:line="360" w:lineRule="auto"/>
        <w:rPr>
          <w:rFonts w:ascii="Arial" w:hAnsi="Arial" w:cs="Arial"/>
          <w:sz w:val="32"/>
          <w:szCs w:val="32"/>
        </w:rPr>
      </w:pPr>
      <w:r>
        <w:rPr>
          <w:rFonts w:ascii="Arial" w:hAnsi="Arial" w:cs="Arial"/>
          <w:sz w:val="32"/>
          <w:szCs w:val="32"/>
        </w:rPr>
        <w:t>Yes</w:t>
      </w:r>
    </w:p>
    <w:p w14:paraId="1C1A321F" w14:textId="398B5820" w:rsidR="000264C3" w:rsidRDefault="000264C3" w:rsidP="000264C3">
      <w:pPr>
        <w:pStyle w:val="ListParagraph"/>
        <w:numPr>
          <w:ilvl w:val="0"/>
          <w:numId w:val="15"/>
        </w:numPr>
        <w:spacing w:line="360" w:lineRule="auto"/>
        <w:rPr>
          <w:rFonts w:ascii="Arial" w:hAnsi="Arial" w:cs="Arial"/>
          <w:sz w:val="32"/>
          <w:szCs w:val="32"/>
        </w:rPr>
      </w:pPr>
      <w:r>
        <w:rPr>
          <w:rFonts w:ascii="Arial" w:hAnsi="Arial" w:cs="Arial"/>
          <w:sz w:val="32"/>
          <w:szCs w:val="32"/>
        </w:rPr>
        <w:t>No</w:t>
      </w:r>
    </w:p>
    <w:p w14:paraId="446E7B06" w14:textId="7BCE38F2" w:rsidR="000264C3" w:rsidRDefault="000264C3" w:rsidP="000264C3">
      <w:pPr>
        <w:pStyle w:val="ListParagraph"/>
        <w:numPr>
          <w:ilvl w:val="0"/>
          <w:numId w:val="15"/>
        </w:numPr>
        <w:spacing w:line="360" w:lineRule="auto"/>
        <w:rPr>
          <w:rFonts w:ascii="Arial" w:hAnsi="Arial" w:cs="Arial"/>
          <w:sz w:val="32"/>
          <w:szCs w:val="32"/>
        </w:rPr>
      </w:pPr>
      <w:r>
        <w:rPr>
          <w:rFonts w:ascii="Arial" w:hAnsi="Arial" w:cs="Arial"/>
          <w:sz w:val="32"/>
          <w:szCs w:val="32"/>
        </w:rPr>
        <w:t>Prefer not to say</w:t>
      </w:r>
    </w:p>
    <w:p w14:paraId="065153AB" w14:textId="77777777" w:rsidR="000264C3" w:rsidRDefault="000264C3" w:rsidP="000264C3">
      <w:pPr>
        <w:spacing w:line="360" w:lineRule="auto"/>
        <w:rPr>
          <w:rFonts w:ascii="Arial" w:hAnsi="Arial" w:cs="Arial"/>
          <w:sz w:val="32"/>
          <w:szCs w:val="32"/>
        </w:rPr>
      </w:pPr>
    </w:p>
    <w:p w14:paraId="20145B68" w14:textId="78B0645C" w:rsidR="000264C3" w:rsidRDefault="000264C3" w:rsidP="000264C3">
      <w:pPr>
        <w:spacing w:line="360" w:lineRule="auto"/>
        <w:rPr>
          <w:rFonts w:ascii="Arial" w:hAnsi="Arial" w:cs="Arial"/>
          <w:b/>
          <w:bCs/>
          <w:sz w:val="32"/>
          <w:szCs w:val="32"/>
        </w:rPr>
      </w:pPr>
      <w:r>
        <w:rPr>
          <w:rFonts w:ascii="Arial" w:hAnsi="Arial" w:cs="Arial"/>
          <w:b/>
          <w:bCs/>
          <w:sz w:val="32"/>
          <w:szCs w:val="32"/>
        </w:rPr>
        <w:t xml:space="preserve">Question 24: </w:t>
      </w:r>
      <w:r w:rsidR="00953A13">
        <w:rPr>
          <w:rFonts w:ascii="Arial" w:hAnsi="Arial" w:cs="Arial"/>
          <w:b/>
          <w:bCs/>
          <w:sz w:val="32"/>
          <w:szCs w:val="32"/>
        </w:rPr>
        <w:t>What is your religion or belief? Please use an ‘X’ to indicate your response</w:t>
      </w:r>
    </w:p>
    <w:p w14:paraId="3CA51C94" w14:textId="3B89D059" w:rsidR="00953A13" w:rsidRDefault="00953A13" w:rsidP="00953A13">
      <w:pPr>
        <w:pStyle w:val="ListParagraph"/>
        <w:numPr>
          <w:ilvl w:val="0"/>
          <w:numId w:val="16"/>
        </w:numPr>
        <w:spacing w:line="360" w:lineRule="auto"/>
        <w:rPr>
          <w:rFonts w:ascii="Arial" w:hAnsi="Arial" w:cs="Arial"/>
          <w:sz w:val="32"/>
          <w:szCs w:val="32"/>
        </w:rPr>
      </w:pPr>
      <w:r>
        <w:rPr>
          <w:rFonts w:ascii="Arial" w:hAnsi="Arial" w:cs="Arial"/>
          <w:sz w:val="32"/>
          <w:szCs w:val="32"/>
        </w:rPr>
        <w:t>No religion or belief</w:t>
      </w:r>
    </w:p>
    <w:p w14:paraId="022264B0" w14:textId="442D6E98" w:rsidR="00953A13" w:rsidRDefault="00953A13" w:rsidP="00953A13">
      <w:pPr>
        <w:pStyle w:val="ListParagraph"/>
        <w:numPr>
          <w:ilvl w:val="0"/>
          <w:numId w:val="16"/>
        </w:numPr>
        <w:spacing w:line="360" w:lineRule="auto"/>
        <w:rPr>
          <w:rFonts w:ascii="Arial" w:hAnsi="Arial" w:cs="Arial"/>
          <w:sz w:val="32"/>
          <w:szCs w:val="32"/>
        </w:rPr>
      </w:pPr>
      <w:r>
        <w:rPr>
          <w:rFonts w:ascii="Arial" w:hAnsi="Arial" w:cs="Arial"/>
          <w:sz w:val="32"/>
          <w:szCs w:val="32"/>
        </w:rPr>
        <w:t>Buddhist</w:t>
      </w:r>
    </w:p>
    <w:p w14:paraId="676B6DBA" w14:textId="734D9B52" w:rsidR="00953A13" w:rsidRDefault="00953A13" w:rsidP="00953A13">
      <w:pPr>
        <w:pStyle w:val="ListParagraph"/>
        <w:numPr>
          <w:ilvl w:val="0"/>
          <w:numId w:val="16"/>
        </w:numPr>
        <w:spacing w:line="360" w:lineRule="auto"/>
        <w:rPr>
          <w:rFonts w:ascii="Arial" w:hAnsi="Arial" w:cs="Arial"/>
          <w:sz w:val="32"/>
          <w:szCs w:val="32"/>
        </w:rPr>
      </w:pPr>
      <w:r>
        <w:rPr>
          <w:rFonts w:ascii="Arial" w:hAnsi="Arial" w:cs="Arial"/>
          <w:sz w:val="32"/>
          <w:szCs w:val="32"/>
        </w:rPr>
        <w:t>Christian</w:t>
      </w:r>
    </w:p>
    <w:p w14:paraId="2A8AF18F" w14:textId="5ABC2E18" w:rsidR="00953A13" w:rsidRDefault="00953A13" w:rsidP="00953A13">
      <w:pPr>
        <w:pStyle w:val="ListParagraph"/>
        <w:numPr>
          <w:ilvl w:val="0"/>
          <w:numId w:val="16"/>
        </w:numPr>
        <w:spacing w:line="360" w:lineRule="auto"/>
        <w:rPr>
          <w:rFonts w:ascii="Arial" w:hAnsi="Arial" w:cs="Arial"/>
          <w:sz w:val="32"/>
          <w:szCs w:val="32"/>
        </w:rPr>
      </w:pPr>
      <w:r>
        <w:rPr>
          <w:rFonts w:ascii="Arial" w:hAnsi="Arial" w:cs="Arial"/>
          <w:sz w:val="32"/>
          <w:szCs w:val="32"/>
        </w:rPr>
        <w:t>Hindu</w:t>
      </w:r>
    </w:p>
    <w:p w14:paraId="6044B608" w14:textId="0242069B" w:rsidR="00953A13" w:rsidRDefault="00953A13" w:rsidP="00953A13">
      <w:pPr>
        <w:pStyle w:val="ListParagraph"/>
        <w:numPr>
          <w:ilvl w:val="0"/>
          <w:numId w:val="16"/>
        </w:numPr>
        <w:spacing w:line="360" w:lineRule="auto"/>
        <w:rPr>
          <w:rFonts w:ascii="Arial" w:hAnsi="Arial" w:cs="Arial"/>
          <w:sz w:val="32"/>
          <w:szCs w:val="32"/>
        </w:rPr>
      </w:pPr>
      <w:r>
        <w:rPr>
          <w:rFonts w:ascii="Arial" w:hAnsi="Arial" w:cs="Arial"/>
          <w:sz w:val="32"/>
          <w:szCs w:val="32"/>
        </w:rPr>
        <w:t>Jewish</w:t>
      </w:r>
    </w:p>
    <w:p w14:paraId="490432B4" w14:textId="28983354" w:rsidR="00953A13" w:rsidRDefault="00953A13" w:rsidP="00953A13">
      <w:pPr>
        <w:pStyle w:val="ListParagraph"/>
        <w:numPr>
          <w:ilvl w:val="0"/>
          <w:numId w:val="16"/>
        </w:numPr>
        <w:spacing w:line="360" w:lineRule="auto"/>
        <w:rPr>
          <w:rFonts w:ascii="Arial" w:hAnsi="Arial" w:cs="Arial"/>
          <w:sz w:val="32"/>
          <w:szCs w:val="32"/>
        </w:rPr>
      </w:pPr>
      <w:r>
        <w:rPr>
          <w:rFonts w:ascii="Arial" w:hAnsi="Arial" w:cs="Arial"/>
          <w:sz w:val="32"/>
          <w:szCs w:val="32"/>
        </w:rPr>
        <w:t>Muslim</w:t>
      </w:r>
    </w:p>
    <w:p w14:paraId="0389B676" w14:textId="0C65D186" w:rsidR="00953A13" w:rsidRDefault="00953A13" w:rsidP="00953A13">
      <w:pPr>
        <w:pStyle w:val="ListParagraph"/>
        <w:numPr>
          <w:ilvl w:val="0"/>
          <w:numId w:val="16"/>
        </w:numPr>
        <w:spacing w:line="360" w:lineRule="auto"/>
        <w:rPr>
          <w:rFonts w:ascii="Arial" w:hAnsi="Arial" w:cs="Arial"/>
          <w:sz w:val="32"/>
          <w:szCs w:val="32"/>
        </w:rPr>
      </w:pPr>
      <w:r>
        <w:rPr>
          <w:rFonts w:ascii="Arial" w:hAnsi="Arial" w:cs="Arial"/>
          <w:sz w:val="32"/>
          <w:szCs w:val="32"/>
        </w:rPr>
        <w:t>Sikh</w:t>
      </w:r>
    </w:p>
    <w:p w14:paraId="2C8FF2AF" w14:textId="2D754E98" w:rsidR="00953A13" w:rsidRDefault="00953A13" w:rsidP="00953A13">
      <w:pPr>
        <w:pStyle w:val="ListParagraph"/>
        <w:numPr>
          <w:ilvl w:val="0"/>
          <w:numId w:val="16"/>
        </w:numPr>
        <w:spacing w:line="360" w:lineRule="auto"/>
        <w:rPr>
          <w:rFonts w:ascii="Arial" w:hAnsi="Arial" w:cs="Arial"/>
          <w:sz w:val="32"/>
          <w:szCs w:val="32"/>
        </w:rPr>
      </w:pPr>
      <w:r>
        <w:rPr>
          <w:rFonts w:ascii="Arial" w:hAnsi="Arial" w:cs="Arial"/>
          <w:sz w:val="32"/>
          <w:szCs w:val="32"/>
        </w:rPr>
        <w:t>Spiritual</w:t>
      </w:r>
    </w:p>
    <w:p w14:paraId="3E8E2C82" w14:textId="5DEEABF2" w:rsidR="00953A13" w:rsidRDefault="00953A13" w:rsidP="00953A13">
      <w:pPr>
        <w:pStyle w:val="ListParagraph"/>
        <w:numPr>
          <w:ilvl w:val="0"/>
          <w:numId w:val="16"/>
        </w:numPr>
        <w:spacing w:line="360" w:lineRule="auto"/>
        <w:rPr>
          <w:rFonts w:ascii="Arial" w:hAnsi="Arial" w:cs="Arial"/>
          <w:sz w:val="32"/>
          <w:szCs w:val="32"/>
        </w:rPr>
      </w:pPr>
      <w:r>
        <w:rPr>
          <w:rFonts w:ascii="Arial" w:hAnsi="Arial" w:cs="Arial"/>
          <w:sz w:val="32"/>
          <w:szCs w:val="32"/>
        </w:rPr>
        <w:t>Prefer not to say</w:t>
      </w:r>
    </w:p>
    <w:p w14:paraId="54B552F3" w14:textId="1CB36F51" w:rsidR="00953A13" w:rsidRDefault="00AB3440" w:rsidP="00953A13">
      <w:pPr>
        <w:pStyle w:val="ListParagraph"/>
        <w:numPr>
          <w:ilvl w:val="0"/>
          <w:numId w:val="16"/>
        </w:numPr>
        <w:spacing w:line="360" w:lineRule="auto"/>
        <w:rPr>
          <w:rFonts w:ascii="Arial" w:hAnsi="Arial" w:cs="Arial"/>
          <w:sz w:val="32"/>
          <w:szCs w:val="32"/>
        </w:rPr>
      </w:pPr>
      <w:r>
        <w:rPr>
          <w:rFonts w:ascii="Arial" w:hAnsi="Arial" w:cs="Arial"/>
          <w:sz w:val="32"/>
          <w:szCs w:val="32"/>
        </w:rPr>
        <w:t>Any other religion or belief (specify if you wish):</w:t>
      </w:r>
    </w:p>
    <w:p w14:paraId="768C0C0D" w14:textId="77777777" w:rsidR="00AB3440" w:rsidRDefault="00AB3440" w:rsidP="00AB3440">
      <w:pPr>
        <w:spacing w:line="360" w:lineRule="auto"/>
        <w:rPr>
          <w:rFonts w:ascii="Arial" w:hAnsi="Arial" w:cs="Arial"/>
          <w:sz w:val="32"/>
          <w:szCs w:val="32"/>
        </w:rPr>
      </w:pPr>
    </w:p>
    <w:p w14:paraId="0320ACE9" w14:textId="0B7A0BED" w:rsidR="00AB3440" w:rsidRDefault="00AB3440" w:rsidP="00AB3440">
      <w:pPr>
        <w:spacing w:line="360" w:lineRule="auto"/>
        <w:rPr>
          <w:rFonts w:ascii="Arial" w:hAnsi="Arial" w:cs="Arial"/>
          <w:sz w:val="32"/>
          <w:szCs w:val="32"/>
        </w:rPr>
      </w:pPr>
      <w:r>
        <w:rPr>
          <w:rFonts w:ascii="Arial" w:hAnsi="Arial" w:cs="Arial"/>
          <w:sz w:val="32"/>
          <w:szCs w:val="32"/>
        </w:rPr>
        <w:lastRenderedPageBreak/>
        <w:t xml:space="preserve">The </w:t>
      </w:r>
      <w:r w:rsidR="00D6110B">
        <w:rPr>
          <w:rFonts w:ascii="Arial" w:hAnsi="Arial" w:cs="Arial"/>
          <w:sz w:val="32"/>
          <w:szCs w:val="32"/>
        </w:rPr>
        <w:t xml:space="preserve">UN Refugee Agency </w:t>
      </w:r>
      <w:r w:rsidR="00B33417">
        <w:rPr>
          <w:rFonts w:ascii="Arial" w:hAnsi="Arial" w:cs="Arial"/>
          <w:sz w:val="32"/>
          <w:szCs w:val="32"/>
        </w:rPr>
        <w:t>defines refugee status as “refugees are people who cannot return to their country of origin because of a well-founded fear or persecution, conflict, violence or other circumstances that have seriously disturbed public order, and who, as a result, require international protection</w:t>
      </w:r>
      <w:r w:rsidR="00B65348">
        <w:rPr>
          <w:rFonts w:ascii="Arial" w:hAnsi="Arial" w:cs="Arial"/>
          <w:sz w:val="32"/>
          <w:szCs w:val="32"/>
        </w:rPr>
        <w:t>”.</w:t>
      </w:r>
    </w:p>
    <w:p w14:paraId="745E071C" w14:textId="33A8640E" w:rsidR="00B65348" w:rsidRDefault="00B65348" w:rsidP="00AB3440">
      <w:pPr>
        <w:spacing w:line="360" w:lineRule="auto"/>
        <w:rPr>
          <w:rFonts w:ascii="Arial" w:hAnsi="Arial" w:cs="Arial"/>
          <w:b/>
          <w:bCs/>
          <w:sz w:val="32"/>
          <w:szCs w:val="32"/>
        </w:rPr>
      </w:pPr>
      <w:r>
        <w:rPr>
          <w:rFonts w:ascii="Arial" w:hAnsi="Arial" w:cs="Arial"/>
          <w:b/>
          <w:bCs/>
          <w:sz w:val="32"/>
          <w:szCs w:val="32"/>
        </w:rPr>
        <w:t>Question 25: Have you ever had refugee or asylum status? Please use an ‘X’ to indicate your response</w:t>
      </w:r>
    </w:p>
    <w:p w14:paraId="22C8D877" w14:textId="17400AF0" w:rsidR="00B65348" w:rsidRDefault="00B65348" w:rsidP="00B65348">
      <w:pPr>
        <w:pStyle w:val="ListParagraph"/>
        <w:numPr>
          <w:ilvl w:val="0"/>
          <w:numId w:val="17"/>
        </w:numPr>
        <w:spacing w:line="360" w:lineRule="auto"/>
        <w:rPr>
          <w:rFonts w:ascii="Arial" w:hAnsi="Arial" w:cs="Arial"/>
          <w:sz w:val="32"/>
          <w:szCs w:val="32"/>
        </w:rPr>
      </w:pPr>
      <w:r>
        <w:rPr>
          <w:rFonts w:ascii="Arial" w:hAnsi="Arial" w:cs="Arial"/>
          <w:sz w:val="32"/>
          <w:szCs w:val="32"/>
        </w:rPr>
        <w:t xml:space="preserve">Yes </w:t>
      </w:r>
    </w:p>
    <w:p w14:paraId="343E217B" w14:textId="1C97F440" w:rsidR="00B65348" w:rsidRDefault="00B65348" w:rsidP="00B65348">
      <w:pPr>
        <w:pStyle w:val="ListParagraph"/>
        <w:numPr>
          <w:ilvl w:val="0"/>
          <w:numId w:val="17"/>
        </w:numPr>
        <w:spacing w:line="360" w:lineRule="auto"/>
        <w:rPr>
          <w:rFonts w:ascii="Arial" w:hAnsi="Arial" w:cs="Arial"/>
          <w:sz w:val="32"/>
          <w:szCs w:val="32"/>
        </w:rPr>
      </w:pPr>
      <w:r>
        <w:rPr>
          <w:rFonts w:ascii="Arial" w:hAnsi="Arial" w:cs="Arial"/>
          <w:sz w:val="32"/>
          <w:szCs w:val="32"/>
        </w:rPr>
        <w:t>No</w:t>
      </w:r>
    </w:p>
    <w:p w14:paraId="720BCC15" w14:textId="3D5B7E73" w:rsidR="00B65348" w:rsidRDefault="00B65348" w:rsidP="00B65348">
      <w:pPr>
        <w:pStyle w:val="ListParagraph"/>
        <w:numPr>
          <w:ilvl w:val="0"/>
          <w:numId w:val="17"/>
        </w:numPr>
        <w:spacing w:line="360" w:lineRule="auto"/>
        <w:rPr>
          <w:rFonts w:ascii="Arial" w:hAnsi="Arial" w:cs="Arial"/>
          <w:sz w:val="32"/>
          <w:szCs w:val="32"/>
        </w:rPr>
      </w:pPr>
      <w:r>
        <w:rPr>
          <w:rFonts w:ascii="Arial" w:hAnsi="Arial" w:cs="Arial"/>
          <w:sz w:val="32"/>
          <w:szCs w:val="32"/>
        </w:rPr>
        <w:t>Prefer not to say</w:t>
      </w:r>
    </w:p>
    <w:p w14:paraId="2534A348" w14:textId="77777777" w:rsidR="00B65348" w:rsidRDefault="00B65348" w:rsidP="00B65348">
      <w:pPr>
        <w:spacing w:line="360" w:lineRule="auto"/>
        <w:rPr>
          <w:rFonts w:ascii="Arial" w:hAnsi="Arial" w:cs="Arial"/>
          <w:sz w:val="32"/>
          <w:szCs w:val="32"/>
        </w:rPr>
      </w:pPr>
    </w:p>
    <w:p w14:paraId="22C4E2EC" w14:textId="2DD3C5B7" w:rsidR="00B65348" w:rsidRDefault="00D932BC" w:rsidP="00B65348">
      <w:pPr>
        <w:spacing w:line="360" w:lineRule="auto"/>
        <w:rPr>
          <w:rFonts w:ascii="Arial" w:hAnsi="Arial" w:cs="Arial"/>
          <w:sz w:val="32"/>
          <w:szCs w:val="32"/>
        </w:rPr>
      </w:pPr>
      <w:r w:rsidRPr="00D932BC">
        <w:rPr>
          <w:rFonts w:ascii="Arial" w:hAnsi="Arial" w:cs="Arial"/>
          <w:sz w:val="32"/>
          <w:szCs w:val="32"/>
        </w:rPr>
        <w:t>The sort of roles and responsibilities that carers have to provide varies widely. They can range from help with everyday tasks such as getting out of bed and personal care such as bathing, to emotional support such as helping someone cope with the symptoms of a mental illness. We ask this question to better understand the type and nature of support we can provide to you if you have caring responsibilities.</w:t>
      </w:r>
    </w:p>
    <w:p w14:paraId="107D01D4" w14:textId="08E149D8" w:rsidR="00D932BC" w:rsidRDefault="00D932BC" w:rsidP="00B65348">
      <w:pPr>
        <w:spacing w:line="360" w:lineRule="auto"/>
        <w:rPr>
          <w:rFonts w:ascii="Arial" w:hAnsi="Arial" w:cs="Arial"/>
          <w:b/>
          <w:bCs/>
          <w:sz w:val="32"/>
          <w:szCs w:val="32"/>
        </w:rPr>
      </w:pPr>
      <w:r>
        <w:rPr>
          <w:rFonts w:ascii="Arial" w:hAnsi="Arial" w:cs="Arial"/>
          <w:b/>
          <w:bCs/>
          <w:sz w:val="32"/>
          <w:szCs w:val="32"/>
        </w:rPr>
        <w:t>Question 26: Are you a primary carer for a child or children under 18? Please use an ‘X’ to indicate your response</w:t>
      </w:r>
    </w:p>
    <w:p w14:paraId="6D50B9EC" w14:textId="5EAB4A91" w:rsidR="00D932BC" w:rsidRDefault="00D932BC" w:rsidP="00D932BC">
      <w:pPr>
        <w:pStyle w:val="ListParagraph"/>
        <w:numPr>
          <w:ilvl w:val="0"/>
          <w:numId w:val="18"/>
        </w:numPr>
        <w:spacing w:line="360" w:lineRule="auto"/>
        <w:rPr>
          <w:rFonts w:ascii="Arial" w:hAnsi="Arial" w:cs="Arial"/>
          <w:sz w:val="32"/>
          <w:szCs w:val="32"/>
        </w:rPr>
      </w:pPr>
      <w:r>
        <w:rPr>
          <w:rFonts w:ascii="Arial" w:hAnsi="Arial" w:cs="Arial"/>
          <w:sz w:val="32"/>
          <w:szCs w:val="32"/>
        </w:rPr>
        <w:t>Yes</w:t>
      </w:r>
    </w:p>
    <w:p w14:paraId="1D6AA237" w14:textId="416AEFCB" w:rsidR="00D932BC" w:rsidRDefault="00D932BC" w:rsidP="00D932BC">
      <w:pPr>
        <w:pStyle w:val="ListParagraph"/>
        <w:numPr>
          <w:ilvl w:val="0"/>
          <w:numId w:val="18"/>
        </w:numPr>
        <w:spacing w:line="360" w:lineRule="auto"/>
        <w:rPr>
          <w:rFonts w:ascii="Arial" w:hAnsi="Arial" w:cs="Arial"/>
          <w:sz w:val="32"/>
          <w:szCs w:val="32"/>
        </w:rPr>
      </w:pPr>
      <w:r>
        <w:rPr>
          <w:rFonts w:ascii="Arial" w:hAnsi="Arial" w:cs="Arial"/>
          <w:sz w:val="32"/>
          <w:szCs w:val="32"/>
        </w:rPr>
        <w:t>No</w:t>
      </w:r>
    </w:p>
    <w:p w14:paraId="0448DDC6" w14:textId="3E4C60DE" w:rsidR="00D932BC" w:rsidRDefault="00D932BC" w:rsidP="00D932BC">
      <w:pPr>
        <w:pStyle w:val="ListParagraph"/>
        <w:numPr>
          <w:ilvl w:val="0"/>
          <w:numId w:val="18"/>
        </w:numPr>
        <w:spacing w:line="360" w:lineRule="auto"/>
        <w:rPr>
          <w:rFonts w:ascii="Arial" w:hAnsi="Arial" w:cs="Arial"/>
          <w:sz w:val="32"/>
          <w:szCs w:val="32"/>
        </w:rPr>
      </w:pPr>
      <w:r>
        <w:rPr>
          <w:rFonts w:ascii="Arial" w:hAnsi="Arial" w:cs="Arial"/>
          <w:sz w:val="32"/>
          <w:szCs w:val="32"/>
        </w:rPr>
        <w:t>Prefer not to say</w:t>
      </w:r>
    </w:p>
    <w:p w14:paraId="3D68B2E6" w14:textId="77777777" w:rsidR="00D932BC" w:rsidRDefault="00D932BC" w:rsidP="00D932BC">
      <w:pPr>
        <w:spacing w:line="360" w:lineRule="auto"/>
        <w:rPr>
          <w:rFonts w:ascii="Arial" w:hAnsi="Arial" w:cs="Arial"/>
          <w:sz w:val="32"/>
          <w:szCs w:val="32"/>
        </w:rPr>
      </w:pPr>
    </w:p>
    <w:p w14:paraId="7FE5D8A5" w14:textId="145C4134" w:rsidR="00D932BC" w:rsidRDefault="00D932BC" w:rsidP="00D932BC">
      <w:pPr>
        <w:spacing w:line="360" w:lineRule="auto"/>
        <w:rPr>
          <w:rFonts w:ascii="Arial" w:hAnsi="Arial" w:cs="Arial"/>
          <w:b/>
          <w:bCs/>
          <w:sz w:val="32"/>
          <w:szCs w:val="32"/>
        </w:rPr>
      </w:pPr>
      <w:r>
        <w:rPr>
          <w:rFonts w:ascii="Arial" w:hAnsi="Arial" w:cs="Arial"/>
          <w:b/>
          <w:bCs/>
          <w:sz w:val="32"/>
          <w:szCs w:val="32"/>
        </w:rPr>
        <w:t xml:space="preserve">Question 27: Do you look after or care for someone with long term physical or mental ill health caused by </w:t>
      </w:r>
      <w:r w:rsidR="009919C5">
        <w:rPr>
          <w:rFonts w:ascii="Arial" w:hAnsi="Arial" w:cs="Arial"/>
          <w:b/>
          <w:bCs/>
          <w:sz w:val="32"/>
          <w:szCs w:val="32"/>
        </w:rPr>
        <w:t>disability or age (not in a paid capacity)? Please use an ‘X’ to indicate your response</w:t>
      </w:r>
    </w:p>
    <w:p w14:paraId="71FAA843" w14:textId="291DA574" w:rsidR="009919C5" w:rsidRDefault="009919C5" w:rsidP="009919C5">
      <w:pPr>
        <w:pStyle w:val="ListParagraph"/>
        <w:numPr>
          <w:ilvl w:val="0"/>
          <w:numId w:val="19"/>
        </w:numPr>
        <w:spacing w:line="360" w:lineRule="auto"/>
        <w:rPr>
          <w:rFonts w:ascii="Arial" w:hAnsi="Arial" w:cs="Arial"/>
          <w:sz w:val="32"/>
          <w:szCs w:val="32"/>
        </w:rPr>
      </w:pPr>
      <w:r>
        <w:rPr>
          <w:rFonts w:ascii="Arial" w:hAnsi="Arial" w:cs="Arial"/>
          <w:sz w:val="32"/>
          <w:szCs w:val="32"/>
        </w:rPr>
        <w:t>No</w:t>
      </w:r>
    </w:p>
    <w:p w14:paraId="3353010B" w14:textId="7A5B06B2" w:rsidR="009919C5" w:rsidRDefault="009919C5" w:rsidP="009919C5">
      <w:pPr>
        <w:pStyle w:val="ListParagraph"/>
        <w:numPr>
          <w:ilvl w:val="0"/>
          <w:numId w:val="19"/>
        </w:numPr>
        <w:spacing w:line="360" w:lineRule="auto"/>
        <w:rPr>
          <w:rFonts w:ascii="Arial" w:hAnsi="Arial" w:cs="Arial"/>
          <w:sz w:val="32"/>
          <w:szCs w:val="32"/>
        </w:rPr>
      </w:pPr>
      <w:r>
        <w:rPr>
          <w:rFonts w:ascii="Arial" w:hAnsi="Arial" w:cs="Arial"/>
          <w:sz w:val="32"/>
          <w:szCs w:val="32"/>
        </w:rPr>
        <w:t>Yes, 1 – 19 hours a week</w:t>
      </w:r>
    </w:p>
    <w:p w14:paraId="1B10C7E1" w14:textId="2D0A38FC" w:rsidR="009919C5" w:rsidRDefault="009919C5" w:rsidP="009919C5">
      <w:pPr>
        <w:pStyle w:val="ListParagraph"/>
        <w:numPr>
          <w:ilvl w:val="0"/>
          <w:numId w:val="19"/>
        </w:numPr>
        <w:spacing w:line="360" w:lineRule="auto"/>
        <w:rPr>
          <w:rFonts w:ascii="Arial" w:hAnsi="Arial" w:cs="Arial"/>
          <w:sz w:val="32"/>
          <w:szCs w:val="32"/>
        </w:rPr>
      </w:pPr>
      <w:r>
        <w:rPr>
          <w:rFonts w:ascii="Arial" w:hAnsi="Arial" w:cs="Arial"/>
          <w:sz w:val="32"/>
          <w:szCs w:val="32"/>
        </w:rPr>
        <w:t>Yes, 20 – 49 hours a week</w:t>
      </w:r>
    </w:p>
    <w:p w14:paraId="2F2AD426" w14:textId="5091B9BA" w:rsidR="009919C5" w:rsidRDefault="009919C5" w:rsidP="009919C5">
      <w:pPr>
        <w:pStyle w:val="ListParagraph"/>
        <w:numPr>
          <w:ilvl w:val="0"/>
          <w:numId w:val="19"/>
        </w:numPr>
        <w:spacing w:line="360" w:lineRule="auto"/>
        <w:rPr>
          <w:rFonts w:ascii="Arial" w:hAnsi="Arial" w:cs="Arial"/>
          <w:sz w:val="32"/>
          <w:szCs w:val="32"/>
        </w:rPr>
      </w:pPr>
      <w:r>
        <w:rPr>
          <w:rFonts w:ascii="Arial" w:hAnsi="Arial" w:cs="Arial"/>
          <w:sz w:val="32"/>
          <w:szCs w:val="32"/>
        </w:rPr>
        <w:t>Yes, 50 or more hours a week</w:t>
      </w:r>
    </w:p>
    <w:p w14:paraId="655CACCB" w14:textId="4CF7683A" w:rsidR="009919C5" w:rsidRDefault="009919C5" w:rsidP="009919C5">
      <w:pPr>
        <w:pStyle w:val="ListParagraph"/>
        <w:numPr>
          <w:ilvl w:val="0"/>
          <w:numId w:val="19"/>
        </w:numPr>
        <w:spacing w:line="360" w:lineRule="auto"/>
        <w:rPr>
          <w:rFonts w:ascii="Arial" w:hAnsi="Arial" w:cs="Arial"/>
          <w:sz w:val="32"/>
          <w:szCs w:val="32"/>
        </w:rPr>
      </w:pPr>
      <w:r>
        <w:rPr>
          <w:rFonts w:ascii="Arial" w:hAnsi="Arial" w:cs="Arial"/>
          <w:sz w:val="32"/>
          <w:szCs w:val="32"/>
        </w:rPr>
        <w:t>Prefer not to say</w:t>
      </w:r>
    </w:p>
    <w:p w14:paraId="529E8548" w14:textId="77777777" w:rsidR="009919C5" w:rsidRDefault="009919C5" w:rsidP="009919C5">
      <w:pPr>
        <w:spacing w:line="360" w:lineRule="auto"/>
        <w:rPr>
          <w:rFonts w:ascii="Arial" w:hAnsi="Arial" w:cs="Arial"/>
          <w:sz w:val="32"/>
          <w:szCs w:val="32"/>
        </w:rPr>
      </w:pPr>
    </w:p>
    <w:p w14:paraId="01F08C41" w14:textId="15DD110C" w:rsidR="009919C5" w:rsidRPr="009919C5" w:rsidRDefault="00D3731B" w:rsidP="009919C5">
      <w:pPr>
        <w:spacing w:line="360" w:lineRule="auto"/>
        <w:rPr>
          <w:rFonts w:ascii="Arial" w:hAnsi="Arial" w:cs="Arial"/>
          <w:sz w:val="32"/>
          <w:szCs w:val="32"/>
        </w:rPr>
      </w:pPr>
      <w:r w:rsidRPr="00D3731B">
        <w:rPr>
          <w:rFonts w:ascii="Arial" w:hAnsi="Arial" w:cs="Arial"/>
          <w:sz w:val="32"/>
          <w:szCs w:val="32"/>
        </w:rPr>
        <w:t xml:space="preserve">Thank you for taking the time to compete this survey. If you have any additional comments or feedback on the </w:t>
      </w:r>
      <w:r>
        <w:rPr>
          <w:rFonts w:ascii="Arial" w:hAnsi="Arial" w:cs="Arial"/>
          <w:sz w:val="32"/>
          <w:szCs w:val="32"/>
        </w:rPr>
        <w:t>new</w:t>
      </w:r>
      <w:r w:rsidRPr="00D3731B">
        <w:rPr>
          <w:rFonts w:ascii="Arial" w:hAnsi="Arial" w:cs="Arial"/>
          <w:sz w:val="32"/>
          <w:szCs w:val="32"/>
        </w:rPr>
        <w:t xml:space="preserve"> </w:t>
      </w:r>
      <w:r w:rsidR="008918D8" w:rsidRPr="008918D8">
        <w:rPr>
          <w:rFonts w:ascii="Arial" w:hAnsi="Arial" w:cs="Arial"/>
          <w:i/>
          <w:iCs/>
          <w:sz w:val="32"/>
          <w:szCs w:val="32"/>
        </w:rPr>
        <w:t>Ethical Framework</w:t>
      </w:r>
      <w:r>
        <w:rPr>
          <w:rFonts w:ascii="Arial" w:hAnsi="Arial" w:cs="Arial"/>
          <w:sz w:val="32"/>
          <w:szCs w:val="32"/>
        </w:rPr>
        <w:t xml:space="preserve"> draft</w:t>
      </w:r>
      <w:r w:rsidRPr="00D3731B">
        <w:rPr>
          <w:rFonts w:ascii="Arial" w:hAnsi="Arial" w:cs="Arial"/>
          <w:sz w:val="32"/>
          <w:szCs w:val="32"/>
        </w:rPr>
        <w:t xml:space="preserve">, please contact us at </w:t>
      </w:r>
      <w:hyperlink r:id="rId17" w:history="1">
        <w:r w:rsidRPr="003234B0">
          <w:rPr>
            <w:rStyle w:val="Hyperlink"/>
            <w:rFonts w:ascii="Arial" w:hAnsi="Arial" w:cs="Arial"/>
            <w:sz w:val="32"/>
            <w:szCs w:val="32"/>
          </w:rPr>
          <w:t>efnew@bacp.co.uk</w:t>
        </w:r>
      </w:hyperlink>
      <w:r w:rsidRPr="00D3731B">
        <w:rPr>
          <w:rFonts w:ascii="Arial" w:hAnsi="Arial" w:cs="Arial"/>
          <w:sz w:val="32"/>
          <w:szCs w:val="32"/>
        </w:rPr>
        <w:t>.</w:t>
      </w:r>
    </w:p>
    <w:p w14:paraId="194D8C16" w14:textId="77777777" w:rsidR="003B44A2" w:rsidRPr="00283563" w:rsidRDefault="003B44A2" w:rsidP="00E806A9">
      <w:pPr>
        <w:spacing w:line="360" w:lineRule="auto"/>
        <w:rPr>
          <w:rFonts w:ascii="Arial" w:hAnsi="Arial" w:cs="Arial"/>
          <w:b/>
          <w:bCs/>
          <w:sz w:val="32"/>
          <w:szCs w:val="32"/>
        </w:rPr>
      </w:pPr>
    </w:p>
    <w:p w14:paraId="3DCC00B5" w14:textId="14C4C873" w:rsidR="00364EC0" w:rsidRPr="00283563" w:rsidRDefault="00364EC0" w:rsidP="00364EC0">
      <w:pPr>
        <w:spacing w:line="360" w:lineRule="auto"/>
        <w:rPr>
          <w:rFonts w:ascii="Arial" w:hAnsi="Arial" w:cs="Arial"/>
          <w:b/>
          <w:bCs/>
          <w:sz w:val="32"/>
          <w:szCs w:val="32"/>
        </w:rPr>
      </w:pPr>
    </w:p>
    <w:p w14:paraId="394ADF40" w14:textId="77777777" w:rsidR="00D40504" w:rsidRPr="00283563" w:rsidRDefault="00D40504" w:rsidP="00B01B5C">
      <w:pPr>
        <w:spacing w:line="360" w:lineRule="auto"/>
        <w:rPr>
          <w:rFonts w:ascii="Arial" w:hAnsi="Arial" w:cs="Arial"/>
          <w:b/>
          <w:bCs/>
          <w:sz w:val="32"/>
          <w:szCs w:val="32"/>
        </w:rPr>
      </w:pPr>
    </w:p>
    <w:p w14:paraId="66E49FAA" w14:textId="77777777" w:rsidR="00D40504" w:rsidRPr="00283563" w:rsidRDefault="00D40504" w:rsidP="00B01B5C">
      <w:pPr>
        <w:spacing w:line="360" w:lineRule="auto"/>
        <w:rPr>
          <w:rFonts w:ascii="Arial" w:hAnsi="Arial" w:cs="Arial"/>
          <w:sz w:val="32"/>
          <w:szCs w:val="32"/>
        </w:rPr>
      </w:pPr>
    </w:p>
    <w:sectPr w:rsidR="00D40504" w:rsidRPr="002835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AB0"/>
    <w:multiLevelType w:val="hybridMultilevel"/>
    <w:tmpl w:val="AA18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3123F"/>
    <w:multiLevelType w:val="hybridMultilevel"/>
    <w:tmpl w:val="5192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A2211"/>
    <w:multiLevelType w:val="hybridMultilevel"/>
    <w:tmpl w:val="5012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91CD9"/>
    <w:multiLevelType w:val="hybridMultilevel"/>
    <w:tmpl w:val="C85C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60373"/>
    <w:multiLevelType w:val="hybridMultilevel"/>
    <w:tmpl w:val="2632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558E6"/>
    <w:multiLevelType w:val="hybridMultilevel"/>
    <w:tmpl w:val="55A29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E63038"/>
    <w:multiLevelType w:val="hybridMultilevel"/>
    <w:tmpl w:val="05247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216C3"/>
    <w:multiLevelType w:val="hybridMultilevel"/>
    <w:tmpl w:val="BC48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2207D"/>
    <w:multiLevelType w:val="hybridMultilevel"/>
    <w:tmpl w:val="3AE4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848A8"/>
    <w:multiLevelType w:val="hybridMultilevel"/>
    <w:tmpl w:val="3200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47152B"/>
    <w:multiLevelType w:val="hybridMultilevel"/>
    <w:tmpl w:val="93FE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C431FA"/>
    <w:multiLevelType w:val="hybridMultilevel"/>
    <w:tmpl w:val="EAD8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DE16DC"/>
    <w:multiLevelType w:val="hybridMultilevel"/>
    <w:tmpl w:val="6008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71753"/>
    <w:multiLevelType w:val="hybridMultilevel"/>
    <w:tmpl w:val="F698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2378B4"/>
    <w:multiLevelType w:val="hybridMultilevel"/>
    <w:tmpl w:val="A758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2B65E1"/>
    <w:multiLevelType w:val="hybridMultilevel"/>
    <w:tmpl w:val="57221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8A34BB"/>
    <w:multiLevelType w:val="hybridMultilevel"/>
    <w:tmpl w:val="52B4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D4387"/>
    <w:multiLevelType w:val="hybridMultilevel"/>
    <w:tmpl w:val="BA4A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DC782B"/>
    <w:multiLevelType w:val="hybridMultilevel"/>
    <w:tmpl w:val="A76A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620813">
    <w:abstractNumId w:val="10"/>
  </w:num>
  <w:num w:numId="2" w16cid:durableId="313291980">
    <w:abstractNumId w:val="18"/>
  </w:num>
  <w:num w:numId="3" w16cid:durableId="199362815">
    <w:abstractNumId w:val="6"/>
  </w:num>
  <w:num w:numId="4" w16cid:durableId="1194537273">
    <w:abstractNumId w:val="0"/>
  </w:num>
  <w:num w:numId="5" w16cid:durableId="1830904208">
    <w:abstractNumId w:val="1"/>
  </w:num>
  <w:num w:numId="6" w16cid:durableId="769392798">
    <w:abstractNumId w:val="14"/>
  </w:num>
  <w:num w:numId="7" w16cid:durableId="1550800077">
    <w:abstractNumId w:val="2"/>
  </w:num>
  <w:num w:numId="8" w16cid:durableId="42800808">
    <w:abstractNumId w:val="7"/>
  </w:num>
  <w:num w:numId="9" w16cid:durableId="386953322">
    <w:abstractNumId w:val="12"/>
  </w:num>
  <w:num w:numId="10" w16cid:durableId="675041716">
    <w:abstractNumId w:val="4"/>
  </w:num>
  <w:num w:numId="11" w16cid:durableId="1886595500">
    <w:abstractNumId w:val="9"/>
  </w:num>
  <w:num w:numId="12" w16cid:durableId="1258751940">
    <w:abstractNumId w:val="3"/>
  </w:num>
  <w:num w:numId="13" w16cid:durableId="593517870">
    <w:abstractNumId w:val="13"/>
  </w:num>
  <w:num w:numId="14" w16cid:durableId="323241656">
    <w:abstractNumId w:val="5"/>
  </w:num>
  <w:num w:numId="15" w16cid:durableId="835416240">
    <w:abstractNumId w:val="15"/>
  </w:num>
  <w:num w:numId="16" w16cid:durableId="830757919">
    <w:abstractNumId w:val="8"/>
  </w:num>
  <w:num w:numId="17" w16cid:durableId="249659336">
    <w:abstractNumId w:val="16"/>
  </w:num>
  <w:num w:numId="18" w16cid:durableId="879560106">
    <w:abstractNumId w:val="17"/>
  </w:num>
  <w:num w:numId="19" w16cid:durableId="1742025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54"/>
    <w:rsid w:val="000160F6"/>
    <w:rsid w:val="000264C3"/>
    <w:rsid w:val="00063952"/>
    <w:rsid w:val="0007019B"/>
    <w:rsid w:val="000F38F5"/>
    <w:rsid w:val="0016389C"/>
    <w:rsid w:val="00205F3D"/>
    <w:rsid w:val="00214570"/>
    <w:rsid w:val="00283563"/>
    <w:rsid w:val="00295D54"/>
    <w:rsid w:val="002A0D80"/>
    <w:rsid w:val="002A7BBC"/>
    <w:rsid w:val="002B743A"/>
    <w:rsid w:val="00315101"/>
    <w:rsid w:val="003279C6"/>
    <w:rsid w:val="00364EC0"/>
    <w:rsid w:val="003B44A2"/>
    <w:rsid w:val="003C1A12"/>
    <w:rsid w:val="0051679F"/>
    <w:rsid w:val="005252AF"/>
    <w:rsid w:val="005929C3"/>
    <w:rsid w:val="005C23F4"/>
    <w:rsid w:val="005D0B6B"/>
    <w:rsid w:val="005D3089"/>
    <w:rsid w:val="005E7B2F"/>
    <w:rsid w:val="005F1AC1"/>
    <w:rsid w:val="00604003"/>
    <w:rsid w:val="00610DCC"/>
    <w:rsid w:val="00622D99"/>
    <w:rsid w:val="00632CB4"/>
    <w:rsid w:val="00643C24"/>
    <w:rsid w:val="00663528"/>
    <w:rsid w:val="006A4ADE"/>
    <w:rsid w:val="006D50AE"/>
    <w:rsid w:val="007229A9"/>
    <w:rsid w:val="00737ADF"/>
    <w:rsid w:val="007A60EE"/>
    <w:rsid w:val="007C493B"/>
    <w:rsid w:val="007D719F"/>
    <w:rsid w:val="00837BFF"/>
    <w:rsid w:val="008505EB"/>
    <w:rsid w:val="008918D8"/>
    <w:rsid w:val="008C4529"/>
    <w:rsid w:val="00953A13"/>
    <w:rsid w:val="00986CE9"/>
    <w:rsid w:val="009919C5"/>
    <w:rsid w:val="00994912"/>
    <w:rsid w:val="009D6F94"/>
    <w:rsid w:val="009E6735"/>
    <w:rsid w:val="009F22D1"/>
    <w:rsid w:val="00A1075D"/>
    <w:rsid w:val="00A46FB0"/>
    <w:rsid w:val="00A519CC"/>
    <w:rsid w:val="00AA3970"/>
    <w:rsid w:val="00AA7960"/>
    <w:rsid w:val="00AB3440"/>
    <w:rsid w:val="00AC0337"/>
    <w:rsid w:val="00B01B5C"/>
    <w:rsid w:val="00B17961"/>
    <w:rsid w:val="00B2376F"/>
    <w:rsid w:val="00B24047"/>
    <w:rsid w:val="00B33417"/>
    <w:rsid w:val="00B57BE7"/>
    <w:rsid w:val="00B65348"/>
    <w:rsid w:val="00B957DC"/>
    <w:rsid w:val="00BA4ED6"/>
    <w:rsid w:val="00C81535"/>
    <w:rsid w:val="00CD0BD8"/>
    <w:rsid w:val="00CE30BB"/>
    <w:rsid w:val="00D3731B"/>
    <w:rsid w:val="00D37769"/>
    <w:rsid w:val="00D40504"/>
    <w:rsid w:val="00D6110B"/>
    <w:rsid w:val="00D61D10"/>
    <w:rsid w:val="00D932BC"/>
    <w:rsid w:val="00DC4869"/>
    <w:rsid w:val="00DD5C54"/>
    <w:rsid w:val="00E106A1"/>
    <w:rsid w:val="00E66402"/>
    <w:rsid w:val="00E806A9"/>
    <w:rsid w:val="00E938B6"/>
    <w:rsid w:val="00E94A43"/>
    <w:rsid w:val="00EA5CF8"/>
    <w:rsid w:val="00EB5B82"/>
    <w:rsid w:val="00F461B5"/>
    <w:rsid w:val="00F50093"/>
    <w:rsid w:val="00F51D96"/>
    <w:rsid w:val="00F7292D"/>
    <w:rsid w:val="00F80982"/>
    <w:rsid w:val="00FF3E96"/>
    <w:rsid w:val="00FF5E08"/>
    <w:rsid w:val="0682456F"/>
    <w:rsid w:val="2C608E53"/>
    <w:rsid w:val="3AA40905"/>
    <w:rsid w:val="41D1C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9FE4"/>
  <w15:chartTrackingRefBased/>
  <w15:docId w15:val="{89BCFD1E-2CAF-42B6-8632-659153C5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C54"/>
    <w:rPr>
      <w:rFonts w:eastAsiaTheme="majorEastAsia" w:cstheme="majorBidi"/>
      <w:color w:val="272727" w:themeColor="text1" w:themeTint="D8"/>
    </w:rPr>
  </w:style>
  <w:style w:type="paragraph" w:styleId="Title">
    <w:name w:val="Title"/>
    <w:basedOn w:val="Normal"/>
    <w:next w:val="Normal"/>
    <w:link w:val="TitleChar"/>
    <w:uiPriority w:val="10"/>
    <w:qFormat/>
    <w:rsid w:val="00DD5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C54"/>
    <w:pPr>
      <w:spacing w:before="160"/>
      <w:jc w:val="center"/>
    </w:pPr>
    <w:rPr>
      <w:i/>
      <w:iCs/>
      <w:color w:val="404040" w:themeColor="text1" w:themeTint="BF"/>
    </w:rPr>
  </w:style>
  <w:style w:type="character" w:customStyle="1" w:styleId="QuoteChar">
    <w:name w:val="Quote Char"/>
    <w:basedOn w:val="DefaultParagraphFont"/>
    <w:link w:val="Quote"/>
    <w:uiPriority w:val="29"/>
    <w:rsid w:val="00DD5C54"/>
    <w:rPr>
      <w:i/>
      <w:iCs/>
      <w:color w:val="404040" w:themeColor="text1" w:themeTint="BF"/>
    </w:rPr>
  </w:style>
  <w:style w:type="paragraph" w:styleId="ListParagraph">
    <w:name w:val="List Paragraph"/>
    <w:basedOn w:val="Normal"/>
    <w:uiPriority w:val="34"/>
    <w:qFormat/>
    <w:rsid w:val="00DD5C54"/>
    <w:pPr>
      <w:ind w:left="720"/>
      <w:contextualSpacing/>
    </w:pPr>
  </w:style>
  <w:style w:type="character" w:styleId="IntenseEmphasis">
    <w:name w:val="Intense Emphasis"/>
    <w:basedOn w:val="DefaultParagraphFont"/>
    <w:uiPriority w:val="21"/>
    <w:qFormat/>
    <w:rsid w:val="00DD5C54"/>
    <w:rPr>
      <w:i/>
      <w:iCs/>
      <w:color w:val="0F4761" w:themeColor="accent1" w:themeShade="BF"/>
    </w:rPr>
  </w:style>
  <w:style w:type="paragraph" w:styleId="IntenseQuote">
    <w:name w:val="Intense Quote"/>
    <w:basedOn w:val="Normal"/>
    <w:next w:val="Normal"/>
    <w:link w:val="IntenseQuoteChar"/>
    <w:uiPriority w:val="30"/>
    <w:qFormat/>
    <w:rsid w:val="00DD5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C54"/>
    <w:rPr>
      <w:i/>
      <w:iCs/>
      <w:color w:val="0F4761" w:themeColor="accent1" w:themeShade="BF"/>
    </w:rPr>
  </w:style>
  <w:style w:type="character" w:styleId="IntenseReference">
    <w:name w:val="Intense Reference"/>
    <w:basedOn w:val="DefaultParagraphFont"/>
    <w:uiPriority w:val="32"/>
    <w:qFormat/>
    <w:rsid w:val="00DD5C54"/>
    <w:rPr>
      <w:b/>
      <w:bCs/>
      <w:smallCaps/>
      <w:color w:val="0F4761" w:themeColor="accent1" w:themeShade="BF"/>
      <w:spacing w:val="5"/>
    </w:rPr>
  </w:style>
  <w:style w:type="character" w:styleId="Hyperlink">
    <w:name w:val="Hyperlink"/>
    <w:basedOn w:val="DefaultParagraphFont"/>
    <w:uiPriority w:val="99"/>
    <w:unhideWhenUsed/>
    <w:rsid w:val="00DD5C54"/>
    <w:rPr>
      <w:color w:val="467886" w:themeColor="hyperlink"/>
      <w:u w:val="single"/>
    </w:rPr>
  </w:style>
  <w:style w:type="character" w:styleId="UnresolvedMention">
    <w:name w:val="Unresolved Mention"/>
    <w:basedOn w:val="DefaultParagraphFont"/>
    <w:uiPriority w:val="99"/>
    <w:semiHidden/>
    <w:unhideWhenUsed/>
    <w:rsid w:val="00DD5C54"/>
    <w:rPr>
      <w:color w:val="605E5C"/>
      <w:shd w:val="clear" w:color="auto" w:fill="E1DFDD"/>
    </w:rPr>
  </w:style>
  <w:style w:type="character" w:styleId="CommentReference">
    <w:name w:val="annotation reference"/>
    <w:basedOn w:val="DefaultParagraphFont"/>
    <w:uiPriority w:val="99"/>
    <w:semiHidden/>
    <w:unhideWhenUsed/>
    <w:rsid w:val="00DD5C54"/>
    <w:rPr>
      <w:sz w:val="16"/>
      <w:szCs w:val="16"/>
    </w:rPr>
  </w:style>
  <w:style w:type="paragraph" w:styleId="CommentText">
    <w:name w:val="annotation text"/>
    <w:basedOn w:val="Normal"/>
    <w:link w:val="CommentTextChar"/>
    <w:uiPriority w:val="99"/>
    <w:unhideWhenUsed/>
    <w:rsid w:val="00DD5C54"/>
    <w:pPr>
      <w:spacing w:line="240" w:lineRule="auto"/>
    </w:pPr>
    <w:rPr>
      <w:sz w:val="20"/>
      <w:szCs w:val="20"/>
    </w:rPr>
  </w:style>
  <w:style w:type="character" w:customStyle="1" w:styleId="CommentTextChar">
    <w:name w:val="Comment Text Char"/>
    <w:basedOn w:val="DefaultParagraphFont"/>
    <w:link w:val="CommentText"/>
    <w:uiPriority w:val="99"/>
    <w:rsid w:val="00DD5C54"/>
    <w:rPr>
      <w:sz w:val="20"/>
      <w:szCs w:val="20"/>
    </w:rPr>
  </w:style>
  <w:style w:type="paragraph" w:styleId="CommentSubject">
    <w:name w:val="annotation subject"/>
    <w:basedOn w:val="CommentText"/>
    <w:next w:val="CommentText"/>
    <w:link w:val="CommentSubjectChar"/>
    <w:uiPriority w:val="99"/>
    <w:semiHidden/>
    <w:unhideWhenUsed/>
    <w:rsid w:val="00DD5C54"/>
    <w:rPr>
      <w:b/>
      <w:bCs/>
    </w:rPr>
  </w:style>
  <w:style w:type="character" w:customStyle="1" w:styleId="CommentSubjectChar">
    <w:name w:val="Comment Subject Char"/>
    <w:basedOn w:val="CommentTextChar"/>
    <w:link w:val="CommentSubject"/>
    <w:uiPriority w:val="99"/>
    <w:semiHidden/>
    <w:rsid w:val="00DD5C54"/>
    <w:rPr>
      <w:b/>
      <w:bCs/>
      <w:sz w:val="20"/>
      <w:szCs w:val="20"/>
    </w:rPr>
  </w:style>
  <w:style w:type="paragraph" w:styleId="Revision">
    <w:name w:val="Revision"/>
    <w:hidden/>
    <w:uiPriority w:val="99"/>
    <w:semiHidden/>
    <w:rsid w:val="00B240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79325">
      <w:bodyDiv w:val="1"/>
      <w:marLeft w:val="0"/>
      <w:marRight w:val="0"/>
      <w:marTop w:val="0"/>
      <w:marBottom w:val="0"/>
      <w:divBdr>
        <w:top w:val="none" w:sz="0" w:space="0" w:color="auto"/>
        <w:left w:val="none" w:sz="0" w:space="0" w:color="auto"/>
        <w:bottom w:val="none" w:sz="0" w:space="0" w:color="auto"/>
        <w:right w:val="none" w:sz="0" w:space="0" w:color="auto"/>
      </w:divBdr>
    </w:div>
    <w:div w:id="19594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cp.co.uk/developingethicalframework" TargetMode="External"/><Relationship Id="rId13" Type="http://schemas.openxmlformats.org/officeDocument/2006/relationships/hyperlink" Target="mailto:efnew@bacp.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surveys.group@bacp.co.uk" TargetMode="External"/><Relationship Id="rId17" Type="http://schemas.openxmlformats.org/officeDocument/2006/relationships/hyperlink" Target="mailto:efnew@bacp.co.uk" TargetMode="External"/><Relationship Id="rId2" Type="http://schemas.openxmlformats.org/officeDocument/2006/relationships/customXml" Target="../customXml/item2.xml"/><Relationship Id="rId16" Type="http://schemas.openxmlformats.org/officeDocument/2006/relationships/hyperlink" Target="https://www.bacp.co.uk/events-and-resources/ethics-and-standards/ethics-hu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cp.co.uk/privacy-notice/" TargetMode="External"/><Relationship Id="rId5" Type="http://schemas.openxmlformats.org/officeDocument/2006/relationships/styles" Target="styles.xml"/><Relationship Id="rId15" Type="http://schemas.openxmlformats.org/officeDocument/2006/relationships/hyperlink" Target="https://www.bacp.co.uk/events-and-resources/ethics-and-standards/good-practice-in-action/publications/gpia130-contracting-within-relationships-sample-resource/" TargetMode="External"/><Relationship Id="rId10" Type="http://schemas.openxmlformats.org/officeDocument/2006/relationships/hyperlink" Target="https://www.bacp.co.uk/privacy-notic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efnew@bacp.co.uk" TargetMode="External"/><Relationship Id="rId14" Type="http://schemas.openxmlformats.org/officeDocument/2006/relationships/hyperlink" Target="https://www.bacp.co.uk/events-and-resources/ethics-and-standards/good-practice-in-action/publications/gpia130-contracting-within-relationships-sample-re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45D8C-3C35-48C5-953F-0E84B743B4BA}">
  <ds:schemaRefs>
    <ds:schemaRef ds:uri="http://purl.org/dc/terms/"/>
    <ds:schemaRef ds:uri="http://www.w3.org/XML/1998/namespace"/>
    <ds:schemaRef ds:uri="http://schemas.microsoft.com/office/2006/documentManagement/types"/>
    <ds:schemaRef ds:uri="08d248f5-324b-4b70-9ffc-fe79fc011f8e"/>
    <ds:schemaRef ds:uri="http://purl.org/dc/dcmitype/"/>
    <ds:schemaRef ds:uri="http://schemas.microsoft.com/office/infopath/2007/PartnerControls"/>
    <ds:schemaRef ds:uri="http://schemas.openxmlformats.org/package/2006/metadata/core-properties"/>
    <ds:schemaRef ds:uri="cbaefcbe-7303-4ae9-a4ee-6243268dd76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ED13770-4493-4B25-9B58-4B1496B3BCD3}">
  <ds:schemaRefs>
    <ds:schemaRef ds:uri="http://schemas.microsoft.com/sharepoint/v3/contenttype/forms"/>
  </ds:schemaRefs>
</ds:datastoreItem>
</file>

<file path=customXml/itemProps3.xml><?xml version="1.0" encoding="utf-8"?>
<ds:datastoreItem xmlns:ds="http://schemas.openxmlformats.org/officeDocument/2006/customXml" ds:itemID="{4AED9C7C-2F7C-4C9D-816F-DDF839A23B44}"/>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3105</Words>
  <Characters>17703</Characters>
  <Application>Microsoft Office Word</Application>
  <DocSecurity>0</DocSecurity>
  <Lines>147</Lines>
  <Paragraphs>41</Paragraphs>
  <ScaleCrop>false</ScaleCrop>
  <Company/>
  <LinksUpToDate>false</LinksUpToDate>
  <CharactersWithSpaces>20767</CharactersWithSpaces>
  <SharedDoc>false</SharedDoc>
  <HLinks>
    <vt:vector size="48" baseType="variant">
      <vt:variant>
        <vt:i4>2818133</vt:i4>
      </vt:variant>
      <vt:variant>
        <vt:i4>21</vt:i4>
      </vt:variant>
      <vt:variant>
        <vt:i4>0</vt:i4>
      </vt:variant>
      <vt:variant>
        <vt:i4>5</vt:i4>
      </vt:variant>
      <vt:variant>
        <vt:lpwstr>mailto:efnew@bacp.co.uk</vt:lpwstr>
      </vt:variant>
      <vt:variant>
        <vt:lpwstr/>
      </vt:variant>
      <vt:variant>
        <vt:i4>5373956</vt:i4>
      </vt:variant>
      <vt:variant>
        <vt:i4>18</vt:i4>
      </vt:variant>
      <vt:variant>
        <vt:i4>0</vt:i4>
      </vt:variant>
      <vt:variant>
        <vt:i4>5</vt:i4>
      </vt:variant>
      <vt:variant>
        <vt:lpwstr>https://www.bacp.co.uk/events-and-resources/ethics-and-standards/ethics-hub/</vt:lpwstr>
      </vt:variant>
      <vt:variant>
        <vt:lpwstr/>
      </vt:variant>
      <vt:variant>
        <vt:i4>2818133</vt:i4>
      </vt:variant>
      <vt:variant>
        <vt:i4>15</vt:i4>
      </vt:variant>
      <vt:variant>
        <vt:i4>0</vt:i4>
      </vt:variant>
      <vt:variant>
        <vt:i4>5</vt:i4>
      </vt:variant>
      <vt:variant>
        <vt:lpwstr>mailto:efnew@bacp.co.uk</vt:lpwstr>
      </vt:variant>
      <vt:variant>
        <vt:lpwstr/>
      </vt:variant>
      <vt:variant>
        <vt:i4>2621445</vt:i4>
      </vt:variant>
      <vt:variant>
        <vt:i4>12</vt:i4>
      </vt:variant>
      <vt:variant>
        <vt:i4>0</vt:i4>
      </vt:variant>
      <vt:variant>
        <vt:i4>5</vt:i4>
      </vt:variant>
      <vt:variant>
        <vt:lpwstr>mailto:datasurveys.group@bacp.co.uk</vt:lpwstr>
      </vt:variant>
      <vt:variant>
        <vt:lpwstr/>
      </vt:variant>
      <vt:variant>
        <vt:i4>2621555</vt:i4>
      </vt:variant>
      <vt:variant>
        <vt:i4>9</vt:i4>
      </vt:variant>
      <vt:variant>
        <vt:i4>0</vt:i4>
      </vt:variant>
      <vt:variant>
        <vt:i4>5</vt:i4>
      </vt:variant>
      <vt:variant>
        <vt:lpwstr>https://www.bacp.co.uk/privacy-notice/</vt:lpwstr>
      </vt:variant>
      <vt:variant>
        <vt:lpwstr/>
      </vt:variant>
      <vt:variant>
        <vt:i4>2621555</vt:i4>
      </vt:variant>
      <vt:variant>
        <vt:i4>6</vt:i4>
      </vt:variant>
      <vt:variant>
        <vt:i4>0</vt:i4>
      </vt:variant>
      <vt:variant>
        <vt:i4>5</vt:i4>
      </vt:variant>
      <vt:variant>
        <vt:lpwstr>https://www.bacp.co.uk/privacy-notice/</vt:lpwstr>
      </vt:variant>
      <vt:variant>
        <vt:lpwstr/>
      </vt:variant>
      <vt:variant>
        <vt:i4>2818133</vt:i4>
      </vt:variant>
      <vt:variant>
        <vt:i4>3</vt:i4>
      </vt:variant>
      <vt:variant>
        <vt:i4>0</vt:i4>
      </vt:variant>
      <vt:variant>
        <vt:i4>5</vt:i4>
      </vt:variant>
      <vt:variant>
        <vt:lpwstr>mailto:efnew@bacp.co.uk</vt:lpwstr>
      </vt:variant>
      <vt:variant>
        <vt:lpwstr/>
      </vt:variant>
      <vt:variant>
        <vt:i4>4849695</vt:i4>
      </vt:variant>
      <vt:variant>
        <vt:i4>0</vt:i4>
      </vt:variant>
      <vt:variant>
        <vt:i4>0</vt:i4>
      </vt:variant>
      <vt:variant>
        <vt:i4>5</vt:i4>
      </vt:variant>
      <vt:variant>
        <vt:lpwstr>http://www.bacp.co.uk/developingethicalframework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Duncan</dc:creator>
  <cp:keywords/>
  <dc:description/>
  <cp:lastModifiedBy>Maria Kayode</cp:lastModifiedBy>
  <cp:revision>4</cp:revision>
  <dcterms:created xsi:type="dcterms:W3CDTF">2025-10-03T10:27:00Z</dcterms:created>
  <dcterms:modified xsi:type="dcterms:W3CDTF">2025-10-03T10:28:00Z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