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57B6" w14:textId="77777777" w:rsidR="00E77187" w:rsidRDefault="00E77187" w:rsidP="00E77187">
      <w:pPr>
        <w:spacing w:after="0"/>
        <w:ind w:left="969"/>
        <w:jc w:val="center"/>
      </w:pPr>
      <w:r>
        <w:rPr>
          <w:rFonts w:ascii="Arial" w:eastAsia="Arial" w:hAnsi="Arial" w:cs="Arial"/>
          <w:b/>
          <w:sz w:val="32"/>
        </w:rPr>
        <w:t>Participant Information Sheet</w:t>
      </w:r>
    </w:p>
    <w:p w14:paraId="71EB950A" w14:textId="77777777" w:rsidR="00E77187" w:rsidRDefault="00E77187" w:rsidP="00E77187">
      <w:pPr>
        <w:spacing w:after="530"/>
        <w:ind w:left="969"/>
        <w:jc w:val="center"/>
      </w:pPr>
      <w:r>
        <w:rPr>
          <w:rFonts w:ascii="Arial" w:eastAsia="Arial" w:hAnsi="Arial" w:cs="Arial"/>
          <w:b/>
          <w:sz w:val="24"/>
        </w:rPr>
        <w:t xml:space="preserve">Version </w:t>
      </w:r>
      <w:proofErr w:type="gramStart"/>
      <w:r>
        <w:rPr>
          <w:rFonts w:ascii="Arial" w:eastAsia="Arial" w:hAnsi="Arial" w:cs="Arial"/>
          <w:b/>
          <w:sz w:val="24"/>
        </w:rPr>
        <w:t>2 :</w:t>
      </w:r>
      <w:proofErr w:type="gramEnd"/>
      <w:r>
        <w:rPr>
          <w:rFonts w:ascii="Arial" w:eastAsia="Arial" w:hAnsi="Arial" w:cs="Arial"/>
          <w:sz w:val="24"/>
        </w:rPr>
        <w:t xml:space="preserve"> 09</w:t>
      </w:r>
      <w:r>
        <w:rPr>
          <w:rFonts w:ascii="Arial" w:eastAsia="Arial" w:hAnsi="Arial" w:cs="Arial"/>
          <w:sz w:val="24"/>
          <w:vertAlign w:val="superscript"/>
        </w:rPr>
        <w:t>th</w:t>
      </w:r>
      <w:r>
        <w:rPr>
          <w:rFonts w:ascii="Arial" w:eastAsia="Arial" w:hAnsi="Arial" w:cs="Arial"/>
          <w:sz w:val="24"/>
        </w:rPr>
        <w:t xml:space="preserve"> November 2025</w:t>
      </w:r>
    </w:p>
    <w:p w14:paraId="75C19C1D" w14:textId="77777777" w:rsidR="00E77187" w:rsidRDefault="00E77187" w:rsidP="00E77187">
      <w:pPr>
        <w:spacing w:after="13" w:line="265" w:lineRule="auto"/>
        <w:ind w:left="1045" w:hanging="10"/>
      </w:pPr>
      <w:r>
        <w:rPr>
          <w:rFonts w:ascii="Arial" w:eastAsia="Arial" w:hAnsi="Arial" w:cs="Arial"/>
          <w:b/>
          <w:sz w:val="24"/>
        </w:rPr>
        <w:t xml:space="preserve">Study Title: </w:t>
      </w:r>
      <w:r>
        <w:rPr>
          <w:rFonts w:ascii="Arial" w:eastAsia="Arial" w:hAnsi="Arial" w:cs="Arial"/>
          <w:sz w:val="24"/>
        </w:rPr>
        <w:t xml:space="preserve">How Counsellors Understand and Work with Empathy-Based Stress: </w:t>
      </w:r>
    </w:p>
    <w:p w14:paraId="1F8EEB90" w14:textId="77777777" w:rsidR="00E77187" w:rsidRDefault="00E77187" w:rsidP="00E77187">
      <w:pPr>
        <w:spacing w:after="571" w:line="265" w:lineRule="auto"/>
        <w:ind w:left="1045" w:hanging="10"/>
      </w:pPr>
      <w:r>
        <w:rPr>
          <w:rFonts w:ascii="Arial" w:eastAsia="Arial" w:hAnsi="Arial" w:cs="Arial"/>
          <w:sz w:val="24"/>
        </w:rPr>
        <w:t>Insight from Integrative Counselling Practice — A Grounded Theory Study</w:t>
      </w:r>
    </w:p>
    <w:p w14:paraId="48EFC3DC" w14:textId="77777777" w:rsidR="00E77187" w:rsidRDefault="00E77187" w:rsidP="00E77187">
      <w:pPr>
        <w:spacing w:after="91" w:line="265" w:lineRule="auto"/>
        <w:ind w:left="1030" w:hanging="10"/>
      </w:pPr>
      <w:r>
        <w:rPr>
          <w:rFonts w:ascii="Arial" w:eastAsia="Arial" w:hAnsi="Arial" w:cs="Arial"/>
          <w:b/>
          <w:sz w:val="24"/>
        </w:rPr>
        <w:t>Principal investigator: Elzbieta Malogoska</w:t>
      </w:r>
    </w:p>
    <w:p w14:paraId="3139B2E1" w14:textId="77777777" w:rsidR="00E77187" w:rsidRDefault="00E77187" w:rsidP="00E77187">
      <w:pPr>
        <w:spacing w:after="475"/>
        <w:ind w:left="1030" w:right="51" w:hanging="10"/>
        <w:jc w:val="both"/>
      </w:pPr>
      <w:r>
        <w:rPr>
          <w:rFonts w:ascii="Arial" w:eastAsia="Arial" w:hAnsi="Arial" w:cs="Arial"/>
        </w:rPr>
        <w:t>I would like to invite you to take part in my research study. Before you decide whether you would like to participate, it is important that you understand the purpose of the research and what your involvement would include. I am more than happy to discuss the study with you in further detail and to answer any questions or provide clarification as needed.</w:t>
      </w:r>
    </w:p>
    <w:p w14:paraId="0D90210E" w14:textId="77777777" w:rsidR="00E77187" w:rsidRDefault="00E77187" w:rsidP="00E77187">
      <w:pPr>
        <w:spacing w:after="121"/>
        <w:ind w:left="1030" w:right="51" w:hanging="10"/>
        <w:jc w:val="both"/>
      </w:pPr>
      <w:r>
        <w:rPr>
          <w:rFonts w:ascii="Arial" w:eastAsia="Arial" w:hAnsi="Arial" w:cs="Arial"/>
        </w:rPr>
        <w:t>Please note that while I am a student on the MSc Integrative Counselling and Psychotherapy programme, my role in this study will be solely that of a researcher, not a counsellor or psychotherapist.</w:t>
      </w:r>
    </w:p>
    <w:p w14:paraId="6D50DC37" w14:textId="77777777" w:rsidR="00E77187" w:rsidRDefault="00E77187" w:rsidP="00E77187">
      <w:pPr>
        <w:spacing w:after="91" w:line="265" w:lineRule="auto"/>
        <w:ind w:left="1030" w:hanging="10"/>
      </w:pPr>
      <w:r>
        <w:rPr>
          <w:rFonts w:ascii="Arial" w:eastAsia="Arial" w:hAnsi="Arial" w:cs="Arial"/>
          <w:b/>
          <w:sz w:val="24"/>
        </w:rPr>
        <w:t>What is the purpose of the research?</w:t>
      </w:r>
    </w:p>
    <w:p w14:paraId="521D2AC8" w14:textId="77777777" w:rsidR="00E77187" w:rsidRDefault="00E77187" w:rsidP="00E77187">
      <w:pPr>
        <w:spacing w:after="121"/>
        <w:ind w:left="1030" w:right="51" w:hanging="10"/>
        <w:jc w:val="both"/>
      </w:pPr>
      <w:r>
        <w:rPr>
          <w:rFonts w:ascii="Arial" w:eastAsia="Arial" w:hAnsi="Arial" w:cs="Arial"/>
        </w:rPr>
        <w:t xml:space="preserve">The purpose of this study is to explore how counsellors experience and respond to </w:t>
      </w:r>
      <w:proofErr w:type="spellStart"/>
      <w:r>
        <w:rPr>
          <w:rFonts w:ascii="Arial" w:eastAsia="Arial" w:hAnsi="Arial" w:cs="Arial"/>
        </w:rPr>
        <w:t>empathybased</w:t>
      </w:r>
      <w:proofErr w:type="spellEnd"/>
      <w:r>
        <w:rPr>
          <w:rFonts w:ascii="Arial" w:eastAsia="Arial" w:hAnsi="Arial" w:cs="Arial"/>
        </w:rPr>
        <w:t xml:space="preserve"> stress in everyday therapeutic practice, particularly during emotionally challenging sessions. It also aims to understand how counsellors interpret and define the term “</w:t>
      </w:r>
      <w:proofErr w:type="spellStart"/>
      <w:r>
        <w:rPr>
          <w:rFonts w:ascii="Arial" w:eastAsia="Arial" w:hAnsi="Arial" w:cs="Arial"/>
        </w:rPr>
        <w:t>Empathybased</w:t>
      </w:r>
      <w:proofErr w:type="spellEnd"/>
      <w:r>
        <w:rPr>
          <w:rFonts w:ascii="Arial" w:eastAsia="Arial" w:hAnsi="Arial" w:cs="Arial"/>
        </w:rPr>
        <w:t xml:space="preserve"> stress”. The findings may contribute to academic discourse and, hopefully, support the development of a framework that facilitates working with empathy-based stress in Integrative Counselling and Psychotherapy.</w:t>
      </w:r>
    </w:p>
    <w:p w14:paraId="43FF1DC9" w14:textId="77777777" w:rsidR="00E77187" w:rsidRDefault="00E77187" w:rsidP="00E77187">
      <w:pPr>
        <w:spacing w:after="91" w:line="265" w:lineRule="auto"/>
        <w:ind w:left="1030" w:hanging="10"/>
      </w:pPr>
      <w:r>
        <w:rPr>
          <w:rFonts w:ascii="Arial" w:eastAsia="Arial" w:hAnsi="Arial" w:cs="Arial"/>
          <w:b/>
          <w:sz w:val="24"/>
        </w:rPr>
        <w:t>Why have I been invited to participate?</w:t>
      </w:r>
    </w:p>
    <w:p w14:paraId="2D268DC6" w14:textId="77777777" w:rsidR="00E77187" w:rsidRDefault="00E77187" w:rsidP="00E77187">
      <w:pPr>
        <w:spacing w:after="245"/>
        <w:ind w:left="1030" w:right="51" w:hanging="10"/>
        <w:jc w:val="both"/>
      </w:pPr>
      <w:r>
        <w:rPr>
          <w:rFonts w:ascii="Arial" w:eastAsia="Arial" w:hAnsi="Arial" w:cs="Arial"/>
        </w:rPr>
        <w:t xml:space="preserve">You have been invited to take part because you are a practising counsellor and a member of the British Association for Counselling and Psychotherapy (BACP). This study is looking for therapists who have experienced emotional strain or stress </w:t>
      </w:r>
      <w:proofErr w:type="gramStart"/>
      <w:r>
        <w:rPr>
          <w:rFonts w:ascii="Arial" w:eastAsia="Arial" w:hAnsi="Arial" w:cs="Arial"/>
        </w:rPr>
        <w:t>as a result of</w:t>
      </w:r>
      <w:proofErr w:type="gramEnd"/>
      <w:r>
        <w:rPr>
          <w:rFonts w:ascii="Arial" w:eastAsia="Arial" w:hAnsi="Arial" w:cs="Arial"/>
        </w:rPr>
        <w:t xml:space="preserve"> empathising with clients during their work. If you’ve had these kinds of experiences and feel comfortable talking about them, your insights could help us better understand how counsellors understand and work with “Empathy-based stress” in everyday practice.</w:t>
      </w:r>
    </w:p>
    <w:p w14:paraId="3B19B208" w14:textId="77777777" w:rsidR="00E77187" w:rsidRDefault="00E77187" w:rsidP="00E77187">
      <w:pPr>
        <w:spacing w:after="245"/>
        <w:ind w:left="1030" w:right="51" w:hanging="10"/>
        <w:jc w:val="both"/>
      </w:pPr>
      <w:r>
        <w:rPr>
          <w:rFonts w:ascii="Arial" w:eastAsia="Arial" w:hAnsi="Arial" w:cs="Arial"/>
        </w:rPr>
        <w:t xml:space="preserve">This research is available to anybody who meets the inclusion criteria above, but I appreciate that the discussion of the content of this study during an interview could be impactful. Please consider whether taking part in this research is right for you. </w:t>
      </w:r>
    </w:p>
    <w:p w14:paraId="63CFB339" w14:textId="77777777" w:rsidR="00E77187" w:rsidRDefault="00E77187" w:rsidP="00E77187">
      <w:pPr>
        <w:spacing w:after="91" w:line="265" w:lineRule="auto"/>
        <w:ind w:left="1030" w:hanging="10"/>
      </w:pPr>
      <w:r>
        <w:rPr>
          <w:rFonts w:ascii="Arial" w:eastAsia="Arial" w:hAnsi="Arial" w:cs="Arial"/>
          <w:b/>
          <w:sz w:val="24"/>
        </w:rPr>
        <w:t>Do I have to take part?</w:t>
      </w:r>
    </w:p>
    <w:p w14:paraId="321B7523" w14:textId="77777777" w:rsidR="00E77187" w:rsidRDefault="00E77187" w:rsidP="00E77187">
      <w:pPr>
        <w:spacing w:after="245"/>
        <w:ind w:left="1030" w:right="51" w:hanging="10"/>
        <w:jc w:val="both"/>
      </w:pPr>
      <w:r>
        <w:rPr>
          <w:rFonts w:ascii="Arial" w:eastAsia="Arial" w:hAnsi="Arial" w:cs="Arial"/>
        </w:rPr>
        <w:t xml:space="preserve">No, you do not have to take part. Taking part in this study is entirely voluntary. Even if you do decide to take part, you are then free to withdraw at any time, including during the interview. </w:t>
      </w:r>
    </w:p>
    <w:p w14:paraId="62699AFA" w14:textId="77777777" w:rsidR="00E77187" w:rsidRDefault="00E77187" w:rsidP="00E77187">
      <w:pPr>
        <w:spacing w:after="91" w:line="265" w:lineRule="auto"/>
        <w:ind w:left="1030" w:hanging="10"/>
      </w:pPr>
      <w:r>
        <w:rPr>
          <w:rFonts w:ascii="Arial" w:eastAsia="Arial" w:hAnsi="Arial" w:cs="Arial"/>
          <w:b/>
          <w:sz w:val="24"/>
        </w:rPr>
        <w:t>What will happen to me if I take part?</w:t>
      </w:r>
    </w:p>
    <w:p w14:paraId="086B4BCE" w14:textId="77777777" w:rsidR="00E77187" w:rsidRDefault="00E77187" w:rsidP="00E77187">
      <w:pPr>
        <w:spacing w:after="245"/>
        <w:ind w:left="1030" w:right="51" w:hanging="10"/>
        <w:jc w:val="both"/>
      </w:pPr>
      <w:r>
        <w:rPr>
          <w:rFonts w:ascii="Arial" w:eastAsia="Arial" w:hAnsi="Arial" w:cs="Arial"/>
        </w:rPr>
        <w:t xml:space="preserve">If you do decide to take </w:t>
      </w:r>
      <w:proofErr w:type="gramStart"/>
      <w:r>
        <w:rPr>
          <w:rFonts w:ascii="Arial" w:eastAsia="Arial" w:hAnsi="Arial" w:cs="Arial"/>
        </w:rPr>
        <w:t>part</w:t>
      </w:r>
      <w:proofErr w:type="gramEnd"/>
      <w:r>
        <w:rPr>
          <w:rFonts w:ascii="Arial" w:eastAsia="Arial" w:hAnsi="Arial" w:cs="Arial"/>
        </w:rPr>
        <w:t xml:space="preserve"> then you need to complete and submit the online form. Ela Malogoska</w:t>
      </w:r>
      <w:r>
        <w:rPr>
          <w:rFonts w:ascii="Arial" w:eastAsia="Arial" w:hAnsi="Arial" w:cs="Arial"/>
          <w:i/>
        </w:rPr>
        <w:t xml:space="preserve"> </w:t>
      </w:r>
      <w:r>
        <w:rPr>
          <w:rFonts w:ascii="Arial" w:eastAsia="Arial" w:hAnsi="Arial" w:cs="Arial"/>
        </w:rPr>
        <w:t xml:space="preserve">will then contact you by email to arrange an appropriate date and time for a virtual meeting on Microsoft Teams to do an interview. You will be asked to do just 1 interview </w:t>
      </w:r>
      <w:r>
        <w:rPr>
          <w:rFonts w:ascii="Arial" w:eastAsia="Arial" w:hAnsi="Arial" w:cs="Arial"/>
        </w:rPr>
        <w:lastRenderedPageBreak/>
        <w:t>which will last for a maximum of 1 hour where you will be asked questions about your experiences of “Empathy-based stress”.</w:t>
      </w:r>
      <w:r>
        <w:rPr>
          <w:rFonts w:ascii="Arial" w:eastAsia="Arial" w:hAnsi="Arial" w:cs="Arial"/>
          <w:i/>
        </w:rPr>
        <w:t xml:space="preserve"> </w:t>
      </w:r>
      <w:r>
        <w:rPr>
          <w:rFonts w:ascii="Arial" w:eastAsia="Arial" w:hAnsi="Arial" w:cs="Arial"/>
        </w:rPr>
        <w:t xml:space="preserve">A copy of the interview questions can be found as a link in the online form. Your involvement is limited to the completion and response of this form and then the single interview. </w:t>
      </w:r>
    </w:p>
    <w:p w14:paraId="1747CF4B" w14:textId="77777777" w:rsidR="00E77187" w:rsidRDefault="00E77187" w:rsidP="00E77187">
      <w:pPr>
        <w:spacing w:after="91" w:line="265" w:lineRule="auto"/>
        <w:ind w:left="1030" w:hanging="10"/>
      </w:pPr>
      <w:r>
        <w:rPr>
          <w:rFonts w:ascii="Arial" w:eastAsia="Arial" w:hAnsi="Arial" w:cs="Arial"/>
          <w:b/>
          <w:sz w:val="24"/>
        </w:rPr>
        <w:t>Expenses and payments?</w:t>
      </w:r>
    </w:p>
    <w:p w14:paraId="38E81F3A" w14:textId="77777777" w:rsidR="00E77187" w:rsidRDefault="00E77187" w:rsidP="00E77187">
      <w:pPr>
        <w:spacing w:after="245"/>
        <w:ind w:left="1030" w:right="51" w:hanging="10"/>
        <w:jc w:val="both"/>
      </w:pPr>
      <w:r>
        <w:rPr>
          <w:rFonts w:ascii="Arial" w:eastAsia="Arial" w:hAnsi="Arial" w:cs="Arial"/>
        </w:rPr>
        <w:t xml:space="preserve">No expenses or payments will be given for taking part in this study. </w:t>
      </w:r>
    </w:p>
    <w:p w14:paraId="3C02C9A4" w14:textId="77777777" w:rsidR="00E77187" w:rsidRDefault="00E77187" w:rsidP="00E77187">
      <w:pPr>
        <w:spacing w:after="91" w:line="265" w:lineRule="auto"/>
        <w:ind w:left="1030" w:hanging="10"/>
      </w:pPr>
      <w:r>
        <w:rPr>
          <w:rFonts w:ascii="Arial" w:eastAsia="Arial" w:hAnsi="Arial" w:cs="Arial"/>
          <w:b/>
          <w:sz w:val="24"/>
        </w:rPr>
        <w:t>What are the possible disadvantages and risks of taking part?</w:t>
      </w:r>
    </w:p>
    <w:p w14:paraId="51FE5CB0" w14:textId="77777777" w:rsidR="00E77187" w:rsidRDefault="00E77187" w:rsidP="00E77187">
      <w:pPr>
        <w:spacing w:after="245"/>
        <w:ind w:left="1030" w:right="51" w:hanging="10"/>
        <w:jc w:val="both"/>
      </w:pPr>
      <w:r>
        <w:rPr>
          <w:rFonts w:ascii="Arial" w:eastAsia="Arial" w:hAnsi="Arial" w:cs="Arial"/>
        </w:rPr>
        <w:t xml:space="preserve">It is possible that the interview may cause some level of distress due to the nature of the experiences you will be asked about. You have the right to stop the interview at any point and to not answer questions. The researcher will also be sensitive during the interview and, if they notice you becoming distressed, will stop the interview and remind you of your right to not answer the questions </w:t>
      </w:r>
      <w:proofErr w:type="gramStart"/>
      <w:r>
        <w:rPr>
          <w:rFonts w:ascii="Arial" w:eastAsia="Arial" w:hAnsi="Arial" w:cs="Arial"/>
        </w:rPr>
        <w:t>and also</w:t>
      </w:r>
      <w:proofErr w:type="gramEnd"/>
      <w:r>
        <w:rPr>
          <w:rFonts w:ascii="Arial" w:eastAsia="Arial" w:hAnsi="Arial" w:cs="Arial"/>
        </w:rPr>
        <w:t xml:space="preserve"> to withdraw from the study entirely. However, it is hoped that the risk of becoming distressed during the interview is very minimal. </w:t>
      </w:r>
      <w:proofErr w:type="gramStart"/>
      <w:r>
        <w:rPr>
          <w:rFonts w:ascii="Arial" w:eastAsia="Arial" w:hAnsi="Arial" w:cs="Arial"/>
        </w:rPr>
        <w:t>All of</w:t>
      </w:r>
      <w:proofErr w:type="gramEnd"/>
      <w:r>
        <w:rPr>
          <w:rFonts w:ascii="Arial" w:eastAsia="Arial" w:hAnsi="Arial" w:cs="Arial"/>
        </w:rPr>
        <w:t xml:space="preserve"> the information about the study can be found in this information sheet, including the questions that will be asked in the interview so please take the time to read it in full before deciding to be involved. Following the interview, if you do need any further support, the details of the charity Mind will be shared as part of a debrief sheet. </w:t>
      </w:r>
    </w:p>
    <w:p w14:paraId="2636AA0D" w14:textId="77777777" w:rsidR="00E77187" w:rsidRDefault="00E77187" w:rsidP="00E77187">
      <w:pPr>
        <w:spacing w:after="245"/>
        <w:ind w:left="1030" w:right="51" w:hanging="10"/>
        <w:jc w:val="both"/>
      </w:pPr>
      <w:r>
        <w:rPr>
          <w:rFonts w:ascii="Arial" w:eastAsia="Arial" w:hAnsi="Arial" w:cs="Arial"/>
        </w:rPr>
        <w:t xml:space="preserve">The interview will be on Microsoft Teams and if the space is not confidential then it is possible that you will be overheard. However, the researcher will ensure they are in a confidential space for the interview, and it is strongly recommended that you are too. It is also suggested, if you want your involvement to be confidential, to undertake the interview outside of the setting in which you saw the advert for the research.   </w:t>
      </w:r>
    </w:p>
    <w:p w14:paraId="1A266D99" w14:textId="77777777" w:rsidR="00E77187" w:rsidRDefault="00E77187" w:rsidP="00E77187">
      <w:pPr>
        <w:spacing w:after="91" w:line="265" w:lineRule="auto"/>
        <w:ind w:left="1030" w:hanging="10"/>
      </w:pPr>
      <w:r>
        <w:rPr>
          <w:rFonts w:ascii="Arial" w:eastAsia="Arial" w:hAnsi="Arial" w:cs="Arial"/>
          <w:b/>
          <w:sz w:val="24"/>
        </w:rPr>
        <w:t>What are the possible benefits of taking part?</w:t>
      </w:r>
    </w:p>
    <w:p w14:paraId="4F4734E3" w14:textId="77777777" w:rsidR="00E77187" w:rsidRDefault="00E77187" w:rsidP="00E77187">
      <w:pPr>
        <w:spacing w:after="245"/>
        <w:ind w:left="1030" w:right="51" w:hanging="10"/>
        <w:jc w:val="both"/>
      </w:pPr>
      <w:r>
        <w:rPr>
          <w:rFonts w:ascii="Arial" w:eastAsia="Arial" w:hAnsi="Arial" w:cs="Arial"/>
        </w:rPr>
        <w:t xml:space="preserve">There are no intended direct benefits to you, but you may find the process of the interview and sharing your experiences as a benefit. Also, it is hoped that the study </w:t>
      </w:r>
      <w:proofErr w:type="gramStart"/>
      <w:r>
        <w:rPr>
          <w:rFonts w:ascii="Arial" w:eastAsia="Arial" w:hAnsi="Arial" w:cs="Arial"/>
        </w:rPr>
        <w:t>as a whole will</w:t>
      </w:r>
      <w:proofErr w:type="gramEnd"/>
      <w:r>
        <w:rPr>
          <w:rFonts w:ascii="Arial" w:eastAsia="Arial" w:hAnsi="Arial" w:cs="Arial"/>
        </w:rPr>
        <w:t xml:space="preserve"> help improve support for counsellors and inform Integrative Counselling and Psychotherapy practice.</w:t>
      </w:r>
    </w:p>
    <w:p w14:paraId="79C4CC0B" w14:textId="77777777" w:rsidR="00E77187" w:rsidRDefault="00E77187" w:rsidP="00E77187">
      <w:pPr>
        <w:spacing w:after="91" w:line="265" w:lineRule="auto"/>
        <w:ind w:left="1030" w:hanging="10"/>
      </w:pPr>
      <w:r>
        <w:rPr>
          <w:rFonts w:ascii="Arial" w:eastAsia="Arial" w:hAnsi="Arial" w:cs="Arial"/>
          <w:b/>
          <w:sz w:val="24"/>
        </w:rPr>
        <w:t>Privacy Notice</w:t>
      </w:r>
    </w:p>
    <w:p w14:paraId="0DD4AB33" w14:textId="77777777" w:rsidR="00E77187" w:rsidRDefault="00E77187" w:rsidP="00E77187">
      <w:pPr>
        <w:spacing w:after="6"/>
        <w:ind w:left="1030" w:right="51" w:hanging="10"/>
        <w:jc w:val="both"/>
      </w:pPr>
      <w:r>
        <w:rPr>
          <w:rFonts w:ascii="Arial" w:eastAsia="Arial" w:hAnsi="Arial" w:cs="Arial"/>
        </w:rPr>
        <w:t xml:space="preserve">Thank you for agreeing to take part in this research project. The information that you supply will be recorded and processed in line with the UK GDPR / Data Protection Act 2018 / EU </w:t>
      </w:r>
    </w:p>
    <w:p w14:paraId="32B877E7" w14:textId="77777777" w:rsidR="00E77187" w:rsidRDefault="00E77187" w:rsidP="00E77187">
      <w:pPr>
        <w:spacing w:after="245"/>
        <w:ind w:left="1030" w:right="51" w:hanging="10"/>
        <w:jc w:val="both"/>
      </w:pPr>
      <w:r>
        <w:rPr>
          <w:rFonts w:ascii="Arial" w:eastAsia="Arial" w:hAnsi="Arial" w:cs="Arial"/>
        </w:rPr>
        <w:t>GDPR.</w:t>
      </w:r>
    </w:p>
    <w:p w14:paraId="69DCB17B" w14:textId="77777777" w:rsidR="00E77187" w:rsidRDefault="00E77187" w:rsidP="00E77187">
      <w:pPr>
        <w:spacing w:after="245"/>
        <w:ind w:left="1030" w:right="51" w:hanging="10"/>
        <w:jc w:val="both"/>
      </w:pPr>
      <w:r>
        <w:rPr>
          <w:rFonts w:ascii="Arial" w:eastAsia="Arial" w:hAnsi="Arial" w:cs="Arial"/>
        </w:rPr>
        <w:t>Data collected will be used by the student researcher to explore how counsellors cope with empathy-bases stress in their applied practice. This is part of an independent research project that contributes to the MSc Integrative Counselling and Psychotherapy course.  The University of Derby is the data controller.</w:t>
      </w:r>
    </w:p>
    <w:p w14:paraId="5291B059" w14:textId="77777777" w:rsidR="00E77187" w:rsidRDefault="00E77187" w:rsidP="00E77187">
      <w:pPr>
        <w:spacing w:after="245"/>
        <w:ind w:left="1030" w:right="51" w:hanging="10"/>
        <w:jc w:val="both"/>
      </w:pPr>
      <w:r>
        <w:rPr>
          <w:rFonts w:ascii="Arial" w:eastAsia="Arial" w:hAnsi="Arial" w:cs="Arial"/>
        </w:rPr>
        <w:t>Anonymised data from this project may be used in future publications.</w:t>
      </w:r>
    </w:p>
    <w:p w14:paraId="3A27190E" w14:textId="77777777" w:rsidR="00E77187" w:rsidRDefault="00E77187" w:rsidP="00E77187">
      <w:pPr>
        <w:spacing w:after="245"/>
        <w:ind w:left="1030" w:right="51" w:hanging="10"/>
        <w:jc w:val="both"/>
        <w:rPr>
          <w:rFonts w:ascii="Arial" w:eastAsia="Arial" w:hAnsi="Arial" w:cs="Arial"/>
        </w:rPr>
      </w:pPr>
      <w:r>
        <w:rPr>
          <w:rFonts w:ascii="Arial" w:eastAsia="Arial" w:hAnsi="Arial" w:cs="Arial"/>
        </w:rPr>
        <w:t xml:space="preserve">We retain the data for a minimum period of 3 years after such time it will be securely destroyed.  Data will not be retained for longer than is necessary. </w:t>
      </w:r>
    </w:p>
    <w:p w14:paraId="6A73F658" w14:textId="77777777" w:rsidR="00DA4C7F" w:rsidRDefault="00DA4C7F" w:rsidP="00E77187">
      <w:pPr>
        <w:spacing w:after="245"/>
        <w:ind w:left="1030" w:right="51" w:hanging="10"/>
        <w:jc w:val="both"/>
        <w:rPr>
          <w:rFonts w:ascii="Arial" w:eastAsia="Arial" w:hAnsi="Arial" w:cs="Arial"/>
        </w:rPr>
      </w:pPr>
    </w:p>
    <w:p w14:paraId="33035A8E" w14:textId="77777777" w:rsidR="00DA4C7F" w:rsidRDefault="00DA4C7F" w:rsidP="00DA4C7F">
      <w:pPr>
        <w:spacing w:after="245"/>
        <w:ind w:left="1030" w:right="51" w:hanging="10"/>
        <w:jc w:val="both"/>
      </w:pPr>
      <w:r>
        <w:rPr>
          <w:rFonts w:ascii="Arial" w:eastAsia="Arial" w:hAnsi="Arial" w:cs="Arial"/>
        </w:rPr>
        <w:lastRenderedPageBreak/>
        <w:t xml:space="preserve">Our lawful basis for processing this data </w:t>
      </w:r>
      <w:proofErr w:type="gramStart"/>
      <w:r>
        <w:rPr>
          <w:rFonts w:ascii="Arial" w:eastAsia="Arial" w:hAnsi="Arial" w:cs="Arial"/>
        </w:rPr>
        <w:t>are:</w:t>
      </w:r>
      <w:proofErr w:type="gramEnd"/>
      <w:r>
        <w:rPr>
          <w:rFonts w:ascii="Arial" w:eastAsia="Arial" w:hAnsi="Arial" w:cs="Arial"/>
        </w:rPr>
        <w:t xml:space="preserve"> Article 6 legitimate interest and Article 9 your explicit consent. </w:t>
      </w:r>
    </w:p>
    <w:p w14:paraId="22B5C75D" w14:textId="77777777" w:rsidR="00DA4C7F" w:rsidRDefault="00DA4C7F" w:rsidP="00DA4C7F">
      <w:pPr>
        <w:spacing w:after="245"/>
        <w:ind w:left="1030" w:right="51" w:hanging="10"/>
        <w:jc w:val="both"/>
      </w:pPr>
      <w:r>
        <w:rPr>
          <w:rFonts w:ascii="Arial" w:eastAsia="Arial" w:hAnsi="Arial" w:cs="Arial"/>
        </w:rPr>
        <w:t xml:space="preserve">As a data subject you can request withdrawal of consent up to 2 weeks after the interview by contacting Ela Malogoska. After this period data are </w:t>
      </w:r>
      <w:proofErr w:type="gramStart"/>
      <w:r>
        <w:rPr>
          <w:rFonts w:ascii="Arial" w:eastAsia="Arial" w:hAnsi="Arial" w:cs="Arial"/>
        </w:rPr>
        <w:t>anonymised</w:t>
      </w:r>
      <w:proofErr w:type="gramEnd"/>
      <w:r>
        <w:rPr>
          <w:rFonts w:ascii="Arial" w:eastAsia="Arial" w:hAnsi="Arial" w:cs="Arial"/>
        </w:rPr>
        <w:t xml:space="preserve"> and we will be unable to extract your individual data. </w:t>
      </w:r>
    </w:p>
    <w:p w14:paraId="32AE0318" w14:textId="77777777" w:rsidR="00DA4C7F" w:rsidRDefault="00DA4C7F" w:rsidP="00DA4C7F">
      <w:pPr>
        <w:spacing w:after="245"/>
        <w:ind w:left="1030" w:right="51" w:hanging="10"/>
        <w:jc w:val="both"/>
      </w:pPr>
      <w:r>
        <w:rPr>
          <w:rFonts w:ascii="Arial" w:eastAsia="Arial" w:hAnsi="Arial" w:cs="Arial"/>
        </w:rPr>
        <w:t xml:space="preserve">Our Data Protection Officer (DPO) is James Fussell on 01332 591954. </w:t>
      </w:r>
      <w:proofErr w:type="gramStart"/>
      <w:r>
        <w:rPr>
          <w:rFonts w:ascii="Arial" w:eastAsia="Arial" w:hAnsi="Arial" w:cs="Arial"/>
        </w:rPr>
        <w:t>Alternatively</w:t>
      </w:r>
      <w:proofErr w:type="gramEnd"/>
      <w:r>
        <w:rPr>
          <w:rFonts w:ascii="Arial" w:eastAsia="Arial" w:hAnsi="Arial" w:cs="Arial"/>
        </w:rPr>
        <w:t xml:space="preserve"> you can email </w:t>
      </w:r>
      <w:r>
        <w:rPr>
          <w:rFonts w:ascii="Arial" w:eastAsia="Arial" w:hAnsi="Arial" w:cs="Arial"/>
          <w:u w:val="single" w:color="000000"/>
        </w:rPr>
        <w:t>gdpr@derby.ac.uk</w:t>
      </w:r>
      <w:r>
        <w:rPr>
          <w:rFonts w:ascii="Arial" w:eastAsia="Arial" w:hAnsi="Arial" w:cs="Arial"/>
        </w:rPr>
        <w:t xml:space="preserve">. Further information on how we handle your information and details of our DPO can </w:t>
      </w:r>
      <w:proofErr w:type="spellStart"/>
      <w:r>
        <w:rPr>
          <w:rFonts w:ascii="Arial" w:eastAsia="Arial" w:hAnsi="Arial" w:cs="Arial"/>
        </w:rPr>
        <w:t>by</w:t>
      </w:r>
      <w:proofErr w:type="spellEnd"/>
      <w:r>
        <w:rPr>
          <w:rFonts w:ascii="Arial" w:eastAsia="Arial" w:hAnsi="Arial" w:cs="Arial"/>
        </w:rPr>
        <w:t xml:space="preserve"> found on our website: </w:t>
      </w:r>
      <w:hyperlink r:id="rId10">
        <w:r>
          <w:rPr>
            <w:rFonts w:ascii="Arial" w:eastAsia="Arial" w:hAnsi="Arial" w:cs="Arial"/>
            <w:u w:val="single" w:color="000000"/>
          </w:rPr>
          <w:t>https://www.derby.ac.uk/its/datagov/privnotice</w:t>
        </w:r>
      </w:hyperlink>
    </w:p>
    <w:p w14:paraId="58B96E0F" w14:textId="77777777" w:rsidR="00DA4C7F" w:rsidRDefault="00DA4C7F" w:rsidP="00DA4C7F">
      <w:pPr>
        <w:pStyle w:val="Heading2"/>
        <w:spacing w:after="247"/>
        <w:ind w:left="1035"/>
      </w:pPr>
      <w:r>
        <w:rPr>
          <w:sz w:val="22"/>
        </w:rPr>
        <w:t>Additional Information</w:t>
      </w:r>
    </w:p>
    <w:p w14:paraId="5CC01415" w14:textId="77777777" w:rsidR="00DA4C7F" w:rsidRDefault="00DA4C7F" w:rsidP="00DA4C7F">
      <w:pPr>
        <w:spacing w:after="245"/>
        <w:ind w:left="1030" w:right="51" w:hanging="10"/>
        <w:jc w:val="both"/>
      </w:pPr>
      <w:r>
        <w:rPr>
          <w:rFonts w:ascii="Arial" w:eastAsia="Arial" w:hAnsi="Arial" w:cs="Arial"/>
        </w:rPr>
        <w:t>The supervisor of this project, who also has access to the data, is highly qualified and experienced and has been very careful to discuss with the student processes to ensure the security of your data.  An Ethics review has been completed on behalf of the College of Health, Psychology and Social Care Research Ethics Committee by the supervisor and an independent reviewer [ETH2223-2513]</w:t>
      </w:r>
    </w:p>
    <w:p w14:paraId="4FCF5347" w14:textId="77777777" w:rsidR="00DA4C7F" w:rsidRDefault="00DA4C7F" w:rsidP="00DA4C7F">
      <w:pPr>
        <w:spacing w:after="245"/>
        <w:ind w:left="1030" w:right="51" w:hanging="10"/>
        <w:jc w:val="both"/>
      </w:pPr>
      <w:r>
        <w:rPr>
          <w:rFonts w:ascii="Arial" w:eastAsia="Arial" w:hAnsi="Arial" w:cs="Arial"/>
        </w:rPr>
        <w:t>We are obliged to:</w:t>
      </w:r>
    </w:p>
    <w:p w14:paraId="5FBAA8FA" w14:textId="77777777" w:rsidR="00DA4C7F" w:rsidRDefault="00DA4C7F" w:rsidP="00DA4C7F">
      <w:pPr>
        <w:numPr>
          <w:ilvl w:val="0"/>
          <w:numId w:val="1"/>
        </w:numPr>
        <w:spacing w:after="18"/>
        <w:ind w:right="51" w:hanging="360"/>
        <w:jc w:val="both"/>
      </w:pPr>
      <w:r>
        <w:rPr>
          <w:rFonts w:ascii="Arial" w:eastAsia="Arial" w:hAnsi="Arial" w:cs="Arial"/>
        </w:rPr>
        <w:t xml:space="preserve">Not seek more information from you than what is essential and necessary for this </w:t>
      </w:r>
      <w:proofErr w:type="gramStart"/>
      <w:r>
        <w:rPr>
          <w:rFonts w:ascii="Arial" w:eastAsia="Arial" w:hAnsi="Arial" w:cs="Arial"/>
        </w:rPr>
        <w:t>research;</w:t>
      </w:r>
      <w:proofErr w:type="gramEnd"/>
    </w:p>
    <w:p w14:paraId="16F16506" w14:textId="77777777" w:rsidR="00DA4C7F" w:rsidRDefault="00DA4C7F" w:rsidP="00DA4C7F">
      <w:pPr>
        <w:numPr>
          <w:ilvl w:val="0"/>
          <w:numId w:val="1"/>
        </w:numPr>
        <w:spacing w:after="0"/>
        <w:ind w:right="51" w:hanging="360"/>
        <w:jc w:val="both"/>
      </w:pPr>
      <w:r>
        <w:rPr>
          <w:rFonts w:ascii="Arial" w:eastAsia="Arial" w:hAnsi="Arial" w:cs="Arial"/>
        </w:rPr>
        <w:t xml:space="preserve">Minimise identification </w:t>
      </w:r>
      <w:proofErr w:type="gramStart"/>
      <w:r>
        <w:rPr>
          <w:rFonts w:ascii="Arial" w:eastAsia="Arial" w:hAnsi="Arial" w:cs="Arial"/>
        </w:rPr>
        <w:t>through the use of</w:t>
      </w:r>
      <w:proofErr w:type="gramEnd"/>
      <w:r>
        <w:rPr>
          <w:rFonts w:ascii="Arial" w:eastAsia="Arial" w:hAnsi="Arial" w:cs="Arial"/>
        </w:rPr>
        <w:t xml:space="preserve"> pseudonyms and then anonymisation. </w:t>
      </w:r>
    </w:p>
    <w:p w14:paraId="45BD67BA" w14:textId="77777777" w:rsidR="00DA4C7F" w:rsidRDefault="00DA4C7F" w:rsidP="00DA4C7F">
      <w:pPr>
        <w:numPr>
          <w:ilvl w:val="0"/>
          <w:numId w:val="1"/>
        </w:numPr>
        <w:spacing w:after="18"/>
        <w:ind w:right="51" w:hanging="360"/>
        <w:jc w:val="both"/>
      </w:pPr>
      <w:r>
        <w:rPr>
          <w:rFonts w:ascii="Arial" w:eastAsia="Arial" w:hAnsi="Arial" w:cs="Arial"/>
        </w:rPr>
        <w:t xml:space="preserve">Use your anonymised / pseudonymised data for the purposes of this study and for any relevant publications that arise from </w:t>
      </w:r>
      <w:proofErr w:type="gramStart"/>
      <w:r>
        <w:rPr>
          <w:rFonts w:ascii="Arial" w:eastAsia="Arial" w:hAnsi="Arial" w:cs="Arial"/>
        </w:rPr>
        <w:t>it;</w:t>
      </w:r>
      <w:proofErr w:type="gramEnd"/>
    </w:p>
    <w:p w14:paraId="0E412E87" w14:textId="77777777" w:rsidR="00DA4C7F" w:rsidRDefault="00DA4C7F" w:rsidP="00DA4C7F">
      <w:pPr>
        <w:numPr>
          <w:ilvl w:val="0"/>
          <w:numId w:val="1"/>
        </w:numPr>
        <w:spacing w:after="519"/>
        <w:ind w:right="51" w:hanging="360"/>
        <w:jc w:val="both"/>
      </w:pPr>
      <w:r>
        <w:rPr>
          <w:rFonts w:ascii="Arial" w:eastAsia="Arial" w:hAnsi="Arial" w:cs="Arial"/>
        </w:rPr>
        <w:t>Store data safely in password-protected databases to which only the named researchers have access.</w:t>
      </w:r>
    </w:p>
    <w:p w14:paraId="75A2B05B" w14:textId="77777777" w:rsidR="00DA4C7F" w:rsidRDefault="00DA4C7F" w:rsidP="00DA4C7F">
      <w:pPr>
        <w:spacing w:after="0" w:line="280" w:lineRule="auto"/>
        <w:ind w:left="1035"/>
      </w:pPr>
      <w:r>
        <w:rPr>
          <w:rFonts w:ascii="Arial" w:eastAsia="Arial" w:hAnsi="Arial" w:cs="Arial"/>
        </w:rPr>
        <w:t xml:space="preserve">Further information about the project can be obtained from the researcher Ela Malogoska on </w:t>
      </w:r>
      <w:r>
        <w:rPr>
          <w:rFonts w:ascii="Arial" w:eastAsia="Arial" w:hAnsi="Arial" w:cs="Arial"/>
          <w:color w:val="0563C1"/>
          <w:u w:val="single" w:color="0563C1"/>
        </w:rPr>
        <w:t>100553242@unimail.derby.ac.uk</w:t>
      </w:r>
      <w:r>
        <w:rPr>
          <w:rFonts w:ascii="Arial" w:eastAsia="Arial" w:hAnsi="Arial" w:cs="Arial"/>
        </w:rPr>
        <w:t xml:space="preserve"> </w:t>
      </w:r>
      <w:r>
        <w:rPr>
          <w:rFonts w:ascii="Arial" w:eastAsia="Arial" w:hAnsi="Arial" w:cs="Arial"/>
        </w:rPr>
        <w:tab/>
        <w:t xml:space="preserve">or </w:t>
      </w:r>
      <w:r>
        <w:rPr>
          <w:rFonts w:ascii="Arial" w:eastAsia="Arial" w:hAnsi="Arial" w:cs="Arial"/>
        </w:rPr>
        <w:tab/>
        <w:t xml:space="preserve">their </w:t>
      </w:r>
      <w:r>
        <w:rPr>
          <w:rFonts w:ascii="Arial" w:eastAsia="Arial" w:hAnsi="Arial" w:cs="Arial"/>
        </w:rPr>
        <w:tab/>
        <w:t xml:space="preserve">research </w:t>
      </w:r>
      <w:r>
        <w:rPr>
          <w:rFonts w:ascii="Arial" w:eastAsia="Arial" w:hAnsi="Arial" w:cs="Arial"/>
        </w:rPr>
        <w:tab/>
        <w:t xml:space="preserve">supervisor </w:t>
      </w:r>
      <w:r>
        <w:rPr>
          <w:rFonts w:ascii="Arial" w:eastAsia="Arial" w:hAnsi="Arial" w:cs="Arial"/>
        </w:rPr>
        <w:tab/>
        <w:t xml:space="preserve">Timothy </w:t>
      </w:r>
      <w:r>
        <w:rPr>
          <w:rFonts w:ascii="Arial" w:eastAsia="Arial" w:hAnsi="Arial" w:cs="Arial"/>
        </w:rPr>
        <w:tab/>
        <w:t xml:space="preserve">Dalton; </w:t>
      </w:r>
      <w:r>
        <w:rPr>
          <w:rFonts w:ascii="Arial" w:eastAsia="Arial" w:hAnsi="Arial" w:cs="Arial"/>
          <w:color w:val="0563C1"/>
          <w:u w:val="single" w:color="0563C1"/>
        </w:rPr>
        <w:t>t.dalton@derby.ac.uk</w:t>
      </w:r>
      <w:r>
        <w:rPr>
          <w:rFonts w:ascii="Arial" w:eastAsia="Arial" w:hAnsi="Arial" w:cs="Arial"/>
        </w:rPr>
        <w:t>, University of Derby, Kedleston Road, Derby, DE22 1GB.</w:t>
      </w:r>
    </w:p>
    <w:p w14:paraId="7D547F8D" w14:textId="77777777" w:rsidR="00DA4C7F" w:rsidRDefault="00DA4C7F" w:rsidP="00DA4C7F">
      <w:pPr>
        <w:spacing w:after="91" w:line="265" w:lineRule="auto"/>
        <w:ind w:left="1030" w:hanging="10"/>
      </w:pPr>
      <w:r>
        <w:rPr>
          <w:rFonts w:ascii="Arial" w:eastAsia="Arial" w:hAnsi="Arial" w:cs="Arial"/>
          <w:b/>
          <w:sz w:val="24"/>
        </w:rPr>
        <w:t xml:space="preserve">Further information </w:t>
      </w:r>
    </w:p>
    <w:p w14:paraId="2DAE4507" w14:textId="77777777" w:rsidR="00DA4C7F" w:rsidRDefault="00DA4C7F" w:rsidP="00DA4C7F">
      <w:pPr>
        <w:spacing w:after="245"/>
        <w:ind w:left="1030" w:right="51" w:hanging="10"/>
        <w:jc w:val="both"/>
      </w:pPr>
      <w:r>
        <w:rPr>
          <w:rFonts w:ascii="Arial" w:eastAsia="Arial" w:hAnsi="Arial" w:cs="Arial"/>
        </w:rPr>
        <w:t xml:space="preserve">Information shared in the interview will be treated confidentially. However, </w:t>
      </w:r>
      <w:proofErr w:type="gramStart"/>
      <w:r>
        <w:rPr>
          <w:rFonts w:ascii="Arial" w:eastAsia="Arial" w:hAnsi="Arial" w:cs="Arial"/>
        </w:rPr>
        <w:t>in the event that</w:t>
      </w:r>
      <w:proofErr w:type="gramEnd"/>
      <w:r>
        <w:rPr>
          <w:rFonts w:ascii="Arial" w:eastAsia="Arial" w:hAnsi="Arial" w:cs="Arial"/>
        </w:rPr>
        <w:t xml:space="preserve"> information is disclosed relating to unsafe practice or harm to yourself or others, such information may be communicated to the relevant authorities.</w:t>
      </w:r>
    </w:p>
    <w:p w14:paraId="119ADA50" w14:textId="77777777" w:rsidR="00DA4C7F" w:rsidRDefault="00DA4C7F" w:rsidP="00DA4C7F">
      <w:pPr>
        <w:spacing w:after="245"/>
        <w:ind w:left="1030" w:right="51" w:hanging="10"/>
        <w:jc w:val="both"/>
      </w:pPr>
      <w:r>
        <w:rPr>
          <w:rFonts w:ascii="Arial" w:eastAsia="Arial" w:hAnsi="Arial" w:cs="Arial"/>
        </w:rPr>
        <w:t xml:space="preserve">The interview will be conducted on Microsoft Teams and will be audio recorded using the software Panopto. The audio file will be then stored on the University of Derby Cloud based storage. The original audio file will be immediately deleted from the Panopto system. Within 2 weeks the audio file will be transcribed using Microsoft Word online and anonymised by removing any identifiable information from the transcript. Upon transcription the audio file will be deleted. During the two-week period between recording and anonymisation, a pseudonymisation process will be implemented where an identifier code will be used to name the transcript [or recording prior to transcription]. A log of the identifier code alongside your real name will be stored in a separate password protected word document in a different folder. This means that at any point during the 2 weeks following the interview, you </w:t>
      </w:r>
      <w:proofErr w:type="gramStart"/>
      <w:r>
        <w:rPr>
          <w:rFonts w:ascii="Arial" w:eastAsia="Arial" w:hAnsi="Arial" w:cs="Arial"/>
        </w:rPr>
        <w:t xml:space="preserve">are able </w:t>
      </w:r>
      <w:r>
        <w:rPr>
          <w:rFonts w:ascii="Arial" w:eastAsia="Arial" w:hAnsi="Arial" w:cs="Arial"/>
        </w:rPr>
        <w:lastRenderedPageBreak/>
        <w:t>to</w:t>
      </w:r>
      <w:proofErr w:type="gramEnd"/>
      <w:r>
        <w:rPr>
          <w:rFonts w:ascii="Arial" w:eastAsia="Arial" w:hAnsi="Arial" w:cs="Arial"/>
        </w:rPr>
        <w:t xml:space="preserve"> contact the researcher and request the withdrawal of your interview data. However, at the end of the two weeks, the transcript will have been </w:t>
      </w:r>
      <w:proofErr w:type="gramStart"/>
      <w:r>
        <w:rPr>
          <w:rFonts w:ascii="Arial" w:eastAsia="Arial" w:hAnsi="Arial" w:cs="Arial"/>
        </w:rPr>
        <w:t>anonymised</w:t>
      </w:r>
      <w:proofErr w:type="gramEnd"/>
      <w:r>
        <w:rPr>
          <w:rFonts w:ascii="Arial" w:eastAsia="Arial" w:hAnsi="Arial" w:cs="Arial"/>
        </w:rPr>
        <w:t xml:space="preserve"> and the identifier code will be deleted meaning that the data is fully anonymised, and we will be unable to extract your individual data.</w:t>
      </w:r>
    </w:p>
    <w:p w14:paraId="7CB5EE73" w14:textId="77777777" w:rsidR="00DA4C7F" w:rsidRDefault="00DA4C7F" w:rsidP="00DA4C7F">
      <w:pPr>
        <w:spacing w:after="245"/>
        <w:ind w:left="1030" w:right="51" w:hanging="10"/>
        <w:jc w:val="both"/>
      </w:pPr>
      <w:r>
        <w:rPr>
          <w:rFonts w:ascii="Arial" w:eastAsia="Arial" w:hAnsi="Arial" w:cs="Arial"/>
        </w:rPr>
        <w:t>While we take necessary steps to avoid this, we are unable to guarantee anonymity if direct quotes are used in publications.</w:t>
      </w:r>
    </w:p>
    <w:p w14:paraId="6A89A53D" w14:textId="77777777" w:rsidR="00DA4C7F" w:rsidRDefault="00DA4C7F" w:rsidP="00DA4C7F">
      <w:pPr>
        <w:spacing w:after="91" w:line="265" w:lineRule="auto"/>
        <w:ind w:left="1030" w:hanging="10"/>
      </w:pPr>
      <w:r>
        <w:rPr>
          <w:rFonts w:ascii="Arial" w:eastAsia="Arial" w:hAnsi="Arial" w:cs="Arial"/>
          <w:b/>
          <w:sz w:val="24"/>
        </w:rPr>
        <w:t>What will happen to the results of the research?</w:t>
      </w:r>
    </w:p>
    <w:p w14:paraId="3D9511EB" w14:textId="77777777" w:rsidR="00DA4C7F" w:rsidRDefault="00DA4C7F" w:rsidP="00DA4C7F">
      <w:pPr>
        <w:spacing w:after="245"/>
        <w:ind w:left="1030" w:right="51" w:hanging="10"/>
        <w:jc w:val="both"/>
      </w:pPr>
      <w:r>
        <w:rPr>
          <w:rFonts w:ascii="Arial" w:eastAsia="Arial" w:hAnsi="Arial" w:cs="Arial"/>
        </w:rPr>
        <w:t>The study is due to be completed by July 2026</w:t>
      </w:r>
      <w:r>
        <w:rPr>
          <w:rFonts w:ascii="Arial" w:eastAsia="Arial" w:hAnsi="Arial" w:cs="Arial"/>
          <w:color w:val="5B9BD5"/>
        </w:rPr>
        <w:t xml:space="preserve">. </w:t>
      </w:r>
      <w:r>
        <w:rPr>
          <w:rFonts w:ascii="Arial" w:eastAsia="Arial" w:hAnsi="Arial" w:cs="Arial"/>
        </w:rPr>
        <w:t xml:space="preserve">If you would like a copy of the finished </w:t>
      </w:r>
      <w:proofErr w:type="gramStart"/>
      <w:r>
        <w:rPr>
          <w:rFonts w:ascii="Arial" w:eastAsia="Arial" w:hAnsi="Arial" w:cs="Arial"/>
        </w:rPr>
        <w:t>research</w:t>
      </w:r>
      <w:proofErr w:type="gramEnd"/>
      <w:r>
        <w:rPr>
          <w:rFonts w:ascii="Arial" w:eastAsia="Arial" w:hAnsi="Arial" w:cs="Arial"/>
        </w:rPr>
        <w:t xml:space="preserve"> please email</w:t>
      </w:r>
      <w:r>
        <w:rPr>
          <w:rFonts w:ascii="Arial" w:eastAsia="Arial" w:hAnsi="Arial" w:cs="Arial"/>
          <w:color w:val="5B9BD5"/>
        </w:rPr>
        <w:t xml:space="preserve"> </w:t>
      </w:r>
      <w:r>
        <w:rPr>
          <w:rFonts w:ascii="Arial" w:eastAsia="Arial" w:hAnsi="Arial" w:cs="Arial"/>
        </w:rPr>
        <w:t>(</w:t>
      </w:r>
      <w:r>
        <w:rPr>
          <w:rFonts w:ascii="Arial" w:eastAsia="Arial" w:hAnsi="Arial" w:cs="Arial"/>
          <w:color w:val="5B9BD5"/>
        </w:rPr>
        <w:t>Name of researcher and email address</w:t>
      </w:r>
      <w:r>
        <w:rPr>
          <w:rFonts w:ascii="Arial" w:eastAsia="Arial" w:hAnsi="Arial" w:cs="Arial"/>
        </w:rPr>
        <w:t xml:space="preserve">) after this date. </w:t>
      </w:r>
    </w:p>
    <w:p w14:paraId="1ADD2869" w14:textId="77777777" w:rsidR="00DA4C7F" w:rsidRDefault="00DA4C7F" w:rsidP="00DA4C7F">
      <w:pPr>
        <w:spacing w:after="245"/>
        <w:ind w:left="1030" w:right="51" w:hanging="10"/>
        <w:jc w:val="both"/>
      </w:pPr>
      <w:r>
        <w:rPr>
          <w:rFonts w:ascii="Arial" w:eastAsia="Arial" w:hAnsi="Arial" w:cs="Arial"/>
        </w:rPr>
        <w:t>The research may subsequently be published in a research journal. You will not be identified in any report/publication unless you have given your explicit consent for this to happen. If direct quotes from the interviews are used in the research names and specific details will be changed; however, given the personal nature of these quotes, full anonymity cannot be assured.</w:t>
      </w:r>
    </w:p>
    <w:p w14:paraId="3163F4ED" w14:textId="77777777" w:rsidR="00DA4C7F" w:rsidRDefault="00DA4C7F" w:rsidP="00DA4C7F">
      <w:pPr>
        <w:spacing w:after="91" w:line="265" w:lineRule="auto"/>
        <w:ind w:left="1030" w:hanging="10"/>
      </w:pPr>
      <w:r>
        <w:rPr>
          <w:rFonts w:ascii="Arial" w:eastAsia="Arial" w:hAnsi="Arial" w:cs="Arial"/>
          <w:b/>
          <w:sz w:val="24"/>
        </w:rPr>
        <w:t>Who is organising or sponsoring the research?</w:t>
      </w:r>
    </w:p>
    <w:p w14:paraId="62B7E516" w14:textId="77777777" w:rsidR="00DA4C7F" w:rsidRDefault="00DA4C7F" w:rsidP="00DA4C7F">
      <w:pPr>
        <w:spacing w:after="118"/>
        <w:ind w:left="1030" w:right="51" w:hanging="10"/>
        <w:jc w:val="both"/>
      </w:pPr>
      <w:r>
        <w:rPr>
          <w:rFonts w:ascii="Arial" w:eastAsia="Arial" w:hAnsi="Arial" w:cs="Arial"/>
        </w:rPr>
        <w:t>This research is being organised through the University of Derby.</w:t>
      </w:r>
    </w:p>
    <w:p w14:paraId="43DC77A6" w14:textId="77777777" w:rsidR="00DA4C7F" w:rsidRDefault="00DA4C7F" w:rsidP="00DA4C7F">
      <w:pPr>
        <w:spacing w:after="91" w:line="265" w:lineRule="auto"/>
        <w:ind w:left="1030" w:hanging="10"/>
      </w:pPr>
      <w:r>
        <w:rPr>
          <w:rFonts w:ascii="Arial" w:eastAsia="Arial" w:hAnsi="Arial" w:cs="Arial"/>
          <w:b/>
          <w:sz w:val="24"/>
        </w:rPr>
        <w:t>Further information and contact details:</w:t>
      </w:r>
    </w:p>
    <w:p w14:paraId="7BE70267" w14:textId="77777777" w:rsidR="00DA4C7F" w:rsidRDefault="00DA4C7F" w:rsidP="00DA4C7F">
      <w:pPr>
        <w:spacing w:after="245"/>
        <w:ind w:left="1030" w:right="51" w:hanging="10"/>
        <w:jc w:val="both"/>
      </w:pPr>
      <w:r>
        <w:rPr>
          <w:rFonts w:ascii="Arial" w:eastAsia="Arial" w:hAnsi="Arial" w:cs="Arial"/>
        </w:rPr>
        <w:t xml:space="preserve">If you would like more information about the </w:t>
      </w:r>
      <w:proofErr w:type="gramStart"/>
      <w:r>
        <w:rPr>
          <w:rFonts w:ascii="Arial" w:eastAsia="Arial" w:hAnsi="Arial" w:cs="Arial"/>
        </w:rPr>
        <w:t>study</w:t>
      </w:r>
      <w:proofErr w:type="gramEnd"/>
      <w:r>
        <w:rPr>
          <w:rFonts w:ascii="Arial" w:eastAsia="Arial" w:hAnsi="Arial" w:cs="Arial"/>
        </w:rPr>
        <w:t xml:space="preserve"> please email the researcher, Ela Malogoska on </w:t>
      </w:r>
      <w:r>
        <w:rPr>
          <w:rFonts w:ascii="Arial" w:eastAsia="Arial" w:hAnsi="Arial" w:cs="Arial"/>
          <w:color w:val="0563C1"/>
          <w:u w:val="single" w:color="0563C1"/>
        </w:rPr>
        <w:t>100553242@unimail.derby.ac.uk</w:t>
      </w:r>
      <w:r>
        <w:rPr>
          <w:rFonts w:ascii="Arial" w:eastAsia="Arial" w:hAnsi="Arial" w:cs="Arial"/>
        </w:rPr>
        <w:t xml:space="preserve"> or their research supervisor Tim Dalton; </w:t>
      </w:r>
      <w:r>
        <w:rPr>
          <w:rFonts w:ascii="Arial" w:eastAsia="Arial" w:hAnsi="Arial" w:cs="Arial"/>
          <w:color w:val="0563C1"/>
          <w:u w:val="single" w:color="0563C1"/>
        </w:rPr>
        <w:t>t.dalton@derby.ac.uk</w:t>
      </w:r>
      <w:r>
        <w:rPr>
          <w:rFonts w:ascii="Arial" w:eastAsia="Arial" w:hAnsi="Arial" w:cs="Arial"/>
        </w:rPr>
        <w:t>. If you have any concerns about the study and would prefer not to speak to the researcher, please contact the study supervisor, Tim Dalton using the email address t.dalton@derby.ac.uk.</w:t>
      </w:r>
    </w:p>
    <w:p w14:paraId="68542738" w14:textId="77777777" w:rsidR="00DA4C7F" w:rsidRDefault="00DA4C7F" w:rsidP="00DA4C7F">
      <w:pPr>
        <w:spacing w:after="91" w:line="265" w:lineRule="auto"/>
        <w:ind w:left="1030" w:hanging="10"/>
      </w:pPr>
      <w:r>
        <w:rPr>
          <w:rFonts w:ascii="Arial" w:eastAsia="Arial" w:hAnsi="Arial" w:cs="Arial"/>
          <w:b/>
          <w:sz w:val="24"/>
        </w:rPr>
        <w:t>Thank you</w:t>
      </w:r>
    </w:p>
    <w:p w14:paraId="7F718EA5" w14:textId="77777777" w:rsidR="00DA4C7F" w:rsidRDefault="00DA4C7F" w:rsidP="00DA4C7F">
      <w:pPr>
        <w:spacing w:after="245"/>
        <w:ind w:left="1030" w:right="51" w:hanging="10"/>
        <w:jc w:val="both"/>
      </w:pPr>
      <w:r>
        <w:rPr>
          <w:rFonts w:ascii="Arial" w:eastAsia="Arial" w:hAnsi="Arial" w:cs="Arial"/>
        </w:rPr>
        <w:t>Thank you for taking the time to read this participant information sheet.</w:t>
      </w:r>
    </w:p>
    <w:p w14:paraId="427A4115" w14:textId="77777777" w:rsidR="00DA4C7F" w:rsidRDefault="00DA4C7F" w:rsidP="00DA4C7F">
      <w:pPr>
        <w:spacing w:after="91" w:line="265" w:lineRule="auto"/>
        <w:ind w:left="1030" w:hanging="10"/>
      </w:pPr>
      <w:r>
        <w:rPr>
          <w:rFonts w:ascii="Arial" w:eastAsia="Arial" w:hAnsi="Arial" w:cs="Arial"/>
          <w:b/>
          <w:sz w:val="24"/>
        </w:rPr>
        <w:t>What to do next</w:t>
      </w:r>
    </w:p>
    <w:p w14:paraId="671FA741" w14:textId="77777777" w:rsidR="00DA4C7F" w:rsidRDefault="00DA4C7F" w:rsidP="00DA4C7F">
      <w:pPr>
        <w:spacing w:after="245"/>
        <w:ind w:left="1030" w:right="51" w:hanging="10"/>
        <w:jc w:val="both"/>
      </w:pPr>
      <w:r>
        <w:rPr>
          <w:rFonts w:ascii="Arial" w:eastAsia="Arial" w:hAnsi="Arial" w:cs="Arial"/>
        </w:rPr>
        <w:t>If you have any more questions prior to consenting, or do not wish to be involved then please contact Ela Malogoska to let them know. If you would like to be involved in the study, then please complete the consent section in the online form. Once submitted, the researcher will send you an email to arrange a time and date to do the interview.</w:t>
      </w:r>
    </w:p>
    <w:p w14:paraId="0D593999" w14:textId="77777777" w:rsidR="00DA4C7F" w:rsidRDefault="00DA4C7F" w:rsidP="00E77187">
      <w:pPr>
        <w:spacing w:after="245"/>
        <w:ind w:left="1030" w:right="51" w:hanging="10"/>
        <w:jc w:val="both"/>
      </w:pPr>
    </w:p>
    <w:p w14:paraId="7F7802C3" w14:textId="77777777" w:rsidR="007D5D48" w:rsidRDefault="007D5D48" w:rsidP="00E77187">
      <w:pPr>
        <w:ind w:left="-284"/>
      </w:pPr>
    </w:p>
    <w:sectPr w:rsidR="007D5D48" w:rsidSect="00A33C79">
      <w:headerReference w:type="default" r:id="rId11"/>
      <w:footerReference w:type="default" r:id="rId12"/>
      <w:pgSz w:w="11906" w:h="16838"/>
      <w:pgMar w:top="1440" w:right="1440" w:bottom="1440" w:left="567" w:header="708"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24C8" w14:textId="77777777" w:rsidR="00E77187" w:rsidRDefault="00E77187" w:rsidP="00E77187">
      <w:pPr>
        <w:spacing w:after="0" w:line="240" w:lineRule="auto"/>
      </w:pPr>
      <w:r>
        <w:separator/>
      </w:r>
    </w:p>
  </w:endnote>
  <w:endnote w:type="continuationSeparator" w:id="0">
    <w:p w14:paraId="0097F416" w14:textId="77777777" w:rsidR="00E77187" w:rsidRDefault="00E77187" w:rsidP="00E7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23FD" w14:textId="649DD75C" w:rsidR="00E77187" w:rsidRDefault="00A33C79" w:rsidP="00E77187">
    <w:pPr>
      <w:spacing w:after="120"/>
      <w:ind w:left="1035"/>
    </w:pPr>
    <w:r>
      <w:rPr>
        <w:rFonts w:ascii="Arial" w:eastAsia="Arial" w:hAnsi="Arial" w:cs="Arial"/>
        <w:color w:val="5B9BD5"/>
      </w:rPr>
      <w:br/>
    </w:r>
    <w:r>
      <w:rPr>
        <w:rFonts w:ascii="Arial" w:eastAsia="Arial" w:hAnsi="Arial" w:cs="Arial"/>
        <w:color w:val="5B9BD5"/>
      </w:rPr>
      <w:br/>
    </w:r>
    <w:r w:rsidR="00E77187">
      <w:rPr>
        <w:rFonts w:ascii="Arial" w:eastAsia="Arial" w:hAnsi="Arial" w:cs="Arial"/>
        <w:color w:val="5B9BD5"/>
      </w:rPr>
      <w:t xml:space="preserve">Empathy-based Stress </w:t>
    </w:r>
    <w:r w:rsidR="00E77187">
      <w:rPr>
        <w:rFonts w:ascii="Arial" w:eastAsia="Arial" w:hAnsi="Arial" w:cs="Arial"/>
      </w:rPr>
      <w:t xml:space="preserve">Participant Information Sheet </w:t>
    </w:r>
    <w:r w:rsidR="00E77187">
      <w:rPr>
        <w:rFonts w:ascii="Arial" w:eastAsia="Arial" w:hAnsi="Arial" w:cs="Arial"/>
        <w:color w:val="5B9BD5"/>
      </w:rPr>
      <w:t>[ Version I – 14/11/2025]</w:t>
    </w:r>
  </w:p>
  <w:p w14:paraId="12F77C8D" w14:textId="77777777" w:rsidR="00E77187" w:rsidRDefault="00E77187" w:rsidP="00E77187">
    <w:pPr>
      <w:spacing w:after="0"/>
    </w:pPr>
    <w:r>
      <w:rPr>
        <w:rFonts w:ascii="Arial" w:eastAsia="Arial" w:hAnsi="Arial" w:cs="Arial"/>
        <w:sz w:val="24"/>
      </w:rPr>
      <w:t>Sensitivity: Internal</w:t>
    </w:r>
  </w:p>
  <w:p w14:paraId="17AE3DCD" w14:textId="77777777" w:rsidR="00E77187" w:rsidRDefault="00E77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5DBB" w14:textId="77777777" w:rsidR="00E77187" w:rsidRDefault="00E77187" w:rsidP="00E77187">
      <w:pPr>
        <w:spacing w:after="0" w:line="240" w:lineRule="auto"/>
      </w:pPr>
      <w:r>
        <w:separator/>
      </w:r>
    </w:p>
  </w:footnote>
  <w:footnote w:type="continuationSeparator" w:id="0">
    <w:p w14:paraId="16B851DC" w14:textId="77777777" w:rsidR="00E77187" w:rsidRDefault="00E77187" w:rsidP="00E77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130A" w14:textId="6DFFBA00" w:rsidR="00E77187" w:rsidRDefault="00E77187">
    <w:pPr>
      <w:pStyle w:val="Header"/>
    </w:pPr>
    <w:r>
      <w:rPr>
        <w:noProof/>
      </w:rPr>
      <w:drawing>
        <wp:anchor distT="0" distB="0" distL="114300" distR="114300" simplePos="0" relativeHeight="251659264" behindDoc="0" locked="0" layoutInCell="1" allowOverlap="0" wp14:anchorId="068F7A9B" wp14:editId="67F8DCA6">
          <wp:simplePos x="0" y="0"/>
          <wp:positionH relativeFrom="page">
            <wp:posOffset>360386</wp:posOffset>
          </wp:positionH>
          <wp:positionV relativeFrom="page">
            <wp:posOffset>210433</wp:posOffset>
          </wp:positionV>
          <wp:extent cx="990600" cy="1039218"/>
          <wp:effectExtent l="0" t="0" r="0" b="0"/>
          <wp:wrapSquare wrapText="bothSides"/>
          <wp:docPr id="1454337453" name="Picture 1454337453" descr="A logo of a university of derby&#10;&#10;AI-generated content may be incorrect."/>
          <wp:cNvGraphicFramePr/>
          <a:graphic xmlns:a="http://schemas.openxmlformats.org/drawingml/2006/main">
            <a:graphicData uri="http://schemas.openxmlformats.org/drawingml/2006/picture">
              <pic:pic xmlns:pic="http://schemas.openxmlformats.org/drawingml/2006/picture">
                <pic:nvPicPr>
                  <pic:cNvPr id="1902511302" name="Picture 1902511302" descr="A logo of a university of derby&#10;&#10;AI-generated content may be incorrect."/>
                  <pic:cNvPicPr/>
                </pic:nvPicPr>
                <pic:blipFill>
                  <a:blip r:embed="rId1"/>
                  <a:stretch>
                    <a:fillRect/>
                  </a:stretch>
                </pic:blipFill>
                <pic:spPr>
                  <a:xfrm>
                    <a:off x="0" y="0"/>
                    <a:ext cx="990600" cy="103921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56E97"/>
    <w:multiLevelType w:val="hybridMultilevel"/>
    <w:tmpl w:val="C1209E74"/>
    <w:lvl w:ilvl="0" w:tplc="6D9C9446">
      <w:start w:val="1"/>
      <w:numFmt w:val="bullet"/>
      <w:lvlText w:val="•"/>
      <w:lvlJc w:val="left"/>
      <w:pPr>
        <w:ind w:left="1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FCCE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3282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A23D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A12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7893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E471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CC0D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9C9D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7806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87"/>
    <w:rsid w:val="007D5D48"/>
    <w:rsid w:val="00804FC0"/>
    <w:rsid w:val="00A33C79"/>
    <w:rsid w:val="00DA4C7F"/>
    <w:rsid w:val="00E77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2F0"/>
  <w15:chartTrackingRefBased/>
  <w15:docId w15:val="{2B9F1F2A-94EC-42BD-9990-F28C8D40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187"/>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E7718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E7718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7718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77187"/>
    <w:pPr>
      <w:keepNext/>
      <w:keepLines/>
      <w:spacing w:before="80" w:after="40" w:line="278" w:lineRule="auto"/>
      <w:outlineLvl w:val="3"/>
    </w:pPr>
    <w:rPr>
      <w:rFonts w:asciiTheme="minorHAnsi" w:eastAsiaTheme="majorEastAsia" w:hAnsiTheme="minorHAnsi" w:cstheme="majorBidi"/>
      <w:i/>
      <w:iCs/>
      <w:color w:val="0F4761" w:themeColor="accent1" w:themeShade="BF"/>
      <w:sz w:val="24"/>
      <w:lang w:eastAsia="en-US"/>
    </w:rPr>
  </w:style>
  <w:style w:type="paragraph" w:styleId="Heading5">
    <w:name w:val="heading 5"/>
    <w:basedOn w:val="Normal"/>
    <w:next w:val="Normal"/>
    <w:link w:val="Heading5Char"/>
    <w:uiPriority w:val="9"/>
    <w:semiHidden/>
    <w:unhideWhenUsed/>
    <w:qFormat/>
    <w:rsid w:val="00E77187"/>
    <w:pPr>
      <w:keepNext/>
      <w:keepLines/>
      <w:spacing w:before="80" w:after="40" w:line="278" w:lineRule="auto"/>
      <w:outlineLvl w:val="4"/>
    </w:pPr>
    <w:rPr>
      <w:rFonts w:asciiTheme="minorHAnsi" w:eastAsiaTheme="majorEastAsia" w:hAnsiTheme="minorHAnsi" w:cstheme="majorBidi"/>
      <w:color w:val="0F4761" w:themeColor="accent1" w:themeShade="BF"/>
      <w:sz w:val="24"/>
      <w:lang w:eastAsia="en-US"/>
    </w:rPr>
  </w:style>
  <w:style w:type="paragraph" w:styleId="Heading6">
    <w:name w:val="heading 6"/>
    <w:basedOn w:val="Normal"/>
    <w:next w:val="Normal"/>
    <w:link w:val="Heading6Char"/>
    <w:uiPriority w:val="9"/>
    <w:semiHidden/>
    <w:unhideWhenUsed/>
    <w:qFormat/>
    <w:rsid w:val="00E77187"/>
    <w:pPr>
      <w:keepNext/>
      <w:keepLines/>
      <w:spacing w:before="40" w:after="0" w:line="278" w:lineRule="auto"/>
      <w:outlineLvl w:val="5"/>
    </w:pPr>
    <w:rPr>
      <w:rFonts w:asciiTheme="minorHAnsi" w:eastAsiaTheme="majorEastAsia" w:hAnsiTheme="minorHAnsi" w:cstheme="majorBidi"/>
      <w:i/>
      <w:iCs/>
      <w:color w:val="595959" w:themeColor="text1" w:themeTint="A6"/>
      <w:sz w:val="24"/>
      <w:lang w:eastAsia="en-US"/>
    </w:rPr>
  </w:style>
  <w:style w:type="paragraph" w:styleId="Heading7">
    <w:name w:val="heading 7"/>
    <w:basedOn w:val="Normal"/>
    <w:next w:val="Normal"/>
    <w:link w:val="Heading7Char"/>
    <w:uiPriority w:val="9"/>
    <w:semiHidden/>
    <w:unhideWhenUsed/>
    <w:qFormat/>
    <w:rsid w:val="00E77187"/>
    <w:pPr>
      <w:keepNext/>
      <w:keepLines/>
      <w:spacing w:before="40" w:after="0" w:line="278" w:lineRule="auto"/>
      <w:outlineLvl w:val="6"/>
    </w:pPr>
    <w:rPr>
      <w:rFonts w:asciiTheme="minorHAnsi" w:eastAsiaTheme="majorEastAsia" w:hAnsiTheme="minorHAnsi" w:cstheme="majorBidi"/>
      <w:color w:val="595959" w:themeColor="text1" w:themeTint="A6"/>
      <w:sz w:val="24"/>
      <w:lang w:eastAsia="en-US"/>
    </w:rPr>
  </w:style>
  <w:style w:type="paragraph" w:styleId="Heading8">
    <w:name w:val="heading 8"/>
    <w:basedOn w:val="Normal"/>
    <w:next w:val="Normal"/>
    <w:link w:val="Heading8Char"/>
    <w:uiPriority w:val="9"/>
    <w:semiHidden/>
    <w:unhideWhenUsed/>
    <w:qFormat/>
    <w:rsid w:val="00E77187"/>
    <w:pPr>
      <w:keepNext/>
      <w:keepLines/>
      <w:spacing w:after="0" w:line="278" w:lineRule="auto"/>
      <w:outlineLvl w:val="7"/>
    </w:pPr>
    <w:rPr>
      <w:rFonts w:asciiTheme="minorHAnsi" w:eastAsiaTheme="majorEastAsia" w:hAnsiTheme="minorHAnsi" w:cstheme="majorBidi"/>
      <w:i/>
      <w:iCs/>
      <w:color w:val="272727" w:themeColor="text1" w:themeTint="D8"/>
      <w:sz w:val="24"/>
      <w:lang w:eastAsia="en-US"/>
    </w:rPr>
  </w:style>
  <w:style w:type="paragraph" w:styleId="Heading9">
    <w:name w:val="heading 9"/>
    <w:basedOn w:val="Normal"/>
    <w:next w:val="Normal"/>
    <w:link w:val="Heading9Char"/>
    <w:uiPriority w:val="9"/>
    <w:semiHidden/>
    <w:unhideWhenUsed/>
    <w:qFormat/>
    <w:rsid w:val="00E77187"/>
    <w:pPr>
      <w:keepNext/>
      <w:keepLines/>
      <w:spacing w:after="0" w:line="278" w:lineRule="auto"/>
      <w:outlineLvl w:val="8"/>
    </w:pPr>
    <w:rPr>
      <w:rFonts w:asciiTheme="minorHAnsi" w:eastAsiaTheme="majorEastAsia" w:hAnsiTheme="minorHAnsi" w:cstheme="majorBidi"/>
      <w:color w:val="272727" w:themeColor="text1" w:themeTint="D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77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187"/>
    <w:rPr>
      <w:rFonts w:eastAsiaTheme="majorEastAsia" w:cstheme="majorBidi"/>
      <w:color w:val="272727" w:themeColor="text1" w:themeTint="D8"/>
    </w:rPr>
  </w:style>
  <w:style w:type="paragraph" w:styleId="Title">
    <w:name w:val="Title"/>
    <w:basedOn w:val="Normal"/>
    <w:next w:val="Normal"/>
    <w:link w:val="TitleChar"/>
    <w:uiPriority w:val="10"/>
    <w:qFormat/>
    <w:rsid w:val="00E77187"/>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77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187"/>
    <w:pPr>
      <w:numPr>
        <w:ilvl w:val="1"/>
      </w:numPr>
      <w:spacing w:line="278"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77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187"/>
    <w:pPr>
      <w:spacing w:before="160" w:line="278" w:lineRule="auto"/>
      <w:jc w:val="center"/>
    </w:pPr>
    <w:rPr>
      <w:rFonts w:asciiTheme="minorHAnsi" w:eastAsiaTheme="minorHAnsi" w:hAnsiTheme="minorHAnsi" w:cstheme="minorBidi"/>
      <w:i/>
      <w:iCs/>
      <w:color w:val="404040" w:themeColor="text1" w:themeTint="BF"/>
      <w:sz w:val="24"/>
      <w:lang w:eastAsia="en-US"/>
    </w:rPr>
  </w:style>
  <w:style w:type="character" w:customStyle="1" w:styleId="QuoteChar">
    <w:name w:val="Quote Char"/>
    <w:basedOn w:val="DefaultParagraphFont"/>
    <w:link w:val="Quote"/>
    <w:uiPriority w:val="29"/>
    <w:rsid w:val="00E77187"/>
    <w:rPr>
      <w:i/>
      <w:iCs/>
      <w:color w:val="404040" w:themeColor="text1" w:themeTint="BF"/>
    </w:rPr>
  </w:style>
  <w:style w:type="paragraph" w:styleId="ListParagraph">
    <w:name w:val="List Paragraph"/>
    <w:basedOn w:val="Normal"/>
    <w:uiPriority w:val="34"/>
    <w:qFormat/>
    <w:rsid w:val="00E77187"/>
    <w:pPr>
      <w:spacing w:line="278" w:lineRule="auto"/>
      <w:ind w:left="720"/>
      <w:contextualSpacing/>
    </w:pPr>
    <w:rPr>
      <w:rFonts w:asciiTheme="minorHAnsi" w:eastAsiaTheme="minorHAnsi" w:hAnsiTheme="minorHAnsi" w:cstheme="minorBidi"/>
      <w:color w:val="auto"/>
      <w:sz w:val="24"/>
      <w:lang w:eastAsia="en-US"/>
    </w:rPr>
  </w:style>
  <w:style w:type="character" w:styleId="IntenseEmphasis">
    <w:name w:val="Intense Emphasis"/>
    <w:basedOn w:val="DefaultParagraphFont"/>
    <w:uiPriority w:val="21"/>
    <w:qFormat/>
    <w:rsid w:val="00E77187"/>
    <w:rPr>
      <w:i/>
      <w:iCs/>
      <w:color w:val="0F4761" w:themeColor="accent1" w:themeShade="BF"/>
    </w:rPr>
  </w:style>
  <w:style w:type="paragraph" w:styleId="IntenseQuote">
    <w:name w:val="Intense Quote"/>
    <w:basedOn w:val="Normal"/>
    <w:next w:val="Normal"/>
    <w:link w:val="IntenseQuoteChar"/>
    <w:uiPriority w:val="30"/>
    <w:qFormat/>
    <w:rsid w:val="00E771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lang w:eastAsia="en-US"/>
    </w:rPr>
  </w:style>
  <w:style w:type="character" w:customStyle="1" w:styleId="IntenseQuoteChar">
    <w:name w:val="Intense Quote Char"/>
    <w:basedOn w:val="DefaultParagraphFont"/>
    <w:link w:val="IntenseQuote"/>
    <w:uiPriority w:val="30"/>
    <w:rsid w:val="00E77187"/>
    <w:rPr>
      <w:i/>
      <w:iCs/>
      <w:color w:val="0F4761" w:themeColor="accent1" w:themeShade="BF"/>
    </w:rPr>
  </w:style>
  <w:style w:type="character" w:styleId="IntenseReference">
    <w:name w:val="Intense Reference"/>
    <w:basedOn w:val="DefaultParagraphFont"/>
    <w:uiPriority w:val="32"/>
    <w:qFormat/>
    <w:rsid w:val="00E77187"/>
    <w:rPr>
      <w:b/>
      <w:bCs/>
      <w:smallCaps/>
      <w:color w:val="0F4761" w:themeColor="accent1" w:themeShade="BF"/>
      <w:spacing w:val="5"/>
    </w:rPr>
  </w:style>
  <w:style w:type="paragraph" w:styleId="Header">
    <w:name w:val="header"/>
    <w:basedOn w:val="Normal"/>
    <w:link w:val="HeaderChar"/>
    <w:uiPriority w:val="99"/>
    <w:unhideWhenUsed/>
    <w:rsid w:val="00E771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187"/>
    <w:rPr>
      <w:rFonts w:ascii="Calibri" w:eastAsia="Calibri" w:hAnsi="Calibri" w:cs="Calibri"/>
      <w:color w:val="000000"/>
      <w:sz w:val="22"/>
      <w:lang w:eastAsia="en-GB"/>
    </w:rPr>
  </w:style>
  <w:style w:type="paragraph" w:styleId="Footer">
    <w:name w:val="footer"/>
    <w:basedOn w:val="Normal"/>
    <w:link w:val="FooterChar"/>
    <w:uiPriority w:val="99"/>
    <w:unhideWhenUsed/>
    <w:rsid w:val="00E77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187"/>
    <w:rPr>
      <w:rFonts w:ascii="Calibri" w:eastAsia="Calibri" w:hAnsi="Calibri" w:cs="Calibri"/>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rby.ac.uk/its/datagov/priv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20B5CC567F204D9C32CD0B2AFDBB0B" ma:contentTypeVersion="16" ma:contentTypeDescription="Create a new document." ma:contentTypeScope="" ma:versionID="6b40643dcaff0052e14b9ea4db341f3b">
  <xsd:schema xmlns:xsd="http://www.w3.org/2001/XMLSchema" xmlns:xs="http://www.w3.org/2001/XMLSchema" xmlns:p="http://schemas.microsoft.com/office/2006/metadata/properties" xmlns:ns3="5bdcf468-9940-47e3-a901-aab434b16416" xmlns:ns4="ccab3ae5-fa8f-42c7-a30b-2a4c6df57fdf" targetNamespace="http://schemas.microsoft.com/office/2006/metadata/properties" ma:root="true" ma:fieldsID="255d6d16667fbb6bf52130aacb74c93c" ns3:_="" ns4:_="">
    <xsd:import namespace="5bdcf468-9940-47e3-a901-aab434b16416"/>
    <xsd:import namespace="ccab3ae5-fa8f-42c7-a30b-2a4c6df57f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cf468-9940-47e3-a901-aab434b16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ab3ae5-fa8f-42c7-a30b-2a4c6df57f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bdcf468-9940-47e3-a901-aab434b16416" xsi:nil="true"/>
  </documentManagement>
</p:properties>
</file>

<file path=customXml/itemProps1.xml><?xml version="1.0" encoding="utf-8"?>
<ds:datastoreItem xmlns:ds="http://schemas.openxmlformats.org/officeDocument/2006/customXml" ds:itemID="{7974B91D-C2ED-4EE5-83F8-F18306691038}">
  <ds:schemaRefs>
    <ds:schemaRef ds:uri="http://schemas.microsoft.com/sharepoint/v3/contenttype/forms"/>
  </ds:schemaRefs>
</ds:datastoreItem>
</file>

<file path=customXml/itemProps2.xml><?xml version="1.0" encoding="utf-8"?>
<ds:datastoreItem xmlns:ds="http://schemas.openxmlformats.org/officeDocument/2006/customXml" ds:itemID="{B4BC9C7B-9020-4166-8256-88B15C65B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cf468-9940-47e3-a901-aab434b16416"/>
    <ds:schemaRef ds:uri="ccab3ae5-fa8f-42c7-a30b-2a4c6df5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9A13A-99E0-49CA-BBA8-882232305FCF}">
  <ds:schemaRefs>
    <ds:schemaRef ds:uri="http://schemas.microsoft.com/office/infopath/2007/PartnerControls"/>
    <ds:schemaRef ds:uri="5bdcf468-9940-47e3-a901-aab434b16416"/>
    <ds:schemaRef ds:uri="http://schemas.microsoft.com/office/2006/metadata/properties"/>
    <ds:schemaRef ds:uri="http://schemas.microsoft.com/office/2006/documentManagement/types"/>
    <ds:schemaRef ds:uri="ccab3ae5-fa8f-42c7-a30b-2a4c6df57fdf"/>
    <ds:schemaRef ds:uri="http://schemas.openxmlformats.org/package/2006/metadata/core-properties"/>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9289</Characters>
  <Application>Microsoft Office Word</Application>
  <DocSecurity>0</DocSecurity>
  <Lines>546</Lines>
  <Paragraphs>212</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 Malogoska</dc:creator>
  <cp:keywords/>
  <dc:description/>
  <cp:lastModifiedBy>Ela Malogoska</cp:lastModifiedBy>
  <cp:revision>2</cp:revision>
  <dcterms:created xsi:type="dcterms:W3CDTF">2025-11-14T00:18:00Z</dcterms:created>
  <dcterms:modified xsi:type="dcterms:W3CDTF">2025-11-14T00:18:00Z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0x0101002C20B5CC567F204D9C32CD0B2AFDBB0B</vt:lpwstr>
  </property>
</Properties>
</file>