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9345A" w:rsidP="00DB7D39" w:rsidRDefault="00A9345A" w14:paraId="5BE4D74D" w14:textId="03C7DFA6">
      <w:pPr>
        <w:spacing w:after="120"/>
      </w:pPr>
    </w:p>
    <w:p w:rsidRPr="008624EE" w:rsidR="00C94C29" w:rsidP="008624EE" w:rsidRDefault="00E623F0" w14:paraId="6571FA93" w14:textId="57301F73">
      <w:pPr>
        <w:pStyle w:val="Heading1"/>
        <w:rPr>
          <w:rFonts w:eastAsia="Times New Roman"/>
          <w:lang w:eastAsia="en-GB"/>
        </w:rPr>
      </w:pPr>
      <w:r w:rsidRPr="16913181" w:rsidR="00E623F0">
        <w:rPr>
          <w:rFonts w:eastAsia="Times New Roman"/>
          <w:lang w:eastAsia="en-GB"/>
        </w:rPr>
        <w:t>R</w:t>
      </w:r>
      <w:r w:rsidRPr="16913181" w:rsidR="0EB13258">
        <w:rPr>
          <w:rFonts w:eastAsia="Times New Roman"/>
          <w:lang w:eastAsia="en-GB"/>
        </w:rPr>
        <w:t xml:space="preserve">esubmission cover sheet </w:t>
      </w:r>
    </w:p>
    <w:p w:rsidRPr="007B7209" w:rsidR="00C94C29" w:rsidP="00210A8C" w:rsidRDefault="00C94C29" w14:paraId="785C2A7E" w14:textId="77777777">
      <w:pPr>
        <w:pStyle w:val="Heading2"/>
        <w:rPr>
          <w:sz w:val="28"/>
          <w:szCs w:val="28"/>
        </w:rPr>
      </w:pPr>
      <w:r w:rsidRPr="007B7209">
        <w:rPr>
          <w:sz w:val="28"/>
          <w:szCs w:val="28"/>
        </w:rPr>
        <w:t>Your Details</w:t>
      </w:r>
      <w:r w:rsidRPr="007B7209">
        <w:rPr>
          <w:sz w:val="28"/>
          <w:szCs w:val="28"/>
        </w:rPr>
        <w:tab/>
      </w:r>
    </w:p>
    <w:p w:rsidRPr="000C777F" w:rsidR="00C94C29" w:rsidP="00C94C29" w:rsidRDefault="00C94C29" w14:paraId="02D70FAD" w14:textId="3AA85BD7">
      <w:pPr>
        <w:spacing w:after="120"/>
        <w:rPr>
          <w:rFonts w:ascii="Trebuchet MS" w:hAnsi="Trebuchet MS"/>
          <w:b/>
          <w:bCs/>
          <w:sz w:val="24"/>
          <w:szCs w:val="24"/>
        </w:rPr>
      </w:pPr>
      <w:r w:rsidRPr="000C777F">
        <w:rPr>
          <w:rFonts w:ascii="Trebuchet MS" w:hAnsi="Trebuchet MS"/>
          <w:b/>
          <w:bCs/>
          <w:sz w:val="24"/>
          <w:szCs w:val="24"/>
        </w:rPr>
        <w:t>BACP Membership number</w:t>
      </w:r>
      <w:r w:rsidRPr="000C777F" w:rsidR="00210A8C">
        <w:rPr>
          <w:rFonts w:ascii="Trebuchet MS" w:hAnsi="Trebuchet MS"/>
          <w:b/>
          <w:bCs/>
          <w:sz w:val="24"/>
          <w:szCs w:val="24"/>
        </w:rPr>
        <w:t>:</w:t>
      </w:r>
      <w:r w:rsidRPr="000C777F">
        <w:rPr>
          <w:rFonts w:ascii="Trebuchet MS" w:hAnsi="Trebuchet MS"/>
          <w:b/>
          <w:bCs/>
          <w:sz w:val="24"/>
          <w:szCs w:val="24"/>
        </w:rPr>
        <w:tab/>
      </w:r>
    </w:p>
    <w:p w:rsidRPr="000C777F" w:rsidR="00C94C29" w:rsidP="00C94C29" w:rsidRDefault="00C94C29" w14:paraId="490AA32C" w14:textId="77777777">
      <w:pPr>
        <w:spacing w:after="120"/>
        <w:rPr>
          <w:rFonts w:ascii="Trebuchet MS" w:hAnsi="Trebuchet MS"/>
          <w:b/>
          <w:bCs/>
          <w:sz w:val="24"/>
          <w:szCs w:val="24"/>
        </w:rPr>
      </w:pPr>
    </w:p>
    <w:p w:rsidRPr="000C777F" w:rsidR="00C94C29" w:rsidP="00C94C29" w:rsidRDefault="00210A8C" w14:paraId="3822BC3B" w14:textId="0A35FD80">
      <w:pPr>
        <w:spacing w:after="120"/>
        <w:rPr>
          <w:rFonts w:ascii="Trebuchet MS" w:hAnsi="Trebuchet MS"/>
          <w:b/>
          <w:bCs/>
          <w:sz w:val="24"/>
          <w:szCs w:val="24"/>
        </w:rPr>
      </w:pPr>
      <w:r w:rsidRPr="000C777F">
        <w:rPr>
          <w:rFonts w:ascii="Trebuchet MS" w:hAnsi="Trebuchet MS"/>
          <w:b/>
          <w:bCs/>
          <w:sz w:val="24"/>
          <w:szCs w:val="24"/>
        </w:rPr>
        <w:t>Your name:</w:t>
      </w:r>
    </w:p>
    <w:p w:rsidRPr="007B7209" w:rsidR="00C94C29" w:rsidP="00C94C29" w:rsidRDefault="00C94C29" w14:paraId="634B45CB" w14:textId="559F5085">
      <w:pPr>
        <w:spacing w:after="120"/>
        <w:rPr>
          <w:rFonts w:ascii="Trebuchet MS" w:hAnsi="Trebuchet MS"/>
          <w:sz w:val="24"/>
          <w:szCs w:val="24"/>
        </w:rPr>
      </w:pPr>
      <w:r w:rsidRPr="000C777F">
        <w:rPr>
          <w:rFonts w:ascii="Trebuchet MS" w:hAnsi="Trebuchet MS"/>
          <w:b/>
          <w:bCs/>
          <w:sz w:val="24"/>
          <w:szCs w:val="24"/>
        </w:rPr>
        <w:t>Email address</w:t>
      </w:r>
      <w:r w:rsidRPr="000C777F" w:rsidR="00210A8C">
        <w:rPr>
          <w:rFonts w:ascii="Trebuchet MS" w:hAnsi="Trebuchet MS"/>
          <w:b/>
          <w:bCs/>
          <w:sz w:val="24"/>
          <w:szCs w:val="24"/>
        </w:rPr>
        <w:t>:</w:t>
      </w:r>
    </w:p>
    <w:p w:rsidRPr="002A4EB5" w:rsidR="00C94C29" w:rsidP="00C94C29" w:rsidRDefault="00C94C29" w14:paraId="59C16F89" w14:textId="77777777">
      <w:pPr>
        <w:spacing w:after="120"/>
        <w:rPr>
          <w:rFonts w:ascii="Trebuchet MS" w:hAnsi="Trebuchet MS"/>
        </w:rPr>
      </w:pPr>
    </w:p>
    <w:p w:rsidRPr="007B7209" w:rsidR="00C94C29" w:rsidP="00210A8C" w:rsidRDefault="00C94C29" w14:paraId="6CE0BF19" w14:textId="77777777">
      <w:pPr>
        <w:pStyle w:val="Heading2"/>
        <w:rPr>
          <w:sz w:val="28"/>
          <w:szCs w:val="28"/>
        </w:rPr>
      </w:pPr>
      <w:r w:rsidRPr="007B7209">
        <w:rPr>
          <w:sz w:val="28"/>
          <w:szCs w:val="28"/>
        </w:rPr>
        <w:t>Checklist</w:t>
      </w:r>
      <w:r w:rsidRPr="007B7209">
        <w:rPr>
          <w:sz w:val="28"/>
          <w:szCs w:val="28"/>
        </w:rPr>
        <w:tab/>
      </w:r>
    </w:p>
    <w:p w:rsidRPr="007B7209" w:rsidR="00E578ED" w:rsidP="00C94C29" w:rsidRDefault="00E578ED" w14:paraId="0B0B25E1" w14:textId="7D69D47B">
      <w:pPr>
        <w:spacing w:after="120"/>
        <w:rPr>
          <w:sz w:val="24"/>
          <w:szCs w:val="24"/>
        </w:rPr>
      </w:pPr>
      <w:r w:rsidRPr="007B7209">
        <w:rPr>
          <w:sz w:val="24"/>
          <w:szCs w:val="24"/>
        </w:rPr>
        <w:t>Is y</w:t>
      </w:r>
      <w:r w:rsidRPr="007B7209" w:rsidR="00C94C29">
        <w:rPr>
          <w:sz w:val="24"/>
          <w:szCs w:val="24"/>
        </w:rPr>
        <w:t xml:space="preserve">our additional information for </w:t>
      </w:r>
      <w:r w:rsidRPr="007B7209">
        <w:rPr>
          <w:sz w:val="24"/>
          <w:szCs w:val="24"/>
        </w:rPr>
        <w:t>re-</w:t>
      </w:r>
      <w:r w:rsidRPr="007B7209" w:rsidR="00C94C29">
        <w:rPr>
          <w:sz w:val="24"/>
          <w:szCs w:val="24"/>
        </w:rPr>
        <w:t>submission clearly marked ‘additional information’ and your BACP membership number</w:t>
      </w:r>
      <w:r w:rsidRPr="007B7209">
        <w:rPr>
          <w:sz w:val="24"/>
          <w:szCs w:val="24"/>
        </w:rPr>
        <w:t>?</w:t>
      </w:r>
      <w:r w:rsidRPr="007B7209" w:rsidR="00C94C29">
        <w:rPr>
          <w:sz w:val="24"/>
          <w:szCs w:val="24"/>
        </w:rPr>
        <w:tab/>
      </w:r>
    </w:p>
    <w:p w:rsidRPr="007B7209" w:rsidR="00C94C29" w:rsidP="00C94C29" w:rsidRDefault="00C94C29" w14:paraId="0510043E" w14:textId="7A4A3D7A">
      <w:pPr>
        <w:spacing w:after="120"/>
        <w:rPr>
          <w:sz w:val="24"/>
          <w:szCs w:val="24"/>
        </w:rPr>
      </w:pPr>
      <w:r w:rsidRPr="007B7209">
        <w:rPr>
          <w:sz w:val="24"/>
          <w:szCs w:val="24"/>
        </w:rPr>
        <w:t xml:space="preserve">Yes </w:t>
      </w:r>
      <w:r w:rsidRPr="007B7209" w:rsidR="00E578ED">
        <w:rPr>
          <w:sz w:val="24"/>
          <w:szCs w:val="24"/>
        </w:rPr>
        <w:tab/>
      </w:r>
      <w:sdt>
        <w:sdtPr>
          <w:rPr>
            <w:sz w:val="24"/>
            <w:szCs w:val="24"/>
          </w:rPr>
          <w:id w:val="76958095"/>
          <w14:checkbox>
            <w14:checked w14:val="0"/>
            <w14:checkedState w14:val="2612" w14:font="MS Gothic"/>
            <w14:uncheckedState w14:val="2610" w14:font="MS Gothic"/>
          </w14:checkbox>
        </w:sdtPr>
        <w:sdtEndPr/>
        <w:sdtContent>
          <w:r w:rsidR="000C777F">
            <w:rPr>
              <w:rFonts w:hint="eastAsia" w:ascii="MS Gothic" w:hAnsi="MS Gothic" w:eastAsia="MS Gothic"/>
              <w:sz w:val="24"/>
              <w:szCs w:val="24"/>
            </w:rPr>
            <w:t>☐</w:t>
          </w:r>
        </w:sdtContent>
      </w:sdt>
    </w:p>
    <w:p w:rsidRPr="007B7209" w:rsidR="00C94C29" w:rsidP="00C94C29" w:rsidRDefault="00C94C29" w14:paraId="527F7033" w14:textId="39B1AED8">
      <w:pPr>
        <w:spacing w:after="120"/>
        <w:rPr>
          <w:sz w:val="24"/>
          <w:szCs w:val="24"/>
        </w:rPr>
      </w:pPr>
      <w:r w:rsidRPr="007B7209">
        <w:rPr>
          <w:sz w:val="24"/>
          <w:szCs w:val="24"/>
        </w:rPr>
        <w:t xml:space="preserve">No </w:t>
      </w:r>
      <w:r w:rsidRPr="007B7209" w:rsidR="00E578ED">
        <w:rPr>
          <w:sz w:val="24"/>
          <w:szCs w:val="24"/>
        </w:rPr>
        <w:tab/>
      </w:r>
      <w:sdt>
        <w:sdtPr>
          <w:rPr>
            <w:sz w:val="24"/>
            <w:szCs w:val="24"/>
          </w:rPr>
          <w:id w:val="2112390623"/>
          <w14:checkbox>
            <w14:checked w14:val="0"/>
            <w14:checkedState w14:val="2612" w14:font="MS Gothic"/>
            <w14:uncheckedState w14:val="2610" w14:font="MS Gothic"/>
          </w14:checkbox>
        </w:sdtPr>
        <w:sdtEndPr/>
        <w:sdtContent>
          <w:r w:rsidR="000C777F">
            <w:rPr>
              <w:rFonts w:hint="eastAsia" w:ascii="MS Gothic" w:hAnsi="MS Gothic" w:eastAsia="MS Gothic"/>
              <w:sz w:val="24"/>
              <w:szCs w:val="24"/>
            </w:rPr>
            <w:t>☐</w:t>
          </w:r>
        </w:sdtContent>
      </w:sdt>
    </w:p>
    <w:p w:rsidRPr="007B7209" w:rsidR="00C94C29" w:rsidP="00C94C29" w:rsidRDefault="00C94C29" w14:paraId="2559033A" w14:textId="77777777">
      <w:pPr>
        <w:spacing w:after="120"/>
        <w:rPr>
          <w:sz w:val="24"/>
          <w:szCs w:val="24"/>
        </w:rPr>
      </w:pPr>
    </w:p>
    <w:p w:rsidRPr="007B7209" w:rsidR="00B11B0D" w:rsidP="218E2550" w:rsidRDefault="218E2550" w14:paraId="23DB930E" w14:textId="2CB8BB19">
      <w:pPr>
        <w:spacing w:after="120"/>
        <w:rPr>
          <w:rFonts w:eastAsia="Trebuchet MS" w:cs="Trebuchet MS"/>
          <w:sz w:val="24"/>
          <w:szCs w:val="24"/>
        </w:rPr>
      </w:pPr>
      <w:r w:rsidRPr="007B7209">
        <w:rPr>
          <w:rFonts w:eastAsia="Trebuchet MS" w:cs="Trebuchet MS"/>
          <w:sz w:val="24"/>
          <w:szCs w:val="24"/>
        </w:rPr>
        <w:t>Additional supervisor statement (only required if submitting different</w:t>
      </w:r>
      <w:r w:rsidRPr="007B7209" w:rsidR="40D6B4F1">
        <w:rPr>
          <w:rFonts w:eastAsia="Trebuchet MS" w:cs="Trebuchet MS"/>
          <w:sz w:val="24"/>
          <w:szCs w:val="24"/>
        </w:rPr>
        <w:t xml:space="preserve"> case material</w:t>
      </w:r>
      <w:r w:rsidRPr="007B7209">
        <w:rPr>
          <w:rFonts w:eastAsia="Trebuchet MS" w:cs="Trebuchet MS"/>
          <w:sz w:val="24"/>
          <w:szCs w:val="24"/>
        </w:rPr>
        <w:t xml:space="preserve"> from your initial application)</w:t>
      </w:r>
    </w:p>
    <w:p w:rsidRPr="007B7209" w:rsidR="00B11B0D" w:rsidP="218E2550" w:rsidRDefault="00B11B0D" w14:paraId="624D6575" w14:textId="39C9DB27">
      <w:pPr>
        <w:spacing w:after="120"/>
        <w:rPr>
          <w:sz w:val="24"/>
          <w:szCs w:val="24"/>
        </w:rPr>
      </w:pPr>
    </w:p>
    <w:p w:rsidRPr="007B7209" w:rsidR="00C94C29" w:rsidP="00C94C29" w:rsidRDefault="00C94C29" w14:paraId="7E003EC6" w14:textId="62AF3ED1">
      <w:pPr>
        <w:spacing w:after="120"/>
        <w:rPr>
          <w:sz w:val="24"/>
          <w:szCs w:val="24"/>
        </w:rPr>
      </w:pPr>
      <w:r w:rsidRPr="007B7209">
        <w:rPr>
          <w:sz w:val="24"/>
          <w:szCs w:val="24"/>
        </w:rPr>
        <w:t xml:space="preserve">Yes </w:t>
      </w:r>
      <w:r w:rsidRPr="007B7209" w:rsidR="00B11B0D">
        <w:rPr>
          <w:sz w:val="24"/>
          <w:szCs w:val="24"/>
        </w:rPr>
        <w:tab/>
      </w:r>
      <w:sdt>
        <w:sdtPr>
          <w:rPr>
            <w:sz w:val="24"/>
            <w:szCs w:val="24"/>
          </w:rPr>
          <w:id w:val="-855579209"/>
          <w14:checkbox>
            <w14:checked w14:val="0"/>
            <w14:checkedState w14:val="2612" w14:font="MS Gothic"/>
            <w14:uncheckedState w14:val="2610" w14:font="MS Gothic"/>
          </w14:checkbox>
        </w:sdtPr>
        <w:sdtEndPr/>
        <w:sdtContent>
          <w:r w:rsidR="000C777F">
            <w:rPr>
              <w:rFonts w:hint="eastAsia" w:ascii="MS Gothic" w:hAnsi="MS Gothic" w:eastAsia="MS Gothic"/>
              <w:sz w:val="24"/>
              <w:szCs w:val="24"/>
            </w:rPr>
            <w:t>☐</w:t>
          </w:r>
        </w:sdtContent>
      </w:sdt>
    </w:p>
    <w:p w:rsidRPr="007B7209" w:rsidR="00C94C29" w:rsidP="00C94C29" w:rsidRDefault="00C94C29" w14:paraId="62DD843C" w14:textId="041BFFAF">
      <w:pPr>
        <w:spacing w:after="120"/>
        <w:rPr>
          <w:sz w:val="24"/>
          <w:szCs w:val="24"/>
        </w:rPr>
      </w:pPr>
      <w:r w:rsidRPr="007B7209">
        <w:rPr>
          <w:sz w:val="24"/>
          <w:szCs w:val="24"/>
        </w:rPr>
        <w:t xml:space="preserve">No </w:t>
      </w:r>
      <w:r w:rsidRPr="007B7209" w:rsidR="00B11B0D">
        <w:rPr>
          <w:sz w:val="24"/>
          <w:szCs w:val="24"/>
        </w:rPr>
        <w:tab/>
      </w:r>
      <w:sdt>
        <w:sdtPr>
          <w:rPr>
            <w:sz w:val="24"/>
            <w:szCs w:val="24"/>
          </w:rPr>
          <w:id w:val="-1522014621"/>
          <w14:checkbox>
            <w14:checked w14:val="0"/>
            <w14:checkedState w14:val="2612" w14:font="MS Gothic"/>
            <w14:uncheckedState w14:val="2610" w14:font="MS Gothic"/>
          </w14:checkbox>
        </w:sdtPr>
        <w:sdtEndPr/>
        <w:sdtContent>
          <w:r w:rsidR="000C777F">
            <w:rPr>
              <w:rFonts w:hint="eastAsia" w:ascii="MS Gothic" w:hAnsi="MS Gothic" w:eastAsia="MS Gothic"/>
              <w:sz w:val="24"/>
              <w:szCs w:val="24"/>
            </w:rPr>
            <w:t>☐</w:t>
          </w:r>
        </w:sdtContent>
      </w:sdt>
    </w:p>
    <w:p w:rsidRPr="007B7209" w:rsidR="00C94C29" w:rsidP="00C94C29" w:rsidRDefault="00C94C29" w14:paraId="2A92F0CF" w14:textId="77777777">
      <w:pPr>
        <w:spacing w:after="120"/>
        <w:rPr>
          <w:sz w:val="28"/>
          <w:szCs w:val="28"/>
        </w:rPr>
      </w:pPr>
    </w:p>
    <w:p w:rsidRPr="007B7209" w:rsidR="00C94C29" w:rsidP="00904ECF" w:rsidRDefault="00C94C29" w14:paraId="622D0FB6" w14:textId="77777777">
      <w:pPr>
        <w:pStyle w:val="Heading2"/>
        <w:rPr>
          <w:rFonts w:asciiTheme="minorHAnsi" w:hAnsiTheme="minorHAnsi"/>
          <w:sz w:val="28"/>
          <w:szCs w:val="28"/>
        </w:rPr>
      </w:pPr>
      <w:r w:rsidRPr="007B7209">
        <w:rPr>
          <w:rFonts w:asciiTheme="minorHAnsi" w:hAnsiTheme="minorHAnsi"/>
          <w:sz w:val="28"/>
          <w:szCs w:val="28"/>
        </w:rPr>
        <w:t>Current practice and supervision/consultative support</w:t>
      </w:r>
      <w:r w:rsidRPr="007B7209">
        <w:rPr>
          <w:rFonts w:asciiTheme="minorHAnsi" w:hAnsiTheme="minorHAnsi"/>
          <w:sz w:val="28"/>
          <w:szCs w:val="28"/>
        </w:rPr>
        <w:tab/>
      </w:r>
    </w:p>
    <w:p w:rsidRPr="007B7209" w:rsidR="00813FF5" w:rsidP="00C94C29" w:rsidRDefault="00C94C29" w14:paraId="3F7E8BAB" w14:textId="77777777">
      <w:pPr>
        <w:spacing w:after="120"/>
        <w:rPr>
          <w:sz w:val="24"/>
          <w:szCs w:val="24"/>
        </w:rPr>
      </w:pPr>
      <w:r w:rsidRPr="007B7209">
        <w:rPr>
          <w:sz w:val="24"/>
          <w:szCs w:val="24"/>
        </w:rPr>
        <w:t>I confirm that my practice and supervision/consultative support arrangements are the same as my initial application</w:t>
      </w:r>
      <w:r w:rsidRPr="007B7209">
        <w:rPr>
          <w:sz w:val="24"/>
          <w:szCs w:val="24"/>
        </w:rPr>
        <w:tab/>
      </w:r>
    </w:p>
    <w:p w:rsidRPr="007B7209" w:rsidR="00C94C29" w:rsidP="00C94C29" w:rsidRDefault="00C94C29" w14:paraId="75C0A323" w14:textId="01E6384B">
      <w:pPr>
        <w:spacing w:after="120"/>
        <w:rPr>
          <w:sz w:val="24"/>
          <w:szCs w:val="24"/>
        </w:rPr>
      </w:pPr>
      <w:r w:rsidRPr="007B7209">
        <w:rPr>
          <w:sz w:val="24"/>
          <w:szCs w:val="24"/>
        </w:rPr>
        <w:t xml:space="preserve">Yes </w:t>
      </w:r>
      <w:r w:rsidRPr="007B7209" w:rsidR="00813FF5">
        <w:rPr>
          <w:rFonts w:cs="Segoe UI Symbol"/>
          <w:sz w:val="24"/>
          <w:szCs w:val="24"/>
        </w:rPr>
        <w:tab/>
      </w:r>
      <w:sdt>
        <w:sdtPr>
          <w:rPr>
            <w:rFonts w:cs="Segoe UI Symbol"/>
            <w:sz w:val="24"/>
            <w:szCs w:val="24"/>
          </w:rPr>
          <w:id w:val="-1746098763"/>
          <w14:checkbox>
            <w14:checked w14:val="0"/>
            <w14:checkedState w14:val="2612" w14:font="MS Gothic"/>
            <w14:uncheckedState w14:val="2610" w14:font="MS Gothic"/>
          </w14:checkbox>
        </w:sdtPr>
        <w:sdtEndPr/>
        <w:sdtContent>
          <w:r w:rsidR="000C777F">
            <w:rPr>
              <w:rFonts w:hint="eastAsia" w:ascii="MS Gothic" w:hAnsi="MS Gothic" w:eastAsia="MS Gothic" w:cs="Segoe UI Symbol"/>
              <w:sz w:val="24"/>
              <w:szCs w:val="24"/>
            </w:rPr>
            <w:t>☐</w:t>
          </w:r>
        </w:sdtContent>
      </w:sdt>
    </w:p>
    <w:p w:rsidRPr="007B7209" w:rsidR="00C94C29" w:rsidP="00C94C29" w:rsidRDefault="00C94C29" w14:paraId="7A3F76BD" w14:textId="434A7EE1">
      <w:pPr>
        <w:spacing w:after="120"/>
        <w:rPr>
          <w:sz w:val="24"/>
          <w:szCs w:val="24"/>
        </w:rPr>
      </w:pPr>
      <w:r w:rsidRPr="007B7209">
        <w:rPr>
          <w:sz w:val="24"/>
          <w:szCs w:val="24"/>
        </w:rPr>
        <w:t xml:space="preserve">No </w:t>
      </w:r>
      <w:r w:rsidRPr="007B7209" w:rsidR="00813FF5">
        <w:rPr>
          <w:rFonts w:cs="Segoe UI Symbol"/>
          <w:sz w:val="24"/>
          <w:szCs w:val="24"/>
        </w:rPr>
        <w:tab/>
      </w:r>
      <w:sdt>
        <w:sdtPr>
          <w:rPr>
            <w:rFonts w:cs="Segoe UI Symbol"/>
            <w:sz w:val="24"/>
            <w:szCs w:val="24"/>
          </w:rPr>
          <w:id w:val="631062774"/>
          <w14:checkbox>
            <w14:checked w14:val="0"/>
            <w14:checkedState w14:val="2612" w14:font="MS Gothic"/>
            <w14:uncheckedState w14:val="2610" w14:font="MS Gothic"/>
          </w14:checkbox>
        </w:sdtPr>
        <w:sdtEndPr/>
        <w:sdtContent>
          <w:r w:rsidR="000C777F">
            <w:rPr>
              <w:rFonts w:hint="eastAsia" w:ascii="MS Gothic" w:hAnsi="MS Gothic" w:eastAsia="MS Gothic" w:cs="Segoe UI Symbol"/>
              <w:sz w:val="24"/>
              <w:szCs w:val="24"/>
            </w:rPr>
            <w:t>☐</w:t>
          </w:r>
        </w:sdtContent>
      </w:sdt>
    </w:p>
    <w:p w:rsidRPr="007B7209" w:rsidR="00C94C29" w:rsidP="00C94C29" w:rsidRDefault="00C94C29" w14:paraId="6726EC87" w14:textId="77777777">
      <w:pPr>
        <w:spacing w:after="120"/>
        <w:rPr>
          <w:sz w:val="24"/>
          <w:szCs w:val="24"/>
        </w:rPr>
      </w:pPr>
    </w:p>
    <w:p w:rsidRPr="007B7209" w:rsidR="00F96204" w:rsidP="00C94C29" w:rsidRDefault="00C94C29" w14:paraId="5FF50C0A" w14:textId="77777777">
      <w:pPr>
        <w:spacing w:after="120"/>
        <w:rPr>
          <w:sz w:val="24"/>
          <w:szCs w:val="24"/>
        </w:rPr>
      </w:pPr>
      <w:r w:rsidRPr="007B7209">
        <w:rPr>
          <w:sz w:val="24"/>
          <w:szCs w:val="24"/>
        </w:rPr>
        <w:t xml:space="preserve">If ‘No’: </w:t>
      </w:r>
    </w:p>
    <w:p w:rsidRPr="007B7209" w:rsidR="00C94C29" w:rsidP="00C94C29" w:rsidRDefault="00C94C29" w14:paraId="6FBB28C5" w14:textId="7B073E7C">
      <w:pPr>
        <w:spacing w:after="120"/>
        <w:rPr>
          <w:sz w:val="24"/>
          <w:szCs w:val="24"/>
        </w:rPr>
      </w:pPr>
      <w:r w:rsidRPr="007B7209">
        <w:rPr>
          <w:sz w:val="24"/>
          <w:szCs w:val="24"/>
        </w:rPr>
        <w:t>My practice and/or supervision/consultative support arrangements have changed as follows (please include name(s) of any new supervisor(s) and the new contract details</w:t>
      </w:r>
      <w:proofErr w:type="gramStart"/>
      <w:r w:rsidRPr="007B7209">
        <w:rPr>
          <w:sz w:val="24"/>
          <w:szCs w:val="24"/>
        </w:rPr>
        <w:t>);</w:t>
      </w:r>
      <w:proofErr w:type="gramEnd"/>
      <w:r w:rsidRPr="007B7209">
        <w:rPr>
          <w:sz w:val="24"/>
          <w:szCs w:val="24"/>
        </w:rPr>
        <w:t xml:space="preserve"> </w:t>
      </w:r>
    </w:p>
    <w:p w:rsidRPr="007B7209" w:rsidR="00C94C29" w:rsidP="001C6D21" w:rsidRDefault="00C94C29" w14:paraId="03124727" w14:textId="77777777">
      <w:pPr>
        <w:spacing w:after="120"/>
        <w:jc w:val="center"/>
        <w:rPr>
          <w:sz w:val="24"/>
          <w:szCs w:val="24"/>
        </w:rPr>
      </w:pPr>
    </w:p>
    <w:p w:rsidR="00EB42D6" w:rsidP="00C94C29" w:rsidRDefault="00EB42D6" w14:paraId="777FD2AD" w14:textId="77777777">
      <w:pPr>
        <w:spacing w:after="120"/>
        <w:rPr>
          <w:sz w:val="24"/>
          <w:szCs w:val="24"/>
        </w:rPr>
      </w:pPr>
    </w:p>
    <w:p w:rsidR="007B7209" w:rsidP="00C94C29" w:rsidRDefault="007B7209" w14:paraId="108010C8" w14:textId="77777777">
      <w:pPr>
        <w:spacing w:after="120"/>
        <w:rPr>
          <w:sz w:val="24"/>
          <w:szCs w:val="24"/>
        </w:rPr>
      </w:pPr>
    </w:p>
    <w:p w:rsidRPr="007B7209" w:rsidR="007B7209" w:rsidP="00C94C29" w:rsidRDefault="007B7209" w14:paraId="40FDE46F" w14:textId="77777777">
      <w:pPr>
        <w:spacing w:after="120"/>
        <w:rPr>
          <w:sz w:val="24"/>
          <w:szCs w:val="24"/>
        </w:rPr>
      </w:pPr>
    </w:p>
    <w:p w:rsidRPr="007B7209" w:rsidR="00C94C29" w:rsidP="00C94C29" w:rsidRDefault="00C94C29" w14:paraId="5B4CE51C" w14:textId="77777777">
      <w:pPr>
        <w:spacing w:after="120"/>
        <w:rPr>
          <w:sz w:val="24"/>
          <w:szCs w:val="24"/>
        </w:rPr>
      </w:pPr>
    </w:p>
    <w:p w:rsidRPr="00026C3C" w:rsidR="00C94C29" w:rsidP="00EB42D6" w:rsidRDefault="00C94C29" w14:paraId="6815AF97" w14:textId="77B8F4C3">
      <w:pPr>
        <w:pStyle w:val="Heading2"/>
        <w:rPr>
          <w:rFonts w:asciiTheme="minorHAnsi" w:hAnsiTheme="minorHAnsi"/>
          <w:sz w:val="28"/>
          <w:szCs w:val="28"/>
        </w:rPr>
      </w:pPr>
      <w:r w:rsidRPr="00026C3C">
        <w:rPr>
          <w:rFonts w:asciiTheme="minorHAnsi" w:hAnsiTheme="minorHAnsi"/>
          <w:sz w:val="28"/>
          <w:szCs w:val="28"/>
        </w:rPr>
        <w:t>Declaration of honesty</w:t>
      </w:r>
    </w:p>
    <w:p w:rsidRPr="00D65FA6" w:rsidR="00D65FA6" w:rsidP="00D65FA6" w:rsidRDefault="00D65FA6" w14:paraId="3BBDEAB9" w14:textId="77777777">
      <w:pPr>
        <w:spacing w:after="120"/>
        <w:rPr>
          <w:sz w:val="24"/>
          <w:szCs w:val="24"/>
        </w:rPr>
      </w:pPr>
      <w:r w:rsidRPr="00D65FA6">
        <w:rPr>
          <w:rFonts w:ascii="Arial" w:hAnsi="Arial" w:cs="Arial"/>
          <w:sz w:val="24"/>
          <w:szCs w:val="24"/>
        </w:rPr>
        <w:t>   </w:t>
      </w:r>
      <w:r w:rsidRPr="00D65FA6">
        <w:rPr>
          <w:sz w:val="24"/>
          <w:szCs w:val="24"/>
        </w:rPr>
        <w:t> </w:t>
      </w:r>
    </w:p>
    <w:p w:rsidR="00D65FA6" w:rsidP="00D65FA6" w:rsidRDefault="00D65FA6" w14:paraId="7FE27F03" w14:textId="7D78017E">
      <w:pPr>
        <w:spacing w:after="120"/>
        <w:rPr>
          <w:sz w:val="24"/>
          <w:szCs w:val="24"/>
        </w:rPr>
      </w:pPr>
      <w:r w:rsidRPr="00D65FA6">
        <w:rPr>
          <w:rFonts w:ascii="Arial" w:hAnsi="Arial" w:cs="Arial"/>
          <w:sz w:val="24"/>
          <w:szCs w:val="24"/>
        </w:rPr>
        <w:t>​​​</w:t>
      </w:r>
      <w:sdt>
        <w:sdtPr>
          <w:rPr>
            <w:rFonts w:ascii="Arial" w:hAnsi="Arial" w:cs="Arial"/>
            <w:sz w:val="24"/>
            <w:szCs w:val="24"/>
          </w:rPr>
          <w:id w:val="-1262672171"/>
          <w14:checkbox>
            <w14:checked w14:val="0"/>
            <w14:checkedState w14:val="2612" w14:font="MS Gothic"/>
            <w14:uncheckedState w14:val="2610" w14:font="MS Gothic"/>
          </w14:checkbox>
        </w:sdtPr>
        <w:sdtEndPr/>
        <w:sdtContent>
          <w:r w:rsidR="00BB69D9">
            <w:rPr>
              <w:rFonts w:hint="eastAsia" w:ascii="MS Gothic" w:hAnsi="MS Gothic" w:eastAsia="MS Gothic" w:cs="Arial"/>
              <w:sz w:val="24"/>
              <w:szCs w:val="24"/>
            </w:rPr>
            <w:t>☐</w:t>
          </w:r>
        </w:sdtContent>
      </w:sdt>
      <w:r w:rsidR="00BB69D9">
        <w:rPr>
          <w:rFonts w:ascii="Arial" w:hAnsi="Arial" w:cs="Arial"/>
          <w:sz w:val="24"/>
          <w:szCs w:val="24"/>
        </w:rPr>
        <w:tab/>
      </w:r>
      <w:r w:rsidRPr="00D65FA6">
        <w:rPr>
          <w:sz w:val="24"/>
          <w:szCs w:val="24"/>
        </w:rPr>
        <w:t>I declare</w:t>
      </w:r>
      <w:r w:rsidRPr="00D65FA6">
        <w:rPr>
          <w:rFonts w:ascii="Arial" w:hAnsi="Arial" w:cs="Arial"/>
          <w:sz w:val="24"/>
          <w:szCs w:val="24"/>
        </w:rPr>
        <w:t> </w:t>
      </w:r>
      <w:r w:rsidRPr="00D65FA6">
        <w:rPr>
          <w:sz w:val="24"/>
          <w:szCs w:val="24"/>
        </w:rPr>
        <w:t>that as far as I know, my</w:t>
      </w:r>
      <w:r w:rsidRPr="00D65FA6">
        <w:rPr>
          <w:rFonts w:ascii="Arial" w:hAnsi="Arial" w:cs="Arial"/>
          <w:sz w:val="24"/>
          <w:szCs w:val="24"/>
        </w:rPr>
        <w:t> </w:t>
      </w:r>
      <w:r>
        <w:rPr>
          <w:sz w:val="24"/>
          <w:szCs w:val="24"/>
        </w:rPr>
        <w:t>resubmission</w:t>
      </w:r>
      <w:r w:rsidRPr="00D65FA6">
        <w:rPr>
          <w:rFonts w:ascii="Arial" w:hAnsi="Arial" w:cs="Arial"/>
          <w:sz w:val="24"/>
          <w:szCs w:val="24"/>
        </w:rPr>
        <w:t> </w:t>
      </w:r>
      <w:r w:rsidRPr="00D65FA6">
        <w:rPr>
          <w:sz w:val="24"/>
          <w:szCs w:val="24"/>
        </w:rPr>
        <w:t>contains</w:t>
      </w:r>
      <w:r w:rsidRPr="00D65FA6">
        <w:rPr>
          <w:rFonts w:ascii="Arial" w:hAnsi="Arial" w:cs="Arial"/>
          <w:sz w:val="24"/>
          <w:szCs w:val="24"/>
        </w:rPr>
        <w:t> </w:t>
      </w:r>
      <w:r w:rsidRPr="00D65FA6">
        <w:rPr>
          <w:sz w:val="24"/>
          <w:szCs w:val="24"/>
        </w:rPr>
        <w:t>only true information.</w:t>
      </w:r>
      <w:r w:rsidRPr="00D65FA6">
        <w:rPr>
          <w:rFonts w:ascii="Arial" w:hAnsi="Arial" w:cs="Arial"/>
          <w:sz w:val="24"/>
          <w:szCs w:val="24"/>
        </w:rPr>
        <w:t>  </w:t>
      </w:r>
      <w:r w:rsidRPr="00D65FA6">
        <w:rPr>
          <w:sz w:val="24"/>
          <w:szCs w:val="24"/>
        </w:rPr>
        <w:t> </w:t>
      </w:r>
    </w:p>
    <w:p w:rsidRPr="00D65FA6" w:rsidR="00D65FA6" w:rsidP="00D65FA6" w:rsidRDefault="00D65FA6" w14:paraId="6030A4F1" w14:textId="77777777">
      <w:pPr>
        <w:spacing w:after="120"/>
        <w:rPr>
          <w:sz w:val="24"/>
          <w:szCs w:val="24"/>
        </w:rPr>
      </w:pPr>
    </w:p>
    <w:p w:rsidRPr="00D65FA6" w:rsidR="00D65FA6" w:rsidP="00D65FA6" w:rsidRDefault="00D65FA6" w14:paraId="2F2FA50E" w14:textId="77777777">
      <w:pPr>
        <w:spacing w:after="120"/>
        <w:rPr>
          <w:sz w:val="24"/>
          <w:szCs w:val="24"/>
        </w:rPr>
      </w:pPr>
      <w:r w:rsidRPr="00D65FA6">
        <w:rPr>
          <w:sz w:val="24"/>
          <w:szCs w:val="24"/>
        </w:rPr>
        <w:t>I</w:t>
      </w:r>
      <w:r w:rsidRPr="00D65FA6">
        <w:rPr>
          <w:rFonts w:ascii="Arial" w:hAnsi="Arial" w:cs="Arial"/>
          <w:sz w:val="24"/>
          <w:szCs w:val="24"/>
        </w:rPr>
        <w:t> </w:t>
      </w:r>
      <w:r w:rsidRPr="00D65FA6">
        <w:rPr>
          <w:sz w:val="24"/>
          <w:szCs w:val="24"/>
        </w:rPr>
        <w:t>understand the officers of BACP may make such enquiries as they consider necessary to</w:t>
      </w:r>
      <w:r w:rsidRPr="00D65FA6">
        <w:rPr>
          <w:rFonts w:ascii="Arial" w:hAnsi="Arial" w:cs="Arial"/>
          <w:sz w:val="24"/>
          <w:szCs w:val="24"/>
        </w:rPr>
        <w:t> </w:t>
      </w:r>
      <w:r w:rsidRPr="00D65FA6">
        <w:rPr>
          <w:sz w:val="24"/>
          <w:szCs w:val="24"/>
        </w:rPr>
        <w:t>verify the information given. I understand that if any incorrect,</w:t>
      </w:r>
      <w:r w:rsidRPr="00D65FA6">
        <w:rPr>
          <w:rFonts w:ascii="Arial" w:hAnsi="Arial" w:cs="Arial"/>
          <w:sz w:val="24"/>
          <w:szCs w:val="24"/>
        </w:rPr>
        <w:t> </w:t>
      </w:r>
      <w:r w:rsidRPr="00D65FA6">
        <w:rPr>
          <w:sz w:val="24"/>
          <w:szCs w:val="24"/>
        </w:rPr>
        <w:t>incomplete</w:t>
      </w:r>
      <w:r w:rsidRPr="00D65FA6">
        <w:rPr>
          <w:rFonts w:ascii="Arial" w:hAnsi="Arial" w:cs="Arial"/>
          <w:sz w:val="24"/>
          <w:szCs w:val="24"/>
        </w:rPr>
        <w:t> </w:t>
      </w:r>
      <w:r w:rsidRPr="00D65FA6">
        <w:rPr>
          <w:sz w:val="24"/>
          <w:szCs w:val="24"/>
        </w:rPr>
        <w:t>or</w:t>
      </w:r>
      <w:r w:rsidRPr="00D65FA6">
        <w:rPr>
          <w:rFonts w:ascii="Arial" w:hAnsi="Arial" w:cs="Arial"/>
          <w:sz w:val="24"/>
          <w:szCs w:val="24"/>
        </w:rPr>
        <w:t> </w:t>
      </w:r>
      <w:r w:rsidRPr="00D65FA6">
        <w:rPr>
          <w:sz w:val="24"/>
          <w:szCs w:val="24"/>
        </w:rPr>
        <w:t>plagiarised information is discovered, including the unethical use of Artificial Intelligence (AI), my application for accreditation may be invalidated and my application withdrawn. Such matters may also be referred for consideration under the Professional</w:t>
      </w:r>
      <w:r w:rsidRPr="00D65FA6">
        <w:rPr>
          <w:rFonts w:ascii="Arial" w:hAnsi="Arial" w:cs="Arial"/>
          <w:sz w:val="24"/>
          <w:szCs w:val="24"/>
        </w:rPr>
        <w:t> </w:t>
      </w:r>
      <w:r w:rsidRPr="00D65FA6">
        <w:rPr>
          <w:sz w:val="24"/>
          <w:szCs w:val="24"/>
        </w:rPr>
        <w:t>Conduct Procedure or the Article 12.6 procedure as</w:t>
      </w:r>
      <w:r w:rsidRPr="00D65FA6">
        <w:rPr>
          <w:rFonts w:ascii="Arial" w:hAnsi="Arial" w:cs="Arial"/>
          <w:sz w:val="24"/>
          <w:szCs w:val="24"/>
        </w:rPr>
        <w:t> </w:t>
      </w:r>
      <w:r w:rsidRPr="00D65FA6">
        <w:rPr>
          <w:sz w:val="24"/>
          <w:szCs w:val="24"/>
        </w:rPr>
        <w:t>appropriate.</w:t>
      </w:r>
      <w:r w:rsidRPr="00D65FA6">
        <w:rPr>
          <w:rFonts w:ascii="Arial" w:hAnsi="Arial" w:cs="Arial"/>
          <w:sz w:val="24"/>
          <w:szCs w:val="24"/>
        </w:rPr>
        <w:t> </w:t>
      </w:r>
      <w:r w:rsidRPr="00D65FA6">
        <w:rPr>
          <w:sz w:val="24"/>
          <w:szCs w:val="24"/>
        </w:rPr>
        <w:t> </w:t>
      </w:r>
    </w:p>
    <w:p w:rsidRPr="00D65FA6" w:rsidR="00D65FA6" w:rsidP="00D65FA6" w:rsidRDefault="00D65FA6" w14:paraId="51DBD371" w14:textId="77777777">
      <w:pPr>
        <w:spacing w:after="120"/>
        <w:rPr>
          <w:sz w:val="24"/>
          <w:szCs w:val="24"/>
        </w:rPr>
      </w:pPr>
      <w:r w:rsidRPr="00D65FA6">
        <w:rPr>
          <w:rFonts w:ascii="Arial" w:hAnsi="Arial" w:cs="Arial"/>
          <w:sz w:val="24"/>
          <w:szCs w:val="24"/>
        </w:rPr>
        <w:t> </w:t>
      </w:r>
      <w:r w:rsidRPr="00D65FA6">
        <w:rPr>
          <w:sz w:val="24"/>
          <w:szCs w:val="24"/>
        </w:rPr>
        <w:t> </w:t>
      </w:r>
    </w:p>
    <w:p w:rsidRPr="00D65FA6" w:rsidR="00D65FA6" w:rsidP="00D65FA6" w:rsidRDefault="00D65FA6" w14:paraId="794B6938" w14:textId="37E33FFC">
      <w:pPr>
        <w:spacing w:after="120"/>
        <w:rPr>
          <w:sz w:val="24"/>
          <w:szCs w:val="24"/>
        </w:rPr>
      </w:pPr>
      <w:r w:rsidRPr="00D65FA6">
        <w:rPr>
          <w:rFonts w:ascii="Arial" w:hAnsi="Arial" w:cs="Arial"/>
          <w:sz w:val="24"/>
          <w:szCs w:val="24"/>
        </w:rPr>
        <w:t>​​​</w:t>
      </w:r>
      <w:sdt>
        <w:sdtPr>
          <w:rPr>
            <w:rFonts w:ascii="Arial" w:hAnsi="Arial" w:cs="Arial"/>
            <w:sz w:val="24"/>
            <w:szCs w:val="24"/>
          </w:rPr>
          <w:id w:val="-205724225"/>
          <w14:checkbox>
            <w14:checked w14:val="0"/>
            <w14:checkedState w14:val="2612" w14:font="MS Gothic"/>
            <w14:uncheckedState w14:val="2610" w14:font="MS Gothic"/>
          </w14:checkbox>
        </w:sdtPr>
        <w:sdtEndPr/>
        <w:sdtContent>
          <w:r w:rsidR="00BB69D9">
            <w:rPr>
              <w:rFonts w:hint="eastAsia" w:ascii="MS Gothic" w:hAnsi="MS Gothic" w:eastAsia="MS Gothic" w:cs="Arial"/>
              <w:sz w:val="24"/>
              <w:szCs w:val="24"/>
            </w:rPr>
            <w:t>☐</w:t>
          </w:r>
        </w:sdtContent>
      </w:sdt>
      <w:r w:rsidR="00BB69D9">
        <w:rPr>
          <w:rFonts w:ascii="Arial" w:hAnsi="Arial" w:cs="Arial"/>
          <w:sz w:val="24"/>
          <w:szCs w:val="24"/>
        </w:rPr>
        <w:tab/>
      </w:r>
      <w:r w:rsidRPr="00D65FA6">
        <w:rPr>
          <w:sz w:val="24"/>
          <w:szCs w:val="24"/>
        </w:rPr>
        <w:t>I declare that all information</w:t>
      </w:r>
      <w:r w:rsidRPr="00D65FA6">
        <w:rPr>
          <w:rFonts w:ascii="Arial" w:hAnsi="Arial" w:cs="Arial"/>
          <w:sz w:val="24"/>
          <w:szCs w:val="24"/>
        </w:rPr>
        <w:t> </w:t>
      </w:r>
      <w:r w:rsidRPr="00D65FA6">
        <w:rPr>
          <w:sz w:val="24"/>
          <w:szCs w:val="24"/>
        </w:rPr>
        <w:t>I’ve</w:t>
      </w:r>
      <w:r w:rsidRPr="00D65FA6">
        <w:rPr>
          <w:rFonts w:ascii="Arial" w:hAnsi="Arial" w:cs="Arial"/>
          <w:sz w:val="24"/>
          <w:szCs w:val="24"/>
        </w:rPr>
        <w:t> </w:t>
      </w:r>
      <w:r w:rsidRPr="00D65FA6">
        <w:rPr>
          <w:sz w:val="24"/>
          <w:szCs w:val="24"/>
        </w:rPr>
        <w:t>provided is true and is my own work.</w:t>
      </w:r>
      <w:r w:rsidRPr="00D65FA6">
        <w:rPr>
          <w:rFonts w:ascii="Arial" w:hAnsi="Arial" w:cs="Arial"/>
          <w:sz w:val="24"/>
          <w:szCs w:val="24"/>
        </w:rPr>
        <w:t> </w:t>
      </w:r>
      <w:r w:rsidRPr="00D65FA6">
        <w:rPr>
          <w:sz w:val="24"/>
          <w:szCs w:val="24"/>
        </w:rPr>
        <w:t> </w:t>
      </w:r>
    </w:p>
    <w:p w:rsidRPr="00D65FA6" w:rsidR="00D65FA6" w:rsidP="00D65FA6" w:rsidRDefault="00D65FA6" w14:paraId="5D107B02" w14:textId="77777777">
      <w:pPr>
        <w:spacing w:after="120"/>
        <w:rPr>
          <w:sz w:val="24"/>
          <w:szCs w:val="24"/>
        </w:rPr>
      </w:pPr>
      <w:r w:rsidRPr="00D65FA6">
        <w:rPr>
          <w:rFonts w:ascii="Arial" w:hAnsi="Arial" w:cs="Arial"/>
          <w:sz w:val="24"/>
          <w:szCs w:val="24"/>
        </w:rPr>
        <w:t> </w:t>
      </w:r>
      <w:r w:rsidRPr="00D65FA6">
        <w:rPr>
          <w:sz w:val="24"/>
          <w:szCs w:val="24"/>
        </w:rPr>
        <w:t> </w:t>
      </w:r>
    </w:p>
    <w:p w:rsidRPr="00D65FA6" w:rsidR="00D65FA6" w:rsidP="00D65FA6" w:rsidRDefault="00D65FA6" w14:paraId="5C4BEAB2" w14:textId="3CC79715">
      <w:pPr>
        <w:spacing w:after="120"/>
        <w:rPr>
          <w:sz w:val="24"/>
          <w:szCs w:val="24"/>
        </w:rPr>
      </w:pPr>
      <w:r w:rsidRPr="00D65FA6">
        <w:rPr>
          <w:rFonts w:ascii="Arial" w:hAnsi="Arial" w:cs="Arial"/>
          <w:sz w:val="24"/>
          <w:szCs w:val="24"/>
        </w:rPr>
        <w:t>​​</w:t>
      </w:r>
      <w:sdt>
        <w:sdtPr>
          <w:rPr>
            <w:rFonts w:ascii="Arial" w:hAnsi="Arial" w:cs="Arial"/>
            <w:sz w:val="24"/>
            <w:szCs w:val="24"/>
          </w:rPr>
          <w:id w:val="-922491361"/>
          <w14:checkbox>
            <w14:checked w14:val="0"/>
            <w14:checkedState w14:val="2612" w14:font="MS Gothic"/>
            <w14:uncheckedState w14:val="2610" w14:font="MS Gothic"/>
          </w14:checkbox>
        </w:sdtPr>
        <w:sdtEndPr/>
        <w:sdtContent>
          <w:r w:rsidR="00BB69D9">
            <w:rPr>
              <w:rFonts w:hint="eastAsia" w:ascii="MS Gothic" w:hAnsi="MS Gothic" w:eastAsia="MS Gothic" w:cs="Arial"/>
              <w:sz w:val="24"/>
              <w:szCs w:val="24"/>
            </w:rPr>
            <w:t>☐</w:t>
          </w:r>
        </w:sdtContent>
      </w:sdt>
      <w:r w:rsidR="00BB69D9">
        <w:rPr>
          <w:rFonts w:ascii="Arial" w:hAnsi="Arial" w:cs="Arial"/>
          <w:sz w:val="24"/>
          <w:szCs w:val="24"/>
        </w:rPr>
        <w:tab/>
      </w:r>
      <w:r w:rsidRPr="00D65FA6">
        <w:rPr>
          <w:sz w:val="24"/>
          <w:szCs w:val="24"/>
        </w:rPr>
        <w:t>I have read the acceptable use of AI</w:t>
      </w:r>
      <w:r w:rsidRPr="00D65FA6">
        <w:rPr>
          <w:rFonts w:ascii="Arial" w:hAnsi="Arial" w:cs="Arial"/>
          <w:sz w:val="24"/>
          <w:szCs w:val="24"/>
        </w:rPr>
        <w:t> </w:t>
      </w:r>
      <w:r w:rsidRPr="00D65FA6">
        <w:rPr>
          <w:sz w:val="24"/>
          <w:szCs w:val="24"/>
        </w:rPr>
        <w:t>guidance,</w:t>
      </w:r>
      <w:r w:rsidRPr="00D65FA6">
        <w:rPr>
          <w:rFonts w:ascii="Arial" w:hAnsi="Arial" w:cs="Arial"/>
          <w:sz w:val="24"/>
          <w:szCs w:val="24"/>
        </w:rPr>
        <w:t> </w:t>
      </w:r>
      <w:r w:rsidRPr="00D65FA6">
        <w:rPr>
          <w:sz w:val="24"/>
          <w:szCs w:val="24"/>
        </w:rPr>
        <w:t>and I declare that I have not used AI to generate original content.</w:t>
      </w:r>
      <w:r w:rsidRPr="00D65FA6">
        <w:rPr>
          <w:rFonts w:ascii="Arial" w:hAnsi="Arial" w:cs="Arial"/>
          <w:sz w:val="24"/>
          <w:szCs w:val="24"/>
        </w:rPr>
        <w:t>   </w:t>
      </w:r>
      <w:r w:rsidRPr="00D65FA6">
        <w:rPr>
          <w:sz w:val="24"/>
          <w:szCs w:val="24"/>
        </w:rPr>
        <w:t> </w:t>
      </w:r>
    </w:p>
    <w:p w:rsidRPr="00D65FA6" w:rsidR="00D65FA6" w:rsidP="00D65FA6" w:rsidRDefault="00D65FA6" w14:paraId="677788E0" w14:textId="77777777">
      <w:pPr>
        <w:spacing w:after="120"/>
        <w:rPr>
          <w:sz w:val="24"/>
          <w:szCs w:val="24"/>
        </w:rPr>
      </w:pPr>
      <w:r w:rsidRPr="00D65FA6">
        <w:rPr>
          <w:rFonts w:ascii="Arial" w:hAnsi="Arial" w:cs="Arial"/>
          <w:sz w:val="24"/>
          <w:szCs w:val="24"/>
        </w:rPr>
        <w:t> </w:t>
      </w:r>
      <w:r w:rsidRPr="00D65FA6">
        <w:rPr>
          <w:sz w:val="24"/>
          <w:szCs w:val="24"/>
        </w:rPr>
        <w:t> </w:t>
      </w:r>
    </w:p>
    <w:p w:rsidRPr="00D65FA6" w:rsidR="00D65FA6" w:rsidP="00D65FA6" w:rsidRDefault="00D65FA6" w14:paraId="6FCAEDE3" w14:textId="3B5F3636">
      <w:pPr>
        <w:spacing w:after="120"/>
        <w:rPr>
          <w:sz w:val="24"/>
          <w:szCs w:val="24"/>
        </w:rPr>
      </w:pPr>
      <w:r w:rsidRPr="00D65FA6">
        <w:rPr>
          <w:rFonts w:ascii="Arial" w:hAnsi="Arial" w:cs="Arial"/>
          <w:sz w:val="24"/>
          <w:szCs w:val="24"/>
        </w:rPr>
        <w:t>​​​</w:t>
      </w:r>
      <w:sdt>
        <w:sdtPr>
          <w:rPr>
            <w:rFonts w:ascii="Arial" w:hAnsi="Arial" w:cs="Arial"/>
            <w:sz w:val="24"/>
            <w:szCs w:val="24"/>
          </w:rPr>
          <w:id w:val="-669246315"/>
          <w14:checkbox>
            <w14:checked w14:val="0"/>
            <w14:checkedState w14:val="2612" w14:font="MS Gothic"/>
            <w14:uncheckedState w14:val="2610" w14:font="MS Gothic"/>
          </w14:checkbox>
        </w:sdtPr>
        <w:sdtEndPr/>
        <w:sdtContent>
          <w:r w:rsidR="00BB69D9">
            <w:rPr>
              <w:rFonts w:hint="eastAsia" w:ascii="MS Gothic" w:hAnsi="MS Gothic" w:eastAsia="MS Gothic" w:cs="Arial"/>
              <w:sz w:val="24"/>
              <w:szCs w:val="24"/>
            </w:rPr>
            <w:t>☐</w:t>
          </w:r>
        </w:sdtContent>
      </w:sdt>
      <w:r w:rsidR="00BB69D9">
        <w:rPr>
          <w:rFonts w:ascii="Arial" w:hAnsi="Arial" w:cs="Arial"/>
          <w:sz w:val="24"/>
          <w:szCs w:val="24"/>
        </w:rPr>
        <w:tab/>
      </w:r>
      <w:r w:rsidRPr="00D65FA6">
        <w:rPr>
          <w:sz w:val="24"/>
          <w:szCs w:val="24"/>
        </w:rPr>
        <w:t>I confirm that I am currently in practice.</w:t>
      </w:r>
      <w:r w:rsidRPr="00D65FA6">
        <w:rPr>
          <w:rFonts w:ascii="Arial" w:hAnsi="Arial" w:cs="Arial"/>
          <w:sz w:val="24"/>
          <w:szCs w:val="24"/>
        </w:rPr>
        <w:t> </w:t>
      </w:r>
      <w:r w:rsidRPr="00D65FA6">
        <w:rPr>
          <w:sz w:val="24"/>
          <w:szCs w:val="24"/>
        </w:rPr>
        <w:t> </w:t>
      </w:r>
    </w:p>
    <w:p w:rsidRPr="00D65FA6" w:rsidR="00D65FA6" w:rsidP="00D65FA6" w:rsidRDefault="00D65FA6" w14:paraId="5715089C" w14:textId="77777777">
      <w:pPr>
        <w:spacing w:after="120"/>
        <w:rPr>
          <w:sz w:val="24"/>
          <w:szCs w:val="24"/>
        </w:rPr>
      </w:pPr>
      <w:r w:rsidRPr="00D65FA6">
        <w:rPr>
          <w:rFonts w:ascii="Arial" w:hAnsi="Arial" w:cs="Arial"/>
          <w:sz w:val="24"/>
          <w:szCs w:val="24"/>
        </w:rPr>
        <w:t> </w:t>
      </w:r>
      <w:r w:rsidRPr="00D65FA6">
        <w:rPr>
          <w:sz w:val="24"/>
          <w:szCs w:val="24"/>
        </w:rPr>
        <w:t> </w:t>
      </w:r>
    </w:p>
    <w:p w:rsidRPr="00D65FA6" w:rsidR="00D65FA6" w:rsidP="00D65FA6" w:rsidRDefault="00D65FA6" w14:paraId="5CF83F48" w14:textId="0313B4F2">
      <w:pPr>
        <w:spacing w:after="120"/>
        <w:rPr>
          <w:sz w:val="24"/>
          <w:szCs w:val="24"/>
        </w:rPr>
      </w:pPr>
      <w:r w:rsidRPr="00D65FA6">
        <w:rPr>
          <w:rFonts w:ascii="Arial" w:hAnsi="Arial" w:cs="Arial"/>
          <w:sz w:val="24"/>
          <w:szCs w:val="24"/>
        </w:rPr>
        <w:t>​​​</w:t>
      </w:r>
      <w:sdt>
        <w:sdtPr>
          <w:rPr>
            <w:rFonts w:ascii="Arial" w:hAnsi="Arial" w:cs="Arial"/>
            <w:sz w:val="24"/>
            <w:szCs w:val="24"/>
          </w:rPr>
          <w:id w:val="701834834"/>
          <w14:checkbox>
            <w14:checked w14:val="0"/>
            <w14:checkedState w14:val="2612" w14:font="MS Gothic"/>
            <w14:uncheckedState w14:val="2610" w14:font="MS Gothic"/>
          </w14:checkbox>
        </w:sdtPr>
        <w:sdtEndPr/>
        <w:sdtContent>
          <w:r w:rsidR="00BB69D9">
            <w:rPr>
              <w:rFonts w:hint="eastAsia" w:ascii="MS Gothic" w:hAnsi="MS Gothic" w:eastAsia="MS Gothic" w:cs="Arial"/>
              <w:sz w:val="24"/>
              <w:szCs w:val="24"/>
            </w:rPr>
            <w:t>☐</w:t>
          </w:r>
        </w:sdtContent>
      </w:sdt>
      <w:r w:rsidRPr="00D65FA6">
        <w:rPr>
          <w:sz w:val="24"/>
          <w:szCs w:val="24"/>
        </w:rPr>
        <w:tab/>
      </w:r>
      <w:r w:rsidRPr="00D65FA6">
        <w:rPr>
          <w:sz w:val="24"/>
          <w:szCs w:val="24"/>
        </w:rPr>
        <w:t>I</w:t>
      </w:r>
      <w:r w:rsidRPr="00D65FA6">
        <w:rPr>
          <w:rFonts w:ascii="Arial" w:hAnsi="Arial" w:cs="Arial"/>
          <w:sz w:val="24"/>
          <w:szCs w:val="24"/>
        </w:rPr>
        <w:t> </w:t>
      </w:r>
      <w:r w:rsidRPr="00D65FA6">
        <w:rPr>
          <w:sz w:val="24"/>
          <w:szCs w:val="24"/>
        </w:rPr>
        <w:t>confirm that all my details held by the BACP are correct and up to date.</w:t>
      </w:r>
      <w:r w:rsidRPr="00D65FA6">
        <w:rPr>
          <w:rFonts w:ascii="Arial" w:hAnsi="Arial" w:cs="Arial"/>
          <w:sz w:val="24"/>
          <w:szCs w:val="24"/>
        </w:rPr>
        <w:t>  </w:t>
      </w:r>
      <w:r w:rsidRPr="00D65FA6">
        <w:rPr>
          <w:sz w:val="24"/>
          <w:szCs w:val="24"/>
        </w:rPr>
        <w:t> </w:t>
      </w:r>
    </w:p>
    <w:p w:rsidRPr="00D65FA6" w:rsidR="00D65FA6" w:rsidP="00D65FA6" w:rsidRDefault="00D65FA6" w14:paraId="3AA09B9A" w14:textId="77777777">
      <w:pPr>
        <w:spacing w:after="120"/>
        <w:rPr>
          <w:sz w:val="24"/>
          <w:szCs w:val="24"/>
        </w:rPr>
      </w:pPr>
      <w:r w:rsidRPr="00D65FA6">
        <w:rPr>
          <w:rFonts w:ascii="Arial" w:hAnsi="Arial" w:cs="Arial"/>
          <w:sz w:val="24"/>
          <w:szCs w:val="24"/>
        </w:rPr>
        <w:t>   </w:t>
      </w:r>
      <w:r w:rsidRPr="00D65FA6">
        <w:rPr>
          <w:sz w:val="24"/>
          <w:szCs w:val="24"/>
        </w:rPr>
        <w:t> </w:t>
      </w:r>
    </w:p>
    <w:p w:rsidRPr="00D65FA6" w:rsidR="00D65FA6" w:rsidP="00242B01" w:rsidRDefault="00D65FA6" w14:paraId="3E7E32BF" w14:textId="2596B4C3">
      <w:pPr>
        <w:pBdr>
          <w:top w:val="single" w:color="auto" w:sz="4" w:space="1"/>
          <w:left w:val="single" w:color="auto" w:sz="4" w:space="4"/>
          <w:bottom w:val="single" w:color="auto" w:sz="4" w:space="1"/>
          <w:right w:val="single" w:color="auto" w:sz="4" w:space="4"/>
          <w:between w:val="single" w:color="auto" w:sz="4" w:space="1"/>
          <w:bar w:val="single" w:color="auto" w:sz="4"/>
        </w:pBdr>
        <w:spacing w:after="120"/>
        <w:rPr>
          <w:sz w:val="24"/>
          <w:szCs w:val="24"/>
        </w:rPr>
      </w:pPr>
      <w:r w:rsidRPr="00D65FA6">
        <w:rPr>
          <w:rFonts w:ascii="Arial" w:hAnsi="Arial" w:cs="Arial"/>
          <w:sz w:val="24"/>
          <w:szCs w:val="24"/>
        </w:rPr>
        <w:t> </w:t>
      </w:r>
      <w:r w:rsidRPr="00D65FA6">
        <w:rPr>
          <w:b/>
          <w:bCs/>
          <w:sz w:val="24"/>
          <w:szCs w:val="24"/>
        </w:rPr>
        <w:t>Applicant’s signature</w:t>
      </w:r>
      <w:r w:rsidRPr="00D65FA6">
        <w:rPr>
          <w:rFonts w:ascii="Arial" w:hAnsi="Arial" w:cs="Arial"/>
          <w:b/>
          <w:bCs/>
          <w:sz w:val="24"/>
          <w:szCs w:val="24"/>
        </w:rPr>
        <w:t> </w:t>
      </w:r>
      <w:r w:rsidRPr="00D65FA6">
        <w:rPr>
          <w:b/>
          <w:bCs/>
          <w:sz w:val="24"/>
          <w:szCs w:val="24"/>
        </w:rPr>
        <w:t>(a typed signature is acceptable):</w:t>
      </w:r>
      <w:r w:rsidRPr="00D65FA6">
        <w:rPr>
          <w:rFonts w:ascii="Arial" w:hAnsi="Arial" w:cs="Arial"/>
          <w:b/>
          <w:bCs/>
          <w:sz w:val="24"/>
          <w:szCs w:val="24"/>
        </w:rPr>
        <w:t>   </w:t>
      </w:r>
      <w:r w:rsidRPr="00D65FA6">
        <w:rPr>
          <w:rFonts w:ascii="Arial" w:hAnsi="Arial" w:cs="Arial"/>
          <w:sz w:val="24"/>
          <w:szCs w:val="24"/>
        </w:rPr>
        <w:t> </w:t>
      </w:r>
      <w:r w:rsidRPr="00D65FA6">
        <w:rPr>
          <w:sz w:val="24"/>
          <w:szCs w:val="24"/>
        </w:rPr>
        <w:t> </w:t>
      </w:r>
    </w:p>
    <w:p w:rsidR="00244F8E" w:rsidP="00242B01" w:rsidRDefault="00244F8E" w14:paraId="1BF1C81D" w14:textId="77777777">
      <w:pPr>
        <w:pBdr>
          <w:top w:val="single" w:color="auto" w:sz="4" w:space="1"/>
          <w:left w:val="single" w:color="auto" w:sz="4" w:space="4"/>
          <w:bottom w:val="single" w:color="auto" w:sz="4" w:space="1"/>
          <w:right w:val="single" w:color="auto" w:sz="4" w:space="4"/>
          <w:between w:val="single" w:color="auto" w:sz="4" w:space="1"/>
          <w:bar w:val="single" w:color="auto" w:sz="4"/>
        </w:pBdr>
        <w:spacing w:after="120"/>
        <w:rPr>
          <w:sz w:val="24"/>
          <w:szCs w:val="24"/>
        </w:rPr>
      </w:pPr>
    </w:p>
    <w:p w:rsidRPr="00D65FA6" w:rsidR="00D65FA6" w:rsidP="00242B01" w:rsidRDefault="00D65FA6" w14:paraId="27EE3E58" w14:textId="7BC3A730">
      <w:pPr>
        <w:pBdr>
          <w:top w:val="single" w:color="auto" w:sz="4" w:space="1"/>
          <w:left w:val="single" w:color="auto" w:sz="4" w:space="4"/>
          <w:bottom w:val="single" w:color="auto" w:sz="4" w:space="1"/>
          <w:right w:val="single" w:color="auto" w:sz="4" w:space="4"/>
          <w:between w:val="single" w:color="auto" w:sz="4" w:space="1"/>
          <w:bar w:val="single" w:color="auto" w:sz="4"/>
        </w:pBdr>
        <w:spacing w:after="120"/>
        <w:rPr>
          <w:sz w:val="24"/>
          <w:szCs w:val="24"/>
        </w:rPr>
      </w:pPr>
      <w:r w:rsidRPr="00D65FA6">
        <w:rPr>
          <w:b/>
          <w:bCs/>
          <w:sz w:val="24"/>
          <w:szCs w:val="24"/>
        </w:rPr>
        <w:t>Date:</w:t>
      </w:r>
      <w:r w:rsidRPr="00D65FA6">
        <w:rPr>
          <w:sz w:val="24"/>
          <w:szCs w:val="24"/>
        </w:rPr>
        <w:t> </w:t>
      </w:r>
    </w:p>
    <w:p w:rsidRPr="007B7209" w:rsidR="002A4EB5" w:rsidP="00242B01" w:rsidRDefault="002A4EB5" w14:paraId="6943FBD2" w14:textId="0FEB6F30">
      <w:pPr>
        <w:pBdr>
          <w:top w:val="single" w:color="auto" w:sz="4" w:space="1"/>
          <w:left w:val="single" w:color="auto" w:sz="4" w:space="4"/>
          <w:bottom w:val="single" w:color="auto" w:sz="4" w:space="1"/>
          <w:right w:val="single" w:color="auto" w:sz="4" w:space="4"/>
          <w:between w:val="single" w:color="auto" w:sz="4" w:space="1"/>
          <w:bar w:val="single" w:color="auto" w:sz="4"/>
        </w:pBdr>
        <w:spacing w:after="120"/>
        <w:rPr>
          <w:sz w:val="24"/>
          <w:szCs w:val="24"/>
        </w:rPr>
      </w:pPr>
    </w:p>
    <w:p w:rsidRPr="007B7209" w:rsidR="002A4EB5" w:rsidP="00242B01" w:rsidRDefault="00C94C29" w14:paraId="4DE793CA" w14:textId="3DE730B2">
      <w:pPr>
        <w:pBdr>
          <w:top w:val="single" w:color="auto" w:sz="4" w:space="1"/>
          <w:left w:val="single" w:color="auto" w:sz="4" w:space="4"/>
          <w:bottom w:val="single" w:color="auto" w:sz="4" w:space="1"/>
          <w:right w:val="single" w:color="auto" w:sz="4" w:space="4"/>
          <w:between w:val="single" w:color="auto" w:sz="4" w:space="1"/>
          <w:bar w:val="single" w:color="auto" w:sz="4"/>
        </w:pBdr>
        <w:spacing w:after="120"/>
        <w:rPr>
          <w:b/>
          <w:bCs/>
          <w:sz w:val="24"/>
          <w:szCs w:val="24"/>
        </w:rPr>
      </w:pPr>
      <w:r w:rsidRPr="007B7209">
        <w:rPr>
          <w:b/>
          <w:bCs/>
          <w:sz w:val="24"/>
          <w:szCs w:val="24"/>
        </w:rPr>
        <w:t>Signed:</w:t>
      </w:r>
      <w:r w:rsidRPr="007B7209">
        <w:rPr>
          <w:b/>
          <w:bCs/>
          <w:sz w:val="24"/>
          <w:szCs w:val="24"/>
        </w:rPr>
        <w:tab/>
      </w:r>
      <w:r w:rsidRPr="007B7209">
        <w:rPr>
          <w:b/>
          <w:bCs/>
          <w:sz w:val="24"/>
          <w:szCs w:val="24"/>
        </w:rPr>
        <w:tab/>
      </w:r>
    </w:p>
    <w:p w:rsidRPr="007B7209" w:rsidR="002A4EB5" w:rsidP="00242B01" w:rsidRDefault="002A4EB5" w14:paraId="3292E946" w14:textId="77777777">
      <w:pPr>
        <w:pBdr>
          <w:top w:val="single" w:color="auto" w:sz="4" w:space="1"/>
          <w:left w:val="single" w:color="auto" w:sz="4" w:space="4"/>
          <w:bottom w:val="single" w:color="auto" w:sz="4" w:space="1"/>
          <w:right w:val="single" w:color="auto" w:sz="4" w:space="4"/>
          <w:between w:val="single" w:color="auto" w:sz="4" w:space="1"/>
          <w:bar w:val="single" w:color="auto" w:sz="4"/>
        </w:pBdr>
        <w:spacing w:after="120"/>
        <w:rPr>
          <w:sz w:val="24"/>
          <w:szCs w:val="24"/>
        </w:rPr>
      </w:pPr>
    </w:p>
    <w:p w:rsidRPr="007B7209" w:rsidR="00C94C29" w:rsidP="00242B01" w:rsidRDefault="00C94C29" w14:paraId="76AB6E32" w14:textId="481D9967">
      <w:pPr>
        <w:pBdr>
          <w:top w:val="single" w:color="auto" w:sz="4" w:space="1"/>
          <w:left w:val="single" w:color="auto" w:sz="4" w:space="4"/>
          <w:bottom w:val="single" w:color="auto" w:sz="4" w:space="1"/>
          <w:right w:val="single" w:color="auto" w:sz="4" w:space="4"/>
          <w:between w:val="single" w:color="auto" w:sz="4" w:space="1"/>
          <w:bar w:val="single" w:color="auto" w:sz="4"/>
        </w:pBdr>
        <w:spacing w:after="120"/>
        <w:rPr>
          <w:b/>
          <w:bCs/>
          <w:sz w:val="24"/>
          <w:szCs w:val="24"/>
        </w:rPr>
      </w:pPr>
      <w:r w:rsidRPr="007B7209">
        <w:rPr>
          <w:b/>
          <w:bCs/>
          <w:sz w:val="24"/>
          <w:szCs w:val="24"/>
        </w:rPr>
        <w:t>Dated:</w:t>
      </w:r>
      <w:r w:rsidRPr="007B7209">
        <w:rPr>
          <w:b/>
          <w:bCs/>
          <w:sz w:val="24"/>
          <w:szCs w:val="24"/>
        </w:rPr>
        <w:tab/>
      </w:r>
    </w:p>
    <w:p w:rsidR="00E623F0" w:rsidP="00C94C29" w:rsidRDefault="00C94C29" w14:paraId="48C2BF61" w14:textId="29AF66E2">
      <w:pPr>
        <w:spacing w:after="120"/>
        <w:rPr>
          <w:sz w:val="18"/>
        </w:rPr>
      </w:pPr>
      <w:r w:rsidRPr="007B7209">
        <w:rPr>
          <w:sz w:val="28"/>
          <w:szCs w:val="28"/>
        </w:rPr>
        <w:tab/>
      </w:r>
      <w:r w:rsidRPr="002A4EB5">
        <w:rPr>
          <w:rFonts w:ascii="Trebuchet MS" w:hAnsi="Trebuchet MS"/>
        </w:rPr>
        <w:tab/>
      </w:r>
      <w:r w:rsidRPr="00C94C29">
        <w:rPr>
          <w:sz w:val="18"/>
        </w:rPr>
        <w:tab/>
      </w:r>
    </w:p>
    <w:sectPr w:rsidR="00E623F0" w:rsidSect="00E623F0">
      <w:headerReference w:type="default" r:id="rId11"/>
      <w:footerReference w:type="default" r:id="rId12"/>
      <w:headerReference w:type="first" r:id="rId13"/>
      <w:footerReference w:type="first" r:id="rId14"/>
      <w:pgSz w:w="11906" w:h="16838" w:orient="portrait" w:code="9"/>
      <w:pgMar w:top="567" w:right="1418" w:bottom="1134" w:left="1418" w:header="567" w:footer="96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83072" w:rsidP="00F21852" w:rsidRDefault="00783072" w14:paraId="5C9E0C88" w14:textId="77777777">
      <w:r>
        <w:separator/>
      </w:r>
    </w:p>
  </w:endnote>
  <w:endnote w:type="continuationSeparator" w:id="0">
    <w:p w:rsidR="00783072" w:rsidP="00F21852" w:rsidRDefault="00783072" w14:paraId="3F31A552" w14:textId="77777777">
      <w:r>
        <w:continuationSeparator/>
      </w:r>
    </w:p>
  </w:endnote>
  <w:endnote w:type="continuationNotice" w:id="1">
    <w:p w:rsidR="00783072" w:rsidRDefault="00783072" w14:paraId="0B029BAB"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exia">
    <w:altName w:val="Nyala"/>
    <w:charset w:val="00"/>
    <w:family w:val="roman"/>
    <w:pitch w:val="variable"/>
    <w:sig w:usb0="00000001" w:usb1="5000205B"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9319FA" w:rsidR="00BA4B8C" w:rsidRDefault="009319FA" w14:paraId="37A6076F" w14:textId="77777777">
    <w:pPr>
      <w:pStyle w:val="Footer"/>
      <w:rPr>
        <w:rFonts w:asciiTheme="minorHAnsi" w:hAnsiTheme="minorHAnsi"/>
        <w:sz w:val="34"/>
      </w:rPr>
    </w:pPr>
    <w:r>
      <w:rPr>
        <w:noProof/>
        <w:lang w:eastAsia="en-GB"/>
      </w:rPr>
      <w:drawing>
        <wp:anchor distT="0" distB="0" distL="114300" distR="114300" simplePos="0" relativeHeight="251658242" behindDoc="1" locked="1" layoutInCell="1" allowOverlap="1" wp14:anchorId="37A60772" wp14:editId="37A60773">
          <wp:simplePos x="1509823" y="8708065"/>
          <wp:positionH relativeFrom="page">
            <wp:align>right</wp:align>
          </wp:positionH>
          <wp:positionV relativeFrom="page">
            <wp:align>bottom</wp:align>
          </wp:positionV>
          <wp:extent cx="6364800" cy="12384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 grey ba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64800" cy="12384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s">
          <w:drawing>
            <wp:anchor distT="0" distB="0" distL="114300" distR="114300" simplePos="0" relativeHeight="251658243" behindDoc="1" locked="1" layoutInCell="1" allowOverlap="1" wp14:anchorId="37A60774" wp14:editId="37A60775">
              <wp:simplePos x="0" y="0"/>
              <wp:positionH relativeFrom="page">
                <wp:align>left</wp:align>
              </wp:positionH>
              <wp:positionV relativeFrom="page">
                <wp:posOffset>9703435</wp:posOffset>
              </wp:positionV>
              <wp:extent cx="7560000" cy="504000"/>
              <wp:effectExtent l="0" t="0" r="3175"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504000"/>
                      </a:xfrm>
                      <a:prstGeom prst="rect">
                        <a:avLst/>
                      </a:prstGeom>
                      <a:solidFill>
                        <a:schemeClr val="accent1"/>
                      </a:solidFill>
                      <a:ln w="9525">
                        <a:noFill/>
                        <a:miter lim="800000"/>
                        <a:headEnd/>
                        <a:tailEnd/>
                      </a:ln>
                    </wps:spPr>
                    <wps:txbx>
                      <w:txbxContent>
                        <w:p w:rsidRPr="00BA4B8C" w:rsidR="009319FA" w:rsidP="009319FA" w:rsidRDefault="009319FA" w14:paraId="37A6077C" w14:textId="77777777">
                          <w:pPr>
                            <w:pStyle w:val="Footer"/>
                            <w:tabs>
                              <w:tab w:val="center" w:pos="4513"/>
                              <w:tab w:val="right" w:pos="9026"/>
                            </w:tabs>
                            <w:rPr>
                              <w:b/>
                            </w:rPr>
                          </w:pPr>
                          <w:r w:rsidRPr="00BA4B8C">
                            <w:rPr>
                              <w:b/>
                            </w:rPr>
                            <w:t>British Association for Counselling and Psychotherapy</w:t>
                          </w:r>
                        </w:p>
                        <w:p w:rsidR="009319FA" w:rsidP="009319FA" w:rsidRDefault="009319FA" w14:paraId="37A6077D" w14:textId="77777777">
                          <w:pPr>
                            <w:pStyle w:val="Footer"/>
                          </w:pPr>
                          <w:r w:rsidRPr="00BA4B8C">
                            <w:t>www.bacp.co.uk</w:t>
                          </w:r>
                        </w:p>
                      </w:txbxContent>
                    </wps:txbx>
                    <wps:bodyPr rot="0" vert="horz" wrap="square" lIns="1512000" tIns="0" rIns="900000" bIns="0" anchor="ctr" anchorCtr="0">
                      <a:noAutofit/>
                    </wps:bodyPr>
                  </wps:wsp>
                </a:graphicData>
              </a:graphic>
              <wp14:sizeRelH relativeFrom="margin">
                <wp14:pctWidth>0</wp14:pctWidth>
              </wp14:sizeRelH>
              <wp14:sizeRelV relativeFrom="margin">
                <wp14:pctHeight>0</wp14:pctHeight>
              </wp14:sizeRelV>
            </wp:anchor>
          </w:drawing>
        </mc:Choice>
        <mc:Fallback>
          <w:pict w14:anchorId="708CC8E3">
            <v:shapetype id="_x0000_t202" coordsize="21600,21600" o:spt="202" path="m,l,21600r21600,l21600,xe" w14:anchorId="37A60774">
              <v:stroke joinstyle="miter"/>
              <v:path gradientshapeok="t" o:connecttype="rect"/>
            </v:shapetype>
            <v:shape id="Text Box 2" style="position:absolute;margin-left:0;margin-top:764.05pt;width:595.3pt;height:39.7pt;z-index:-251658237;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v-text-anchor:middle" o:spid="_x0000_s1026" fillcolor="#e20e5a [3204]"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">
              <v:textbox inset="42mm,0,25mm,0">
                <w:txbxContent>
                  <w:p w:rsidRPr="00BA4B8C" w:rsidR="009319FA" w:rsidP="009319FA" w:rsidRDefault="009319FA" w14:paraId="703FA6DF" w14:textId="77777777">
                    <w:pPr>
                      <w:pStyle w:val="Footer"/>
                      <w:tabs>
                        <w:tab w:val="center" w:pos="4513"/>
                        <w:tab w:val="right" w:pos="9026"/>
                      </w:tabs>
                      <w:rPr>
                        <w:b/>
                      </w:rPr>
                    </w:pPr>
                    <w:r w:rsidRPr="00BA4B8C">
                      <w:rPr>
                        <w:b/>
                      </w:rPr>
                      <w:t>British Association for Counselling and Psychotherapy</w:t>
                    </w:r>
                  </w:p>
                  <w:p w:rsidR="009319FA" w:rsidP="009319FA" w:rsidRDefault="009319FA" w14:paraId="62F45E99" w14:textId="77777777">
                    <w:pPr>
                      <w:pStyle w:val="Footer"/>
                    </w:pPr>
                    <w:r w:rsidRPr="00BA4B8C">
                      <w:t>www.bacp.co.uk</w:t>
                    </w:r>
                  </w:p>
                </w:txbxContent>
              </v:textbox>
              <w10:wrap anchorx="page" anchory="page"/>
              <w10:anchorlock/>
            </v:shape>
          </w:pict>
        </mc:Fallback>
      </mc:AlternateContent>
    </w:r>
    <w:r>
      <w:tab/>
    </w:r>
    <w:r w:rsidRPr="009319FA">
      <w:rPr>
        <w:rStyle w:val="PageNumber"/>
      </w:rPr>
      <w:fldChar w:fldCharType="begin"/>
    </w:r>
    <w:r w:rsidRPr="009319FA">
      <w:rPr>
        <w:rStyle w:val="PageNumber"/>
      </w:rPr>
      <w:instrText xml:space="preserve"> PAGE   \* MERGEFORMAT </w:instrText>
    </w:r>
    <w:r w:rsidRPr="009319FA">
      <w:rPr>
        <w:rStyle w:val="PageNumber"/>
      </w:rPr>
      <w:fldChar w:fldCharType="separate"/>
    </w:r>
    <w:r w:rsidR="00E623F0">
      <w:rPr>
        <w:rStyle w:val="PageNumber"/>
        <w:noProof/>
      </w:rPr>
      <w:t>12</w:t>
    </w:r>
    <w:r w:rsidRPr="009319FA">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9319FA" w:rsidR="00893232" w:rsidP="00F21852" w:rsidRDefault="00893232" w14:paraId="37A60771" w14:textId="1A9F4AD6">
    <w:pPr>
      <w:pStyle w:val="Footer"/>
      <w:rPr>
        <w:rStyle w:val="PageNumber"/>
      </w:rPr>
    </w:pPr>
    <w:r>
      <w:rPr>
        <w:noProof/>
        <w:lang w:eastAsia="en-GB"/>
      </w:rPr>
      <w:drawing>
        <wp:anchor distT="0" distB="0" distL="114300" distR="114300" simplePos="0" relativeHeight="251658240" behindDoc="1" locked="1" layoutInCell="1" allowOverlap="1" wp14:anchorId="37A60778" wp14:editId="37A60779">
          <wp:simplePos x="1509823" y="8708065"/>
          <wp:positionH relativeFrom="page">
            <wp:align>right</wp:align>
          </wp:positionH>
          <wp:positionV relativeFrom="page">
            <wp:align>bottom</wp:align>
          </wp:positionV>
          <wp:extent cx="6364800" cy="12384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 grey ba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64800" cy="12384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s">
          <w:drawing>
            <wp:anchor distT="0" distB="0" distL="114300" distR="114300" simplePos="0" relativeHeight="251658241" behindDoc="1" locked="1" layoutInCell="1" allowOverlap="1" wp14:anchorId="37A6077A" wp14:editId="37A6077B">
              <wp:simplePos x="0" y="0"/>
              <wp:positionH relativeFrom="page">
                <wp:align>left</wp:align>
              </wp:positionH>
              <wp:positionV relativeFrom="page">
                <wp:posOffset>9703435</wp:posOffset>
              </wp:positionV>
              <wp:extent cx="7560000" cy="504000"/>
              <wp:effectExtent l="0" t="0" r="317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504000"/>
                      </a:xfrm>
                      <a:prstGeom prst="rect">
                        <a:avLst/>
                      </a:prstGeom>
                      <a:solidFill>
                        <a:schemeClr val="accent1"/>
                      </a:solidFill>
                      <a:ln w="9525">
                        <a:noFill/>
                        <a:miter lim="800000"/>
                        <a:headEnd/>
                        <a:tailEnd/>
                      </a:ln>
                    </wps:spPr>
                    <wps:txbx>
                      <w:txbxContent>
                        <w:p w:rsidRPr="00BA4B8C" w:rsidR="00893232" w:rsidP="004568FE" w:rsidRDefault="00893232" w14:paraId="37A6077E" w14:textId="77777777">
                          <w:pPr>
                            <w:pStyle w:val="Footer"/>
                            <w:tabs>
                              <w:tab w:val="center" w:pos="4513"/>
                              <w:tab w:val="right" w:pos="9026"/>
                            </w:tabs>
                            <w:ind w:left="-992"/>
                            <w:rPr>
                              <w:b/>
                            </w:rPr>
                          </w:pPr>
                          <w:r w:rsidRPr="00BA4B8C">
                            <w:rPr>
                              <w:b/>
                            </w:rPr>
                            <w:t>British Association for Counselling and Psychotherapy</w:t>
                          </w:r>
                        </w:p>
                        <w:p w:rsidR="00893232" w:rsidP="004568FE" w:rsidRDefault="00893232" w14:paraId="37A6077F" w14:textId="77777777">
                          <w:pPr>
                            <w:pStyle w:val="Footer"/>
                            <w:ind w:left="-992"/>
                          </w:pPr>
                          <w:r w:rsidRPr="00BA4B8C">
                            <w:t>www.bacp.co.uk</w:t>
                          </w:r>
                        </w:p>
                      </w:txbxContent>
                    </wps:txbx>
                    <wps:bodyPr rot="0" vert="horz" wrap="square" lIns="1512000" tIns="0" rIns="900000" bIns="0" anchor="ctr" anchorCtr="0">
                      <a:noAutofit/>
                    </wps:bodyPr>
                  </wps:wsp>
                </a:graphicData>
              </a:graphic>
              <wp14:sizeRelH relativeFrom="margin">
                <wp14:pctWidth>0</wp14:pctWidth>
              </wp14:sizeRelH>
              <wp14:sizeRelV relativeFrom="margin">
                <wp14:pctHeight>0</wp14:pctHeight>
              </wp14:sizeRelV>
            </wp:anchor>
          </w:drawing>
        </mc:Choice>
        <mc:Fallback>
          <w:pict w14:anchorId="2B6750CA">
            <v:shapetype id="_x0000_t202" coordsize="21600,21600" o:spt="202" path="m,l,21600r21600,l21600,xe" w14:anchorId="37A6077A">
              <v:stroke joinstyle="miter"/>
              <v:path gradientshapeok="t" o:connecttype="rect"/>
            </v:shapetype>
            <v:shape id="_x0000_s1027" style="position:absolute;margin-left:0;margin-top:764.05pt;width:595.3pt;height:39.7pt;z-index:-251658239;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v-text-anchor:middle" fillcolor="#e20e5a [3204]"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">
              <v:textbox inset="42mm,0,25mm,0">
                <w:txbxContent>
                  <w:p w:rsidRPr="00BA4B8C" w:rsidR="00893232" w:rsidP="004568FE" w:rsidRDefault="00893232" w14:paraId="450DF890" w14:textId="77777777">
                    <w:pPr>
                      <w:pStyle w:val="Footer"/>
                      <w:tabs>
                        <w:tab w:val="center" w:pos="4513"/>
                        <w:tab w:val="right" w:pos="9026"/>
                      </w:tabs>
                      <w:ind w:left="-992"/>
                      <w:rPr>
                        <w:b/>
                      </w:rPr>
                    </w:pPr>
                    <w:r w:rsidRPr="00BA4B8C">
                      <w:rPr>
                        <w:b/>
                      </w:rPr>
                      <w:t>British Association for Counselling and Psychotherapy</w:t>
                    </w:r>
                  </w:p>
                  <w:p w:rsidR="00893232" w:rsidP="004568FE" w:rsidRDefault="00893232" w14:paraId="0115889B" w14:textId="77777777">
                    <w:pPr>
                      <w:pStyle w:val="Footer"/>
                      <w:ind w:left="-992"/>
                    </w:pPr>
                    <w:r w:rsidRPr="00BA4B8C">
                      <w:t>www.bacp.co.uk</w:t>
                    </w:r>
                  </w:p>
                </w:txbxContent>
              </v:textbox>
              <w10:wrap anchorx="page" anchory="page"/>
              <w10:anchorlock/>
            </v:shape>
          </w:pict>
        </mc:Fallback>
      </mc:AlternateContent>
    </w:r>
    <w:r w:rsidR="00BA4B8C">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83072" w:rsidP="00F21852" w:rsidRDefault="00783072" w14:paraId="4F4C5E7F" w14:textId="77777777">
      <w:r>
        <w:separator/>
      </w:r>
    </w:p>
  </w:footnote>
  <w:footnote w:type="continuationSeparator" w:id="0">
    <w:p w:rsidR="00783072" w:rsidP="00F21852" w:rsidRDefault="00783072" w14:paraId="7707794F" w14:textId="77777777">
      <w:r>
        <w:continuationSeparator/>
      </w:r>
    </w:p>
  </w:footnote>
  <w:footnote w:type="continuationNotice" w:id="1">
    <w:p w:rsidR="00783072" w:rsidRDefault="00783072" w14:paraId="62269A5B"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7BC6B02C" w:rsidTr="7BC6B02C" w14:paraId="65949D8C" w14:textId="77777777">
      <w:trPr>
        <w:trHeight w:val="300"/>
      </w:trPr>
      <w:tc>
        <w:tcPr>
          <w:tcW w:w="3020" w:type="dxa"/>
        </w:tcPr>
        <w:p w:rsidR="7BC6B02C" w:rsidP="7BC6B02C" w:rsidRDefault="7BC6B02C" w14:paraId="6951D8A4" w14:textId="401AFF9A">
          <w:pPr>
            <w:pStyle w:val="Header"/>
            <w:ind w:left="-115"/>
          </w:pPr>
        </w:p>
      </w:tc>
      <w:tc>
        <w:tcPr>
          <w:tcW w:w="3020" w:type="dxa"/>
        </w:tcPr>
        <w:p w:rsidR="7BC6B02C" w:rsidP="7BC6B02C" w:rsidRDefault="7BC6B02C" w14:paraId="1605E81E" w14:textId="6CCC4245">
          <w:pPr>
            <w:pStyle w:val="Header"/>
            <w:jc w:val="center"/>
          </w:pPr>
        </w:p>
      </w:tc>
      <w:tc>
        <w:tcPr>
          <w:tcW w:w="3020" w:type="dxa"/>
        </w:tcPr>
        <w:p w:rsidR="7BC6B02C" w:rsidP="7BC6B02C" w:rsidRDefault="7BC6B02C" w14:paraId="2D94414E" w14:textId="6F19044A">
          <w:pPr>
            <w:pStyle w:val="Header"/>
            <w:ind w:right="-115"/>
            <w:jc w:val="right"/>
          </w:pPr>
        </w:p>
      </w:tc>
    </w:tr>
  </w:tbl>
  <w:p w:rsidR="007173DE" w:rsidRDefault="007173DE" w14:paraId="1A9652BA" w14:textId="1DA17D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CC5B3C" w:rsidRDefault="00CC5B3C" w14:paraId="15491B7C" w14:textId="35143D0A">
    <w:pPr>
      <w:pStyle w:val="Header"/>
    </w:pPr>
    <w:r>
      <w:rPr>
        <w:noProof/>
        <w:lang w:eastAsia="en-GB"/>
      </w:rPr>
      <w:drawing>
        <wp:anchor distT="0" distB="0" distL="114300" distR="114300" simplePos="0" relativeHeight="251659267" behindDoc="1" locked="0" layoutInCell="1" allowOverlap="1" wp14:anchorId="55ADB038" wp14:editId="406433E8">
          <wp:simplePos x="0" y="0"/>
          <wp:positionH relativeFrom="column">
            <wp:posOffset>90170</wp:posOffset>
          </wp:positionH>
          <wp:positionV relativeFrom="paragraph">
            <wp:posOffset>5715</wp:posOffset>
          </wp:positionV>
          <wp:extent cx="2160905" cy="590550"/>
          <wp:effectExtent l="0" t="0" r="0" b="0"/>
          <wp:wrapTight wrapText="bothSides">
            <wp:wrapPolygon edited="0">
              <wp:start x="0" y="0"/>
              <wp:lineTo x="0" y="20903"/>
              <wp:lineTo x="21327" y="20903"/>
              <wp:lineTo x="21327"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CP Word logo.jpg"/>
                  <pic:cNvPicPr/>
                </pic:nvPicPr>
                <pic:blipFill rotWithShape="1">
                  <a:blip r:embed="rId1" cstate="print">
                    <a:extLst>
                      <a:ext uri="{28A0092B-C50C-407E-A947-70E740481C1C}">
                        <a14:useLocalDpi xmlns:a14="http://schemas.microsoft.com/office/drawing/2010/main" val="0"/>
                      </a:ext>
                    </a:extLst>
                  </a:blip>
                  <a:srcRect b="45133"/>
                  <a:stretch/>
                </pic:blipFill>
                <pic:spPr bwMode="auto">
                  <a:xfrm>
                    <a:off x="0" y="0"/>
                    <a:ext cx="2160905" cy="590550"/>
                  </a:xfrm>
                  <a:prstGeom prst="rect">
                    <a:avLst/>
                  </a:prstGeom>
                  <a:ln>
                    <a:noFill/>
                  </a:ln>
                  <a:extLst>
                    <a:ext uri="{53640926-AAD7-44D8-BBD7-CCE9431645EC}">
                      <a14:shadowObscured xmlns:a14="http://schemas.microsoft.com/office/drawing/2010/main"/>
                    </a:ext>
                  </a:extLst>
                </pic:spPr>
              </pic:pic>
            </a:graphicData>
          </a:graphic>
        </wp:anchor>
      </w:drawing>
    </w:r>
  </w:p>
  <w:p w:rsidR="00CC5B3C" w:rsidRDefault="00CC5B3C" w14:paraId="70DC0652" w14:textId="77777777">
    <w:pPr>
      <w:pStyle w:val="Header"/>
    </w:pPr>
  </w:p>
  <w:p w:rsidR="00116D37" w:rsidRDefault="00116D37" w14:paraId="37A60770" w14:textId="58224093">
    <w:pPr>
      <w:pStyle w:val="Header"/>
    </w:pPr>
  </w:p>
  <w:p w:rsidR="00CC5B3C" w:rsidRDefault="00CC5B3C" w14:paraId="327AE1FE" w14:textId="77777777">
    <w:pPr>
      <w:pStyle w:val="Header"/>
    </w:pPr>
  </w:p>
  <w:p w:rsidR="00CC5B3C" w:rsidRDefault="00CC5B3C" w14:paraId="2AEF036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709B0"/>
    <w:multiLevelType w:val="multilevel"/>
    <w:tmpl w:val="F4480298"/>
    <w:styleLink w:val="BACPNumberedBulletList"/>
    <w:lvl w:ilvl="0">
      <w:start w:val="1"/>
      <w:numFmt w:val="decimal"/>
      <w:pStyle w:val="Heading2Numbered"/>
      <w:suff w:val="space"/>
      <w:lvlText w:val="%1."/>
      <w:lvlJc w:val="left"/>
      <w:pPr>
        <w:ind w:left="0" w:firstLine="0"/>
      </w:pPr>
      <w:rPr>
        <w:rFonts w:hint="default"/>
      </w:rPr>
    </w:lvl>
    <w:lvl w:ilvl="1">
      <w:start w:val="1"/>
      <w:numFmt w:val="decimal"/>
      <w:pStyle w:val="NumberedBullet"/>
      <w:lvlText w:val="%1.%2"/>
      <w:lvlJc w:val="left"/>
      <w:pPr>
        <w:tabs>
          <w:tab w:val="num" w:pos="567"/>
        </w:tabs>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32FA4C8F"/>
    <w:multiLevelType w:val="multilevel"/>
    <w:tmpl w:val="559CDE0E"/>
    <w:styleLink w:val="BACPBulletList"/>
    <w:lvl w:ilvl="0">
      <w:start w:val="1"/>
      <w:numFmt w:val="bullet"/>
      <w:pStyle w:val="BulletIndent1"/>
      <w:lvlText w:val="•"/>
      <w:lvlJc w:val="left"/>
      <w:pPr>
        <w:tabs>
          <w:tab w:val="num" w:pos="284"/>
        </w:tabs>
        <w:ind w:left="284" w:hanging="284"/>
      </w:pPr>
      <w:rPr>
        <w:rFonts w:hint="default" w:ascii="Trebuchet MS" w:hAnsi="Trebuchet MS"/>
      </w:rPr>
    </w:lvl>
    <w:lvl w:ilvl="1">
      <w:start w:val="1"/>
      <w:numFmt w:val="bullet"/>
      <w:pStyle w:val="BulletIndent2"/>
      <w:lvlText w:val="•"/>
      <w:lvlJc w:val="left"/>
      <w:pPr>
        <w:tabs>
          <w:tab w:val="num" w:pos="851"/>
        </w:tabs>
        <w:ind w:left="851" w:hanging="284"/>
      </w:pPr>
      <w:rPr>
        <w:rFonts w:hint="default" w:ascii="Trebuchet MS" w:hAnsi="Trebuchet MS"/>
      </w:rPr>
    </w:lvl>
    <w:lvl w:ilvl="2">
      <w:start w:val="1"/>
      <w:numFmt w:val="bullet"/>
      <w:lvlText w:val=""/>
      <w:lvlJc w:val="left"/>
      <w:pPr>
        <w:ind w:left="1080" w:hanging="360"/>
      </w:pPr>
      <w:rPr>
        <w:rFonts w:hint="default" w:ascii="Wingdings" w:hAnsi="Wingdings"/>
      </w:rPr>
    </w:lvl>
    <w:lvl w:ilvl="3">
      <w:start w:val="1"/>
      <w:numFmt w:val="bullet"/>
      <w:lvlText w:val=""/>
      <w:lvlJc w:val="left"/>
      <w:pPr>
        <w:ind w:left="1440" w:hanging="360"/>
      </w:pPr>
      <w:rPr>
        <w:rFonts w:hint="default" w:ascii="Symbol" w:hAnsi="Symbol"/>
      </w:rPr>
    </w:lvl>
    <w:lvl w:ilvl="4">
      <w:start w:val="1"/>
      <w:numFmt w:val="bullet"/>
      <w:lvlText w:val=""/>
      <w:lvlJc w:val="left"/>
      <w:pPr>
        <w:ind w:left="1800" w:hanging="360"/>
      </w:pPr>
      <w:rPr>
        <w:rFonts w:hint="default" w:ascii="Symbol" w:hAnsi="Symbol"/>
      </w:rPr>
    </w:lvl>
    <w:lvl w:ilvl="5">
      <w:start w:val="1"/>
      <w:numFmt w:val="bullet"/>
      <w:lvlText w:val=""/>
      <w:lvlJc w:val="left"/>
      <w:pPr>
        <w:ind w:left="2160" w:hanging="360"/>
      </w:pPr>
      <w:rPr>
        <w:rFonts w:hint="default" w:ascii="Wingdings" w:hAnsi="Wingdings"/>
      </w:rPr>
    </w:lvl>
    <w:lvl w:ilvl="6">
      <w:start w:val="1"/>
      <w:numFmt w:val="bullet"/>
      <w:lvlText w:val=""/>
      <w:lvlJc w:val="left"/>
      <w:pPr>
        <w:ind w:left="2520" w:hanging="360"/>
      </w:pPr>
      <w:rPr>
        <w:rFonts w:hint="default" w:ascii="Wingdings" w:hAnsi="Wingdings"/>
      </w:rPr>
    </w:lvl>
    <w:lvl w:ilvl="7">
      <w:start w:val="1"/>
      <w:numFmt w:val="bullet"/>
      <w:lvlText w:val=""/>
      <w:lvlJc w:val="left"/>
      <w:pPr>
        <w:ind w:left="2880" w:hanging="360"/>
      </w:pPr>
      <w:rPr>
        <w:rFonts w:hint="default" w:ascii="Symbol" w:hAnsi="Symbol"/>
      </w:rPr>
    </w:lvl>
    <w:lvl w:ilvl="8">
      <w:start w:val="1"/>
      <w:numFmt w:val="bullet"/>
      <w:lvlText w:val=""/>
      <w:lvlJc w:val="left"/>
      <w:pPr>
        <w:ind w:left="3240" w:hanging="360"/>
      </w:pPr>
      <w:rPr>
        <w:rFonts w:hint="default" w:ascii="Symbol" w:hAnsi="Symbol"/>
      </w:rPr>
    </w:lvl>
  </w:abstractNum>
  <w:abstractNum w:abstractNumId="2" w15:restartNumberingAfterBreak="0">
    <w:nsid w:val="58504C95"/>
    <w:multiLevelType w:val="multilevel"/>
    <w:tmpl w:val="08090021"/>
    <w:lvl w:ilvl="0">
      <w:start w:val="1"/>
      <w:numFmt w:val="bullet"/>
      <w:lvlText w:val=""/>
      <w:lvlJc w:val="left"/>
      <w:pPr>
        <w:ind w:left="360" w:hanging="360"/>
      </w:pPr>
      <w:rPr>
        <w:rFonts w:hint="default" w:ascii="Wingdings" w:hAnsi="Wingdings"/>
      </w:rPr>
    </w:lvl>
    <w:lvl w:ilvl="1">
      <w:start w:val="1"/>
      <w:numFmt w:val="bullet"/>
      <w:lvlText w:val=""/>
      <w:lvlJc w:val="left"/>
      <w:pPr>
        <w:ind w:left="720" w:hanging="360"/>
      </w:pPr>
      <w:rPr>
        <w:rFonts w:hint="default" w:ascii="Wingdings" w:hAnsi="Wingdings"/>
      </w:rPr>
    </w:lvl>
    <w:lvl w:ilvl="2">
      <w:start w:val="1"/>
      <w:numFmt w:val="bullet"/>
      <w:lvlText w:val=""/>
      <w:lvlJc w:val="left"/>
      <w:pPr>
        <w:ind w:left="1080" w:hanging="360"/>
      </w:pPr>
      <w:rPr>
        <w:rFonts w:hint="default" w:ascii="Wingdings" w:hAnsi="Wingdings"/>
      </w:rPr>
    </w:lvl>
    <w:lvl w:ilvl="3">
      <w:start w:val="1"/>
      <w:numFmt w:val="bullet"/>
      <w:lvlText w:val=""/>
      <w:lvlJc w:val="left"/>
      <w:pPr>
        <w:ind w:left="1440" w:hanging="360"/>
      </w:pPr>
      <w:rPr>
        <w:rFonts w:hint="default" w:ascii="Symbol" w:hAnsi="Symbol"/>
      </w:rPr>
    </w:lvl>
    <w:lvl w:ilvl="4">
      <w:start w:val="1"/>
      <w:numFmt w:val="bullet"/>
      <w:lvlText w:val=""/>
      <w:lvlJc w:val="left"/>
      <w:pPr>
        <w:ind w:left="1800" w:hanging="360"/>
      </w:pPr>
      <w:rPr>
        <w:rFonts w:hint="default" w:ascii="Symbol" w:hAnsi="Symbol"/>
      </w:rPr>
    </w:lvl>
    <w:lvl w:ilvl="5">
      <w:start w:val="1"/>
      <w:numFmt w:val="bullet"/>
      <w:lvlText w:val=""/>
      <w:lvlJc w:val="left"/>
      <w:pPr>
        <w:ind w:left="2160" w:hanging="360"/>
      </w:pPr>
      <w:rPr>
        <w:rFonts w:hint="default" w:ascii="Wingdings" w:hAnsi="Wingdings"/>
      </w:rPr>
    </w:lvl>
    <w:lvl w:ilvl="6">
      <w:start w:val="1"/>
      <w:numFmt w:val="bullet"/>
      <w:lvlText w:val=""/>
      <w:lvlJc w:val="left"/>
      <w:pPr>
        <w:ind w:left="2520" w:hanging="360"/>
      </w:pPr>
      <w:rPr>
        <w:rFonts w:hint="default" w:ascii="Wingdings" w:hAnsi="Wingdings"/>
      </w:rPr>
    </w:lvl>
    <w:lvl w:ilvl="7">
      <w:start w:val="1"/>
      <w:numFmt w:val="bullet"/>
      <w:lvlText w:val=""/>
      <w:lvlJc w:val="left"/>
      <w:pPr>
        <w:ind w:left="2880" w:hanging="360"/>
      </w:pPr>
      <w:rPr>
        <w:rFonts w:hint="default" w:ascii="Symbol" w:hAnsi="Symbol"/>
      </w:rPr>
    </w:lvl>
    <w:lvl w:ilvl="8">
      <w:start w:val="1"/>
      <w:numFmt w:val="bullet"/>
      <w:lvlText w:val=""/>
      <w:lvlJc w:val="left"/>
      <w:pPr>
        <w:ind w:left="3240" w:hanging="360"/>
      </w:pPr>
      <w:rPr>
        <w:rFonts w:hint="default" w:ascii="Symbol" w:hAnsi="Symbol"/>
      </w:rPr>
    </w:lvl>
  </w:abstractNum>
  <w:abstractNum w:abstractNumId="3" w15:restartNumberingAfterBreak="0">
    <w:nsid w:val="618275B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3D10885"/>
    <w:multiLevelType w:val="hybridMultilevel"/>
    <w:tmpl w:val="290866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5156ACF"/>
    <w:multiLevelType w:val="hybridMultilevel"/>
    <w:tmpl w:val="BCA45790"/>
    <w:lvl w:ilvl="0" w:tplc="88C45DD2">
      <w:start w:val="1"/>
      <w:numFmt w:val="bullet"/>
      <w:lvlText w:val="•"/>
      <w:lvlJc w:val="left"/>
      <w:pPr>
        <w:ind w:left="1080" w:hanging="720"/>
      </w:pPr>
      <w:rPr>
        <w:rFonts w:hint="default" w:ascii="Trebuchet MS" w:hAnsi="Trebuchet MS"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455215865">
    <w:abstractNumId w:val="3"/>
  </w:num>
  <w:num w:numId="2" w16cid:durableId="904022697">
    <w:abstractNumId w:val="4"/>
  </w:num>
  <w:num w:numId="3" w16cid:durableId="1637103970">
    <w:abstractNumId w:val="0"/>
  </w:num>
  <w:num w:numId="4" w16cid:durableId="9941812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69664520">
    <w:abstractNumId w:val="2"/>
  </w:num>
  <w:num w:numId="6" w16cid:durableId="581184257">
    <w:abstractNumId w:val="5"/>
  </w:num>
  <w:num w:numId="7" w16cid:durableId="602690424">
    <w:abstractNumId w:val="1"/>
  </w:num>
  <w:num w:numId="8" w16cid:durableId="1719084456">
    <w:abstractNumId w:val="0"/>
  </w:num>
  <w:num w:numId="9" w16cid:durableId="2140801075">
    <w:abstractNumId w:val="0"/>
  </w:num>
  <w:num w:numId="10" w16cid:durableId="656302176">
    <w:abstractNumId w:val="0"/>
  </w:num>
  <w:num w:numId="11" w16cid:durableId="1470124304">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777"/>
    <w:rsid w:val="000044D4"/>
    <w:rsid w:val="00026C3C"/>
    <w:rsid w:val="000347B4"/>
    <w:rsid w:val="00046055"/>
    <w:rsid w:val="000745E8"/>
    <w:rsid w:val="0008401C"/>
    <w:rsid w:val="000C777F"/>
    <w:rsid w:val="000F0DD0"/>
    <w:rsid w:val="00106BD2"/>
    <w:rsid w:val="00116D37"/>
    <w:rsid w:val="00116E89"/>
    <w:rsid w:val="001538EE"/>
    <w:rsid w:val="00163A9C"/>
    <w:rsid w:val="0016769B"/>
    <w:rsid w:val="001C6D21"/>
    <w:rsid w:val="00210A8C"/>
    <w:rsid w:val="002114E4"/>
    <w:rsid w:val="00241091"/>
    <w:rsid w:val="00242B01"/>
    <w:rsid w:val="00244F8E"/>
    <w:rsid w:val="00267A9B"/>
    <w:rsid w:val="00267BC0"/>
    <w:rsid w:val="002747BF"/>
    <w:rsid w:val="00280736"/>
    <w:rsid w:val="002A4EB5"/>
    <w:rsid w:val="002B425F"/>
    <w:rsid w:val="002C21DD"/>
    <w:rsid w:val="00300392"/>
    <w:rsid w:val="0030583E"/>
    <w:rsid w:val="003C29EA"/>
    <w:rsid w:val="003F4F08"/>
    <w:rsid w:val="00450034"/>
    <w:rsid w:val="004568FE"/>
    <w:rsid w:val="00494FF9"/>
    <w:rsid w:val="00523AC6"/>
    <w:rsid w:val="00592041"/>
    <w:rsid w:val="005C5653"/>
    <w:rsid w:val="006010CC"/>
    <w:rsid w:val="006031C0"/>
    <w:rsid w:val="00632BC1"/>
    <w:rsid w:val="006F3221"/>
    <w:rsid w:val="006F4C0E"/>
    <w:rsid w:val="00700F8E"/>
    <w:rsid w:val="00702980"/>
    <w:rsid w:val="007173DE"/>
    <w:rsid w:val="00781194"/>
    <w:rsid w:val="00783072"/>
    <w:rsid w:val="007B7209"/>
    <w:rsid w:val="007D4739"/>
    <w:rsid w:val="007E3BDE"/>
    <w:rsid w:val="00812CC9"/>
    <w:rsid w:val="00813FF5"/>
    <w:rsid w:val="00827B1B"/>
    <w:rsid w:val="00834EDD"/>
    <w:rsid w:val="008624EE"/>
    <w:rsid w:val="00893232"/>
    <w:rsid w:val="008D38D2"/>
    <w:rsid w:val="00904ECF"/>
    <w:rsid w:val="009319FA"/>
    <w:rsid w:val="0094020A"/>
    <w:rsid w:val="009403CA"/>
    <w:rsid w:val="00994793"/>
    <w:rsid w:val="009A3FE5"/>
    <w:rsid w:val="009A7B35"/>
    <w:rsid w:val="009B2FC5"/>
    <w:rsid w:val="00A033C6"/>
    <w:rsid w:val="00A236AF"/>
    <w:rsid w:val="00A9345A"/>
    <w:rsid w:val="00A97777"/>
    <w:rsid w:val="00AA35AD"/>
    <w:rsid w:val="00AF710E"/>
    <w:rsid w:val="00B11B0D"/>
    <w:rsid w:val="00B53D6F"/>
    <w:rsid w:val="00BA4B8C"/>
    <w:rsid w:val="00BB0289"/>
    <w:rsid w:val="00BB69D9"/>
    <w:rsid w:val="00C018B6"/>
    <w:rsid w:val="00C2054D"/>
    <w:rsid w:val="00C33833"/>
    <w:rsid w:val="00C65447"/>
    <w:rsid w:val="00C94C29"/>
    <w:rsid w:val="00CC5B3C"/>
    <w:rsid w:val="00CD63B0"/>
    <w:rsid w:val="00D12018"/>
    <w:rsid w:val="00D65FA6"/>
    <w:rsid w:val="00DB7D39"/>
    <w:rsid w:val="00E13D29"/>
    <w:rsid w:val="00E578ED"/>
    <w:rsid w:val="00E623F0"/>
    <w:rsid w:val="00E65F57"/>
    <w:rsid w:val="00E85F77"/>
    <w:rsid w:val="00E91C1B"/>
    <w:rsid w:val="00EB42D6"/>
    <w:rsid w:val="00F21852"/>
    <w:rsid w:val="00F6024E"/>
    <w:rsid w:val="00F94012"/>
    <w:rsid w:val="00F96204"/>
    <w:rsid w:val="00FA21DE"/>
    <w:rsid w:val="00FC542C"/>
    <w:rsid w:val="00FF48EF"/>
    <w:rsid w:val="0EB13258"/>
    <w:rsid w:val="16913181"/>
    <w:rsid w:val="218E2550"/>
    <w:rsid w:val="400D61AC"/>
    <w:rsid w:val="40D6B4F1"/>
    <w:rsid w:val="5C7E3330"/>
    <w:rsid w:val="7BC6B02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A6074C"/>
  <w15:docId w15:val="{1D308E71-05A0-47DB-963B-56C8127C672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semiHidden="1" w:qFormat="1"/>
    <w:lsdException w:name="Book Title" w:uiPriority="33" w:semiHidden="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319FA"/>
    <w:pPr>
      <w:spacing w:after="0" w:line="240" w:lineRule="auto"/>
    </w:pPr>
  </w:style>
  <w:style w:type="paragraph" w:styleId="Heading1">
    <w:name w:val="heading 1"/>
    <w:basedOn w:val="Normal"/>
    <w:next w:val="BodyText"/>
    <w:link w:val="Heading1Char"/>
    <w:qFormat/>
    <w:rsid w:val="00450034"/>
    <w:pPr>
      <w:keepNext/>
      <w:keepLines/>
      <w:spacing w:after="800" w:line="223" w:lineRule="auto"/>
      <w:outlineLvl w:val="0"/>
    </w:pPr>
    <w:rPr>
      <w:rFonts w:asciiTheme="majorHAnsi" w:hAnsiTheme="majorHAnsi" w:eastAsiaTheme="majorEastAsia" w:cstheme="majorBidi"/>
      <w:b/>
      <w:bCs/>
      <w:color w:val="E20E5A" w:themeColor="accent1"/>
      <w:sz w:val="66"/>
      <w:szCs w:val="28"/>
    </w:rPr>
  </w:style>
  <w:style w:type="paragraph" w:styleId="Heading2">
    <w:name w:val="heading 2"/>
    <w:basedOn w:val="Normal"/>
    <w:next w:val="BodyText"/>
    <w:link w:val="Heading2Char"/>
    <w:unhideWhenUsed/>
    <w:qFormat/>
    <w:rsid w:val="00300392"/>
    <w:pPr>
      <w:keepNext/>
      <w:keepLines/>
      <w:spacing w:before="320" w:after="120"/>
      <w:outlineLvl w:val="1"/>
    </w:pPr>
    <w:rPr>
      <w:rFonts w:asciiTheme="majorHAnsi" w:hAnsiTheme="majorHAnsi" w:eastAsiaTheme="majorEastAsia" w:cstheme="majorBidi"/>
      <w:b/>
      <w:bCs/>
      <w:caps/>
      <w:color w:val="31006F" w:themeColor="accent2"/>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rsid w:val="00893232"/>
    <w:pPr>
      <w:ind w:left="-1576"/>
    </w:pPr>
  </w:style>
  <w:style w:type="character" w:styleId="HeaderChar" w:customStyle="1">
    <w:name w:val="Header Char"/>
    <w:basedOn w:val="DefaultParagraphFont"/>
    <w:link w:val="Header"/>
    <w:rsid w:val="00450034"/>
  </w:style>
  <w:style w:type="paragraph" w:styleId="Footer">
    <w:name w:val="footer"/>
    <w:basedOn w:val="Normal"/>
    <w:link w:val="FooterChar"/>
    <w:rsid w:val="009319FA"/>
    <w:pPr>
      <w:tabs>
        <w:tab w:val="right" w:pos="8959"/>
      </w:tabs>
    </w:pPr>
    <w:rPr>
      <w:rFonts w:ascii="Lexia" w:hAnsi="Lexia"/>
      <w:color w:val="FFFFFF" w:themeColor="background1"/>
      <w:sz w:val="20"/>
    </w:rPr>
  </w:style>
  <w:style w:type="character" w:styleId="FooterChar" w:customStyle="1">
    <w:name w:val="Footer Char"/>
    <w:basedOn w:val="DefaultParagraphFont"/>
    <w:link w:val="Footer"/>
    <w:rsid w:val="009319FA"/>
    <w:rPr>
      <w:rFonts w:ascii="Lexia" w:hAnsi="Lexia"/>
      <w:color w:val="FFFFFF" w:themeColor="background1"/>
      <w:sz w:val="20"/>
    </w:rPr>
  </w:style>
  <w:style w:type="character" w:styleId="Hyperlink">
    <w:name w:val="Hyperlink"/>
    <w:basedOn w:val="DefaultParagraphFont"/>
    <w:uiPriority w:val="99"/>
    <w:unhideWhenUsed/>
    <w:rsid w:val="00116D37"/>
    <w:rPr>
      <w:color w:val="31006F" w:themeColor="hyperlink"/>
      <w:u w:val="single"/>
    </w:rPr>
  </w:style>
  <w:style w:type="paragraph" w:styleId="BalloonText">
    <w:name w:val="Balloon Text"/>
    <w:basedOn w:val="Normal"/>
    <w:link w:val="BalloonTextChar"/>
    <w:uiPriority w:val="99"/>
    <w:semiHidden/>
    <w:unhideWhenUsed/>
    <w:rsid w:val="00116D37"/>
    <w:rPr>
      <w:rFonts w:ascii="Tahoma" w:hAnsi="Tahoma" w:cs="Tahoma"/>
      <w:sz w:val="16"/>
      <w:szCs w:val="16"/>
    </w:rPr>
  </w:style>
  <w:style w:type="character" w:styleId="BalloonTextChar" w:customStyle="1">
    <w:name w:val="Balloon Text Char"/>
    <w:basedOn w:val="DefaultParagraphFont"/>
    <w:link w:val="BalloonText"/>
    <w:uiPriority w:val="99"/>
    <w:semiHidden/>
    <w:rsid w:val="00116D37"/>
    <w:rPr>
      <w:rFonts w:ascii="Tahoma" w:hAnsi="Tahoma" w:cs="Tahoma"/>
      <w:sz w:val="16"/>
      <w:szCs w:val="16"/>
    </w:rPr>
  </w:style>
  <w:style w:type="character" w:styleId="Heading1Char" w:customStyle="1">
    <w:name w:val="Heading 1 Char"/>
    <w:basedOn w:val="DefaultParagraphFont"/>
    <w:link w:val="Heading1"/>
    <w:rsid w:val="00450034"/>
    <w:rPr>
      <w:rFonts w:asciiTheme="majorHAnsi" w:hAnsiTheme="majorHAnsi" w:eastAsiaTheme="majorEastAsia" w:cstheme="majorBidi"/>
      <w:b/>
      <w:bCs/>
      <w:color w:val="E20E5A" w:themeColor="accent1"/>
      <w:sz w:val="66"/>
      <w:szCs w:val="28"/>
    </w:rPr>
  </w:style>
  <w:style w:type="character" w:styleId="Heading2Char" w:customStyle="1">
    <w:name w:val="Heading 2 Char"/>
    <w:basedOn w:val="DefaultParagraphFont"/>
    <w:link w:val="Heading2"/>
    <w:rsid w:val="00450034"/>
    <w:rPr>
      <w:rFonts w:asciiTheme="majorHAnsi" w:hAnsiTheme="majorHAnsi" w:eastAsiaTheme="majorEastAsia" w:cstheme="majorBidi"/>
      <w:b/>
      <w:bCs/>
      <w:caps/>
      <w:color w:val="31006F" w:themeColor="accent2"/>
      <w:szCs w:val="26"/>
    </w:rPr>
  </w:style>
  <w:style w:type="paragraph" w:styleId="BodyText">
    <w:name w:val="Body Text"/>
    <w:basedOn w:val="Normal"/>
    <w:link w:val="BodyTextChar"/>
    <w:rsid w:val="00E13D29"/>
    <w:pPr>
      <w:spacing w:after="120"/>
    </w:pPr>
  </w:style>
  <w:style w:type="character" w:styleId="BodyTextChar" w:customStyle="1">
    <w:name w:val="Body Text Char"/>
    <w:basedOn w:val="DefaultParagraphFont"/>
    <w:link w:val="BodyText"/>
    <w:rsid w:val="00E13D29"/>
  </w:style>
  <w:style w:type="paragraph" w:styleId="NumberedBullet" w:customStyle="1">
    <w:name w:val="Numbered Bullet"/>
    <w:basedOn w:val="Normal"/>
    <w:qFormat/>
    <w:rsid w:val="00450034"/>
    <w:pPr>
      <w:numPr>
        <w:ilvl w:val="1"/>
        <w:numId w:val="3"/>
      </w:numPr>
    </w:pPr>
  </w:style>
  <w:style w:type="paragraph" w:styleId="Heading2Numbered" w:customStyle="1">
    <w:name w:val="Heading 2 (Numbered)"/>
    <w:basedOn w:val="Heading2"/>
    <w:qFormat/>
    <w:rsid w:val="00450034"/>
    <w:pPr>
      <w:numPr>
        <w:numId w:val="3"/>
      </w:numPr>
    </w:pPr>
  </w:style>
  <w:style w:type="numbering" w:styleId="BACPNumberedBulletList" w:customStyle="1">
    <w:name w:val="BACP Numbered Bullet List"/>
    <w:uiPriority w:val="99"/>
    <w:rsid w:val="00450034"/>
    <w:pPr>
      <w:numPr>
        <w:numId w:val="3"/>
      </w:numPr>
    </w:pPr>
  </w:style>
  <w:style w:type="character" w:styleId="PageNumber">
    <w:name w:val="page number"/>
    <w:basedOn w:val="DefaultParagraphFont"/>
    <w:rsid w:val="009319FA"/>
    <w:rPr>
      <w:rFonts w:asciiTheme="minorHAnsi" w:hAnsiTheme="minorHAnsi"/>
      <w:color w:val="FFFFFF" w:themeColor="background1"/>
      <w:sz w:val="34"/>
    </w:rPr>
  </w:style>
  <w:style w:type="paragraph" w:styleId="BulletIndent1" w:customStyle="1">
    <w:name w:val="Bullet (Indent 1)"/>
    <w:basedOn w:val="BodyText"/>
    <w:qFormat/>
    <w:rsid w:val="00267BC0"/>
    <w:pPr>
      <w:numPr>
        <w:numId w:val="7"/>
      </w:numPr>
    </w:pPr>
  </w:style>
  <w:style w:type="paragraph" w:styleId="BulletIndent2" w:customStyle="1">
    <w:name w:val="Bullet (Indent 2)"/>
    <w:basedOn w:val="Normal"/>
    <w:qFormat/>
    <w:rsid w:val="00267BC0"/>
    <w:pPr>
      <w:numPr>
        <w:ilvl w:val="1"/>
        <w:numId w:val="7"/>
      </w:numPr>
    </w:pPr>
  </w:style>
  <w:style w:type="numbering" w:styleId="BACPBulletList" w:customStyle="1">
    <w:name w:val="BACP Bullet List"/>
    <w:uiPriority w:val="99"/>
    <w:rsid w:val="00267BC0"/>
    <w:pPr>
      <w:numPr>
        <w:numId w:val="7"/>
      </w:numPr>
    </w:pPr>
  </w:style>
  <w:style w:type="paragraph" w:styleId="Heading1Block" w:customStyle="1">
    <w:name w:val="Heading 1 (Block)"/>
    <w:basedOn w:val="Heading1"/>
    <w:qFormat/>
    <w:rsid w:val="007E3BDE"/>
    <w:pPr>
      <w:pBdr>
        <w:top w:val="single" w:color="E20E5A" w:themeColor="accent1" w:sz="48" w:space="1"/>
        <w:left w:val="single" w:color="E20E5A" w:themeColor="accent1" w:sz="48" w:space="4"/>
        <w:bottom w:val="single" w:color="E20E5A" w:themeColor="accent1" w:sz="48" w:space="1"/>
        <w:right w:val="single" w:color="E20E5A" w:themeColor="accent1" w:sz="48" w:space="4"/>
      </w:pBdr>
      <w:shd w:val="clear" w:color="auto" w:fill="E20E5A" w:themeFill="accent1"/>
      <w:ind w:left="198" w:right="198"/>
    </w:pPr>
    <w:rPr>
      <w:color w:val="FFFFFF" w:themeColor="background1"/>
    </w:rPr>
  </w:style>
  <w:style w:type="paragraph" w:styleId="NoSpacing">
    <w:name w:val="No Spacing"/>
    <w:uiPriority w:val="1"/>
    <w:qFormat/>
    <w:rsid w:val="00E623F0"/>
    <w:pPr>
      <w:spacing w:after="0" w:line="240" w:lineRule="auto"/>
    </w:pPr>
    <w:rPr>
      <w:rFonts w:ascii="Arial" w:hAnsi="Arial" w:eastAsia="Calibri" w:cs="Times New Roman"/>
    </w:rPr>
  </w:style>
  <w:style w:type="table" w:styleId="TableGrid">
    <w:name w:val="Table Grid"/>
    <w:basedOn w:val="TableNormal"/>
    <w:rsid w:val="005C5653"/>
    <w:pPr>
      <w:spacing w:after="0" w:line="240" w:lineRule="auto"/>
    </w:pPr>
    <w:rPr>
      <w:rFonts w:ascii="Times New Roman" w:hAnsi="Times New Roman" w:eastAsia="Times New Roman" w:cs="Times New Roman"/>
      <w:sz w:val="20"/>
      <w:szCs w:val="20"/>
      <w:lang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ubtitle">
    <w:name w:val="Subtitle"/>
    <w:basedOn w:val="Normal"/>
    <w:next w:val="Normal"/>
    <w:link w:val="SubtitleChar"/>
    <w:uiPriority w:val="11"/>
    <w:qFormat/>
    <w:rsid w:val="00267A9B"/>
    <w:pPr>
      <w:numPr>
        <w:ilvl w:val="1"/>
      </w:numPr>
      <w:spacing w:after="160"/>
    </w:pPr>
    <w:rPr>
      <w:rFonts w:eastAsiaTheme="minorEastAsia"/>
      <w:color w:val="5A5A5A" w:themeColor="text1" w:themeTint="A5"/>
      <w:spacing w:val="15"/>
    </w:rPr>
  </w:style>
  <w:style w:type="character" w:styleId="SubtitleChar" w:customStyle="1">
    <w:name w:val="Subtitle Char"/>
    <w:basedOn w:val="DefaultParagraphFont"/>
    <w:link w:val="Subtitle"/>
    <w:uiPriority w:val="11"/>
    <w:rsid w:val="00267A9B"/>
    <w:rPr>
      <w:rFonts w:eastAsiaTheme="minorEastAsia"/>
      <w:color w:val="5A5A5A" w:themeColor="text1" w:themeTint="A5"/>
      <w:spacing w:val="15"/>
    </w:rPr>
  </w:style>
  <w:style w:type="character" w:styleId="SubtleEmphasis">
    <w:name w:val="Subtle Emphasis"/>
    <w:basedOn w:val="DefaultParagraphFont"/>
    <w:uiPriority w:val="19"/>
    <w:qFormat/>
    <w:rsid w:val="00267A9B"/>
    <w:rPr>
      <w:i/>
      <w:iCs/>
      <w:color w:val="404040" w:themeColor="text1" w:themeTint="BF"/>
    </w:rPr>
  </w:style>
  <w:style w:type="character" w:styleId="PlaceholderText">
    <w:name w:val="Placeholder Text"/>
    <w:basedOn w:val="DefaultParagraphFont"/>
    <w:uiPriority w:val="99"/>
    <w:semiHidden/>
    <w:rsid w:val="00267A9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6942951">
      <w:bodyDiv w:val="1"/>
      <w:marLeft w:val="0"/>
      <w:marRight w:val="0"/>
      <w:marTop w:val="0"/>
      <w:marBottom w:val="0"/>
      <w:divBdr>
        <w:top w:val="none" w:sz="0" w:space="0" w:color="auto"/>
        <w:left w:val="none" w:sz="0" w:space="0" w:color="auto"/>
        <w:bottom w:val="none" w:sz="0" w:space="0" w:color="auto"/>
        <w:right w:val="none" w:sz="0" w:space="0" w:color="auto"/>
      </w:divBdr>
      <w:divsChild>
        <w:div w:id="704408235">
          <w:marLeft w:val="0"/>
          <w:marRight w:val="0"/>
          <w:marTop w:val="0"/>
          <w:marBottom w:val="0"/>
          <w:divBdr>
            <w:top w:val="none" w:sz="0" w:space="0" w:color="auto"/>
            <w:left w:val="none" w:sz="0" w:space="0" w:color="auto"/>
            <w:bottom w:val="none" w:sz="0" w:space="0" w:color="auto"/>
            <w:right w:val="none" w:sz="0" w:space="0" w:color="auto"/>
          </w:divBdr>
        </w:div>
        <w:div w:id="1162623374">
          <w:marLeft w:val="0"/>
          <w:marRight w:val="0"/>
          <w:marTop w:val="0"/>
          <w:marBottom w:val="0"/>
          <w:divBdr>
            <w:top w:val="none" w:sz="0" w:space="0" w:color="auto"/>
            <w:left w:val="none" w:sz="0" w:space="0" w:color="auto"/>
            <w:bottom w:val="none" w:sz="0" w:space="0" w:color="auto"/>
            <w:right w:val="none" w:sz="0" w:space="0" w:color="auto"/>
          </w:divBdr>
        </w:div>
        <w:div w:id="95903005">
          <w:marLeft w:val="0"/>
          <w:marRight w:val="0"/>
          <w:marTop w:val="0"/>
          <w:marBottom w:val="0"/>
          <w:divBdr>
            <w:top w:val="none" w:sz="0" w:space="0" w:color="auto"/>
            <w:left w:val="none" w:sz="0" w:space="0" w:color="auto"/>
            <w:bottom w:val="none" w:sz="0" w:space="0" w:color="auto"/>
            <w:right w:val="none" w:sz="0" w:space="0" w:color="auto"/>
          </w:divBdr>
        </w:div>
        <w:div w:id="950938254">
          <w:marLeft w:val="0"/>
          <w:marRight w:val="0"/>
          <w:marTop w:val="0"/>
          <w:marBottom w:val="0"/>
          <w:divBdr>
            <w:top w:val="none" w:sz="0" w:space="0" w:color="auto"/>
            <w:left w:val="none" w:sz="0" w:space="0" w:color="auto"/>
            <w:bottom w:val="none" w:sz="0" w:space="0" w:color="auto"/>
            <w:right w:val="none" w:sz="0" w:space="0" w:color="auto"/>
          </w:divBdr>
        </w:div>
        <w:div w:id="196554070">
          <w:marLeft w:val="0"/>
          <w:marRight w:val="0"/>
          <w:marTop w:val="0"/>
          <w:marBottom w:val="0"/>
          <w:divBdr>
            <w:top w:val="none" w:sz="0" w:space="0" w:color="auto"/>
            <w:left w:val="none" w:sz="0" w:space="0" w:color="auto"/>
            <w:bottom w:val="none" w:sz="0" w:space="0" w:color="auto"/>
            <w:right w:val="none" w:sz="0" w:space="0" w:color="auto"/>
          </w:divBdr>
        </w:div>
        <w:div w:id="1362898935">
          <w:marLeft w:val="0"/>
          <w:marRight w:val="0"/>
          <w:marTop w:val="0"/>
          <w:marBottom w:val="0"/>
          <w:divBdr>
            <w:top w:val="none" w:sz="0" w:space="0" w:color="auto"/>
            <w:left w:val="none" w:sz="0" w:space="0" w:color="auto"/>
            <w:bottom w:val="none" w:sz="0" w:space="0" w:color="auto"/>
            <w:right w:val="none" w:sz="0" w:space="0" w:color="auto"/>
          </w:divBdr>
        </w:div>
        <w:div w:id="585306263">
          <w:marLeft w:val="0"/>
          <w:marRight w:val="0"/>
          <w:marTop w:val="0"/>
          <w:marBottom w:val="0"/>
          <w:divBdr>
            <w:top w:val="none" w:sz="0" w:space="0" w:color="auto"/>
            <w:left w:val="none" w:sz="0" w:space="0" w:color="auto"/>
            <w:bottom w:val="none" w:sz="0" w:space="0" w:color="auto"/>
            <w:right w:val="none" w:sz="0" w:space="0" w:color="auto"/>
          </w:divBdr>
        </w:div>
        <w:div w:id="1973831069">
          <w:marLeft w:val="0"/>
          <w:marRight w:val="0"/>
          <w:marTop w:val="0"/>
          <w:marBottom w:val="0"/>
          <w:divBdr>
            <w:top w:val="none" w:sz="0" w:space="0" w:color="auto"/>
            <w:left w:val="none" w:sz="0" w:space="0" w:color="auto"/>
            <w:bottom w:val="none" w:sz="0" w:space="0" w:color="auto"/>
            <w:right w:val="none" w:sz="0" w:space="0" w:color="auto"/>
          </w:divBdr>
        </w:div>
        <w:div w:id="1122963317">
          <w:marLeft w:val="0"/>
          <w:marRight w:val="0"/>
          <w:marTop w:val="0"/>
          <w:marBottom w:val="0"/>
          <w:divBdr>
            <w:top w:val="none" w:sz="0" w:space="0" w:color="auto"/>
            <w:left w:val="none" w:sz="0" w:space="0" w:color="auto"/>
            <w:bottom w:val="none" w:sz="0" w:space="0" w:color="auto"/>
            <w:right w:val="none" w:sz="0" w:space="0" w:color="auto"/>
          </w:divBdr>
        </w:div>
        <w:div w:id="2126264099">
          <w:marLeft w:val="0"/>
          <w:marRight w:val="0"/>
          <w:marTop w:val="0"/>
          <w:marBottom w:val="0"/>
          <w:divBdr>
            <w:top w:val="none" w:sz="0" w:space="0" w:color="auto"/>
            <w:left w:val="none" w:sz="0" w:space="0" w:color="auto"/>
            <w:bottom w:val="none" w:sz="0" w:space="0" w:color="auto"/>
            <w:right w:val="none" w:sz="0" w:space="0" w:color="auto"/>
          </w:divBdr>
        </w:div>
        <w:div w:id="1166091872">
          <w:marLeft w:val="0"/>
          <w:marRight w:val="0"/>
          <w:marTop w:val="0"/>
          <w:marBottom w:val="0"/>
          <w:divBdr>
            <w:top w:val="none" w:sz="0" w:space="0" w:color="auto"/>
            <w:left w:val="none" w:sz="0" w:space="0" w:color="auto"/>
            <w:bottom w:val="none" w:sz="0" w:space="0" w:color="auto"/>
            <w:right w:val="none" w:sz="0" w:space="0" w:color="auto"/>
          </w:divBdr>
        </w:div>
        <w:div w:id="1203782654">
          <w:marLeft w:val="0"/>
          <w:marRight w:val="0"/>
          <w:marTop w:val="0"/>
          <w:marBottom w:val="0"/>
          <w:divBdr>
            <w:top w:val="none" w:sz="0" w:space="0" w:color="auto"/>
            <w:left w:val="none" w:sz="0" w:space="0" w:color="auto"/>
            <w:bottom w:val="none" w:sz="0" w:space="0" w:color="auto"/>
            <w:right w:val="none" w:sz="0" w:space="0" w:color="auto"/>
          </w:divBdr>
        </w:div>
        <w:div w:id="2098554978">
          <w:marLeft w:val="0"/>
          <w:marRight w:val="0"/>
          <w:marTop w:val="0"/>
          <w:marBottom w:val="0"/>
          <w:divBdr>
            <w:top w:val="none" w:sz="0" w:space="0" w:color="auto"/>
            <w:left w:val="none" w:sz="0" w:space="0" w:color="auto"/>
            <w:bottom w:val="none" w:sz="0" w:space="0" w:color="auto"/>
            <w:right w:val="none" w:sz="0" w:space="0" w:color="auto"/>
          </w:divBdr>
        </w:div>
        <w:div w:id="362825367">
          <w:marLeft w:val="0"/>
          <w:marRight w:val="0"/>
          <w:marTop w:val="0"/>
          <w:marBottom w:val="0"/>
          <w:divBdr>
            <w:top w:val="none" w:sz="0" w:space="0" w:color="auto"/>
            <w:left w:val="none" w:sz="0" w:space="0" w:color="auto"/>
            <w:bottom w:val="none" w:sz="0" w:space="0" w:color="auto"/>
            <w:right w:val="none" w:sz="0" w:space="0" w:color="auto"/>
          </w:divBdr>
        </w:div>
        <w:div w:id="633491480">
          <w:marLeft w:val="0"/>
          <w:marRight w:val="0"/>
          <w:marTop w:val="0"/>
          <w:marBottom w:val="0"/>
          <w:divBdr>
            <w:top w:val="none" w:sz="0" w:space="0" w:color="auto"/>
            <w:left w:val="none" w:sz="0" w:space="0" w:color="auto"/>
            <w:bottom w:val="none" w:sz="0" w:space="0" w:color="auto"/>
            <w:right w:val="none" w:sz="0" w:space="0" w:color="auto"/>
          </w:divBdr>
        </w:div>
        <w:div w:id="905187666">
          <w:marLeft w:val="0"/>
          <w:marRight w:val="0"/>
          <w:marTop w:val="0"/>
          <w:marBottom w:val="0"/>
          <w:divBdr>
            <w:top w:val="none" w:sz="0" w:space="0" w:color="auto"/>
            <w:left w:val="none" w:sz="0" w:space="0" w:color="auto"/>
            <w:bottom w:val="none" w:sz="0" w:space="0" w:color="auto"/>
            <w:right w:val="none" w:sz="0" w:space="0" w:color="auto"/>
          </w:divBdr>
        </w:div>
        <w:div w:id="177239081">
          <w:marLeft w:val="0"/>
          <w:marRight w:val="0"/>
          <w:marTop w:val="0"/>
          <w:marBottom w:val="0"/>
          <w:divBdr>
            <w:top w:val="none" w:sz="0" w:space="0" w:color="auto"/>
            <w:left w:val="none" w:sz="0" w:space="0" w:color="auto"/>
            <w:bottom w:val="none" w:sz="0" w:space="0" w:color="auto"/>
            <w:right w:val="none" w:sz="0" w:space="0" w:color="auto"/>
          </w:divBdr>
        </w:div>
      </w:divsChild>
    </w:div>
    <w:div w:id="1993371154">
      <w:bodyDiv w:val="1"/>
      <w:marLeft w:val="0"/>
      <w:marRight w:val="0"/>
      <w:marTop w:val="0"/>
      <w:marBottom w:val="0"/>
      <w:divBdr>
        <w:top w:val="none" w:sz="0" w:space="0" w:color="auto"/>
        <w:left w:val="none" w:sz="0" w:space="0" w:color="auto"/>
        <w:bottom w:val="none" w:sz="0" w:space="0" w:color="auto"/>
        <w:right w:val="none" w:sz="0" w:space="0" w:color="auto"/>
      </w:divBdr>
      <w:divsChild>
        <w:div w:id="803427870">
          <w:marLeft w:val="0"/>
          <w:marRight w:val="0"/>
          <w:marTop w:val="0"/>
          <w:marBottom w:val="0"/>
          <w:divBdr>
            <w:top w:val="none" w:sz="0" w:space="0" w:color="auto"/>
            <w:left w:val="none" w:sz="0" w:space="0" w:color="auto"/>
            <w:bottom w:val="none" w:sz="0" w:space="0" w:color="auto"/>
            <w:right w:val="none" w:sz="0" w:space="0" w:color="auto"/>
          </w:divBdr>
        </w:div>
        <w:div w:id="1562328922">
          <w:marLeft w:val="0"/>
          <w:marRight w:val="0"/>
          <w:marTop w:val="0"/>
          <w:marBottom w:val="0"/>
          <w:divBdr>
            <w:top w:val="none" w:sz="0" w:space="0" w:color="auto"/>
            <w:left w:val="none" w:sz="0" w:space="0" w:color="auto"/>
            <w:bottom w:val="none" w:sz="0" w:space="0" w:color="auto"/>
            <w:right w:val="none" w:sz="0" w:space="0" w:color="auto"/>
          </w:divBdr>
        </w:div>
        <w:div w:id="129901377">
          <w:marLeft w:val="0"/>
          <w:marRight w:val="0"/>
          <w:marTop w:val="0"/>
          <w:marBottom w:val="0"/>
          <w:divBdr>
            <w:top w:val="none" w:sz="0" w:space="0" w:color="auto"/>
            <w:left w:val="none" w:sz="0" w:space="0" w:color="auto"/>
            <w:bottom w:val="none" w:sz="0" w:space="0" w:color="auto"/>
            <w:right w:val="none" w:sz="0" w:space="0" w:color="auto"/>
          </w:divBdr>
        </w:div>
        <w:div w:id="367920101">
          <w:marLeft w:val="0"/>
          <w:marRight w:val="0"/>
          <w:marTop w:val="0"/>
          <w:marBottom w:val="0"/>
          <w:divBdr>
            <w:top w:val="none" w:sz="0" w:space="0" w:color="auto"/>
            <w:left w:val="none" w:sz="0" w:space="0" w:color="auto"/>
            <w:bottom w:val="none" w:sz="0" w:space="0" w:color="auto"/>
            <w:right w:val="none" w:sz="0" w:space="0" w:color="auto"/>
          </w:divBdr>
        </w:div>
        <w:div w:id="1989088979">
          <w:marLeft w:val="0"/>
          <w:marRight w:val="0"/>
          <w:marTop w:val="0"/>
          <w:marBottom w:val="0"/>
          <w:divBdr>
            <w:top w:val="none" w:sz="0" w:space="0" w:color="auto"/>
            <w:left w:val="none" w:sz="0" w:space="0" w:color="auto"/>
            <w:bottom w:val="none" w:sz="0" w:space="0" w:color="auto"/>
            <w:right w:val="none" w:sz="0" w:space="0" w:color="auto"/>
          </w:divBdr>
        </w:div>
        <w:div w:id="543910963">
          <w:marLeft w:val="0"/>
          <w:marRight w:val="0"/>
          <w:marTop w:val="0"/>
          <w:marBottom w:val="0"/>
          <w:divBdr>
            <w:top w:val="none" w:sz="0" w:space="0" w:color="auto"/>
            <w:left w:val="none" w:sz="0" w:space="0" w:color="auto"/>
            <w:bottom w:val="none" w:sz="0" w:space="0" w:color="auto"/>
            <w:right w:val="none" w:sz="0" w:space="0" w:color="auto"/>
          </w:divBdr>
        </w:div>
        <w:div w:id="381947000">
          <w:marLeft w:val="0"/>
          <w:marRight w:val="0"/>
          <w:marTop w:val="0"/>
          <w:marBottom w:val="0"/>
          <w:divBdr>
            <w:top w:val="none" w:sz="0" w:space="0" w:color="auto"/>
            <w:left w:val="none" w:sz="0" w:space="0" w:color="auto"/>
            <w:bottom w:val="none" w:sz="0" w:space="0" w:color="auto"/>
            <w:right w:val="none" w:sz="0" w:space="0" w:color="auto"/>
          </w:divBdr>
        </w:div>
        <w:div w:id="1779373316">
          <w:marLeft w:val="0"/>
          <w:marRight w:val="0"/>
          <w:marTop w:val="0"/>
          <w:marBottom w:val="0"/>
          <w:divBdr>
            <w:top w:val="none" w:sz="0" w:space="0" w:color="auto"/>
            <w:left w:val="none" w:sz="0" w:space="0" w:color="auto"/>
            <w:bottom w:val="none" w:sz="0" w:space="0" w:color="auto"/>
            <w:right w:val="none" w:sz="0" w:space="0" w:color="auto"/>
          </w:divBdr>
        </w:div>
        <w:div w:id="1391270450">
          <w:marLeft w:val="0"/>
          <w:marRight w:val="0"/>
          <w:marTop w:val="0"/>
          <w:marBottom w:val="0"/>
          <w:divBdr>
            <w:top w:val="none" w:sz="0" w:space="0" w:color="auto"/>
            <w:left w:val="none" w:sz="0" w:space="0" w:color="auto"/>
            <w:bottom w:val="none" w:sz="0" w:space="0" w:color="auto"/>
            <w:right w:val="none" w:sz="0" w:space="0" w:color="auto"/>
          </w:divBdr>
        </w:div>
        <w:div w:id="1974015295">
          <w:marLeft w:val="0"/>
          <w:marRight w:val="0"/>
          <w:marTop w:val="0"/>
          <w:marBottom w:val="0"/>
          <w:divBdr>
            <w:top w:val="none" w:sz="0" w:space="0" w:color="auto"/>
            <w:left w:val="none" w:sz="0" w:space="0" w:color="auto"/>
            <w:bottom w:val="none" w:sz="0" w:space="0" w:color="auto"/>
            <w:right w:val="none" w:sz="0" w:space="0" w:color="auto"/>
          </w:divBdr>
        </w:div>
        <w:div w:id="483203017">
          <w:marLeft w:val="0"/>
          <w:marRight w:val="0"/>
          <w:marTop w:val="0"/>
          <w:marBottom w:val="0"/>
          <w:divBdr>
            <w:top w:val="none" w:sz="0" w:space="0" w:color="auto"/>
            <w:left w:val="none" w:sz="0" w:space="0" w:color="auto"/>
            <w:bottom w:val="none" w:sz="0" w:space="0" w:color="auto"/>
            <w:right w:val="none" w:sz="0" w:space="0" w:color="auto"/>
          </w:divBdr>
        </w:div>
        <w:div w:id="262109161">
          <w:marLeft w:val="0"/>
          <w:marRight w:val="0"/>
          <w:marTop w:val="0"/>
          <w:marBottom w:val="0"/>
          <w:divBdr>
            <w:top w:val="none" w:sz="0" w:space="0" w:color="auto"/>
            <w:left w:val="none" w:sz="0" w:space="0" w:color="auto"/>
            <w:bottom w:val="none" w:sz="0" w:space="0" w:color="auto"/>
            <w:right w:val="none" w:sz="0" w:space="0" w:color="auto"/>
          </w:divBdr>
        </w:div>
        <w:div w:id="1331323556">
          <w:marLeft w:val="0"/>
          <w:marRight w:val="0"/>
          <w:marTop w:val="0"/>
          <w:marBottom w:val="0"/>
          <w:divBdr>
            <w:top w:val="none" w:sz="0" w:space="0" w:color="auto"/>
            <w:left w:val="none" w:sz="0" w:space="0" w:color="auto"/>
            <w:bottom w:val="none" w:sz="0" w:space="0" w:color="auto"/>
            <w:right w:val="none" w:sz="0" w:space="0" w:color="auto"/>
          </w:divBdr>
        </w:div>
        <w:div w:id="1446077497">
          <w:marLeft w:val="0"/>
          <w:marRight w:val="0"/>
          <w:marTop w:val="0"/>
          <w:marBottom w:val="0"/>
          <w:divBdr>
            <w:top w:val="none" w:sz="0" w:space="0" w:color="auto"/>
            <w:left w:val="none" w:sz="0" w:space="0" w:color="auto"/>
            <w:bottom w:val="none" w:sz="0" w:space="0" w:color="auto"/>
            <w:right w:val="none" w:sz="0" w:space="0" w:color="auto"/>
          </w:divBdr>
        </w:div>
        <w:div w:id="230501491">
          <w:marLeft w:val="0"/>
          <w:marRight w:val="0"/>
          <w:marTop w:val="0"/>
          <w:marBottom w:val="0"/>
          <w:divBdr>
            <w:top w:val="none" w:sz="0" w:space="0" w:color="auto"/>
            <w:left w:val="none" w:sz="0" w:space="0" w:color="auto"/>
            <w:bottom w:val="none" w:sz="0" w:space="0" w:color="auto"/>
            <w:right w:val="none" w:sz="0" w:space="0" w:color="auto"/>
          </w:divBdr>
        </w:div>
        <w:div w:id="1076629111">
          <w:marLeft w:val="0"/>
          <w:marRight w:val="0"/>
          <w:marTop w:val="0"/>
          <w:marBottom w:val="0"/>
          <w:divBdr>
            <w:top w:val="none" w:sz="0" w:space="0" w:color="auto"/>
            <w:left w:val="none" w:sz="0" w:space="0" w:color="auto"/>
            <w:bottom w:val="none" w:sz="0" w:space="0" w:color="auto"/>
            <w:right w:val="none" w:sz="0" w:space="0" w:color="auto"/>
          </w:divBdr>
        </w:div>
        <w:div w:id="1744681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BACP">
      <a:dk1>
        <a:sysClr val="windowText" lastClr="000000"/>
      </a:dk1>
      <a:lt1>
        <a:sysClr val="window" lastClr="FFFFFF"/>
      </a:lt1>
      <a:dk2>
        <a:srgbClr val="58585A"/>
      </a:dk2>
      <a:lt2>
        <a:srgbClr val="D1D2D4"/>
      </a:lt2>
      <a:accent1>
        <a:srgbClr val="E20E5A"/>
      </a:accent1>
      <a:accent2>
        <a:srgbClr val="31006F"/>
      </a:accent2>
      <a:accent3>
        <a:srgbClr val="EDDA1D"/>
      </a:accent3>
      <a:accent4>
        <a:srgbClr val="A7ACA0"/>
      </a:accent4>
      <a:accent5>
        <a:srgbClr val="999500"/>
      </a:accent5>
      <a:accent6>
        <a:srgbClr val="920E5A"/>
      </a:accent6>
      <a:hlink>
        <a:srgbClr val="31006F"/>
      </a:hlink>
      <a:folHlink>
        <a:srgbClr val="E20E5A"/>
      </a:folHlink>
    </a:clrScheme>
    <a:fontScheme name="BACP">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13438163-e3c7-492a-92b5-794a81d8dce0">
      <UserInfo>
        <DisplayName>Matthew Smith-Lilley</DisplayName>
        <AccountId>93</AccountId>
        <AccountType/>
      </UserInfo>
    </SharedWithUsers>
    <TaxCatchAll xmlns="13438163-e3c7-492a-92b5-794a81d8dce0" xsi:nil="true"/>
    <lcf76f155ced4ddcb4097134ff3c332f xmlns="86a692b9-2c4a-4738-8041-4d0062480306">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477A746AA97B345A77C99331220039C" ma:contentTypeVersion="20" ma:contentTypeDescription="Create a new document." ma:contentTypeScope="" ma:versionID="0035b4ac4f1f6d458e6573a41e763812">
  <xsd:schema xmlns:xsd="http://www.w3.org/2001/XMLSchema" xmlns:xs="http://www.w3.org/2001/XMLSchema" xmlns:p="http://schemas.microsoft.com/office/2006/metadata/properties" xmlns:ns1="http://schemas.microsoft.com/sharepoint/v3" xmlns:ns2="86a692b9-2c4a-4738-8041-4d0062480306" xmlns:ns3="13438163-e3c7-492a-92b5-794a81d8dce0" targetNamespace="http://schemas.microsoft.com/office/2006/metadata/properties" ma:root="true" ma:fieldsID="fb8934f80fe27672aaf77fbeee5501c2" ns1:_="" ns2:_="" ns3:_="">
    <xsd:import namespace="http://schemas.microsoft.com/sharepoint/v3"/>
    <xsd:import namespace="86a692b9-2c4a-4738-8041-4d0062480306"/>
    <xsd:import namespace="13438163-e3c7-492a-92b5-794a81d8dce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a692b9-2c4a-4738-8041-4d00624803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903788b-e37c-4004-9c1b-5c67a45e822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438163-e3c7-492a-92b5-794a81d8dce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a752339-ccac-4799-9f9a-4f41cdefad9b}" ma:internalName="TaxCatchAll" ma:showField="CatchAllData" ma:web="13438163-e3c7-492a-92b5-794a81d8dc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34BA98-BC13-4768-A454-DE6A1095D0BE}">
  <ds:schemaRefs>
    <ds:schemaRef ds:uri="http://schemas.microsoft.com/sharepoint/v3/contenttype/forms"/>
  </ds:schemaRefs>
</ds:datastoreItem>
</file>

<file path=customXml/itemProps2.xml><?xml version="1.0" encoding="utf-8"?>
<ds:datastoreItem xmlns:ds="http://schemas.openxmlformats.org/officeDocument/2006/customXml" ds:itemID="{0667CD3E-BFC9-4B8E-8876-067081BE562A}">
  <ds:schemaRefs>
    <ds:schemaRef ds:uri="http://purl.org/dc/elements/1.1/"/>
    <ds:schemaRef ds:uri="http://www.w3.org/XML/1998/namespace"/>
    <ds:schemaRef ds:uri="http://schemas.microsoft.com/office/2006/metadata/properties"/>
    <ds:schemaRef ds:uri="http://purl.org/dc/dcmitype/"/>
    <ds:schemaRef ds:uri="http://purl.org/dc/terms/"/>
    <ds:schemaRef ds:uri="828b79af-c590-4939-8170-51d63b3bc8d8"/>
    <ds:schemaRef ds:uri="http://schemas.microsoft.com/office/2006/documentManagement/types"/>
    <ds:schemaRef ds:uri="http://schemas.openxmlformats.org/package/2006/metadata/core-properties"/>
    <ds:schemaRef ds:uri="http://schemas.microsoft.com/office/infopath/2007/PartnerControls"/>
    <ds:schemaRef ds:uri="9af819cc-f4dc-42aa-8171-6bde6a4a672c"/>
    <ds:schemaRef ds:uri="http://schemas.microsoft.com/sharepoint/v3"/>
  </ds:schemaRefs>
</ds:datastoreItem>
</file>

<file path=customXml/itemProps3.xml><?xml version="1.0" encoding="utf-8"?>
<ds:datastoreItem xmlns:ds="http://schemas.openxmlformats.org/officeDocument/2006/customXml" ds:itemID="{9054495C-5989-4EE1-9187-B8FEC5C30557}">
  <ds:schemaRefs>
    <ds:schemaRef ds:uri="http://schemas.openxmlformats.org/officeDocument/2006/bibliography"/>
  </ds:schemaRefs>
</ds:datastoreItem>
</file>

<file path=customXml/itemProps4.xml><?xml version="1.0" encoding="utf-8"?>
<ds:datastoreItem xmlns:ds="http://schemas.openxmlformats.org/officeDocument/2006/customXml" ds:itemID="{E993DBC7-1E9C-4B72-84CD-90965CFCE859}"/>
</file>

<file path=docMetadata/LabelInfo.xml><?xml version="1.0" encoding="utf-8"?>
<clbl:labelList xmlns:clbl="http://schemas.microsoft.com/office/2020/mipLabelMetadata">
  <clbl:label id="{a2f64339-5f74-4bbc-ad72-ed268775dc43}" enabled="1" method="Standard" siteId="{c0288a4d-d05b-416b-a6cc-72a17d4092fa}"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timroe</dc:creator>
  <cp:keywords/>
  <cp:lastModifiedBy>Joanne Worley</cp:lastModifiedBy>
  <cp:revision>3</cp:revision>
  <cp:lastPrinted>2017-11-08T10:32:00Z</cp:lastPrinted>
  <dcterms:created xsi:type="dcterms:W3CDTF">2026-02-09T10:43:00Z</dcterms:created>
  <dcterms:modified xsi:type="dcterms:W3CDTF">2026-02-09T10:46:44Z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0x010100B477A746AA97B345A77C99331220039C</vt:lpwstr>
  </property>
</Properties>
</file>