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ayout w:type="fixed"/>
        <w:tblLook w:val="06A0" w:firstRow="1" w:lastRow="0" w:firstColumn="1" w:lastColumn="0" w:noHBand="1" w:noVBand="1"/>
      </w:tblPr>
      <w:tblGrid>
        <w:gridCol w:w="4245"/>
        <w:gridCol w:w="4245"/>
      </w:tblGrid>
      <w:tr w:rsidR="54B1CAED" w14:paraId="33A657D4" w14:textId="77777777" w:rsidTr="54B1CAED">
        <w:trPr>
          <w:trHeight w:val="2190"/>
          <w:jc w:val="center"/>
        </w:trPr>
        <w:tc>
          <w:tcPr>
            <w:tcW w:w="4245" w:type="dxa"/>
            <w:tcBorders>
              <w:top w:val="nil"/>
              <w:left w:val="nil"/>
              <w:bottom w:val="nil"/>
              <w:right w:val="nil"/>
            </w:tcBorders>
          </w:tcPr>
          <w:p w14:paraId="1BE75296" w14:textId="5BD58421" w:rsidR="002E28FD" w:rsidRPr="002E63DA" w:rsidRDefault="00AE0AA4" w:rsidP="002E63DA">
            <w:pPr>
              <w:pStyle w:val="Heading1"/>
            </w:pPr>
            <w:r>
              <w:t>Research</w:t>
            </w:r>
            <w:r w:rsidR="006D1D54">
              <w:t xml:space="preserve"> </w:t>
            </w:r>
            <w:r w:rsidR="0096633A" w:rsidRPr="00412AF2">
              <w:t>I</w:t>
            </w:r>
            <w:r w:rsidR="00933F6B">
              <w:t>nformation Sheet</w:t>
            </w:r>
          </w:p>
          <w:p w14:paraId="3AE70D43" w14:textId="77777777" w:rsidR="002E63DA" w:rsidRDefault="002E63DA" w:rsidP="0096633A">
            <w:pPr>
              <w:rPr>
                <w:rFonts w:ascii="Calibri" w:eastAsia="Calibri" w:hAnsi="Calibri" w:cs="Calibri"/>
                <w:b/>
                <w:bCs/>
                <w:color w:val="000000" w:themeColor="text1"/>
                <w:szCs w:val="24"/>
                <w:highlight w:val="yellow"/>
              </w:rPr>
            </w:pPr>
          </w:p>
          <w:p w14:paraId="414B36B6" w14:textId="77777777" w:rsidR="004D271E" w:rsidRDefault="0096633A" w:rsidP="0096633A">
            <w:pPr>
              <w:rPr>
                <w:rStyle w:val="Heading2Char"/>
              </w:rPr>
            </w:pPr>
            <w:r w:rsidRPr="004D271E">
              <w:rPr>
                <w:rStyle w:val="Heading2Char"/>
                <w:highlight w:val="yellow"/>
              </w:rPr>
              <w:t>Project Title</w:t>
            </w:r>
            <w:r w:rsidRPr="004D271E">
              <w:rPr>
                <w:rStyle w:val="Heading2Char"/>
              </w:rPr>
              <w:t>:</w:t>
            </w:r>
          </w:p>
          <w:p w14:paraId="38D77CD1" w14:textId="77777777" w:rsidR="004E2045" w:rsidRDefault="004E2045" w:rsidP="004E2045">
            <w:r w:rsidRPr="00FF2C68">
              <w:t xml:space="preserve">Ethnic-Minority Therapists’ Lived Experiences of Mental-Health-Related Stigma and Their Impact on Work </w:t>
            </w:r>
            <w:proofErr w:type="gramStart"/>
            <w:r w:rsidRPr="00FF2C68">
              <w:t>With</w:t>
            </w:r>
            <w:proofErr w:type="gramEnd"/>
            <w:r w:rsidRPr="00FF2C68">
              <w:t xml:space="preserve"> Culturally Similar Clients: An Interpretative Phenomenological Analysis</w:t>
            </w:r>
          </w:p>
          <w:p w14:paraId="51DC2560" w14:textId="24AC0F34" w:rsidR="00E2357D" w:rsidRPr="00412AF2" w:rsidRDefault="00E2357D" w:rsidP="00186CBB">
            <w:pPr>
              <w:rPr>
                <w:rFonts w:ascii="Calibri" w:eastAsia="Calibri" w:hAnsi="Calibri" w:cs="Calibri"/>
                <w:color w:val="000000" w:themeColor="text1"/>
                <w:szCs w:val="24"/>
                <w:lang w:val="en-US"/>
              </w:rPr>
            </w:pPr>
          </w:p>
        </w:tc>
        <w:tc>
          <w:tcPr>
            <w:tcW w:w="4245" w:type="dxa"/>
            <w:tcBorders>
              <w:top w:val="nil"/>
              <w:left w:val="nil"/>
              <w:bottom w:val="nil"/>
              <w:right w:val="nil"/>
            </w:tcBorders>
            <w:vAlign w:val="center"/>
          </w:tcPr>
          <w:p w14:paraId="593E374D" w14:textId="069DF54F" w:rsidR="54B1CAED" w:rsidRDefault="007836CF" w:rsidP="00412AF2">
            <w:pPr>
              <w:ind w:left="2880"/>
              <w:rPr>
                <w:rFonts w:ascii="Calibri" w:eastAsia="Calibri" w:hAnsi="Calibri" w:cs="Calibri"/>
                <w:color w:val="000000" w:themeColor="text1"/>
                <w:szCs w:val="24"/>
                <w:lang w:val="en-US"/>
              </w:rPr>
            </w:pPr>
            <w:r>
              <w:rPr>
                <w:rFonts w:ascii="Calibri" w:eastAsia="Calibri" w:hAnsi="Calibri" w:cs="Calibri"/>
                <w:noProof/>
                <w:color w:val="000000" w:themeColor="text1"/>
                <w:szCs w:val="24"/>
                <w:lang w:val="en-US"/>
              </w:rPr>
              <mc:AlternateContent>
                <mc:Choice Requires="wps">
                  <w:drawing>
                    <wp:anchor distT="0" distB="0" distL="114300" distR="114300" simplePos="0" relativeHeight="251659264" behindDoc="0" locked="0" layoutInCell="1" allowOverlap="1" wp14:anchorId="74D88A59" wp14:editId="6024ADD3">
                      <wp:simplePos x="0" y="0"/>
                      <wp:positionH relativeFrom="column">
                        <wp:posOffset>1172210</wp:posOffset>
                      </wp:positionH>
                      <wp:positionV relativeFrom="paragraph">
                        <wp:posOffset>254000</wp:posOffset>
                      </wp:positionV>
                      <wp:extent cx="1609725" cy="571500"/>
                      <wp:effectExtent l="0" t="0" r="3175" b="0"/>
                      <wp:wrapNone/>
                      <wp:docPr id="1061332322" name="Text Box 1"/>
                      <wp:cNvGraphicFramePr/>
                      <a:graphic xmlns:a="http://schemas.openxmlformats.org/drawingml/2006/main">
                        <a:graphicData uri="http://schemas.microsoft.com/office/word/2010/wordprocessingShape">
                          <wps:wsp>
                            <wps:cNvSpPr txBox="1"/>
                            <wps:spPr>
                              <a:xfrm>
                                <a:off x="0" y="0"/>
                                <a:ext cx="1609725" cy="571500"/>
                              </a:xfrm>
                              <a:prstGeom prst="rect">
                                <a:avLst/>
                              </a:prstGeom>
                              <a:solidFill>
                                <a:schemeClr val="lt1"/>
                              </a:solidFill>
                              <a:ln w="6350">
                                <a:noFill/>
                              </a:ln>
                            </wps:spPr>
                            <wps:txbx>
                              <w:txbxContent>
                                <w:p w14:paraId="7E9A3244" w14:textId="4E9E4764" w:rsidR="007836CF" w:rsidRDefault="007836CF">
                                  <w:r>
                                    <w:rPr>
                                      <w:noProof/>
                                    </w:rPr>
                                    <w:drawing>
                                      <wp:inline distT="0" distB="0" distL="0" distR="0" wp14:anchorId="292597CE" wp14:editId="1DD32221">
                                        <wp:extent cx="1228725" cy="349902"/>
                                        <wp:effectExtent l="0" t="0" r="3175" b="5715"/>
                                        <wp:docPr id="1175089633"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89633" name="Picture 2" descr="A close 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58228" cy="35830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88A59" id="_x0000_t202" coordsize="21600,21600" o:spt="202" path="m,l,21600r21600,l21600,xe">
                      <v:stroke joinstyle="miter"/>
                      <v:path gradientshapeok="t" o:connecttype="rect"/>
                    </v:shapetype>
                    <v:shape id="Text Box 1" o:spid="_x0000_s1026" type="#_x0000_t202" style="position:absolute;left:0;text-align:left;margin-left:92.3pt;margin-top:20pt;width:126.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UaLQIAAFQ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" fillcolor="white [3201]" stroked="f" strokeweight=".5pt">
                      <v:textbox>
                        <w:txbxContent>
                          <w:p w14:paraId="7E9A3244" w14:textId="4E9E4764" w:rsidR="007836CF" w:rsidRDefault="007836CF">
                            <w:r>
                              <w:rPr>
                                <w:noProof/>
                              </w:rPr>
                              <w:drawing>
                                <wp:inline distT="0" distB="0" distL="0" distR="0" wp14:anchorId="292597CE" wp14:editId="1DD32221">
                                  <wp:extent cx="1228725" cy="349902"/>
                                  <wp:effectExtent l="0" t="0" r="3175" b="5715"/>
                                  <wp:docPr id="1175089633"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89633" name="Picture 2" descr="A close 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58228" cy="358303"/>
                                          </a:xfrm>
                                          <a:prstGeom prst="rect">
                                            <a:avLst/>
                                          </a:prstGeom>
                                        </pic:spPr>
                                      </pic:pic>
                                    </a:graphicData>
                                  </a:graphic>
                                </wp:inline>
                              </w:drawing>
                            </w:r>
                          </w:p>
                        </w:txbxContent>
                      </v:textbox>
                    </v:shape>
                  </w:pict>
                </mc:Fallback>
              </mc:AlternateContent>
            </w:r>
          </w:p>
        </w:tc>
      </w:tr>
      <w:tr w:rsidR="54B1CAED" w14:paraId="4E409DE7" w14:textId="77777777" w:rsidTr="54B1CAED">
        <w:trPr>
          <w:jc w:val="center"/>
        </w:trPr>
        <w:tc>
          <w:tcPr>
            <w:tcW w:w="4245" w:type="dxa"/>
            <w:tcBorders>
              <w:top w:val="nil"/>
              <w:left w:val="nil"/>
              <w:bottom w:val="nil"/>
              <w:right w:val="nil"/>
            </w:tcBorders>
          </w:tcPr>
          <w:p w14:paraId="7CFBD337" w14:textId="747EE2CC" w:rsidR="54B1CAED" w:rsidRPr="00412AF2" w:rsidRDefault="54B1CAED" w:rsidP="54B1CAED">
            <w:pPr>
              <w:spacing w:after="200"/>
              <w:rPr>
                <w:rFonts w:ascii="Calibri" w:eastAsia="Calibri" w:hAnsi="Calibri" w:cs="Calibri"/>
                <w:color w:val="000000" w:themeColor="text1"/>
                <w:szCs w:val="24"/>
                <w:lang w:val="en-US"/>
              </w:rPr>
            </w:pPr>
            <w:r w:rsidRPr="00412AF2">
              <w:rPr>
                <w:rFonts w:ascii="Calibri" w:eastAsia="Calibri" w:hAnsi="Calibri" w:cs="Calibri"/>
                <w:b/>
                <w:bCs/>
                <w:color w:val="000000" w:themeColor="text1"/>
                <w:szCs w:val="24"/>
                <w:highlight w:val="yellow"/>
              </w:rPr>
              <w:t>Researcher Name</w:t>
            </w:r>
            <w:r w:rsidR="006F5EA4">
              <w:rPr>
                <w:rFonts w:ascii="Calibri" w:eastAsia="Calibri" w:hAnsi="Calibri" w:cs="Calibri"/>
                <w:b/>
                <w:bCs/>
                <w:color w:val="000000" w:themeColor="text1"/>
                <w:szCs w:val="24"/>
              </w:rPr>
              <w:t>: Mohammed Ahmed</w:t>
            </w:r>
            <w:r w:rsidR="00325A24">
              <w:rPr>
                <w:rFonts w:ascii="Calibri" w:eastAsia="Calibri" w:hAnsi="Calibri" w:cs="Calibri"/>
                <w:color w:val="000000" w:themeColor="text1"/>
                <w:szCs w:val="24"/>
                <w:lang w:val="en-US"/>
              </w:rPr>
              <w:br/>
            </w:r>
            <w:r w:rsidR="00837D49" w:rsidRPr="00837D49">
              <w:rPr>
                <w:rFonts w:ascii="Calibri" w:eastAsia="Calibri" w:hAnsi="Calibri" w:cs="Calibri"/>
                <w:b/>
                <w:bCs/>
                <w:color w:val="000000" w:themeColor="text1"/>
                <w:szCs w:val="24"/>
                <w:highlight w:val="yellow"/>
              </w:rPr>
              <w:t>MSc Psychotherapeutic Counselling Student</w:t>
            </w:r>
            <w:r w:rsidR="00837D49" w:rsidRPr="00837D49">
              <w:rPr>
                <w:rFonts w:ascii="Calibri" w:eastAsia="Calibri" w:hAnsi="Calibri" w:cs="Calibri"/>
                <w:b/>
                <w:bCs/>
                <w:color w:val="000000" w:themeColor="text1"/>
                <w:szCs w:val="24"/>
                <w:highlight w:val="yellow"/>
              </w:rPr>
              <w:br/>
              <w:t>School of Health, Science and Wellbeing, Staffordshire University</w:t>
            </w:r>
            <w:r w:rsidR="00325A24">
              <w:rPr>
                <w:rFonts w:ascii="Calibri" w:eastAsia="Calibri" w:hAnsi="Calibri" w:cs="Calibri"/>
                <w:color w:val="000000" w:themeColor="text1"/>
                <w:szCs w:val="24"/>
                <w:lang w:val="en-US"/>
              </w:rPr>
              <w:br/>
            </w:r>
            <w:r w:rsidRPr="00412AF2">
              <w:rPr>
                <w:rFonts w:ascii="Calibri" w:eastAsia="Calibri" w:hAnsi="Calibri" w:cs="Calibri"/>
                <w:b/>
                <w:bCs/>
                <w:color w:val="000000" w:themeColor="text1"/>
                <w:szCs w:val="24"/>
                <w:highlight w:val="yellow"/>
              </w:rPr>
              <w:t xml:space="preserve">Researcher </w:t>
            </w:r>
            <w:r w:rsidR="006F5EA4">
              <w:rPr>
                <w:rFonts w:ascii="Calibri" w:eastAsia="Calibri" w:hAnsi="Calibri" w:cs="Calibri"/>
                <w:b/>
                <w:bCs/>
                <w:color w:val="000000" w:themeColor="text1"/>
                <w:szCs w:val="24"/>
                <w:highlight w:val="yellow"/>
              </w:rPr>
              <w:t xml:space="preserve">Email Address: </w:t>
            </w:r>
            <w:hyperlink r:id="rId12" w:history="1">
              <w:r w:rsidR="006F5EA4" w:rsidRPr="00257DA3">
                <w:rPr>
                  <w:rStyle w:val="Hyperlink"/>
                  <w:rFonts w:ascii="Calibri" w:eastAsia="Calibri" w:hAnsi="Calibri" w:cs="Calibri"/>
                  <w:b/>
                  <w:bCs/>
                  <w:szCs w:val="24"/>
                  <w:highlight w:val="yellow"/>
                </w:rPr>
                <w:t>a015911h@student.staffs.ac.uk</w:t>
              </w:r>
            </w:hyperlink>
          </w:p>
        </w:tc>
        <w:tc>
          <w:tcPr>
            <w:tcW w:w="4245" w:type="dxa"/>
            <w:tcBorders>
              <w:top w:val="nil"/>
              <w:left w:val="nil"/>
              <w:bottom w:val="nil"/>
              <w:right w:val="nil"/>
            </w:tcBorders>
          </w:tcPr>
          <w:p w14:paraId="4C9AAB6D" w14:textId="00E1587C" w:rsidR="54B1CAED" w:rsidRDefault="54B1CAED" w:rsidP="54B1CAED">
            <w:pPr>
              <w:spacing w:after="200"/>
              <w:rPr>
                <w:rFonts w:ascii="Calibri" w:eastAsia="Calibri" w:hAnsi="Calibri" w:cs="Calibri"/>
                <w:color w:val="000000" w:themeColor="text1"/>
                <w:szCs w:val="24"/>
                <w:lang w:val="en-US"/>
              </w:rPr>
            </w:pPr>
            <w:r w:rsidRPr="54B1CAED">
              <w:rPr>
                <w:rFonts w:ascii="Calibri" w:eastAsia="Calibri" w:hAnsi="Calibri" w:cs="Calibri"/>
                <w:b/>
                <w:bCs/>
                <w:color w:val="000000" w:themeColor="text1"/>
                <w:szCs w:val="24"/>
                <w:highlight w:val="yellow"/>
              </w:rPr>
              <w:t>Supervisor Name</w:t>
            </w:r>
            <w:r w:rsidR="00195253">
              <w:rPr>
                <w:rFonts w:ascii="Calibri" w:eastAsia="Calibri" w:hAnsi="Calibri" w:cs="Calibri"/>
                <w:b/>
                <w:bCs/>
                <w:color w:val="000000" w:themeColor="text1"/>
                <w:szCs w:val="24"/>
              </w:rPr>
              <w:t xml:space="preserve">: </w:t>
            </w:r>
            <w:r w:rsidR="009541E5">
              <w:rPr>
                <w:rFonts w:ascii="Calibri" w:eastAsia="Calibri" w:hAnsi="Calibri" w:cs="Calibri"/>
                <w:b/>
                <w:bCs/>
                <w:color w:val="000000" w:themeColor="text1"/>
                <w:szCs w:val="24"/>
              </w:rPr>
              <w:t>James Vernon</w:t>
            </w:r>
          </w:p>
          <w:p w14:paraId="32344053" w14:textId="2E61F1F1" w:rsidR="54B1CAED" w:rsidRDefault="54B1CAED" w:rsidP="54B1CAED">
            <w:pPr>
              <w:spacing w:after="200"/>
              <w:rPr>
                <w:rFonts w:ascii="Calibri" w:eastAsia="Calibri" w:hAnsi="Calibri" w:cs="Calibri"/>
                <w:color w:val="000000" w:themeColor="text1"/>
                <w:szCs w:val="24"/>
                <w:lang w:val="en-US"/>
              </w:rPr>
            </w:pPr>
            <w:r w:rsidRPr="54B1CAED">
              <w:rPr>
                <w:rFonts w:ascii="Calibri" w:eastAsia="Calibri" w:hAnsi="Calibri" w:cs="Calibri"/>
                <w:b/>
                <w:bCs/>
                <w:color w:val="000000" w:themeColor="text1"/>
                <w:szCs w:val="24"/>
                <w:highlight w:val="yellow"/>
              </w:rPr>
              <w:t xml:space="preserve">Supervisor </w:t>
            </w:r>
            <w:r w:rsidR="00195253">
              <w:rPr>
                <w:rFonts w:ascii="Calibri" w:eastAsia="Calibri" w:hAnsi="Calibri" w:cs="Calibri"/>
                <w:b/>
                <w:bCs/>
                <w:color w:val="000000" w:themeColor="text1"/>
                <w:szCs w:val="24"/>
                <w:highlight w:val="yellow"/>
              </w:rPr>
              <w:t xml:space="preserve">Email Address: </w:t>
            </w:r>
            <w:r w:rsidR="00963820">
              <w:rPr>
                <w:rFonts w:ascii="Calibri" w:eastAsia="Calibri" w:hAnsi="Calibri" w:cs="Calibri"/>
                <w:b/>
                <w:bCs/>
                <w:color w:val="000000" w:themeColor="text1"/>
                <w:szCs w:val="24"/>
              </w:rPr>
              <w:t>james.vernon@staffs.ac.uk</w:t>
            </w:r>
          </w:p>
        </w:tc>
      </w:tr>
    </w:tbl>
    <w:p w14:paraId="1E02B4E8" w14:textId="77777777" w:rsidR="00F018C7" w:rsidRPr="00D87D60" w:rsidRDefault="00F018C7">
      <w:pPr>
        <w:rPr>
          <w:rFonts w:ascii="Times New Roman" w:eastAsia="Arial" w:hAnsi="Times New Roman"/>
          <w:szCs w:val="24"/>
        </w:rPr>
      </w:pPr>
    </w:p>
    <w:p w14:paraId="4446E61C" w14:textId="77777777" w:rsidR="000D4CFB" w:rsidRPr="000D4CFB" w:rsidRDefault="000D4CFB" w:rsidP="000D4CFB">
      <w:pPr>
        <w:pStyle w:val="Heading2"/>
      </w:pPr>
      <w:r w:rsidRPr="000D4CFB">
        <w:t>Invitation to Take Part in Research</w:t>
      </w:r>
    </w:p>
    <w:p w14:paraId="2079C993" w14:textId="08C8E25D" w:rsidR="00B814F5" w:rsidRPr="00B814F5" w:rsidRDefault="00B814F5" w:rsidP="00B814F5">
      <w:pPr>
        <w:rPr>
          <w:rFonts w:eastAsia="Arial"/>
        </w:rPr>
      </w:pPr>
      <w:r w:rsidRPr="00B814F5">
        <w:rPr>
          <w:rFonts w:eastAsia="Arial"/>
        </w:rPr>
        <w:t>Hello, and thank you for your interest in this study.</w:t>
      </w:r>
      <w:r w:rsidRPr="00B814F5">
        <w:rPr>
          <w:rFonts w:eastAsia="Arial"/>
        </w:rPr>
        <w:br/>
        <w:t xml:space="preserve">I’m inviting you to take part in a research project that forms part of my MSc in Psychotherapeutic Counselling at Staffordshire University. The study is being carried out by me, </w:t>
      </w:r>
      <w:r w:rsidRPr="00B814F5">
        <w:rPr>
          <w:rFonts w:eastAsia="Arial"/>
          <w:b/>
          <w:bCs/>
        </w:rPr>
        <w:t>Mohammed Ahmed</w:t>
      </w:r>
      <w:r w:rsidRPr="00B814F5">
        <w:rPr>
          <w:rFonts w:eastAsia="Arial"/>
        </w:rPr>
        <w:t>, as part of my dissertation.</w:t>
      </w:r>
    </w:p>
    <w:p w14:paraId="7B36D022" w14:textId="4471B205" w:rsidR="00B814F5" w:rsidRPr="00B814F5" w:rsidRDefault="00B814F5" w:rsidP="00B814F5">
      <w:pPr>
        <w:rPr>
          <w:rFonts w:eastAsia="Arial"/>
        </w:rPr>
      </w:pPr>
      <w:r w:rsidRPr="00B814F5">
        <w:rPr>
          <w:rFonts w:eastAsia="Arial"/>
        </w:rPr>
        <w:t>Before deciding whether you’d like to participate, please take a few moments to read the information below. It outlines what the study is about, what taking part would involve, and how your contributions will be handled with care, confidentiality, and respect</w:t>
      </w:r>
      <w:r w:rsidR="00FE5942">
        <w:rPr>
          <w:rFonts w:eastAsia="Arial"/>
        </w:rPr>
        <w:t xml:space="preserve"> all throughout the process</w:t>
      </w:r>
      <w:r w:rsidRPr="00B814F5">
        <w:rPr>
          <w:rFonts w:eastAsia="Arial"/>
        </w:rPr>
        <w:t>.</w:t>
      </w:r>
    </w:p>
    <w:p w14:paraId="4A499C29" w14:textId="77777777" w:rsidR="00F018C7" w:rsidRPr="00412AF2" w:rsidRDefault="00F018C7">
      <w:pPr>
        <w:rPr>
          <w:rFonts w:asciiTheme="majorHAnsi" w:eastAsia="Arial" w:hAnsiTheme="majorHAnsi" w:cstheme="majorHAnsi"/>
          <w:color w:val="FF0000"/>
          <w:szCs w:val="24"/>
        </w:rPr>
      </w:pPr>
    </w:p>
    <w:p w14:paraId="04F8A32B" w14:textId="262FCD8A" w:rsidR="00F018C7" w:rsidRPr="000169F2" w:rsidRDefault="00DA1787" w:rsidP="00537E27">
      <w:pPr>
        <w:pStyle w:val="Heading2"/>
      </w:pPr>
      <w:r>
        <w:lastRenderedPageBreak/>
        <w:t>What is the</w:t>
      </w:r>
      <w:r w:rsidR="00537E27">
        <w:t xml:space="preserve"> P</w:t>
      </w:r>
      <w:r w:rsidR="00E91CE7" w:rsidRPr="000169F2">
        <w:t xml:space="preserve">urpose of the </w:t>
      </w:r>
      <w:r w:rsidR="000A7546">
        <w:t>S</w:t>
      </w:r>
      <w:r w:rsidR="00E91CE7" w:rsidRPr="000169F2">
        <w:t>tudy</w:t>
      </w:r>
      <w:r>
        <w:t>?</w:t>
      </w:r>
    </w:p>
    <w:p w14:paraId="791CB63E" w14:textId="4BF332D3" w:rsidR="003C229B" w:rsidRPr="003C229B" w:rsidRDefault="003C229B" w:rsidP="00DE3C79">
      <w:r w:rsidRPr="003C229B">
        <w:t xml:space="preserve">You are </w:t>
      </w:r>
      <w:r w:rsidR="004E64A4">
        <w:t xml:space="preserve">warmly </w:t>
      </w:r>
      <w:r w:rsidRPr="003C229B">
        <w:t xml:space="preserve">invited to take part in a research study exploring how therapists from ethnic-minority backgrounds experience and make sense of </w:t>
      </w:r>
      <w:r w:rsidR="0086222B" w:rsidRPr="004E6C00">
        <w:rPr>
          <w:highlight w:val="yellow"/>
        </w:rPr>
        <w:t>mental-health-related stigma within their cultural contexts,</w:t>
      </w:r>
      <w:r w:rsidR="0086222B">
        <w:t xml:space="preserve"> </w:t>
      </w:r>
      <w:r w:rsidRPr="003C229B">
        <w:t xml:space="preserve">and how these </w:t>
      </w:r>
      <w:r w:rsidR="00812F8C">
        <w:t xml:space="preserve">personally lived </w:t>
      </w:r>
      <w:r w:rsidRPr="003C229B">
        <w:t xml:space="preserve">experiences </w:t>
      </w:r>
      <w:r w:rsidR="00812F8C">
        <w:t xml:space="preserve">inform </w:t>
      </w:r>
      <w:r w:rsidRPr="003C229B">
        <w:t>their therapeutic work</w:t>
      </w:r>
      <w:r w:rsidR="005C40EA">
        <w:t xml:space="preserve"> when working with clients from similar </w:t>
      </w:r>
      <w:r w:rsidR="00B00A1D">
        <w:t xml:space="preserve">cultural </w:t>
      </w:r>
      <w:r w:rsidR="005C40EA">
        <w:t>backgrounds</w:t>
      </w:r>
      <w:r w:rsidRPr="003C229B">
        <w:t>.</w:t>
      </w:r>
    </w:p>
    <w:p w14:paraId="5D8873E3" w14:textId="4B5EFDBF" w:rsidR="003C229B" w:rsidRPr="003C229B" w:rsidRDefault="003C229B" w:rsidP="00DE3C79">
      <w:r w:rsidRPr="003C229B">
        <w:t>The study aims to deepen understanding of how personal and cultural experiences of stigma can shape the ways therapists relate to, empathise with, and support clients</w:t>
      </w:r>
      <w:r w:rsidR="00A841F8">
        <w:t xml:space="preserve">, </w:t>
      </w:r>
      <w:r w:rsidRPr="003C229B">
        <w:t>particularly those from ethnic-minority backgrounds who may face barriers when seeking help. By exploring these lived experiences, the research hopes to identify how therapists’ personal insights might inform culturally responsive, sensitive, and inclusive practice.</w:t>
      </w:r>
    </w:p>
    <w:p w14:paraId="56D2C5F9" w14:textId="77777777" w:rsidR="003C229B" w:rsidRPr="003C229B" w:rsidRDefault="003C229B" w:rsidP="00DE3C79">
      <w:r w:rsidRPr="003C229B">
        <w:t>Existing research highlights that individuals from ethnic-minority backgrounds often face barriers to accessing and engaging in therapy, including stigma, mistrust, and cultural misconceptions about mental health. However, limited research has explored the perspectives of therapists who have personally navigated these cultural dynamics within their own communities.</w:t>
      </w:r>
    </w:p>
    <w:p w14:paraId="3F0E4A28" w14:textId="55645B4A" w:rsidR="000A7546" w:rsidRPr="000A7546" w:rsidRDefault="003C229B" w:rsidP="00DE3C79">
      <w:r w:rsidRPr="003C229B">
        <w:t>By giving space to these underrepresented voices, this study seeks to contribute to a richer understanding of how lived experience can enhance therapeutic responsiveness, accessibility, and engagement. The findings will aim to inform future counselling training</w:t>
      </w:r>
      <w:r w:rsidR="000A2C52">
        <w:t xml:space="preserve"> </w:t>
      </w:r>
      <w:r w:rsidRPr="003C229B">
        <w:t>and professional practice by highlighting how culturally attuned approaches can help make therapy more inclusive and effective for diverse communities.</w:t>
      </w:r>
    </w:p>
    <w:p w14:paraId="7043CCCA" w14:textId="62000356" w:rsidR="00F018C7" w:rsidRDefault="00F018C7">
      <w:pPr>
        <w:rPr>
          <w:rFonts w:asciiTheme="majorHAnsi" w:eastAsia="Arial" w:hAnsiTheme="majorHAnsi" w:cstheme="majorHAnsi"/>
          <w:szCs w:val="24"/>
        </w:rPr>
      </w:pPr>
    </w:p>
    <w:p w14:paraId="77F2ECD0" w14:textId="2C7EC570" w:rsidR="0090525C" w:rsidRPr="0090525C" w:rsidRDefault="0090525C" w:rsidP="00DE3C79">
      <w:pPr>
        <w:pStyle w:val="Heading2"/>
        <w:rPr>
          <w:sz w:val="22"/>
        </w:rPr>
      </w:pPr>
      <w:r w:rsidRPr="0090525C">
        <w:t xml:space="preserve">Who </w:t>
      </w:r>
      <w:r w:rsidR="00D64ED2">
        <w:t>h</w:t>
      </w:r>
      <w:r w:rsidRPr="0090525C">
        <w:t xml:space="preserve">as </w:t>
      </w:r>
      <w:r w:rsidR="00DA1787">
        <w:t>G</w:t>
      </w:r>
      <w:r w:rsidRPr="0090525C">
        <w:t xml:space="preserve">iven </w:t>
      </w:r>
      <w:r w:rsidR="00DA1787">
        <w:t>A</w:t>
      </w:r>
      <w:r w:rsidRPr="0090525C">
        <w:t xml:space="preserve">pproval </w:t>
      </w:r>
      <w:r w:rsidR="00D64ED2">
        <w:t>f</w:t>
      </w:r>
      <w:r w:rsidRPr="0090525C">
        <w:t xml:space="preserve">or </w:t>
      </w:r>
      <w:r w:rsidR="00D64ED2">
        <w:t>t</w:t>
      </w:r>
      <w:r w:rsidRPr="0090525C">
        <w:t xml:space="preserve">his </w:t>
      </w:r>
      <w:r w:rsidR="00DA1787">
        <w:t>S</w:t>
      </w:r>
      <w:r w:rsidRPr="0090525C">
        <w:t>tudy?</w:t>
      </w:r>
    </w:p>
    <w:p w14:paraId="358CDC79" w14:textId="72C567DB" w:rsidR="0090525C" w:rsidRPr="0090525C" w:rsidRDefault="0090525C" w:rsidP="00DE3C79">
      <w:r w:rsidRPr="00412AF2">
        <w:t>Approval for this study has been granted by Staffordshire University, Department of Psychology, Ethics Committee.</w:t>
      </w:r>
    </w:p>
    <w:p w14:paraId="64D6B574" w14:textId="77777777" w:rsidR="000169F2" w:rsidRPr="00412AF2" w:rsidRDefault="000169F2">
      <w:pPr>
        <w:rPr>
          <w:rFonts w:asciiTheme="majorHAnsi" w:eastAsia="Arial" w:hAnsiTheme="majorHAnsi" w:cstheme="majorHAnsi"/>
          <w:szCs w:val="24"/>
        </w:rPr>
      </w:pPr>
    </w:p>
    <w:p w14:paraId="74145DE9" w14:textId="1A32D66D" w:rsidR="00F018C7" w:rsidRDefault="00E91CE7" w:rsidP="00BD2166">
      <w:pPr>
        <w:pStyle w:val="Heading2"/>
      </w:pPr>
      <w:r w:rsidRPr="000169F2">
        <w:t xml:space="preserve">Why </w:t>
      </w:r>
      <w:r w:rsidR="00364060">
        <w:t>H</w:t>
      </w:r>
      <w:r w:rsidRPr="000169F2">
        <w:t xml:space="preserve">ave I </w:t>
      </w:r>
      <w:r w:rsidR="00364060">
        <w:t>B</w:t>
      </w:r>
      <w:r w:rsidRPr="000169F2">
        <w:t xml:space="preserve">een </w:t>
      </w:r>
      <w:r w:rsidR="00364060">
        <w:t>I</w:t>
      </w:r>
      <w:r w:rsidRPr="000169F2">
        <w:t xml:space="preserve">nvited to </w:t>
      </w:r>
      <w:r w:rsidR="00364060">
        <w:t>T</w:t>
      </w:r>
      <w:r w:rsidRPr="000169F2">
        <w:t xml:space="preserve">ake </w:t>
      </w:r>
      <w:r w:rsidR="00364060">
        <w:t>P</w:t>
      </w:r>
      <w:r w:rsidRPr="000169F2">
        <w:t>art?</w:t>
      </w:r>
    </w:p>
    <w:p w14:paraId="11EC1810" w14:textId="71335771" w:rsidR="00CD6E36" w:rsidRDefault="00CD6E36" w:rsidP="008E6A8D">
      <w:r w:rsidRPr="00CD6E36">
        <w:t>You have been invited to take part because your professional background and experience align with the focus of this study. I am seeking qualified therapists from ethnic-minority backgrounds, aged 18 or over, who have completed recognised counselling or psychotherapy training</w:t>
      </w:r>
      <w:r w:rsidR="00694FEB">
        <w:t xml:space="preserve"> and </w:t>
      </w:r>
      <w:r w:rsidR="00694FEB" w:rsidRPr="00CD6E36">
        <w:t>are currently practising</w:t>
      </w:r>
      <w:r w:rsidR="00621CD3">
        <w:t xml:space="preserve"> within the field</w:t>
      </w:r>
      <w:r w:rsidRPr="00CD6E36">
        <w:t xml:space="preserve">. It is also important that participants have experience working with clients from ethnic-minority backgrounds, as </w:t>
      </w:r>
      <w:r w:rsidRPr="00CD6E36">
        <w:lastRenderedPageBreak/>
        <w:t xml:space="preserve">your insights and reflections can meaningfully contribute to understanding how lived </w:t>
      </w:r>
      <w:r w:rsidR="00545ED6" w:rsidRPr="00CD6E36">
        <w:t>experience</w:t>
      </w:r>
      <w:r w:rsidR="00545ED6">
        <w:t>s</w:t>
      </w:r>
      <w:r w:rsidR="00545ED6" w:rsidRPr="00CD6E36">
        <w:t xml:space="preserve"> </w:t>
      </w:r>
      <w:r w:rsidR="00545ED6">
        <w:t xml:space="preserve">may </w:t>
      </w:r>
      <w:r w:rsidR="00545ED6" w:rsidRPr="00CD6E36">
        <w:t>inform culturally responsive therapy</w:t>
      </w:r>
      <w:r w:rsidRPr="00CD6E36">
        <w:t>.</w:t>
      </w:r>
    </w:p>
    <w:p w14:paraId="3866AD3F" w14:textId="77777777" w:rsidR="00703DED" w:rsidRPr="00412AF2" w:rsidRDefault="00703DED">
      <w:pPr>
        <w:rPr>
          <w:rFonts w:asciiTheme="majorHAnsi" w:eastAsia="Arial" w:hAnsiTheme="majorHAnsi" w:cstheme="majorHAnsi"/>
          <w:b/>
          <w:szCs w:val="24"/>
          <w:u w:val="single"/>
        </w:rPr>
      </w:pPr>
    </w:p>
    <w:p w14:paraId="1FC7B18A" w14:textId="7DE7BB08" w:rsidR="00F018C7" w:rsidRPr="000169F2" w:rsidRDefault="00E91CE7" w:rsidP="008E6A8D">
      <w:pPr>
        <w:pStyle w:val="Heading2"/>
      </w:pPr>
      <w:r w:rsidRPr="000169F2">
        <w:t xml:space="preserve">Do I </w:t>
      </w:r>
      <w:r w:rsidR="00DF07D5">
        <w:t>H</w:t>
      </w:r>
      <w:r w:rsidRPr="000169F2">
        <w:t xml:space="preserve">ave to </w:t>
      </w:r>
      <w:r w:rsidR="00DF07D5">
        <w:t>T</w:t>
      </w:r>
      <w:r w:rsidRPr="000169F2">
        <w:t xml:space="preserve">ake </w:t>
      </w:r>
      <w:r w:rsidR="00DF07D5">
        <w:t>P</w:t>
      </w:r>
      <w:r w:rsidRPr="000169F2">
        <w:t>art?</w:t>
      </w:r>
    </w:p>
    <w:p w14:paraId="4CC2DF25" w14:textId="77777777" w:rsidR="00372C82" w:rsidRDefault="00DE5378" w:rsidP="001C4BCE">
      <w:pPr>
        <w:rPr>
          <w:rFonts w:eastAsia="Arial"/>
        </w:rPr>
      </w:pPr>
      <w:r w:rsidRPr="00DE5378">
        <w:rPr>
          <w:rFonts w:eastAsia="Arial"/>
        </w:rPr>
        <w:t>Taking part in this study is entirely voluntary. You are under no obligation to participate, and choosing not to will have no impact on you in any way.</w:t>
      </w:r>
    </w:p>
    <w:p w14:paraId="14B482EE" w14:textId="77777777" w:rsidR="002F02C9" w:rsidRDefault="002F02C9" w:rsidP="001C4BCE">
      <w:pPr>
        <w:rPr>
          <w:rFonts w:eastAsia="Arial"/>
        </w:rPr>
      </w:pPr>
      <w:r w:rsidRPr="002F02C9">
        <w:rPr>
          <w:rFonts w:eastAsia="Arial"/>
        </w:rPr>
        <w:t>If you decide to take part, you will be asked to sign a separate consent form before the interview begins. You are free to withdraw from the study at any point before or during the interview, without giving a reason.</w:t>
      </w:r>
    </w:p>
    <w:p w14:paraId="772A000C" w14:textId="78ADF721" w:rsidR="00DE5378" w:rsidRPr="00DE5378" w:rsidRDefault="002F02C9" w:rsidP="001C4BCE">
      <w:pPr>
        <w:rPr>
          <w:rFonts w:eastAsia="Arial"/>
        </w:rPr>
      </w:pPr>
      <w:r w:rsidRPr="002F02C9">
        <w:rPr>
          <w:rFonts w:eastAsia="Arial"/>
        </w:rPr>
        <w:t>If you later decide you would like your data to be withdrawn after the interview, you can request this by contacting me by email within three working days of your interview date and quoting your unique 4-digit participant code, which you will create when signing the consent form.</w:t>
      </w:r>
      <w:r>
        <w:rPr>
          <w:rFonts w:eastAsia="Arial"/>
        </w:rPr>
        <w:t xml:space="preserve"> </w:t>
      </w:r>
      <w:r w:rsidR="00DE5378" w:rsidRPr="00DE5378">
        <w:rPr>
          <w:rFonts w:eastAsia="Arial"/>
        </w:rPr>
        <w:t>After this point, the anonymised data will have been processed and included in the analysis, so it will no longer be possible to remove individual contributions.</w:t>
      </w:r>
    </w:p>
    <w:p w14:paraId="5F3D7902" w14:textId="2F8A65DA" w:rsidR="003210D5" w:rsidRPr="00412AF2" w:rsidRDefault="00ED3272" w:rsidP="001C4BCE">
      <w:r>
        <w:rPr>
          <w:rFonts w:eastAsia="Arial"/>
        </w:rPr>
        <w:t>However, i</w:t>
      </w:r>
      <w:r w:rsidR="00DE5378" w:rsidRPr="00DE5378">
        <w:rPr>
          <w:rFonts w:eastAsia="Arial"/>
        </w:rPr>
        <w:t>f you have any questions or concerns at any stage</w:t>
      </w:r>
      <w:r w:rsidR="00372C82">
        <w:rPr>
          <w:rFonts w:eastAsia="Arial"/>
        </w:rPr>
        <w:t xml:space="preserve">, </w:t>
      </w:r>
      <w:r w:rsidR="001E5331">
        <w:rPr>
          <w:rFonts w:eastAsia="Arial"/>
        </w:rPr>
        <w:t xml:space="preserve">whether that’s </w:t>
      </w:r>
      <w:r w:rsidR="00DE5378" w:rsidRPr="00DE5378">
        <w:rPr>
          <w:rFonts w:eastAsia="Arial"/>
        </w:rPr>
        <w:t>before, during, or after the interview</w:t>
      </w:r>
      <w:r w:rsidR="001E5331">
        <w:rPr>
          <w:rFonts w:eastAsia="Arial"/>
        </w:rPr>
        <w:t xml:space="preserve">, </w:t>
      </w:r>
      <w:r w:rsidR="00DE5378" w:rsidRPr="00DE5378">
        <w:rPr>
          <w:rFonts w:eastAsia="Arial"/>
        </w:rPr>
        <w:t>you are very welcome to contact me. I’ll be happy to answer any questions or provide clarification to help you decide whether you’d like to take part.</w:t>
      </w:r>
      <w:r w:rsidR="00804431" w:rsidRPr="00412AF2">
        <w:rPr>
          <w:rFonts w:eastAsia="Arial"/>
        </w:rPr>
        <w:t xml:space="preserve"> </w:t>
      </w:r>
    </w:p>
    <w:p w14:paraId="2A1B8E03" w14:textId="77777777" w:rsidR="00F018C7" w:rsidRPr="00412AF2" w:rsidRDefault="00F018C7">
      <w:pPr>
        <w:rPr>
          <w:rFonts w:asciiTheme="majorHAnsi" w:eastAsia="Arial" w:hAnsiTheme="majorHAnsi" w:cstheme="majorHAnsi"/>
          <w:szCs w:val="24"/>
        </w:rPr>
      </w:pPr>
    </w:p>
    <w:p w14:paraId="7413652A" w14:textId="77777777" w:rsidR="001F5BFC" w:rsidRPr="001F5BFC" w:rsidRDefault="001F5BFC" w:rsidP="00864079">
      <w:pPr>
        <w:pStyle w:val="Heading2"/>
      </w:pPr>
      <w:r w:rsidRPr="001F5BFC">
        <w:t>What Will Taking Part Involve?</w:t>
      </w:r>
    </w:p>
    <w:p w14:paraId="271CF305" w14:textId="0A1463AA" w:rsidR="001F5BFC" w:rsidRPr="00FE25C7" w:rsidRDefault="00342FFB" w:rsidP="004071E2">
      <w:pPr>
        <w:rPr>
          <w:rFonts w:eastAsia="Arial"/>
        </w:rPr>
      </w:pPr>
      <w:r w:rsidRPr="00342FFB">
        <w:rPr>
          <w:rFonts w:eastAsia="Arial"/>
        </w:rPr>
        <w:t>If you agree to take part, you will be invited to a one-to-one semi-structured interview lasting approximately 75 minutes.</w:t>
      </w:r>
    </w:p>
    <w:p w14:paraId="1CA3DCE9" w14:textId="77777777" w:rsidR="001F5BFC" w:rsidRPr="001F5BFC" w:rsidRDefault="001F5BFC" w:rsidP="00FE25C7">
      <w:pPr>
        <w:numPr>
          <w:ilvl w:val="0"/>
          <w:numId w:val="10"/>
        </w:numPr>
        <w:rPr>
          <w:rFonts w:asciiTheme="majorHAnsi" w:eastAsia="Arial" w:hAnsiTheme="majorHAnsi" w:cstheme="majorHAnsi"/>
          <w:b/>
          <w:szCs w:val="24"/>
        </w:rPr>
      </w:pPr>
      <w:r w:rsidRPr="001F5BFC">
        <w:rPr>
          <w:rFonts w:asciiTheme="majorHAnsi" w:eastAsia="Arial" w:hAnsiTheme="majorHAnsi" w:cstheme="majorHAnsi"/>
          <w:b/>
          <w:szCs w:val="24"/>
        </w:rPr>
        <w:t xml:space="preserve">Interviews will take place </w:t>
      </w:r>
      <w:r w:rsidRPr="001F5BFC">
        <w:rPr>
          <w:rFonts w:asciiTheme="majorHAnsi" w:eastAsia="Arial" w:hAnsiTheme="majorHAnsi" w:cstheme="majorHAnsi"/>
          <w:b/>
          <w:bCs/>
          <w:szCs w:val="24"/>
        </w:rPr>
        <w:t>online via Microsoft Teams</w:t>
      </w:r>
      <w:r w:rsidRPr="001F5BFC">
        <w:rPr>
          <w:rFonts w:asciiTheme="majorHAnsi" w:eastAsia="Arial" w:hAnsiTheme="majorHAnsi" w:cstheme="majorHAnsi"/>
          <w:b/>
          <w:szCs w:val="24"/>
        </w:rPr>
        <w:t xml:space="preserve"> at a mutually convenient time.</w:t>
      </w:r>
    </w:p>
    <w:p w14:paraId="555EA52B" w14:textId="4680AF2D" w:rsidR="001F5BFC" w:rsidRPr="001F5BFC" w:rsidRDefault="001F5BFC" w:rsidP="00FE25C7">
      <w:pPr>
        <w:numPr>
          <w:ilvl w:val="0"/>
          <w:numId w:val="10"/>
        </w:numPr>
        <w:rPr>
          <w:rFonts w:asciiTheme="majorHAnsi" w:eastAsia="Arial" w:hAnsiTheme="majorHAnsi" w:cstheme="majorHAnsi"/>
          <w:b/>
          <w:szCs w:val="24"/>
        </w:rPr>
      </w:pPr>
      <w:r w:rsidRPr="001F5BFC">
        <w:rPr>
          <w:rFonts w:asciiTheme="majorHAnsi" w:eastAsia="Arial" w:hAnsiTheme="majorHAnsi" w:cstheme="majorHAnsi"/>
          <w:b/>
          <w:szCs w:val="24"/>
        </w:rPr>
        <w:t xml:space="preserve">With your consent, the interview will be </w:t>
      </w:r>
      <w:r w:rsidR="00C14C1E">
        <w:rPr>
          <w:rFonts w:asciiTheme="majorHAnsi" w:eastAsia="Arial" w:hAnsiTheme="majorHAnsi" w:cstheme="majorHAnsi"/>
          <w:b/>
          <w:bCs/>
          <w:szCs w:val="24"/>
        </w:rPr>
        <w:t>video</w:t>
      </w:r>
      <w:r w:rsidR="00C14C1E" w:rsidRPr="001F5BFC">
        <w:rPr>
          <w:rFonts w:asciiTheme="majorHAnsi" w:eastAsia="Arial" w:hAnsiTheme="majorHAnsi" w:cstheme="majorHAnsi"/>
          <w:b/>
          <w:bCs/>
          <w:szCs w:val="24"/>
        </w:rPr>
        <w:t xml:space="preserve"> recorded</w:t>
      </w:r>
      <w:r w:rsidRPr="001F5BFC">
        <w:rPr>
          <w:rFonts w:asciiTheme="majorHAnsi" w:eastAsia="Arial" w:hAnsiTheme="majorHAnsi" w:cstheme="majorHAnsi"/>
          <w:b/>
          <w:szCs w:val="24"/>
        </w:rPr>
        <w:t xml:space="preserve"> to ensure an accurate transcription.</w:t>
      </w:r>
    </w:p>
    <w:p w14:paraId="2AF34A40" w14:textId="487FE52E" w:rsidR="001F5BFC" w:rsidRPr="001F5BFC" w:rsidRDefault="001F5BFC" w:rsidP="00FE25C7">
      <w:pPr>
        <w:numPr>
          <w:ilvl w:val="0"/>
          <w:numId w:val="10"/>
        </w:numPr>
        <w:rPr>
          <w:rFonts w:asciiTheme="majorHAnsi" w:eastAsia="Arial" w:hAnsiTheme="majorHAnsi" w:cstheme="majorHAnsi"/>
          <w:b/>
          <w:szCs w:val="24"/>
        </w:rPr>
      </w:pPr>
      <w:r w:rsidRPr="001F5BFC">
        <w:rPr>
          <w:rFonts w:asciiTheme="majorHAnsi" w:eastAsia="Arial" w:hAnsiTheme="majorHAnsi" w:cstheme="majorHAnsi"/>
          <w:b/>
          <w:szCs w:val="24"/>
        </w:rPr>
        <w:t xml:space="preserve">The recording will be securely stored </w:t>
      </w:r>
      <w:r w:rsidR="00BB58EF" w:rsidRPr="00962A3E">
        <w:t xml:space="preserve">on </w:t>
      </w:r>
      <w:r w:rsidR="00BB58EF" w:rsidRPr="00962A3E">
        <w:rPr>
          <w:b/>
          <w:bCs/>
        </w:rPr>
        <w:t>Staffordshire University’s OneDrive</w:t>
      </w:r>
      <w:r w:rsidR="00BB58EF" w:rsidRPr="001F5BFC">
        <w:rPr>
          <w:rFonts w:asciiTheme="majorHAnsi" w:eastAsia="Arial" w:hAnsiTheme="majorHAnsi" w:cstheme="majorHAnsi"/>
          <w:b/>
          <w:szCs w:val="24"/>
        </w:rPr>
        <w:t xml:space="preserve"> </w:t>
      </w:r>
      <w:r w:rsidR="00BB58EF">
        <w:rPr>
          <w:rFonts w:asciiTheme="majorHAnsi" w:eastAsia="Arial" w:hAnsiTheme="majorHAnsi" w:cstheme="majorHAnsi"/>
          <w:b/>
          <w:szCs w:val="24"/>
        </w:rPr>
        <w:t xml:space="preserve">system </w:t>
      </w:r>
      <w:r w:rsidRPr="001F5BFC">
        <w:rPr>
          <w:rFonts w:asciiTheme="majorHAnsi" w:eastAsia="Arial" w:hAnsiTheme="majorHAnsi" w:cstheme="majorHAnsi"/>
          <w:b/>
          <w:szCs w:val="24"/>
        </w:rPr>
        <w:t xml:space="preserve">and later transcribed by </w:t>
      </w:r>
      <w:r w:rsidR="00121E30">
        <w:rPr>
          <w:rFonts w:asciiTheme="majorHAnsi" w:eastAsia="Arial" w:hAnsiTheme="majorHAnsi" w:cstheme="majorHAnsi"/>
          <w:b/>
          <w:szCs w:val="24"/>
        </w:rPr>
        <w:t xml:space="preserve">me as </w:t>
      </w:r>
      <w:r w:rsidRPr="001F5BFC">
        <w:rPr>
          <w:rFonts w:asciiTheme="majorHAnsi" w:eastAsia="Arial" w:hAnsiTheme="majorHAnsi" w:cstheme="majorHAnsi"/>
          <w:b/>
          <w:szCs w:val="24"/>
        </w:rPr>
        <w:t>the researcher.</w:t>
      </w:r>
    </w:p>
    <w:p w14:paraId="52C0C690" w14:textId="77777777" w:rsidR="00BE7F8A" w:rsidRDefault="00BE7F8A" w:rsidP="001F5BFC">
      <w:pPr>
        <w:rPr>
          <w:rFonts w:asciiTheme="majorHAnsi" w:eastAsia="Arial" w:hAnsiTheme="majorHAnsi" w:cstheme="majorHAnsi"/>
          <w:b/>
          <w:szCs w:val="24"/>
        </w:rPr>
      </w:pPr>
    </w:p>
    <w:p w14:paraId="527434BE" w14:textId="42D27DE7" w:rsidR="001F5BFC" w:rsidRPr="001F5BFC" w:rsidRDefault="001F5BFC" w:rsidP="004071E2">
      <w:pPr>
        <w:rPr>
          <w:rFonts w:eastAsia="Arial"/>
        </w:rPr>
      </w:pPr>
      <w:r w:rsidRPr="001F5BFC">
        <w:rPr>
          <w:rFonts w:eastAsia="Arial"/>
        </w:rPr>
        <w:t xml:space="preserve">During the interview, you will be invited to reflect on your experiences of cultural attitudes or stigma surrounding mental health and how these may have shaped your therapeutic </w:t>
      </w:r>
      <w:r w:rsidR="003A67C8">
        <w:rPr>
          <w:rFonts w:eastAsia="Arial"/>
        </w:rPr>
        <w:lastRenderedPageBreak/>
        <w:t xml:space="preserve">practice. </w:t>
      </w:r>
      <w:r w:rsidRPr="001F5BFC">
        <w:rPr>
          <w:rFonts w:eastAsia="Arial"/>
        </w:rPr>
        <w:t>You are free to skip any questions, take breaks, or stop the interview at any time if you wish.</w:t>
      </w:r>
    </w:p>
    <w:p w14:paraId="4A666426" w14:textId="77777777" w:rsidR="0080575F" w:rsidRDefault="0080575F">
      <w:pPr>
        <w:rPr>
          <w:rFonts w:asciiTheme="majorHAnsi" w:eastAsia="Arial" w:hAnsiTheme="majorHAnsi" w:cstheme="majorHAnsi"/>
          <w:b/>
          <w:szCs w:val="24"/>
          <w:u w:val="single"/>
        </w:rPr>
      </w:pPr>
    </w:p>
    <w:p w14:paraId="7C2146D4" w14:textId="77777777" w:rsidR="00706DC7" w:rsidRDefault="00706DC7" w:rsidP="004071E2">
      <w:pPr>
        <w:pStyle w:val="Heading2"/>
      </w:pPr>
      <w:r w:rsidRPr="00706DC7">
        <w:t>What Are the Possible Risks of Taking Part?</w:t>
      </w:r>
    </w:p>
    <w:p w14:paraId="42EEFA50" w14:textId="73AD9436" w:rsidR="00E73AC7" w:rsidRPr="00E73AC7" w:rsidRDefault="00E73AC7" w:rsidP="004071E2">
      <w:pPr>
        <w:rPr>
          <w:rFonts w:eastAsia="Arial"/>
        </w:rPr>
      </w:pPr>
      <w:r w:rsidRPr="00E73AC7">
        <w:rPr>
          <w:rFonts w:eastAsia="Arial"/>
        </w:rPr>
        <w:t>There are no known physical risks to taking part in this study. However, because the interview involves reflecting on personal and cultural experiences, some topics may feel emotionally sensitive or bring up memories or reflections that feel difficult.</w:t>
      </w:r>
    </w:p>
    <w:p w14:paraId="65059AAA" w14:textId="77777777" w:rsidR="00E73AC7" w:rsidRPr="00E73AC7" w:rsidRDefault="00E73AC7" w:rsidP="004071E2">
      <w:pPr>
        <w:rPr>
          <w:rFonts w:eastAsia="Arial"/>
        </w:rPr>
      </w:pPr>
      <w:r w:rsidRPr="00E73AC7">
        <w:rPr>
          <w:rFonts w:eastAsia="Arial"/>
        </w:rPr>
        <w:t xml:space="preserve">You are encouraged to share only what you feel comfortable discussing. You will be reminded that you can </w:t>
      </w:r>
      <w:r w:rsidRPr="00E73AC7">
        <w:rPr>
          <w:rFonts w:eastAsia="Arial"/>
          <w:b/>
          <w:bCs/>
        </w:rPr>
        <w:t>pause, skip a question, or stop the interview at any time</w:t>
      </w:r>
      <w:r w:rsidRPr="00E73AC7">
        <w:rPr>
          <w:rFonts w:eastAsia="Arial"/>
        </w:rPr>
        <w:t xml:space="preserve"> without needing to explain why. If any part of the conversation feels uncomfortable, I will check in with you and offer time to pause or take a break.</w:t>
      </w:r>
    </w:p>
    <w:p w14:paraId="230B502A" w14:textId="77777777" w:rsidR="00E73AC7" w:rsidRPr="00E73AC7" w:rsidRDefault="00E73AC7" w:rsidP="004071E2">
      <w:pPr>
        <w:rPr>
          <w:rFonts w:eastAsia="Arial"/>
        </w:rPr>
      </w:pPr>
      <w:r w:rsidRPr="00E73AC7">
        <w:rPr>
          <w:rFonts w:eastAsia="Arial"/>
        </w:rPr>
        <w:t xml:space="preserve">After the interview, you will receive a </w:t>
      </w:r>
      <w:r w:rsidRPr="00E73AC7">
        <w:rPr>
          <w:rFonts w:eastAsia="Arial"/>
          <w:b/>
          <w:bCs/>
        </w:rPr>
        <w:t>Debrief Sheet</w:t>
      </w:r>
      <w:r w:rsidRPr="00E73AC7">
        <w:rPr>
          <w:rFonts w:eastAsia="Arial"/>
        </w:rPr>
        <w:t xml:space="preserve"> that includes details of professional support services should you wish to speak to someone for further support. You are also welcome to contact me if you have any follow-up concerns or would like to talk through what taking part has been like.</w:t>
      </w:r>
    </w:p>
    <w:p w14:paraId="040F1E06" w14:textId="77777777" w:rsidR="00E73AC7" w:rsidRPr="00E73AC7" w:rsidRDefault="00E73AC7" w:rsidP="004071E2">
      <w:pPr>
        <w:rPr>
          <w:rFonts w:eastAsia="Arial"/>
        </w:rPr>
      </w:pPr>
      <w:r w:rsidRPr="00E73AC7">
        <w:rPr>
          <w:rFonts w:eastAsia="Arial"/>
        </w:rPr>
        <w:t>Every effort will be made to ensure that the interview process feels safe, respectful, and supportive throughout.</w:t>
      </w:r>
    </w:p>
    <w:p w14:paraId="7DBE7A79" w14:textId="77777777" w:rsidR="00EE6B0B" w:rsidRPr="00EE6B0B" w:rsidRDefault="00EE6B0B">
      <w:pPr>
        <w:rPr>
          <w:rFonts w:asciiTheme="majorHAnsi" w:eastAsia="Arial" w:hAnsiTheme="majorHAnsi" w:cstheme="majorHAnsi"/>
          <w:szCs w:val="24"/>
        </w:rPr>
      </w:pPr>
    </w:p>
    <w:p w14:paraId="57AE82C6" w14:textId="77777777" w:rsidR="004C39BE" w:rsidRDefault="004C39BE" w:rsidP="004071E2">
      <w:pPr>
        <w:pStyle w:val="Heading2"/>
      </w:pPr>
      <w:r w:rsidRPr="004C39BE">
        <w:t>What If I Feel Upset During the Interview?</w:t>
      </w:r>
    </w:p>
    <w:p w14:paraId="195EE9C6" w14:textId="545D3EB2" w:rsidR="00F21919" w:rsidRPr="00F21919" w:rsidRDefault="00F21919" w:rsidP="004071E2">
      <w:r w:rsidRPr="00F21919">
        <w:t xml:space="preserve">It’s understandable that reflecting on personal or cultural experiences </w:t>
      </w:r>
      <w:r w:rsidR="005255B4">
        <w:t>c</w:t>
      </w:r>
      <w:r w:rsidR="00136B57">
        <w:t>an</w:t>
      </w:r>
      <w:r w:rsidR="005255B4">
        <w:t xml:space="preserve"> </w:t>
      </w:r>
      <w:r w:rsidRPr="00F21919">
        <w:t xml:space="preserve">sometimes feel </w:t>
      </w:r>
      <w:r w:rsidR="00136B57">
        <w:t xml:space="preserve">difficult. </w:t>
      </w:r>
      <w:r w:rsidRPr="00F21919">
        <w:t>If this happens, please let me know</w:t>
      </w:r>
      <w:r w:rsidR="00822896">
        <w:t xml:space="preserve">, and </w:t>
      </w:r>
      <w:r w:rsidRPr="00F21919">
        <w:t>we can take a short break, pause, or stop completely if that feels right for you.</w:t>
      </w:r>
    </w:p>
    <w:p w14:paraId="693B0A8C" w14:textId="77777777" w:rsidR="00F21919" w:rsidRPr="00F21919" w:rsidRDefault="00F21919" w:rsidP="004071E2">
      <w:r w:rsidRPr="00F21919">
        <w:t xml:space="preserve">If you decide to end your participation early, that’s absolutely fine. You will still receive the </w:t>
      </w:r>
      <w:r w:rsidRPr="00F21919">
        <w:rPr>
          <w:b/>
          <w:bCs/>
        </w:rPr>
        <w:t>Debrief Sheet</w:t>
      </w:r>
      <w:r w:rsidRPr="00F21919">
        <w:t>, which includes details of free and confidential sources of support should you wish to talk to someone afterwards.</w:t>
      </w:r>
    </w:p>
    <w:p w14:paraId="191090DA" w14:textId="77777777" w:rsidR="00F21919" w:rsidRPr="00F21919" w:rsidRDefault="00F21919" w:rsidP="004071E2">
      <w:r w:rsidRPr="00F21919">
        <w:t>Your wellbeing is the priority throughout this study, and you will always have full control over what you choose to share and when.</w:t>
      </w:r>
    </w:p>
    <w:p w14:paraId="7EB67003" w14:textId="70D15929" w:rsidR="00D87D60" w:rsidRDefault="00D87D60">
      <w:pPr>
        <w:rPr>
          <w:rFonts w:asciiTheme="majorHAnsi" w:eastAsia="Arial" w:hAnsiTheme="majorHAnsi" w:cstheme="majorHAnsi"/>
          <w:b/>
          <w:szCs w:val="24"/>
          <w:u w:val="single"/>
        </w:rPr>
      </w:pPr>
    </w:p>
    <w:p w14:paraId="1DBE410D" w14:textId="77777777" w:rsidR="004C39BE" w:rsidRDefault="004C39BE" w:rsidP="004071E2">
      <w:pPr>
        <w:pStyle w:val="Heading2"/>
      </w:pPr>
      <w:r w:rsidRPr="004C39BE">
        <w:lastRenderedPageBreak/>
        <w:t>What Are the Possible Benefits of Taking Part?</w:t>
      </w:r>
    </w:p>
    <w:p w14:paraId="35AC849B" w14:textId="48157591" w:rsidR="00646D04" w:rsidRPr="00646D04" w:rsidRDefault="00646D04" w:rsidP="004071E2">
      <w:r w:rsidRPr="00646D04">
        <w:t xml:space="preserve">While there may be no immediate personal benefit to taking part, </w:t>
      </w:r>
      <w:r w:rsidR="00021A85">
        <w:t xml:space="preserve">you may find that </w:t>
      </w:r>
      <w:r w:rsidRPr="00646D04">
        <w:t>reflecting on</w:t>
      </w:r>
      <w:r w:rsidR="00B41A39">
        <w:t xml:space="preserve"> your</w:t>
      </w:r>
      <w:r w:rsidRPr="00646D04">
        <w:t xml:space="preserve"> professional and cultural experiences </w:t>
      </w:r>
      <w:r w:rsidR="00B41A39">
        <w:t>might</w:t>
      </w:r>
      <w:r w:rsidRPr="00646D04">
        <w:t xml:space="preserve"> be insightful and </w:t>
      </w:r>
      <w:r w:rsidR="006408A4">
        <w:t xml:space="preserve">meaningful. </w:t>
      </w:r>
      <w:r w:rsidR="00BA28B5">
        <w:t>Ultimately, y</w:t>
      </w:r>
      <w:r w:rsidRPr="00646D04">
        <w:t xml:space="preserve">our contribution will help to deepen understanding of how </w:t>
      </w:r>
      <w:r w:rsidR="00C14C1E" w:rsidRPr="00646D04">
        <w:t>therapists</w:t>
      </w:r>
      <w:r w:rsidRPr="00646D04">
        <w:t xml:space="preserve"> lived experiences of cultural stigma influence their therapeutic </w:t>
      </w:r>
      <w:r w:rsidR="000650F9">
        <w:t>practice</w:t>
      </w:r>
      <w:r w:rsidRPr="00646D04">
        <w:t xml:space="preserve">, particularly </w:t>
      </w:r>
      <w:r w:rsidR="000650F9">
        <w:t xml:space="preserve">when working </w:t>
      </w:r>
      <w:r w:rsidRPr="00646D04">
        <w:t>with clients from ethnic-minority backgrounds.</w:t>
      </w:r>
    </w:p>
    <w:p w14:paraId="2DEC9044" w14:textId="154B7CD6" w:rsidR="00592CE4" w:rsidRDefault="00646D04" w:rsidP="004071E2">
      <w:r w:rsidRPr="00646D04">
        <w:t>By sharing your perspective, you will be contributing to a growing body of research that aims to make therapy more inclusive, culturally responsive, and accessible. The findings may help to inform future counselling training</w:t>
      </w:r>
      <w:r w:rsidR="00BA28B5">
        <w:t xml:space="preserve"> </w:t>
      </w:r>
      <w:r w:rsidRPr="00646D04">
        <w:t xml:space="preserve">and service delivery </w:t>
      </w:r>
      <w:r w:rsidR="00592CE4" w:rsidRPr="00C20B03">
        <w:t xml:space="preserve">that better reflect the realities and needs of diverse </w:t>
      </w:r>
      <w:r w:rsidR="00592CE4">
        <w:t xml:space="preserve">ethnic </w:t>
      </w:r>
      <w:r w:rsidR="00592CE4" w:rsidRPr="00C20B03">
        <w:t>communities.</w:t>
      </w:r>
    </w:p>
    <w:p w14:paraId="4F7DB1F1" w14:textId="77777777" w:rsidR="00646D04" w:rsidRPr="00646D04" w:rsidRDefault="00646D04" w:rsidP="004071E2">
      <w:r w:rsidRPr="00646D04">
        <w:t>Your participation will therefore play an important role in shaping ongoing conversations about equity, inclusion, and cultural sensitivity within counselling and psychotherapy.</w:t>
      </w:r>
    </w:p>
    <w:p w14:paraId="521E5A93" w14:textId="77777777" w:rsidR="00AB6FFB" w:rsidRDefault="00AB6FFB">
      <w:pPr>
        <w:rPr>
          <w:rFonts w:asciiTheme="majorHAnsi" w:eastAsia="Arial" w:hAnsiTheme="majorHAnsi" w:cstheme="majorHAnsi"/>
          <w:b/>
          <w:szCs w:val="24"/>
          <w:u w:val="single"/>
        </w:rPr>
      </w:pPr>
    </w:p>
    <w:p w14:paraId="1D1F22ED" w14:textId="77777777" w:rsidR="00A75B5D" w:rsidRDefault="00A75B5D" w:rsidP="004071E2">
      <w:pPr>
        <w:pStyle w:val="Heading2"/>
      </w:pPr>
      <w:r w:rsidRPr="00A75B5D">
        <w:t>What If I Change My Mind About Taking Part?</w:t>
      </w:r>
    </w:p>
    <w:p w14:paraId="2B70EEF2" w14:textId="35E5E807" w:rsidR="00AB6FFB" w:rsidRPr="00AB6FFB" w:rsidRDefault="00AB6FFB" w:rsidP="004071E2">
      <w:pPr>
        <w:rPr>
          <w:rFonts w:eastAsia="Arial"/>
        </w:rPr>
      </w:pPr>
      <w:r w:rsidRPr="00AB6FFB">
        <w:rPr>
          <w:rFonts w:eastAsia="Arial"/>
        </w:rPr>
        <w:t xml:space="preserve">Taking part in this </w:t>
      </w:r>
      <w:r w:rsidR="00970087">
        <w:rPr>
          <w:rFonts w:eastAsia="Arial"/>
        </w:rPr>
        <w:t xml:space="preserve">research </w:t>
      </w:r>
      <w:r w:rsidRPr="00AB6FFB">
        <w:rPr>
          <w:rFonts w:eastAsia="Arial"/>
        </w:rPr>
        <w:t>is entirely voluntary. You are free to withdraw from the interview at any point, without needing to give a reason, and this will not affect you in any way.</w:t>
      </w:r>
    </w:p>
    <w:p w14:paraId="268B782E" w14:textId="587C6D83" w:rsidR="00AB6FFB" w:rsidRPr="00AB6FFB" w:rsidRDefault="00AB6FFB" w:rsidP="004071E2">
      <w:pPr>
        <w:rPr>
          <w:rFonts w:eastAsia="Arial"/>
        </w:rPr>
      </w:pPr>
      <w:r w:rsidRPr="00AB6FFB">
        <w:rPr>
          <w:rFonts w:eastAsia="Arial"/>
        </w:rPr>
        <w:t xml:space="preserve">If you later decide that you would like to withdraw your data after the interview, you can do so by contacting me via email within </w:t>
      </w:r>
      <w:r w:rsidR="000503C2">
        <w:rPr>
          <w:rFonts w:eastAsia="Arial"/>
        </w:rPr>
        <w:t>three</w:t>
      </w:r>
      <w:r w:rsidRPr="00AB6FFB">
        <w:rPr>
          <w:rFonts w:eastAsia="Arial"/>
        </w:rPr>
        <w:t xml:space="preserve"> </w:t>
      </w:r>
      <w:r w:rsidR="000503C2">
        <w:rPr>
          <w:rFonts w:eastAsia="Arial"/>
        </w:rPr>
        <w:t xml:space="preserve">working </w:t>
      </w:r>
      <w:r w:rsidRPr="00AB6FFB">
        <w:rPr>
          <w:rFonts w:eastAsia="Arial"/>
        </w:rPr>
        <w:t>days of your interview date. Please quote your unique 4-digit participant code so that your data can be identified and removed. After this point, the anonymised data will have been processed and included in the analysis, meaning it will no longer be possible to withdraw it.</w:t>
      </w:r>
    </w:p>
    <w:p w14:paraId="4F8E5460" w14:textId="705B4B42" w:rsidR="00AB6FFB" w:rsidRPr="00AB6FFB" w:rsidRDefault="00AB6FFB" w:rsidP="004071E2">
      <w:pPr>
        <w:rPr>
          <w:rFonts w:eastAsia="Arial"/>
        </w:rPr>
      </w:pPr>
      <w:r w:rsidRPr="00AB6FFB">
        <w:rPr>
          <w:rFonts w:eastAsia="Arial"/>
        </w:rPr>
        <w:t>If you choose to withdraw, any identifiable information or recordings will be securely deleted, and no part of your interview will be included in the</w:t>
      </w:r>
      <w:r w:rsidR="00B87BC5">
        <w:rPr>
          <w:rFonts w:eastAsia="Arial"/>
        </w:rPr>
        <w:t xml:space="preserve"> research</w:t>
      </w:r>
      <w:r w:rsidRPr="00AB6FFB">
        <w:rPr>
          <w:rFonts w:eastAsia="Arial"/>
        </w:rPr>
        <w:t>.</w:t>
      </w:r>
    </w:p>
    <w:p w14:paraId="5C03773F" w14:textId="77777777" w:rsidR="007B4E65" w:rsidRPr="00412AF2" w:rsidRDefault="007B4E65" w:rsidP="007B4E65">
      <w:pPr>
        <w:pStyle w:val="NormalWeb"/>
        <w:spacing w:before="0" w:beforeAutospacing="0" w:after="0" w:afterAutospacing="0"/>
        <w:jc w:val="both"/>
        <w:rPr>
          <w:rFonts w:asciiTheme="majorHAnsi" w:hAnsiTheme="majorHAnsi" w:cstheme="majorHAnsi"/>
          <w:lang w:val="en-GB"/>
        </w:rPr>
      </w:pPr>
    </w:p>
    <w:p w14:paraId="6D86C28E" w14:textId="77777777" w:rsidR="0098148A" w:rsidRDefault="0098148A" w:rsidP="004071E2">
      <w:pPr>
        <w:pStyle w:val="Heading2"/>
      </w:pPr>
      <w:r w:rsidRPr="0098148A">
        <w:t>What If I Don’t Want to Answer Certain Questions?</w:t>
      </w:r>
    </w:p>
    <w:p w14:paraId="3885B456" w14:textId="00EC742C" w:rsidR="006908B9" w:rsidRDefault="006908B9" w:rsidP="004071E2">
      <w:pPr>
        <w:rPr>
          <w:lang w:eastAsia="es-ES"/>
        </w:rPr>
      </w:pPr>
      <w:r w:rsidRPr="006908B9">
        <w:rPr>
          <w:lang w:eastAsia="es-ES"/>
        </w:rPr>
        <w:t>You are under no obligation to answer every question. If there’s anything you would prefer not to discuss, please just say so</w:t>
      </w:r>
      <w:r w:rsidR="0098148A">
        <w:rPr>
          <w:lang w:eastAsia="es-ES"/>
        </w:rPr>
        <w:t xml:space="preserve">, and </w:t>
      </w:r>
      <w:r w:rsidRPr="006908B9">
        <w:rPr>
          <w:lang w:eastAsia="es-ES"/>
        </w:rPr>
        <w:t>we can move on to the next question or take a break.</w:t>
      </w:r>
    </w:p>
    <w:p w14:paraId="2C704661" w14:textId="6A48CCE1" w:rsidR="0028541F" w:rsidRDefault="0028541F" w:rsidP="00FA2F11">
      <w:pPr>
        <w:widowControl w:val="0"/>
        <w:rPr>
          <w:rFonts w:asciiTheme="majorHAnsi" w:hAnsiTheme="majorHAnsi" w:cstheme="majorHAnsi"/>
          <w:szCs w:val="24"/>
          <w:lang w:eastAsia="es-ES"/>
        </w:rPr>
      </w:pPr>
    </w:p>
    <w:p w14:paraId="4DE14FB3" w14:textId="3D452855" w:rsidR="0028541F" w:rsidRPr="0028541F" w:rsidRDefault="0028541F" w:rsidP="004071E2">
      <w:pPr>
        <w:pStyle w:val="Heading2"/>
      </w:pPr>
      <w:r w:rsidRPr="0028541F">
        <w:lastRenderedPageBreak/>
        <w:t xml:space="preserve">What if I don’t want you to include certain things I’ve said in </w:t>
      </w:r>
      <w:r w:rsidR="00C52CBA">
        <w:t>the research</w:t>
      </w:r>
      <w:r w:rsidRPr="0028541F">
        <w:t>?</w:t>
      </w:r>
    </w:p>
    <w:p w14:paraId="4C356F0E" w14:textId="77777777" w:rsidR="00500610" w:rsidRPr="00500610" w:rsidRDefault="00500610" w:rsidP="00500610">
      <w:pPr>
        <w:rPr>
          <w:lang w:eastAsia="es-ES"/>
        </w:rPr>
      </w:pPr>
      <w:r w:rsidRPr="00500610">
        <w:rPr>
          <w:lang w:eastAsia="es-ES"/>
        </w:rPr>
        <w:t>As part of the consent process, you will be able to choose whether you would like to receive a copy of your anonymised interview transcript once it has been transcribed. This is entirely optional and is intended to give you an opportunity to check that your words have been captured accurately, and to highlight any transcription errors or anything that feels inaccurate or misrepresented, rather than changing or adding to what was shared during the interview. If you choose to review your transcript, you will be invited to respond within five working days of receiving it. If there are any specific parts you would prefer not to be quoted word-for-word in the dissertation or any future publications, you can note this during the transcript review and I will make every reasonable effort to avoid using those extracts verbatim, although your anonymised contribution may still inform the overall analysis.</w:t>
      </w:r>
    </w:p>
    <w:p w14:paraId="1E0CC3BE" w14:textId="41DD14E1" w:rsidR="00635B2C" w:rsidRDefault="00635B2C">
      <w:pPr>
        <w:rPr>
          <w:rFonts w:asciiTheme="majorHAnsi" w:eastAsia="Arial" w:hAnsiTheme="majorHAnsi" w:cstheme="majorHAnsi"/>
          <w:b/>
          <w:szCs w:val="24"/>
          <w:u w:val="single"/>
        </w:rPr>
      </w:pPr>
    </w:p>
    <w:p w14:paraId="0DB131EE" w14:textId="3B97001D" w:rsidR="00F018C7" w:rsidRDefault="00635B2C" w:rsidP="00D01F25">
      <w:pPr>
        <w:pStyle w:val="Heading2"/>
      </w:pPr>
      <w:r w:rsidRPr="00412AF2">
        <w:t>D</w:t>
      </w:r>
      <w:r w:rsidR="00D01F25">
        <w:t>ata</w:t>
      </w:r>
      <w:r w:rsidRPr="00412AF2">
        <w:t xml:space="preserve"> H</w:t>
      </w:r>
      <w:r w:rsidR="00D01F25">
        <w:t>andling and</w:t>
      </w:r>
      <w:r w:rsidRPr="00412AF2">
        <w:t xml:space="preserve"> </w:t>
      </w:r>
      <w:r w:rsidR="00D01F25" w:rsidRPr="00412AF2">
        <w:t>C</w:t>
      </w:r>
      <w:r w:rsidR="00D01F25">
        <w:t>onfidentiality</w:t>
      </w:r>
    </w:p>
    <w:p w14:paraId="40C57531" w14:textId="77777777" w:rsidR="00D82B18" w:rsidRPr="00AF17A6" w:rsidRDefault="00D82B18" w:rsidP="00D82B18">
      <w:pPr>
        <w:pStyle w:val="Heading2"/>
      </w:pPr>
      <w:r w:rsidRPr="00AF17A6">
        <w:t>Data Protection Statement</w:t>
      </w:r>
    </w:p>
    <w:p w14:paraId="722DC1B3" w14:textId="77777777" w:rsidR="00D82B18" w:rsidRDefault="00D82B18" w:rsidP="00D82B18">
      <w:pPr>
        <w:rPr>
          <w:rFonts w:asciiTheme="majorHAnsi" w:hAnsiTheme="majorHAnsi" w:cstheme="majorHAnsi"/>
          <w:color w:val="000000"/>
          <w:szCs w:val="24"/>
          <w:shd w:val="clear" w:color="auto" w:fill="FFFFFF"/>
        </w:rPr>
      </w:pPr>
      <w:r w:rsidRPr="00412AF2">
        <w:rPr>
          <w:rFonts w:asciiTheme="majorHAnsi" w:hAnsiTheme="majorHAnsi" w:cstheme="majorHAnsi"/>
          <w:szCs w:val="24"/>
        </w:rPr>
        <w:t xml:space="preserve">The data controller for this project will be Staffordshire University. </w:t>
      </w:r>
      <w:r w:rsidRPr="00412AF2">
        <w:rPr>
          <w:rFonts w:asciiTheme="majorHAnsi" w:hAnsiTheme="majorHAnsi" w:cstheme="majorHAnsi"/>
          <w:color w:val="000000"/>
          <w:szCs w:val="24"/>
          <w:shd w:val="clear" w:color="auto" w:fill="FFFFFF"/>
        </w:rPr>
        <w:t>The University will process your personal data for the purpose of the research outlined above. The legal basis for processing your personal data for research purposes under the data protection law is a ‘task in the public interest’</w:t>
      </w:r>
      <w:r>
        <w:rPr>
          <w:rFonts w:asciiTheme="majorHAnsi" w:hAnsiTheme="majorHAnsi" w:cstheme="majorHAnsi"/>
          <w:color w:val="000000"/>
          <w:szCs w:val="24"/>
          <w:shd w:val="clear" w:color="auto" w:fill="FFFFFF"/>
        </w:rPr>
        <w:t>.</w:t>
      </w:r>
    </w:p>
    <w:p w14:paraId="606CD541" w14:textId="77777777" w:rsidR="00D82B18" w:rsidRDefault="00D82B18" w:rsidP="00D82B18">
      <w:pPr>
        <w:rPr>
          <w:rFonts w:asciiTheme="majorHAnsi" w:hAnsiTheme="majorHAnsi" w:cstheme="majorHAnsi"/>
          <w:szCs w:val="24"/>
        </w:rPr>
      </w:pPr>
      <w:r w:rsidRPr="00D61FA3">
        <w:rPr>
          <w:rFonts w:asciiTheme="majorHAnsi" w:hAnsiTheme="majorHAnsi" w:cstheme="majorHAnsi"/>
          <w:szCs w:val="24"/>
        </w:rPr>
        <w:t xml:space="preserve">You can provide your consent for the use of your personal data in this study by completing the </w:t>
      </w:r>
      <w:r w:rsidRPr="00D61FA3">
        <w:rPr>
          <w:rFonts w:asciiTheme="majorHAnsi" w:hAnsiTheme="majorHAnsi" w:cstheme="majorHAnsi"/>
          <w:b/>
          <w:bCs/>
          <w:szCs w:val="24"/>
        </w:rPr>
        <w:t>consent form</w:t>
      </w:r>
      <w:r w:rsidRPr="00D61FA3">
        <w:rPr>
          <w:rFonts w:asciiTheme="majorHAnsi" w:hAnsiTheme="majorHAnsi" w:cstheme="majorHAnsi"/>
          <w:szCs w:val="24"/>
        </w:rPr>
        <w:t xml:space="preserve"> provided to you.</w:t>
      </w:r>
    </w:p>
    <w:p w14:paraId="44AD2085" w14:textId="77777777" w:rsidR="00D82B18" w:rsidRPr="00D82B18" w:rsidRDefault="00D82B18" w:rsidP="00D82B18">
      <w:pPr>
        <w:rPr>
          <w:rFonts w:eastAsia="Arial"/>
        </w:rPr>
      </w:pPr>
    </w:p>
    <w:p w14:paraId="706203CB" w14:textId="6056388B" w:rsidR="00AF708B" w:rsidRPr="00AF708B" w:rsidRDefault="00AF708B" w:rsidP="00A14F45">
      <w:pPr>
        <w:pStyle w:val="Heading3"/>
      </w:pPr>
      <w:r w:rsidRPr="00AF708B">
        <w:t>Will the information I give you be kept confidential?</w:t>
      </w:r>
    </w:p>
    <w:p w14:paraId="6C4AC01C" w14:textId="77777777" w:rsidR="00962A3E" w:rsidRPr="00962A3E" w:rsidRDefault="00962A3E" w:rsidP="00A14F45">
      <w:r w:rsidRPr="00962A3E">
        <w:t xml:space="preserve">All information you share will be treated with strict confidence and handled in accordance with the UK Data Protection Act (2018) and the General Data Protection Regulation (GDPR). Data will be stored securely on </w:t>
      </w:r>
      <w:r w:rsidRPr="00962A3E">
        <w:rPr>
          <w:b/>
          <w:bCs/>
        </w:rPr>
        <w:t>Staffordshire University’s OneDrive</w:t>
      </w:r>
      <w:r w:rsidRPr="00962A3E">
        <w:t>, which meets University data security and GDPR compliance standards.</w:t>
      </w:r>
    </w:p>
    <w:p w14:paraId="0AB8F42D" w14:textId="77777777" w:rsidR="00962A3E" w:rsidRPr="00962A3E" w:rsidRDefault="00962A3E" w:rsidP="00A14F45">
      <w:r w:rsidRPr="00962A3E">
        <w:t>Access to this folder will be restricted to myself (the researcher) and my research supervisor for the purposes of supervision, data verification, and ethical oversight.</w:t>
      </w:r>
    </w:p>
    <w:p w14:paraId="747C1B84" w14:textId="77777777" w:rsidR="00962A3E" w:rsidRDefault="00962A3E" w:rsidP="00962A3E">
      <w:pPr>
        <w:numPr>
          <w:ilvl w:val="0"/>
          <w:numId w:val="9"/>
        </w:numPr>
        <w:rPr>
          <w:rFonts w:asciiTheme="majorHAnsi" w:hAnsiTheme="majorHAnsi" w:cstheme="majorHAnsi"/>
          <w:szCs w:val="24"/>
        </w:rPr>
      </w:pPr>
      <w:r w:rsidRPr="00962A3E">
        <w:rPr>
          <w:rFonts w:asciiTheme="majorHAnsi" w:hAnsiTheme="majorHAnsi" w:cstheme="majorHAnsi"/>
          <w:szCs w:val="24"/>
        </w:rPr>
        <w:t xml:space="preserve">Your name and any identifying details mentioned during the interview will be replaced with </w:t>
      </w:r>
      <w:r w:rsidRPr="00962A3E">
        <w:rPr>
          <w:rFonts w:asciiTheme="majorHAnsi" w:hAnsiTheme="majorHAnsi" w:cstheme="majorHAnsi"/>
          <w:b/>
          <w:bCs/>
          <w:szCs w:val="24"/>
        </w:rPr>
        <w:t>culturally appropriate pseudonyms</w:t>
      </w:r>
      <w:r w:rsidRPr="00962A3E">
        <w:rPr>
          <w:rFonts w:asciiTheme="majorHAnsi" w:hAnsiTheme="majorHAnsi" w:cstheme="majorHAnsi"/>
          <w:szCs w:val="24"/>
        </w:rPr>
        <w:t xml:space="preserve"> or removed during transcription.</w:t>
      </w:r>
    </w:p>
    <w:p w14:paraId="490FEFC0" w14:textId="47795D15" w:rsidR="00970994" w:rsidRDefault="00970994" w:rsidP="00962A3E">
      <w:pPr>
        <w:numPr>
          <w:ilvl w:val="0"/>
          <w:numId w:val="9"/>
        </w:numPr>
        <w:rPr>
          <w:rFonts w:asciiTheme="majorHAnsi" w:hAnsiTheme="majorHAnsi" w:cstheme="majorHAnsi"/>
          <w:szCs w:val="24"/>
        </w:rPr>
      </w:pPr>
      <w:r w:rsidRPr="00970994">
        <w:rPr>
          <w:rFonts w:asciiTheme="majorHAnsi" w:hAnsiTheme="majorHAnsi" w:cstheme="majorHAnsi"/>
          <w:szCs w:val="24"/>
        </w:rPr>
        <w:lastRenderedPageBreak/>
        <w:t>Your contact details, participant code, and any other identifiable information will be stored separately from anonymised data and securely destroyed once they are no longer required for withdrawal requests or, where applicable, the optional transcript review.</w:t>
      </w:r>
    </w:p>
    <w:p w14:paraId="5838877F" w14:textId="5E2ADC49" w:rsidR="00962A3E" w:rsidRPr="0032280B" w:rsidRDefault="005442F5" w:rsidP="0032280B">
      <w:pPr>
        <w:pStyle w:val="ListParagraph"/>
        <w:numPr>
          <w:ilvl w:val="0"/>
          <w:numId w:val="9"/>
        </w:numPr>
        <w:rPr>
          <w:rFonts w:asciiTheme="majorHAnsi" w:eastAsia="Arial" w:hAnsiTheme="majorHAnsi" w:cstheme="majorHAnsi"/>
          <w:b/>
          <w:szCs w:val="24"/>
          <w:u w:val="single"/>
        </w:rPr>
      </w:pPr>
      <w:r w:rsidRPr="0032280B">
        <w:rPr>
          <w:rFonts w:asciiTheme="majorHAnsi" w:hAnsiTheme="majorHAnsi" w:cstheme="majorHAnsi"/>
          <w:szCs w:val="24"/>
        </w:rPr>
        <w:t>Video</w:t>
      </w:r>
      <w:r w:rsidR="00962A3E" w:rsidRPr="0032280B">
        <w:rPr>
          <w:rFonts w:asciiTheme="majorHAnsi" w:hAnsiTheme="majorHAnsi" w:cstheme="majorHAnsi"/>
          <w:szCs w:val="24"/>
        </w:rPr>
        <w:t xml:space="preserve"> recordings will be securely uploaded to the University’s OneDrive </w:t>
      </w:r>
      <w:r w:rsidR="000D5572">
        <w:rPr>
          <w:rFonts w:asciiTheme="majorHAnsi" w:hAnsiTheme="majorHAnsi" w:cstheme="majorHAnsi"/>
          <w:szCs w:val="24"/>
        </w:rPr>
        <w:t xml:space="preserve">system </w:t>
      </w:r>
      <w:r w:rsidR="007D0FA6" w:rsidRPr="0032280B">
        <w:rPr>
          <w:rFonts w:asciiTheme="majorHAnsi" w:hAnsiTheme="majorHAnsi" w:cstheme="majorHAnsi"/>
          <w:szCs w:val="24"/>
        </w:rPr>
        <w:t xml:space="preserve">immediately after the end of our interview </w:t>
      </w:r>
      <w:r w:rsidR="00962A3E" w:rsidRPr="0032280B">
        <w:rPr>
          <w:rFonts w:asciiTheme="majorHAnsi" w:hAnsiTheme="majorHAnsi" w:cstheme="majorHAnsi"/>
          <w:szCs w:val="24"/>
        </w:rPr>
        <w:t>and deleted from any local recording device once the upload has been confirmed.</w:t>
      </w:r>
    </w:p>
    <w:p w14:paraId="0BB2E663" w14:textId="7F5C15A6" w:rsidR="00962A3E" w:rsidRPr="00962A3E" w:rsidRDefault="00962A3E" w:rsidP="00962A3E">
      <w:pPr>
        <w:numPr>
          <w:ilvl w:val="0"/>
          <w:numId w:val="9"/>
        </w:numPr>
        <w:rPr>
          <w:rFonts w:asciiTheme="majorHAnsi" w:hAnsiTheme="majorHAnsi" w:cstheme="majorHAnsi"/>
          <w:szCs w:val="24"/>
        </w:rPr>
      </w:pPr>
      <w:r w:rsidRPr="00962A3E">
        <w:rPr>
          <w:rFonts w:asciiTheme="majorHAnsi" w:hAnsiTheme="majorHAnsi" w:cstheme="majorHAnsi"/>
          <w:szCs w:val="24"/>
        </w:rPr>
        <w:t xml:space="preserve">Transcripts will be fully </w:t>
      </w:r>
      <w:r w:rsidRPr="00962A3E">
        <w:rPr>
          <w:rFonts w:asciiTheme="majorHAnsi" w:hAnsiTheme="majorHAnsi" w:cstheme="majorHAnsi"/>
          <w:b/>
          <w:bCs/>
          <w:szCs w:val="24"/>
        </w:rPr>
        <w:t>anonymised</w:t>
      </w:r>
      <w:r w:rsidRPr="00962A3E">
        <w:rPr>
          <w:rFonts w:asciiTheme="majorHAnsi" w:hAnsiTheme="majorHAnsi" w:cstheme="majorHAnsi"/>
          <w:szCs w:val="24"/>
        </w:rPr>
        <w:t xml:space="preserve"> before analysis</w:t>
      </w:r>
      <w:r w:rsidR="00541815">
        <w:rPr>
          <w:rFonts w:asciiTheme="majorHAnsi" w:hAnsiTheme="majorHAnsi" w:cstheme="majorHAnsi"/>
          <w:szCs w:val="24"/>
        </w:rPr>
        <w:t xml:space="preserve">, password </w:t>
      </w:r>
      <w:proofErr w:type="gramStart"/>
      <w:r w:rsidR="00541815">
        <w:rPr>
          <w:rFonts w:asciiTheme="majorHAnsi" w:hAnsiTheme="majorHAnsi" w:cstheme="majorHAnsi"/>
          <w:szCs w:val="24"/>
        </w:rPr>
        <w:t xml:space="preserve">protected, </w:t>
      </w:r>
      <w:r w:rsidR="008E4F1D">
        <w:rPr>
          <w:rFonts w:asciiTheme="majorHAnsi" w:hAnsiTheme="majorHAnsi" w:cstheme="majorHAnsi"/>
          <w:szCs w:val="24"/>
        </w:rPr>
        <w:t>and</w:t>
      </w:r>
      <w:proofErr w:type="gramEnd"/>
      <w:r w:rsidR="008E4F1D">
        <w:rPr>
          <w:rFonts w:asciiTheme="majorHAnsi" w:hAnsiTheme="majorHAnsi" w:cstheme="majorHAnsi"/>
          <w:szCs w:val="24"/>
        </w:rPr>
        <w:t xml:space="preserve"> securely stored </w:t>
      </w:r>
      <w:r w:rsidR="00DD6184">
        <w:rPr>
          <w:rFonts w:asciiTheme="majorHAnsi" w:hAnsiTheme="majorHAnsi" w:cstheme="majorHAnsi"/>
          <w:szCs w:val="24"/>
        </w:rPr>
        <w:t>on the designated Staffordshire University OneDrive folder</w:t>
      </w:r>
      <w:r w:rsidRPr="00962A3E">
        <w:rPr>
          <w:rFonts w:asciiTheme="majorHAnsi" w:hAnsiTheme="majorHAnsi" w:cstheme="majorHAnsi"/>
          <w:szCs w:val="24"/>
        </w:rPr>
        <w:t>.</w:t>
      </w:r>
    </w:p>
    <w:p w14:paraId="693D0FDF" w14:textId="3DFE46E2" w:rsidR="00962A3E" w:rsidRPr="00962A3E" w:rsidRDefault="00962A3E" w:rsidP="00962A3E">
      <w:pPr>
        <w:numPr>
          <w:ilvl w:val="0"/>
          <w:numId w:val="9"/>
        </w:numPr>
        <w:rPr>
          <w:rFonts w:asciiTheme="majorHAnsi" w:hAnsiTheme="majorHAnsi" w:cstheme="majorHAnsi"/>
          <w:szCs w:val="24"/>
        </w:rPr>
      </w:pPr>
      <w:r w:rsidRPr="00962A3E">
        <w:rPr>
          <w:rFonts w:asciiTheme="majorHAnsi" w:hAnsiTheme="majorHAnsi" w:cstheme="majorHAnsi"/>
          <w:szCs w:val="24"/>
        </w:rPr>
        <w:t xml:space="preserve">Direct quotes from interviews may be used in the final dissertation and any future </w:t>
      </w:r>
      <w:proofErr w:type="gramStart"/>
      <w:r w:rsidRPr="00962A3E">
        <w:rPr>
          <w:rFonts w:asciiTheme="majorHAnsi" w:hAnsiTheme="majorHAnsi" w:cstheme="majorHAnsi"/>
          <w:szCs w:val="24"/>
        </w:rPr>
        <w:t>publications</w:t>
      </w:r>
      <w:r w:rsidR="002F33D7">
        <w:rPr>
          <w:rFonts w:asciiTheme="majorHAnsi" w:hAnsiTheme="majorHAnsi" w:cstheme="majorHAnsi"/>
          <w:szCs w:val="24"/>
        </w:rPr>
        <w:t>,</w:t>
      </w:r>
      <w:r w:rsidRPr="00962A3E">
        <w:rPr>
          <w:rFonts w:asciiTheme="majorHAnsi" w:hAnsiTheme="majorHAnsi" w:cstheme="majorHAnsi"/>
          <w:szCs w:val="24"/>
        </w:rPr>
        <w:t xml:space="preserve"> but</w:t>
      </w:r>
      <w:proofErr w:type="gramEnd"/>
      <w:r w:rsidRPr="00962A3E">
        <w:rPr>
          <w:rFonts w:asciiTheme="majorHAnsi" w:hAnsiTheme="majorHAnsi" w:cstheme="majorHAnsi"/>
          <w:szCs w:val="24"/>
        </w:rPr>
        <w:t xml:space="preserve"> will </w:t>
      </w:r>
      <w:r w:rsidRPr="00962A3E">
        <w:rPr>
          <w:rFonts w:asciiTheme="majorHAnsi" w:hAnsiTheme="majorHAnsi" w:cstheme="majorHAnsi"/>
          <w:b/>
          <w:bCs/>
          <w:szCs w:val="24"/>
        </w:rPr>
        <w:t>not include any identifiable information</w:t>
      </w:r>
      <w:r w:rsidRPr="00962A3E">
        <w:rPr>
          <w:rFonts w:asciiTheme="majorHAnsi" w:hAnsiTheme="majorHAnsi" w:cstheme="majorHAnsi"/>
          <w:szCs w:val="24"/>
        </w:rPr>
        <w:t>.</w:t>
      </w:r>
    </w:p>
    <w:p w14:paraId="5455F797" w14:textId="10AC9FF9" w:rsidR="00D87D60" w:rsidRPr="00412AF2" w:rsidRDefault="00D87D60" w:rsidP="00350ED8">
      <w:pPr>
        <w:pStyle w:val="NormalWeb"/>
        <w:spacing w:before="0" w:beforeAutospacing="0" w:after="0" w:afterAutospacing="0"/>
        <w:jc w:val="both"/>
        <w:rPr>
          <w:rFonts w:asciiTheme="majorHAnsi" w:hAnsiTheme="majorHAnsi" w:cstheme="majorHAnsi"/>
          <w:lang w:val="en-GB"/>
        </w:rPr>
      </w:pPr>
    </w:p>
    <w:p w14:paraId="56AF0638" w14:textId="77777777" w:rsidR="00DD41A0" w:rsidRDefault="00DD41A0" w:rsidP="00D82B18">
      <w:pPr>
        <w:pStyle w:val="Heading3"/>
      </w:pPr>
      <w:r w:rsidRPr="00DD41A0">
        <w:t>Who Will Have Access to the Recording or Transcript?</w:t>
      </w:r>
    </w:p>
    <w:p w14:paraId="2E5DD9F8" w14:textId="0F93DA67" w:rsidR="000B2E1A" w:rsidRDefault="000B2E1A" w:rsidP="00D82B18">
      <w:pPr>
        <w:rPr>
          <w:lang w:eastAsia="es-ES"/>
        </w:rPr>
      </w:pPr>
      <w:r w:rsidRPr="000B2E1A">
        <w:rPr>
          <w:lang w:eastAsia="es-ES"/>
        </w:rPr>
        <w:t xml:space="preserve">Access to your </w:t>
      </w:r>
      <w:r w:rsidR="004A4A6E">
        <w:rPr>
          <w:lang w:eastAsia="es-ES"/>
        </w:rPr>
        <w:t>anonymised transcript</w:t>
      </w:r>
      <w:r w:rsidR="00CC5556">
        <w:rPr>
          <w:lang w:eastAsia="es-ES"/>
        </w:rPr>
        <w:t>s</w:t>
      </w:r>
      <w:r w:rsidR="004A4A6E">
        <w:rPr>
          <w:lang w:eastAsia="es-ES"/>
        </w:rPr>
        <w:t xml:space="preserve"> </w:t>
      </w:r>
      <w:r w:rsidR="00CC5556">
        <w:rPr>
          <w:lang w:eastAsia="es-ES"/>
        </w:rPr>
        <w:t xml:space="preserve">and interview recordings </w:t>
      </w:r>
      <w:r w:rsidRPr="000B2E1A">
        <w:rPr>
          <w:lang w:eastAsia="es-ES"/>
        </w:rPr>
        <w:t>will be limited to me as the researcher</w:t>
      </w:r>
      <w:r w:rsidR="004A4A6E">
        <w:rPr>
          <w:lang w:eastAsia="es-ES"/>
        </w:rPr>
        <w:t xml:space="preserve"> and </w:t>
      </w:r>
      <w:r w:rsidRPr="000B2E1A">
        <w:rPr>
          <w:lang w:eastAsia="es-ES"/>
        </w:rPr>
        <w:t>my research supervisor</w:t>
      </w:r>
      <w:r w:rsidR="00A57257">
        <w:rPr>
          <w:lang w:eastAsia="es-ES"/>
        </w:rPr>
        <w:t xml:space="preserve">. </w:t>
      </w:r>
      <w:r w:rsidR="002F2E2D">
        <w:rPr>
          <w:lang w:eastAsia="es-ES"/>
        </w:rPr>
        <w:t xml:space="preserve">Recordings of interviews will be </w:t>
      </w:r>
      <w:r w:rsidR="005E2BD6">
        <w:rPr>
          <w:lang w:eastAsia="es-ES"/>
        </w:rPr>
        <w:t xml:space="preserve">securely </w:t>
      </w:r>
      <w:r w:rsidR="002F2E2D">
        <w:rPr>
          <w:lang w:eastAsia="es-ES"/>
        </w:rPr>
        <w:t>deleted after transcription has taken place.</w:t>
      </w:r>
    </w:p>
    <w:p w14:paraId="37E13011" w14:textId="77777777" w:rsidR="00D14E0D" w:rsidRPr="00D14E0D" w:rsidRDefault="00D14E0D" w:rsidP="00D82B18">
      <w:pPr>
        <w:rPr>
          <w:lang w:eastAsia="es-ES"/>
        </w:rPr>
      </w:pPr>
      <w:r w:rsidRPr="00D14E0D">
        <w:rPr>
          <w:lang w:eastAsia="es-ES"/>
        </w:rPr>
        <w:t>Your right of access can be exercised in accordance with the General Data Protection Regulation (GDPR). You also have other rights, including rights of correction, erasure, objection, and data portability.</w:t>
      </w:r>
    </w:p>
    <w:p w14:paraId="54FDC441" w14:textId="7FF3510D" w:rsidR="00D14E0D" w:rsidRPr="00D14E0D" w:rsidRDefault="00D14E0D" w:rsidP="00D82B18">
      <w:pPr>
        <w:rPr>
          <w:lang w:eastAsia="es-ES"/>
        </w:rPr>
      </w:pPr>
      <w:r w:rsidRPr="00D14E0D">
        <w:rPr>
          <w:lang w:eastAsia="es-ES"/>
        </w:rPr>
        <w:t>If you have any questions or concerns about how your personal data is handled, you can contact the Staffordshire University Data Protection Officer. If you wish to lodge a complaint with the Information Commissioner’s Office (ICO), please visit</w:t>
      </w:r>
    </w:p>
    <w:p w14:paraId="6B971210" w14:textId="3952326E" w:rsidR="00D87D60" w:rsidRPr="0090530B" w:rsidRDefault="008B066B" w:rsidP="00D208D1">
      <w:pPr>
        <w:widowControl w:val="0"/>
        <w:rPr>
          <w:rFonts w:asciiTheme="majorHAnsi" w:hAnsiTheme="majorHAnsi" w:cstheme="majorHAnsi"/>
          <w:szCs w:val="24"/>
          <w:lang w:eastAsia="es-ES"/>
        </w:rPr>
      </w:pPr>
      <w:hyperlink r:id="rId13" w:tgtFrame="_blank" w:history="1">
        <w:r w:rsidRPr="00412AF2">
          <w:rPr>
            <w:rFonts w:asciiTheme="majorHAnsi" w:hAnsiTheme="majorHAnsi" w:cstheme="majorHAnsi"/>
            <w:szCs w:val="24"/>
            <w:lang w:eastAsia="es-ES"/>
          </w:rPr>
          <w:t>www.ico.org.uk</w:t>
        </w:r>
      </w:hyperlink>
    </w:p>
    <w:p w14:paraId="1D9CD6B1" w14:textId="77777777" w:rsidR="00D87D60" w:rsidRPr="00412AF2" w:rsidRDefault="00D87D60" w:rsidP="00D87D60">
      <w:pPr>
        <w:rPr>
          <w:rFonts w:asciiTheme="majorHAnsi" w:hAnsiTheme="majorHAnsi" w:cstheme="majorHAnsi"/>
          <w:b/>
          <w:szCs w:val="24"/>
        </w:rPr>
      </w:pPr>
    </w:p>
    <w:p w14:paraId="59EA0D9C" w14:textId="77777777" w:rsidR="00AE68D7" w:rsidRDefault="00AE68D7" w:rsidP="00D82B18">
      <w:pPr>
        <w:pStyle w:val="Heading3"/>
      </w:pPr>
      <w:r w:rsidRPr="00AE68D7">
        <w:t>Who Will See the Finished Report?</w:t>
      </w:r>
    </w:p>
    <w:p w14:paraId="48A65C53" w14:textId="1019BF6F" w:rsidR="00BC212C" w:rsidRPr="00BC212C" w:rsidRDefault="00BC212C" w:rsidP="00BC212C">
      <w:pPr>
        <w:rPr>
          <w:rFonts w:asciiTheme="majorHAnsi" w:hAnsiTheme="majorHAnsi" w:cstheme="majorHAnsi"/>
          <w:szCs w:val="24"/>
        </w:rPr>
      </w:pPr>
      <w:r w:rsidRPr="00BC212C">
        <w:rPr>
          <w:rFonts w:asciiTheme="majorHAnsi" w:hAnsiTheme="majorHAnsi" w:cstheme="majorHAnsi"/>
          <w:szCs w:val="24"/>
        </w:rPr>
        <w:t xml:space="preserve">The final </w:t>
      </w:r>
      <w:r w:rsidR="00C53378">
        <w:rPr>
          <w:rFonts w:asciiTheme="majorHAnsi" w:hAnsiTheme="majorHAnsi" w:cstheme="majorHAnsi"/>
          <w:szCs w:val="24"/>
        </w:rPr>
        <w:t xml:space="preserve">dissertation </w:t>
      </w:r>
      <w:r w:rsidRPr="00BC212C">
        <w:rPr>
          <w:rFonts w:asciiTheme="majorHAnsi" w:hAnsiTheme="majorHAnsi" w:cstheme="majorHAnsi"/>
          <w:szCs w:val="24"/>
        </w:rPr>
        <w:t xml:space="preserve">will be seen by my </w:t>
      </w:r>
      <w:r w:rsidRPr="00BC212C">
        <w:rPr>
          <w:rFonts w:asciiTheme="majorHAnsi" w:hAnsiTheme="majorHAnsi" w:cstheme="majorHAnsi"/>
          <w:b/>
          <w:bCs/>
          <w:szCs w:val="24"/>
        </w:rPr>
        <w:t>research supervisor</w:t>
      </w:r>
      <w:r w:rsidRPr="00BC212C">
        <w:rPr>
          <w:rFonts w:asciiTheme="majorHAnsi" w:hAnsiTheme="majorHAnsi" w:cstheme="majorHAnsi"/>
          <w:szCs w:val="24"/>
        </w:rPr>
        <w:t xml:space="preserve">, a </w:t>
      </w:r>
      <w:r w:rsidRPr="00BC212C">
        <w:rPr>
          <w:rFonts w:asciiTheme="majorHAnsi" w:hAnsiTheme="majorHAnsi" w:cstheme="majorHAnsi"/>
          <w:b/>
          <w:bCs/>
          <w:szCs w:val="24"/>
        </w:rPr>
        <w:t>second marker</w:t>
      </w:r>
      <w:r w:rsidRPr="00BC212C">
        <w:rPr>
          <w:rFonts w:asciiTheme="majorHAnsi" w:hAnsiTheme="majorHAnsi" w:cstheme="majorHAnsi"/>
          <w:szCs w:val="24"/>
        </w:rPr>
        <w:t xml:space="preserve"> from the Counselling Department, and possibly an </w:t>
      </w:r>
      <w:r w:rsidRPr="00BC212C">
        <w:rPr>
          <w:rFonts w:asciiTheme="majorHAnsi" w:hAnsiTheme="majorHAnsi" w:cstheme="majorHAnsi"/>
          <w:b/>
          <w:bCs/>
          <w:szCs w:val="24"/>
        </w:rPr>
        <w:t>external examiner</w:t>
      </w:r>
      <w:r w:rsidRPr="00BC212C">
        <w:rPr>
          <w:rFonts w:asciiTheme="majorHAnsi" w:hAnsiTheme="majorHAnsi" w:cstheme="majorHAnsi"/>
          <w:szCs w:val="24"/>
        </w:rPr>
        <w:t>.</w:t>
      </w:r>
    </w:p>
    <w:p w14:paraId="3130B77E" w14:textId="77777777" w:rsidR="00BC212C" w:rsidRPr="00BC212C" w:rsidRDefault="00BC212C" w:rsidP="00BC212C">
      <w:pPr>
        <w:rPr>
          <w:rFonts w:asciiTheme="majorHAnsi" w:hAnsiTheme="majorHAnsi" w:cstheme="majorHAnsi"/>
          <w:szCs w:val="24"/>
        </w:rPr>
      </w:pPr>
      <w:r w:rsidRPr="00BC212C">
        <w:rPr>
          <w:rFonts w:asciiTheme="majorHAnsi" w:hAnsiTheme="majorHAnsi" w:cstheme="majorHAnsi"/>
          <w:szCs w:val="24"/>
        </w:rPr>
        <w:t xml:space="preserve">The completed dissertation may also be made available to future Staffordshire University students for teaching or reference purposes. Any data or quotes used will be </w:t>
      </w:r>
      <w:r w:rsidRPr="00BC212C">
        <w:rPr>
          <w:rFonts w:asciiTheme="majorHAnsi" w:hAnsiTheme="majorHAnsi" w:cstheme="majorHAnsi"/>
          <w:b/>
          <w:bCs/>
          <w:szCs w:val="24"/>
        </w:rPr>
        <w:t>fully anonymised</w:t>
      </w:r>
      <w:r w:rsidRPr="00BC212C">
        <w:rPr>
          <w:rFonts w:asciiTheme="majorHAnsi" w:hAnsiTheme="majorHAnsi" w:cstheme="majorHAnsi"/>
          <w:szCs w:val="24"/>
        </w:rPr>
        <w:t xml:space="preserve"> and will not include any identifiable details.</w:t>
      </w:r>
    </w:p>
    <w:p w14:paraId="1775D373" w14:textId="77777777" w:rsidR="00D87D60" w:rsidRPr="00412AF2" w:rsidRDefault="00D87D60" w:rsidP="00D87D60">
      <w:pPr>
        <w:rPr>
          <w:rFonts w:asciiTheme="majorHAnsi" w:hAnsiTheme="majorHAnsi" w:cstheme="majorHAnsi"/>
          <w:b/>
          <w:szCs w:val="24"/>
        </w:rPr>
      </w:pPr>
    </w:p>
    <w:p w14:paraId="343C0DFE" w14:textId="77777777" w:rsidR="002F5994" w:rsidRDefault="002F5994" w:rsidP="00590926">
      <w:pPr>
        <w:pStyle w:val="Heading3"/>
      </w:pPr>
      <w:r w:rsidRPr="002F5994">
        <w:t>What Will Happen to My Interview Recording and Transcript?</w:t>
      </w:r>
    </w:p>
    <w:p w14:paraId="6A47C3ED" w14:textId="25961A9B" w:rsidR="00CB30F4" w:rsidRPr="00CB30F4" w:rsidRDefault="00CB30F4" w:rsidP="00CB30F4">
      <w:pPr>
        <w:rPr>
          <w:rFonts w:asciiTheme="majorHAnsi" w:hAnsiTheme="majorHAnsi" w:cstheme="majorHAnsi"/>
          <w:szCs w:val="24"/>
          <w:lang w:eastAsia="es-ES"/>
        </w:rPr>
      </w:pPr>
      <w:r w:rsidRPr="00CB30F4">
        <w:rPr>
          <w:rFonts w:asciiTheme="majorHAnsi" w:hAnsiTheme="majorHAnsi" w:cstheme="majorHAnsi"/>
          <w:szCs w:val="24"/>
          <w:lang w:eastAsia="es-ES"/>
        </w:rPr>
        <w:t xml:space="preserve">Your interview will be </w:t>
      </w:r>
      <w:r w:rsidR="00C14C1E">
        <w:rPr>
          <w:rFonts w:asciiTheme="majorHAnsi" w:hAnsiTheme="majorHAnsi" w:cstheme="majorHAnsi"/>
          <w:b/>
          <w:bCs/>
          <w:szCs w:val="24"/>
          <w:lang w:eastAsia="es-ES"/>
        </w:rPr>
        <w:t>video</w:t>
      </w:r>
      <w:r w:rsidR="00C14C1E" w:rsidRPr="00CB30F4">
        <w:rPr>
          <w:rFonts w:asciiTheme="majorHAnsi" w:hAnsiTheme="majorHAnsi" w:cstheme="majorHAnsi"/>
          <w:b/>
          <w:bCs/>
          <w:szCs w:val="24"/>
          <w:lang w:eastAsia="es-ES"/>
        </w:rPr>
        <w:t xml:space="preserve"> recorded</w:t>
      </w:r>
      <w:r w:rsidRPr="00CB30F4">
        <w:rPr>
          <w:rFonts w:asciiTheme="majorHAnsi" w:hAnsiTheme="majorHAnsi" w:cstheme="majorHAnsi"/>
          <w:szCs w:val="24"/>
          <w:lang w:eastAsia="es-ES"/>
        </w:rPr>
        <w:t xml:space="preserve"> with your consent</w:t>
      </w:r>
      <w:r>
        <w:rPr>
          <w:rFonts w:asciiTheme="majorHAnsi" w:hAnsiTheme="majorHAnsi" w:cstheme="majorHAnsi"/>
          <w:szCs w:val="24"/>
          <w:lang w:eastAsia="es-ES"/>
        </w:rPr>
        <w:t xml:space="preserve"> and securely stored</w:t>
      </w:r>
      <w:r w:rsidR="00984819">
        <w:rPr>
          <w:rFonts w:asciiTheme="majorHAnsi" w:hAnsiTheme="majorHAnsi" w:cstheme="majorHAnsi"/>
          <w:szCs w:val="24"/>
          <w:lang w:eastAsia="es-ES"/>
        </w:rPr>
        <w:t xml:space="preserve"> </w:t>
      </w:r>
      <w:r w:rsidR="00984819" w:rsidRPr="00CB30F4">
        <w:rPr>
          <w:rFonts w:asciiTheme="majorHAnsi" w:hAnsiTheme="majorHAnsi" w:cstheme="majorHAnsi"/>
          <w:szCs w:val="24"/>
          <w:lang w:eastAsia="es-ES"/>
        </w:rPr>
        <w:t xml:space="preserve">on </w:t>
      </w:r>
      <w:r w:rsidR="00984819" w:rsidRPr="00CB30F4">
        <w:rPr>
          <w:rFonts w:asciiTheme="majorHAnsi" w:hAnsiTheme="majorHAnsi" w:cstheme="majorHAnsi"/>
          <w:b/>
          <w:bCs/>
          <w:szCs w:val="24"/>
          <w:lang w:eastAsia="es-ES"/>
        </w:rPr>
        <w:t>Staffordshire University’s secure OneDrive</w:t>
      </w:r>
      <w:r w:rsidR="00E50E59">
        <w:rPr>
          <w:rFonts w:asciiTheme="majorHAnsi" w:hAnsiTheme="majorHAnsi" w:cstheme="majorHAnsi"/>
          <w:b/>
          <w:bCs/>
          <w:szCs w:val="24"/>
          <w:lang w:eastAsia="es-ES"/>
        </w:rPr>
        <w:t xml:space="preserve"> system</w:t>
      </w:r>
      <w:r w:rsidR="00984819" w:rsidRPr="00CB30F4">
        <w:rPr>
          <w:rFonts w:asciiTheme="majorHAnsi" w:hAnsiTheme="majorHAnsi" w:cstheme="majorHAnsi"/>
          <w:szCs w:val="24"/>
          <w:lang w:eastAsia="es-ES"/>
        </w:rPr>
        <w:t xml:space="preserve">, which complies with </w:t>
      </w:r>
      <w:r w:rsidR="00C14C1E" w:rsidRPr="00CB30F4">
        <w:rPr>
          <w:rFonts w:asciiTheme="majorHAnsi" w:hAnsiTheme="majorHAnsi" w:cstheme="majorHAnsi"/>
          <w:szCs w:val="24"/>
          <w:lang w:eastAsia="es-ES"/>
        </w:rPr>
        <w:t>university</w:t>
      </w:r>
      <w:r w:rsidR="00984819" w:rsidRPr="00CB30F4">
        <w:rPr>
          <w:rFonts w:asciiTheme="majorHAnsi" w:hAnsiTheme="majorHAnsi" w:cstheme="majorHAnsi"/>
          <w:szCs w:val="24"/>
          <w:lang w:eastAsia="es-ES"/>
        </w:rPr>
        <w:t xml:space="preserve"> data protection policy and GDPR requirements.</w:t>
      </w:r>
      <w:r w:rsidRPr="00CB30F4">
        <w:rPr>
          <w:rFonts w:asciiTheme="majorHAnsi" w:hAnsiTheme="majorHAnsi" w:cstheme="majorHAnsi"/>
          <w:szCs w:val="24"/>
          <w:lang w:eastAsia="es-ES"/>
        </w:rPr>
        <w:t xml:space="preserve"> </w:t>
      </w:r>
      <w:r w:rsidR="00FE4EDD" w:rsidRPr="00CB30F4">
        <w:rPr>
          <w:rFonts w:asciiTheme="majorHAnsi" w:hAnsiTheme="majorHAnsi" w:cstheme="majorHAnsi"/>
          <w:szCs w:val="24"/>
          <w:lang w:eastAsia="es-ES"/>
        </w:rPr>
        <w:t xml:space="preserve">This storage folder will only be accessible to </w:t>
      </w:r>
      <w:r w:rsidR="00FE4EDD" w:rsidRPr="00CB30F4">
        <w:rPr>
          <w:rFonts w:asciiTheme="majorHAnsi" w:hAnsiTheme="majorHAnsi" w:cstheme="majorHAnsi"/>
          <w:b/>
          <w:bCs/>
          <w:szCs w:val="24"/>
          <w:lang w:eastAsia="es-ES"/>
        </w:rPr>
        <w:t>me as the researcher</w:t>
      </w:r>
      <w:r w:rsidR="00FE4EDD" w:rsidRPr="00CB30F4">
        <w:rPr>
          <w:rFonts w:asciiTheme="majorHAnsi" w:hAnsiTheme="majorHAnsi" w:cstheme="majorHAnsi"/>
          <w:szCs w:val="24"/>
          <w:lang w:eastAsia="es-ES"/>
        </w:rPr>
        <w:t xml:space="preserve"> and my </w:t>
      </w:r>
      <w:r w:rsidR="00FE4EDD" w:rsidRPr="00CB30F4">
        <w:rPr>
          <w:rFonts w:asciiTheme="majorHAnsi" w:hAnsiTheme="majorHAnsi" w:cstheme="majorHAnsi"/>
          <w:b/>
          <w:bCs/>
          <w:szCs w:val="24"/>
          <w:lang w:eastAsia="es-ES"/>
        </w:rPr>
        <w:t>supervisor</w:t>
      </w:r>
      <w:r w:rsidR="00FE4EDD" w:rsidRPr="00CB30F4">
        <w:rPr>
          <w:rFonts w:asciiTheme="majorHAnsi" w:hAnsiTheme="majorHAnsi" w:cstheme="majorHAnsi"/>
          <w:szCs w:val="24"/>
          <w:lang w:eastAsia="es-ES"/>
        </w:rPr>
        <w:t>.</w:t>
      </w:r>
      <w:r w:rsidR="00FE4EDD">
        <w:rPr>
          <w:rFonts w:asciiTheme="majorHAnsi" w:hAnsiTheme="majorHAnsi" w:cstheme="majorHAnsi"/>
          <w:szCs w:val="24"/>
          <w:lang w:eastAsia="es-ES"/>
        </w:rPr>
        <w:t xml:space="preserve"> </w:t>
      </w:r>
      <w:r w:rsidRPr="00CB30F4">
        <w:rPr>
          <w:rFonts w:asciiTheme="majorHAnsi" w:hAnsiTheme="majorHAnsi" w:cstheme="majorHAnsi"/>
          <w:szCs w:val="24"/>
          <w:lang w:eastAsia="es-ES"/>
        </w:rPr>
        <w:t xml:space="preserve">Once the recording has been transcribed and checked for accuracy, the original </w:t>
      </w:r>
      <w:r w:rsidR="000713E9">
        <w:rPr>
          <w:rFonts w:asciiTheme="majorHAnsi" w:hAnsiTheme="majorHAnsi" w:cstheme="majorHAnsi"/>
          <w:szCs w:val="24"/>
          <w:lang w:eastAsia="es-ES"/>
        </w:rPr>
        <w:t xml:space="preserve">video </w:t>
      </w:r>
      <w:r w:rsidRPr="00CB30F4">
        <w:rPr>
          <w:rFonts w:asciiTheme="majorHAnsi" w:hAnsiTheme="majorHAnsi" w:cstheme="majorHAnsi"/>
          <w:szCs w:val="24"/>
          <w:lang w:eastAsia="es-ES"/>
        </w:rPr>
        <w:t xml:space="preserve">file will be </w:t>
      </w:r>
      <w:r w:rsidRPr="00CB30F4">
        <w:rPr>
          <w:rFonts w:asciiTheme="majorHAnsi" w:hAnsiTheme="majorHAnsi" w:cstheme="majorHAnsi"/>
          <w:b/>
          <w:bCs/>
          <w:szCs w:val="24"/>
          <w:lang w:eastAsia="es-ES"/>
        </w:rPr>
        <w:t>securely deleted</w:t>
      </w:r>
      <w:r w:rsidRPr="00CB30F4">
        <w:rPr>
          <w:rFonts w:asciiTheme="majorHAnsi" w:hAnsiTheme="majorHAnsi" w:cstheme="majorHAnsi"/>
          <w:szCs w:val="24"/>
          <w:lang w:eastAsia="es-ES"/>
        </w:rPr>
        <w:t>.</w:t>
      </w:r>
    </w:p>
    <w:p w14:paraId="5E344498" w14:textId="0977843C" w:rsidR="00CB30F4" w:rsidRPr="00CB30F4" w:rsidRDefault="00CB30F4" w:rsidP="00CB30F4">
      <w:pPr>
        <w:rPr>
          <w:rFonts w:asciiTheme="majorHAnsi" w:hAnsiTheme="majorHAnsi" w:cstheme="majorHAnsi"/>
          <w:szCs w:val="24"/>
          <w:lang w:eastAsia="es-ES"/>
        </w:rPr>
      </w:pPr>
      <w:r w:rsidRPr="00CB30F4">
        <w:rPr>
          <w:rFonts w:asciiTheme="majorHAnsi" w:hAnsiTheme="majorHAnsi" w:cstheme="majorHAnsi"/>
          <w:szCs w:val="24"/>
          <w:lang w:eastAsia="es-ES"/>
        </w:rPr>
        <w:t xml:space="preserve">The anonymised transcript will </w:t>
      </w:r>
      <w:r w:rsidR="00B345EC">
        <w:rPr>
          <w:rFonts w:asciiTheme="majorHAnsi" w:hAnsiTheme="majorHAnsi" w:cstheme="majorHAnsi"/>
          <w:szCs w:val="24"/>
          <w:lang w:eastAsia="es-ES"/>
        </w:rPr>
        <w:t xml:space="preserve">be password protected and </w:t>
      </w:r>
      <w:r w:rsidR="00894FB2">
        <w:rPr>
          <w:rFonts w:asciiTheme="majorHAnsi" w:hAnsiTheme="majorHAnsi" w:cstheme="majorHAnsi"/>
          <w:szCs w:val="24"/>
          <w:lang w:eastAsia="es-ES"/>
        </w:rPr>
        <w:t xml:space="preserve">also </w:t>
      </w:r>
      <w:r w:rsidRPr="00CB30F4">
        <w:rPr>
          <w:rFonts w:asciiTheme="majorHAnsi" w:hAnsiTheme="majorHAnsi" w:cstheme="majorHAnsi"/>
          <w:szCs w:val="24"/>
          <w:lang w:eastAsia="es-ES"/>
        </w:rPr>
        <w:t xml:space="preserve">stored on </w:t>
      </w:r>
      <w:r w:rsidRPr="00CB30F4">
        <w:rPr>
          <w:rFonts w:asciiTheme="majorHAnsi" w:hAnsiTheme="majorHAnsi" w:cstheme="majorHAnsi"/>
          <w:b/>
          <w:bCs/>
          <w:szCs w:val="24"/>
          <w:lang w:eastAsia="es-ES"/>
        </w:rPr>
        <w:t>Staffordshire University’s secure OneDrive</w:t>
      </w:r>
      <w:r w:rsidR="006A6DCC">
        <w:rPr>
          <w:rFonts w:asciiTheme="majorHAnsi" w:hAnsiTheme="majorHAnsi" w:cstheme="majorHAnsi"/>
          <w:b/>
          <w:bCs/>
          <w:szCs w:val="24"/>
          <w:lang w:eastAsia="es-ES"/>
        </w:rPr>
        <w:t xml:space="preserve"> system within the same designated folder</w:t>
      </w:r>
      <w:r w:rsidR="000713E9">
        <w:rPr>
          <w:rFonts w:asciiTheme="majorHAnsi" w:hAnsiTheme="majorHAnsi" w:cstheme="majorHAnsi"/>
          <w:b/>
          <w:bCs/>
          <w:szCs w:val="24"/>
          <w:lang w:eastAsia="es-ES"/>
        </w:rPr>
        <w:t>.</w:t>
      </w:r>
    </w:p>
    <w:p w14:paraId="163871D5" w14:textId="77777777" w:rsidR="00CB30F4" w:rsidRPr="00CB30F4" w:rsidRDefault="00CB30F4" w:rsidP="00CB30F4">
      <w:pPr>
        <w:rPr>
          <w:rFonts w:asciiTheme="majorHAnsi" w:hAnsiTheme="majorHAnsi" w:cstheme="majorHAnsi"/>
          <w:szCs w:val="24"/>
          <w:lang w:eastAsia="es-ES"/>
        </w:rPr>
      </w:pPr>
      <w:r w:rsidRPr="00CB30F4">
        <w:rPr>
          <w:rFonts w:asciiTheme="majorHAnsi" w:hAnsiTheme="majorHAnsi" w:cstheme="majorHAnsi"/>
          <w:szCs w:val="24"/>
          <w:lang w:eastAsia="es-ES"/>
        </w:rPr>
        <w:t xml:space="preserve">In line with departmental policy, the anonymised data will be retained for </w:t>
      </w:r>
      <w:r w:rsidRPr="00CB30F4">
        <w:rPr>
          <w:rFonts w:asciiTheme="majorHAnsi" w:hAnsiTheme="majorHAnsi" w:cstheme="majorHAnsi"/>
          <w:b/>
          <w:bCs/>
          <w:szCs w:val="24"/>
          <w:lang w:eastAsia="es-ES"/>
        </w:rPr>
        <w:t>ten years</w:t>
      </w:r>
      <w:r w:rsidRPr="00CB30F4">
        <w:rPr>
          <w:rFonts w:asciiTheme="majorHAnsi" w:hAnsiTheme="majorHAnsi" w:cstheme="majorHAnsi"/>
          <w:szCs w:val="24"/>
          <w:lang w:eastAsia="es-ES"/>
        </w:rPr>
        <w:t xml:space="preserve">, after which all copies will be </w:t>
      </w:r>
      <w:r w:rsidRPr="00CB30F4">
        <w:rPr>
          <w:rFonts w:asciiTheme="majorHAnsi" w:hAnsiTheme="majorHAnsi" w:cstheme="majorHAnsi"/>
          <w:b/>
          <w:bCs/>
          <w:szCs w:val="24"/>
          <w:lang w:eastAsia="es-ES"/>
        </w:rPr>
        <w:t>permanently deleted</w:t>
      </w:r>
      <w:r w:rsidRPr="00CB30F4">
        <w:rPr>
          <w:rFonts w:asciiTheme="majorHAnsi" w:hAnsiTheme="majorHAnsi" w:cstheme="majorHAnsi"/>
          <w:szCs w:val="24"/>
          <w:lang w:eastAsia="es-ES"/>
        </w:rPr>
        <w:t>.</w:t>
      </w:r>
    </w:p>
    <w:p w14:paraId="385AF662" w14:textId="77777777" w:rsidR="00F018C7" w:rsidRPr="00412AF2" w:rsidRDefault="00F018C7">
      <w:pPr>
        <w:rPr>
          <w:rFonts w:asciiTheme="majorHAnsi" w:eastAsia="Arial" w:hAnsiTheme="majorHAnsi" w:cstheme="majorHAnsi"/>
          <w:b/>
          <w:szCs w:val="24"/>
          <w:u w:val="single"/>
        </w:rPr>
      </w:pPr>
    </w:p>
    <w:p w14:paraId="74626764" w14:textId="77777777" w:rsidR="00F55404" w:rsidRDefault="00F55404" w:rsidP="00590926">
      <w:pPr>
        <w:pStyle w:val="Heading3"/>
      </w:pPr>
      <w:r w:rsidRPr="00F55404">
        <w:t>What Will Happen to the Results of the Study?</w:t>
      </w:r>
    </w:p>
    <w:p w14:paraId="2E6061B2" w14:textId="77777777" w:rsidR="009A7924" w:rsidRPr="009A7924" w:rsidRDefault="009A7924" w:rsidP="009A7924">
      <w:pPr>
        <w:rPr>
          <w:rFonts w:asciiTheme="majorHAnsi" w:eastAsia="Arial" w:hAnsiTheme="majorHAnsi" w:cstheme="majorHAnsi"/>
          <w:bCs/>
          <w:szCs w:val="24"/>
        </w:rPr>
      </w:pPr>
      <w:r w:rsidRPr="009A7924">
        <w:rPr>
          <w:rFonts w:asciiTheme="majorHAnsi" w:eastAsia="Arial" w:hAnsiTheme="majorHAnsi" w:cstheme="majorHAnsi"/>
          <w:bCs/>
          <w:szCs w:val="24"/>
        </w:rPr>
        <w:t xml:space="preserve">The anonymised findings from this study will be included in my </w:t>
      </w:r>
      <w:r w:rsidRPr="009A7924">
        <w:rPr>
          <w:rFonts w:asciiTheme="majorHAnsi" w:eastAsia="Arial" w:hAnsiTheme="majorHAnsi" w:cstheme="majorHAnsi"/>
          <w:b/>
          <w:bCs/>
          <w:szCs w:val="24"/>
        </w:rPr>
        <w:t>MSc dissertation</w:t>
      </w:r>
      <w:r w:rsidRPr="009A7924">
        <w:rPr>
          <w:rFonts w:asciiTheme="majorHAnsi" w:eastAsia="Arial" w:hAnsiTheme="majorHAnsi" w:cstheme="majorHAnsi"/>
          <w:bCs/>
          <w:szCs w:val="24"/>
        </w:rPr>
        <w:t xml:space="preserve"> and may also be presented at a </w:t>
      </w:r>
      <w:r w:rsidRPr="009A7924">
        <w:rPr>
          <w:rFonts w:asciiTheme="majorHAnsi" w:eastAsia="Arial" w:hAnsiTheme="majorHAnsi" w:cstheme="majorHAnsi"/>
          <w:b/>
          <w:bCs/>
          <w:szCs w:val="24"/>
        </w:rPr>
        <w:t>student research conference</w:t>
      </w:r>
      <w:r w:rsidRPr="009A7924">
        <w:rPr>
          <w:rFonts w:asciiTheme="majorHAnsi" w:eastAsia="Arial" w:hAnsiTheme="majorHAnsi" w:cstheme="majorHAnsi"/>
          <w:bCs/>
          <w:szCs w:val="24"/>
        </w:rPr>
        <w:t xml:space="preserve"> at Staffordshire University.</w:t>
      </w:r>
    </w:p>
    <w:p w14:paraId="4290BEB5" w14:textId="77777777" w:rsidR="009A7924" w:rsidRPr="009A7924" w:rsidRDefault="009A7924" w:rsidP="009A7924">
      <w:pPr>
        <w:rPr>
          <w:rFonts w:asciiTheme="majorHAnsi" w:eastAsia="Arial" w:hAnsiTheme="majorHAnsi" w:cstheme="majorHAnsi"/>
          <w:bCs/>
          <w:szCs w:val="24"/>
        </w:rPr>
      </w:pPr>
      <w:r w:rsidRPr="009A7924">
        <w:rPr>
          <w:rFonts w:asciiTheme="majorHAnsi" w:eastAsia="Arial" w:hAnsiTheme="majorHAnsi" w:cstheme="majorHAnsi"/>
          <w:bCs/>
          <w:szCs w:val="24"/>
        </w:rPr>
        <w:t xml:space="preserve">There is a possibility that anonymised extracts from interviews may later be used in </w:t>
      </w:r>
      <w:r w:rsidRPr="009A7924">
        <w:rPr>
          <w:rFonts w:asciiTheme="majorHAnsi" w:eastAsia="Arial" w:hAnsiTheme="majorHAnsi" w:cstheme="majorHAnsi"/>
          <w:b/>
          <w:bCs/>
          <w:szCs w:val="24"/>
        </w:rPr>
        <w:t>academic publications</w:t>
      </w:r>
      <w:r w:rsidRPr="009A7924">
        <w:rPr>
          <w:rFonts w:asciiTheme="majorHAnsi" w:eastAsia="Arial" w:hAnsiTheme="majorHAnsi" w:cstheme="majorHAnsi"/>
          <w:bCs/>
          <w:szCs w:val="24"/>
        </w:rPr>
        <w:t xml:space="preserve"> (for example, a peer-reviewed journal article). If the research is written up for publication, your </w:t>
      </w:r>
      <w:r w:rsidRPr="009A7924">
        <w:rPr>
          <w:rFonts w:asciiTheme="majorHAnsi" w:eastAsia="Arial" w:hAnsiTheme="majorHAnsi" w:cstheme="majorHAnsi"/>
          <w:b/>
          <w:bCs/>
          <w:szCs w:val="24"/>
        </w:rPr>
        <w:t>anonymised transcript</w:t>
      </w:r>
      <w:r w:rsidRPr="009A7924">
        <w:rPr>
          <w:rFonts w:asciiTheme="majorHAnsi" w:eastAsia="Arial" w:hAnsiTheme="majorHAnsi" w:cstheme="majorHAnsi"/>
          <w:bCs/>
          <w:szCs w:val="24"/>
        </w:rPr>
        <w:t xml:space="preserve"> may be stored permanently in a </w:t>
      </w:r>
      <w:r w:rsidRPr="009A7924">
        <w:rPr>
          <w:rFonts w:asciiTheme="majorHAnsi" w:eastAsia="Arial" w:hAnsiTheme="majorHAnsi" w:cstheme="majorHAnsi"/>
          <w:b/>
          <w:bCs/>
          <w:szCs w:val="24"/>
        </w:rPr>
        <w:t>secure online research data repository</w:t>
      </w:r>
      <w:r w:rsidRPr="009A7924">
        <w:rPr>
          <w:rFonts w:asciiTheme="majorHAnsi" w:eastAsia="Arial" w:hAnsiTheme="majorHAnsi" w:cstheme="majorHAnsi"/>
          <w:bCs/>
          <w:szCs w:val="24"/>
        </w:rPr>
        <w:t xml:space="preserve"> to allow transparency and accessibility for future research.</w:t>
      </w:r>
    </w:p>
    <w:p w14:paraId="573C5317" w14:textId="1C43F5A2" w:rsidR="00AA34A2" w:rsidRDefault="009A7924" w:rsidP="00D87D60">
      <w:pPr>
        <w:rPr>
          <w:rFonts w:asciiTheme="majorHAnsi" w:eastAsia="Arial" w:hAnsiTheme="majorHAnsi" w:cstheme="majorHAnsi"/>
          <w:bCs/>
          <w:szCs w:val="24"/>
        </w:rPr>
      </w:pPr>
      <w:r w:rsidRPr="009A7924">
        <w:rPr>
          <w:rFonts w:asciiTheme="majorHAnsi" w:eastAsia="Arial" w:hAnsiTheme="majorHAnsi" w:cstheme="majorHAnsi"/>
          <w:bCs/>
          <w:szCs w:val="24"/>
        </w:rPr>
        <w:t xml:space="preserve">You will have the option to indicate on the </w:t>
      </w:r>
      <w:r w:rsidRPr="009A7924">
        <w:rPr>
          <w:rFonts w:asciiTheme="majorHAnsi" w:eastAsia="Arial" w:hAnsiTheme="majorHAnsi" w:cstheme="majorHAnsi"/>
          <w:b/>
          <w:bCs/>
          <w:szCs w:val="24"/>
        </w:rPr>
        <w:t>consent form</w:t>
      </w:r>
      <w:r w:rsidRPr="009A7924">
        <w:rPr>
          <w:rFonts w:asciiTheme="majorHAnsi" w:eastAsia="Arial" w:hAnsiTheme="majorHAnsi" w:cstheme="majorHAnsi"/>
          <w:bCs/>
          <w:szCs w:val="24"/>
        </w:rPr>
        <w:t xml:space="preserve"> whether or not you agree for your anonymised data to be stored in this way.</w:t>
      </w:r>
    </w:p>
    <w:p w14:paraId="211686B1" w14:textId="77777777" w:rsidR="009A7924" w:rsidRPr="009A7924" w:rsidRDefault="009A7924" w:rsidP="00D87D60">
      <w:pPr>
        <w:rPr>
          <w:rFonts w:asciiTheme="majorHAnsi" w:eastAsia="Arial" w:hAnsiTheme="majorHAnsi" w:cstheme="majorHAnsi"/>
          <w:bCs/>
          <w:szCs w:val="24"/>
        </w:rPr>
      </w:pPr>
    </w:p>
    <w:p w14:paraId="1CF5C2BB" w14:textId="3DD14385" w:rsidR="00AA34A2" w:rsidRPr="00412AF2" w:rsidRDefault="00AA34A2" w:rsidP="00033CEC">
      <w:pPr>
        <w:pStyle w:val="Heading2"/>
      </w:pPr>
      <w:r>
        <w:t>F</w:t>
      </w:r>
      <w:r w:rsidR="00033CEC">
        <w:t xml:space="preserve">urther </w:t>
      </w:r>
      <w:r>
        <w:t>Q</w:t>
      </w:r>
      <w:r w:rsidR="00033CEC">
        <w:t>uestions</w:t>
      </w:r>
    </w:p>
    <w:p w14:paraId="246A1804" w14:textId="0EB487F7" w:rsidR="00D87D60" w:rsidRPr="00AA34A2" w:rsidRDefault="00D87D60" w:rsidP="00033CEC">
      <w:pPr>
        <w:pStyle w:val="Heading3"/>
      </w:pPr>
      <w:r w:rsidRPr="00AA34A2">
        <w:t xml:space="preserve">Is </w:t>
      </w:r>
      <w:r w:rsidR="00DC3D07">
        <w:t>T</w:t>
      </w:r>
      <w:r w:rsidRPr="00AA34A2">
        <w:t xml:space="preserve">here </w:t>
      </w:r>
      <w:r w:rsidR="00DC3D07">
        <w:t>A</w:t>
      </w:r>
      <w:r w:rsidRPr="00AA34A2">
        <w:t xml:space="preserve">nyone I </w:t>
      </w:r>
      <w:r w:rsidR="00DC3D07">
        <w:t>C</w:t>
      </w:r>
      <w:r w:rsidRPr="00AA34A2">
        <w:t xml:space="preserve">an </w:t>
      </w:r>
      <w:r w:rsidR="00DC3D07">
        <w:t>T</w:t>
      </w:r>
      <w:r w:rsidRPr="00AA34A2">
        <w:t xml:space="preserve">alk to </w:t>
      </w:r>
      <w:r w:rsidR="00DC3D07">
        <w:t>A</w:t>
      </w:r>
      <w:r w:rsidRPr="00AA34A2">
        <w:t xml:space="preserve">bout the </w:t>
      </w:r>
      <w:r w:rsidR="00DC3D07">
        <w:t>S</w:t>
      </w:r>
      <w:r w:rsidRPr="00AA34A2">
        <w:t xml:space="preserve">tudy </w:t>
      </w:r>
      <w:r w:rsidR="00DC3D07">
        <w:t>B</w:t>
      </w:r>
      <w:r w:rsidRPr="00AA34A2">
        <w:t xml:space="preserve">efore I </w:t>
      </w:r>
      <w:r w:rsidR="00DC3D07">
        <w:t>T</w:t>
      </w:r>
      <w:r w:rsidRPr="00AA34A2">
        <w:t xml:space="preserve">ake </w:t>
      </w:r>
      <w:r w:rsidR="00DC3D07">
        <w:t>P</w:t>
      </w:r>
      <w:r w:rsidRPr="00AA34A2">
        <w:t>art?</w:t>
      </w:r>
    </w:p>
    <w:p w14:paraId="152818B6" w14:textId="3455C663" w:rsidR="00D87D60" w:rsidRPr="00412AF2" w:rsidRDefault="00D87D60" w:rsidP="54B1CAED">
      <w:pPr>
        <w:rPr>
          <w:rFonts w:asciiTheme="majorHAnsi" w:hAnsiTheme="majorHAnsi" w:cstheme="majorHAnsi"/>
          <w:szCs w:val="24"/>
        </w:rPr>
      </w:pPr>
      <w:r w:rsidRPr="00412AF2">
        <w:rPr>
          <w:rFonts w:asciiTheme="majorHAnsi" w:hAnsiTheme="majorHAnsi" w:cstheme="majorHAnsi"/>
        </w:rPr>
        <w:t xml:space="preserve">If you wish to talk to someone else about my study before taking part, then please feel free to contact my </w:t>
      </w:r>
      <w:r w:rsidR="008C2E54">
        <w:rPr>
          <w:rFonts w:asciiTheme="majorHAnsi" w:hAnsiTheme="majorHAnsi" w:cstheme="majorHAnsi"/>
        </w:rPr>
        <w:t xml:space="preserve">research </w:t>
      </w:r>
      <w:r w:rsidRPr="00412AF2">
        <w:rPr>
          <w:rFonts w:asciiTheme="majorHAnsi" w:hAnsiTheme="majorHAnsi" w:cstheme="majorHAnsi"/>
        </w:rPr>
        <w:t>supervisor</w:t>
      </w:r>
      <w:r w:rsidR="51C27234" w:rsidRPr="00412AF2">
        <w:rPr>
          <w:rFonts w:asciiTheme="majorHAnsi" w:hAnsiTheme="majorHAnsi" w:cstheme="majorHAnsi"/>
        </w:rPr>
        <w:t xml:space="preserve"> </w:t>
      </w:r>
      <w:r w:rsidR="51C27234" w:rsidRPr="00412AF2">
        <w:rPr>
          <w:rFonts w:asciiTheme="majorHAnsi" w:hAnsiTheme="majorHAnsi" w:cstheme="majorHAnsi"/>
          <w:color w:val="000000" w:themeColor="text1"/>
          <w:szCs w:val="24"/>
        </w:rPr>
        <w:t>(Contact details located on the top of this form).</w:t>
      </w:r>
    </w:p>
    <w:p w14:paraId="0D182910" w14:textId="77777777" w:rsidR="00F018C7" w:rsidRPr="00412AF2" w:rsidRDefault="00F018C7">
      <w:pPr>
        <w:rPr>
          <w:rFonts w:asciiTheme="majorHAnsi" w:eastAsia="Arial" w:hAnsiTheme="majorHAnsi" w:cstheme="majorHAnsi"/>
          <w:b/>
          <w:szCs w:val="24"/>
          <w:u w:val="single"/>
        </w:rPr>
      </w:pPr>
    </w:p>
    <w:p w14:paraId="72EC08DA" w14:textId="659FC67C" w:rsidR="00F018C7" w:rsidRPr="00AA34A2" w:rsidRDefault="00E91CE7" w:rsidP="00033CEC">
      <w:pPr>
        <w:pStyle w:val="Heading3"/>
      </w:pPr>
      <w:r w:rsidRPr="00AA34A2">
        <w:lastRenderedPageBreak/>
        <w:t xml:space="preserve">What </w:t>
      </w:r>
      <w:r w:rsidR="00417328">
        <w:t>I</w:t>
      </w:r>
      <w:r w:rsidRPr="00AA34A2">
        <w:t xml:space="preserve">f I </w:t>
      </w:r>
      <w:r w:rsidR="00417328">
        <w:t>H</w:t>
      </w:r>
      <w:r w:rsidRPr="00AA34A2">
        <w:t xml:space="preserve">ave </w:t>
      </w:r>
      <w:r w:rsidR="00417328">
        <w:t>F</w:t>
      </w:r>
      <w:r w:rsidRPr="00AA34A2">
        <w:t xml:space="preserve">urther </w:t>
      </w:r>
      <w:r w:rsidR="00417328">
        <w:t>Q</w:t>
      </w:r>
      <w:r w:rsidRPr="00AA34A2">
        <w:t xml:space="preserve">uestions, or </w:t>
      </w:r>
      <w:r w:rsidR="00417328">
        <w:t>I</w:t>
      </w:r>
      <w:r w:rsidRPr="00AA34A2">
        <w:t xml:space="preserve">f </w:t>
      </w:r>
      <w:r w:rsidR="00417328">
        <w:t>S</w:t>
      </w:r>
      <w:r w:rsidRPr="00AA34A2">
        <w:t xml:space="preserve">omething </w:t>
      </w:r>
      <w:r w:rsidR="00417328">
        <w:t>G</w:t>
      </w:r>
      <w:r w:rsidRPr="00AA34A2">
        <w:t xml:space="preserve">oes </w:t>
      </w:r>
      <w:r w:rsidR="00417328">
        <w:t>W</w:t>
      </w:r>
      <w:r w:rsidRPr="00AA34A2">
        <w:t>rong?</w:t>
      </w:r>
    </w:p>
    <w:p w14:paraId="33DA29A3" w14:textId="0FE6E291" w:rsidR="00F018C7" w:rsidRDefault="00E91CE7">
      <w:pPr>
        <w:shd w:val="clear" w:color="auto" w:fill="FFFFFF"/>
        <w:rPr>
          <w:rFonts w:asciiTheme="majorHAnsi" w:eastAsia="Arial" w:hAnsiTheme="majorHAnsi" w:cstheme="majorHAnsi"/>
          <w:color w:val="282828"/>
          <w:szCs w:val="24"/>
        </w:rPr>
      </w:pPr>
      <w:r w:rsidRPr="00412AF2">
        <w:rPr>
          <w:rFonts w:asciiTheme="majorHAnsi" w:eastAsia="Arial" w:hAnsiTheme="majorHAnsi" w:cstheme="majorHAnsi"/>
          <w:color w:val="282828"/>
          <w:szCs w:val="24"/>
        </w:rPr>
        <w:t xml:space="preserve">If this study has </w:t>
      </w:r>
      <w:proofErr w:type="gramStart"/>
      <w:r w:rsidR="00C14C1E" w:rsidRPr="00412AF2">
        <w:rPr>
          <w:rFonts w:asciiTheme="majorHAnsi" w:eastAsia="Arial" w:hAnsiTheme="majorHAnsi" w:cstheme="majorHAnsi"/>
          <w:color w:val="282828"/>
          <w:szCs w:val="24"/>
        </w:rPr>
        <w:t>harmed</w:t>
      </w:r>
      <w:proofErr w:type="gramEnd"/>
      <w:r w:rsidRPr="00412AF2">
        <w:rPr>
          <w:rFonts w:asciiTheme="majorHAnsi" w:eastAsia="Arial" w:hAnsiTheme="majorHAnsi" w:cstheme="majorHAnsi"/>
          <w:color w:val="282828"/>
          <w:szCs w:val="24"/>
        </w:rPr>
        <w:t xml:space="preserve"> you in any way or if you wish to make a complaint about the conduct of the study you can contact </w:t>
      </w:r>
      <w:r w:rsidR="008C2E54">
        <w:rPr>
          <w:rFonts w:asciiTheme="majorHAnsi" w:eastAsia="Arial" w:hAnsiTheme="majorHAnsi" w:cstheme="majorHAnsi"/>
          <w:color w:val="282828"/>
          <w:szCs w:val="24"/>
        </w:rPr>
        <w:t>my</w:t>
      </w:r>
      <w:r w:rsidR="00B62451" w:rsidRPr="00412AF2">
        <w:rPr>
          <w:rFonts w:asciiTheme="majorHAnsi" w:eastAsia="Arial" w:hAnsiTheme="majorHAnsi" w:cstheme="majorHAnsi"/>
          <w:color w:val="282828"/>
          <w:szCs w:val="24"/>
        </w:rPr>
        <w:t xml:space="preserve"> </w:t>
      </w:r>
      <w:r w:rsidR="008C2E54">
        <w:rPr>
          <w:rFonts w:asciiTheme="majorHAnsi" w:eastAsia="Arial" w:hAnsiTheme="majorHAnsi" w:cstheme="majorHAnsi"/>
          <w:color w:val="282828"/>
          <w:szCs w:val="24"/>
        </w:rPr>
        <w:t xml:space="preserve">research </w:t>
      </w:r>
      <w:r w:rsidR="00B62451" w:rsidRPr="00412AF2">
        <w:rPr>
          <w:rFonts w:asciiTheme="majorHAnsi" w:eastAsia="Arial" w:hAnsiTheme="majorHAnsi" w:cstheme="majorHAnsi"/>
          <w:color w:val="282828"/>
          <w:szCs w:val="24"/>
        </w:rPr>
        <w:t>supervisor or the Chair of the Staffordshire University Ethics Committee</w:t>
      </w:r>
      <w:r w:rsidRPr="00412AF2">
        <w:rPr>
          <w:rFonts w:asciiTheme="majorHAnsi" w:eastAsia="Arial" w:hAnsiTheme="majorHAnsi" w:cstheme="majorHAnsi"/>
          <w:color w:val="282828"/>
          <w:szCs w:val="24"/>
        </w:rPr>
        <w:t xml:space="preserve"> for further advice and information: </w:t>
      </w:r>
    </w:p>
    <w:p w14:paraId="6DF71027" w14:textId="18703C94" w:rsidR="003C1F8D" w:rsidRDefault="003C1F8D">
      <w:pPr>
        <w:shd w:val="clear" w:color="auto" w:fill="FFFFFF"/>
        <w:rPr>
          <w:rFonts w:asciiTheme="majorHAnsi" w:eastAsia="Arial" w:hAnsiTheme="majorHAnsi" w:cstheme="majorHAnsi"/>
          <w:color w:val="282828"/>
          <w:szCs w:val="24"/>
        </w:rPr>
      </w:pPr>
    </w:p>
    <w:p w14:paraId="0C4E9BE7" w14:textId="77777777" w:rsidR="003C1F8D" w:rsidRPr="00D335CB" w:rsidRDefault="003C1F8D" w:rsidP="003C1F8D">
      <w:pPr>
        <w:shd w:val="clear" w:color="auto" w:fill="FFFFFF"/>
        <w:rPr>
          <w:rFonts w:asciiTheme="majorHAnsi" w:hAnsiTheme="majorHAnsi" w:cstheme="majorHAnsi"/>
          <w:color w:val="282828"/>
          <w:szCs w:val="24"/>
        </w:rPr>
      </w:pPr>
      <w:r w:rsidRPr="00D335CB">
        <w:rPr>
          <w:rFonts w:asciiTheme="majorHAnsi" w:hAnsiTheme="majorHAnsi" w:cstheme="majorHAnsi"/>
          <w:color w:val="282828"/>
          <w:szCs w:val="24"/>
        </w:rPr>
        <w:t>Dr Tim Horne</w:t>
      </w:r>
      <w:r>
        <w:rPr>
          <w:rFonts w:asciiTheme="majorHAnsi" w:hAnsiTheme="majorHAnsi" w:cstheme="majorHAnsi"/>
          <w:color w:val="282828"/>
          <w:szCs w:val="24"/>
        </w:rPr>
        <w:br/>
      </w:r>
      <w:r w:rsidRPr="00D335CB">
        <w:rPr>
          <w:rFonts w:asciiTheme="majorHAnsi" w:hAnsiTheme="majorHAnsi" w:cstheme="majorHAnsi"/>
          <w:color w:val="282828"/>
          <w:szCs w:val="24"/>
        </w:rPr>
        <w:t>Research, Innovation and Impact Services</w:t>
      </w:r>
      <w:r>
        <w:rPr>
          <w:rFonts w:asciiTheme="majorHAnsi" w:hAnsiTheme="majorHAnsi" w:cstheme="majorHAnsi"/>
          <w:color w:val="282828"/>
          <w:szCs w:val="24"/>
        </w:rPr>
        <w:br/>
      </w:r>
      <w:r w:rsidRPr="00D335CB">
        <w:rPr>
          <w:rFonts w:asciiTheme="majorHAnsi" w:hAnsiTheme="majorHAnsi" w:cstheme="majorHAnsi"/>
          <w:color w:val="282828"/>
          <w:szCs w:val="24"/>
        </w:rPr>
        <w:t>Staffordshire University</w:t>
      </w:r>
      <w:r>
        <w:rPr>
          <w:rFonts w:asciiTheme="majorHAnsi" w:hAnsiTheme="majorHAnsi" w:cstheme="majorHAnsi"/>
          <w:color w:val="282828"/>
          <w:szCs w:val="24"/>
        </w:rPr>
        <w:br/>
      </w:r>
      <w:r w:rsidRPr="00D335CB">
        <w:rPr>
          <w:rFonts w:asciiTheme="majorHAnsi" w:hAnsiTheme="majorHAnsi" w:cstheme="majorHAnsi"/>
          <w:color w:val="282828"/>
          <w:szCs w:val="24"/>
        </w:rPr>
        <w:t>Cadman Building</w:t>
      </w:r>
      <w:r>
        <w:rPr>
          <w:rFonts w:asciiTheme="majorHAnsi" w:hAnsiTheme="majorHAnsi" w:cstheme="majorHAnsi"/>
          <w:color w:val="282828"/>
          <w:szCs w:val="24"/>
        </w:rPr>
        <w:br/>
      </w:r>
      <w:r w:rsidRPr="00D335CB">
        <w:rPr>
          <w:rFonts w:asciiTheme="majorHAnsi" w:hAnsiTheme="majorHAnsi" w:cstheme="majorHAnsi"/>
          <w:color w:val="282828"/>
          <w:szCs w:val="24"/>
        </w:rPr>
        <w:t>College Road</w:t>
      </w:r>
      <w:r>
        <w:rPr>
          <w:rFonts w:asciiTheme="majorHAnsi" w:hAnsiTheme="majorHAnsi" w:cstheme="majorHAnsi"/>
          <w:color w:val="282828"/>
          <w:szCs w:val="24"/>
        </w:rPr>
        <w:br/>
      </w:r>
      <w:r w:rsidRPr="00D335CB">
        <w:rPr>
          <w:rFonts w:asciiTheme="majorHAnsi" w:hAnsiTheme="majorHAnsi" w:cstheme="majorHAnsi"/>
          <w:color w:val="282828"/>
          <w:szCs w:val="24"/>
        </w:rPr>
        <w:t>Stoke-on-Trent</w:t>
      </w:r>
      <w:r>
        <w:rPr>
          <w:rFonts w:asciiTheme="majorHAnsi" w:hAnsiTheme="majorHAnsi" w:cstheme="majorHAnsi"/>
          <w:color w:val="282828"/>
          <w:szCs w:val="24"/>
        </w:rPr>
        <w:br/>
      </w:r>
      <w:r w:rsidRPr="00D335CB">
        <w:rPr>
          <w:rFonts w:asciiTheme="majorHAnsi" w:hAnsiTheme="majorHAnsi" w:cstheme="majorHAnsi"/>
          <w:color w:val="282828"/>
          <w:szCs w:val="24"/>
        </w:rPr>
        <w:t xml:space="preserve">ST4 2DE </w:t>
      </w:r>
    </w:p>
    <w:p w14:paraId="3EBFAD35" w14:textId="77777777" w:rsidR="003C1F8D" w:rsidRPr="00412AF2" w:rsidRDefault="003C1F8D" w:rsidP="003C1F8D">
      <w:pPr>
        <w:shd w:val="clear" w:color="auto" w:fill="FFFFFF"/>
        <w:rPr>
          <w:rFonts w:asciiTheme="majorHAnsi" w:hAnsiTheme="majorHAnsi" w:cstheme="majorHAnsi"/>
          <w:color w:val="282828"/>
          <w:szCs w:val="24"/>
        </w:rPr>
      </w:pPr>
      <w:r w:rsidRPr="00D335CB">
        <w:rPr>
          <w:rFonts w:asciiTheme="majorHAnsi" w:hAnsiTheme="majorHAnsi" w:cstheme="majorHAnsi"/>
          <w:color w:val="282828"/>
          <w:szCs w:val="24"/>
        </w:rPr>
        <w:t>tim.horne@staffs.ac.uk</w:t>
      </w:r>
    </w:p>
    <w:p w14:paraId="537C0F81" w14:textId="470E249F" w:rsidR="00F018C7" w:rsidRPr="00412AF2" w:rsidRDefault="00F018C7">
      <w:pPr>
        <w:shd w:val="clear" w:color="auto" w:fill="FFFFFF"/>
        <w:rPr>
          <w:rFonts w:asciiTheme="majorHAnsi" w:hAnsiTheme="majorHAnsi" w:cstheme="majorHAnsi"/>
          <w:color w:val="282828"/>
          <w:szCs w:val="24"/>
        </w:rPr>
      </w:pPr>
    </w:p>
    <w:p w14:paraId="26B34175" w14:textId="77777777" w:rsidR="00417328" w:rsidRDefault="00417328" w:rsidP="00033CEC">
      <w:pPr>
        <w:pStyle w:val="Heading3"/>
      </w:pPr>
      <w:r w:rsidRPr="00417328">
        <w:t>I know someone who might be interested — can they take part?</w:t>
      </w:r>
    </w:p>
    <w:p w14:paraId="0E06CF55" w14:textId="7ED3F5E5" w:rsidR="009A6BC8" w:rsidRDefault="009A6BC8" w:rsidP="00D87D60">
      <w:pPr>
        <w:rPr>
          <w:rFonts w:asciiTheme="majorHAnsi" w:hAnsiTheme="majorHAnsi" w:cstheme="majorHAnsi"/>
          <w:szCs w:val="24"/>
        </w:rPr>
      </w:pPr>
      <w:r w:rsidRPr="009A6BC8">
        <w:rPr>
          <w:rFonts w:asciiTheme="majorHAnsi" w:hAnsiTheme="majorHAnsi" w:cstheme="majorHAnsi"/>
          <w:szCs w:val="24"/>
        </w:rPr>
        <w:t>Possibly, yes. If someone you know meets the inclusion criteria and might be interested in taking part, please feel free to share the study advert with them. However, it’s important that they contact me directly if they wish to take part, rather than through someone else. This ensures that the recruitment process remains fair, unbiased, and fully in line with ethical guidelines.</w:t>
      </w:r>
      <w:r w:rsidR="00F30BF9">
        <w:rPr>
          <w:rFonts w:asciiTheme="majorHAnsi" w:hAnsiTheme="majorHAnsi" w:cstheme="majorHAnsi"/>
          <w:szCs w:val="24"/>
        </w:rPr>
        <w:t xml:space="preserve"> </w:t>
      </w:r>
    </w:p>
    <w:p w14:paraId="13D69551" w14:textId="77777777" w:rsidR="00B9333C" w:rsidRDefault="00B9333C" w:rsidP="54B1CAED">
      <w:pPr>
        <w:rPr>
          <w:rFonts w:asciiTheme="majorHAnsi" w:hAnsiTheme="majorHAnsi" w:cstheme="majorHAnsi"/>
          <w:b/>
          <w:szCs w:val="24"/>
        </w:rPr>
      </w:pPr>
    </w:p>
    <w:p w14:paraId="4598A58B" w14:textId="6763B7FB" w:rsidR="00035759" w:rsidRPr="00035759" w:rsidRDefault="00D87D60" w:rsidP="54B1CAED">
      <w:pPr>
        <w:rPr>
          <w:rFonts w:asciiTheme="majorHAnsi" w:hAnsiTheme="majorHAnsi" w:cstheme="majorHAnsi"/>
          <w:b/>
          <w:szCs w:val="24"/>
        </w:rPr>
      </w:pPr>
      <w:r w:rsidRPr="00412AF2">
        <w:rPr>
          <w:rFonts w:asciiTheme="majorHAnsi" w:hAnsiTheme="majorHAnsi" w:cstheme="majorHAnsi"/>
          <w:b/>
          <w:szCs w:val="24"/>
        </w:rPr>
        <w:t xml:space="preserve">If you have any further questions, please </w:t>
      </w:r>
      <w:r w:rsidRPr="004C30DD">
        <w:rPr>
          <w:rFonts w:asciiTheme="majorHAnsi" w:hAnsiTheme="majorHAnsi" w:cstheme="majorHAnsi"/>
          <w:b/>
          <w:szCs w:val="24"/>
          <w:highlight w:val="yellow"/>
        </w:rPr>
        <w:t xml:space="preserve">do not hesitate to </w:t>
      </w:r>
      <w:r w:rsidR="002B3968">
        <w:rPr>
          <w:rFonts w:asciiTheme="majorHAnsi" w:hAnsiTheme="majorHAnsi" w:cstheme="majorHAnsi"/>
          <w:b/>
          <w:szCs w:val="24"/>
          <w:highlight w:val="yellow"/>
        </w:rPr>
        <w:t xml:space="preserve">get in touch with me </w:t>
      </w:r>
      <w:r w:rsidR="00743887">
        <w:rPr>
          <w:rFonts w:asciiTheme="majorHAnsi" w:hAnsiTheme="majorHAnsi" w:cstheme="majorHAnsi"/>
          <w:b/>
          <w:szCs w:val="24"/>
          <w:highlight w:val="yellow"/>
        </w:rPr>
        <w:t>using the contact details</w:t>
      </w:r>
      <w:r w:rsidR="00F30BF9">
        <w:rPr>
          <w:rFonts w:asciiTheme="majorHAnsi" w:hAnsiTheme="majorHAnsi" w:cstheme="majorHAnsi"/>
          <w:b/>
          <w:szCs w:val="24"/>
          <w:highlight w:val="yellow"/>
        </w:rPr>
        <w:t xml:space="preserve"> listed above.</w:t>
      </w:r>
    </w:p>
    <w:p w14:paraId="3AB8EAC3" w14:textId="04DF864A" w:rsidR="004C30DD" w:rsidRPr="002B3968" w:rsidRDefault="00D87D60" w:rsidP="002B3968">
      <w:pPr>
        <w:rPr>
          <w:rFonts w:asciiTheme="majorHAnsi" w:hAnsiTheme="majorHAnsi" w:cstheme="majorHAnsi"/>
          <w:b/>
          <w:bCs/>
        </w:rPr>
      </w:pPr>
      <w:r w:rsidRPr="00412AF2">
        <w:rPr>
          <w:rFonts w:asciiTheme="majorHAnsi" w:hAnsiTheme="majorHAnsi" w:cstheme="majorHAnsi"/>
          <w:b/>
          <w:bCs/>
        </w:rPr>
        <w:t xml:space="preserve"> </w:t>
      </w:r>
    </w:p>
    <w:p w14:paraId="29F4E048" w14:textId="47CC3C1D" w:rsidR="0091492C" w:rsidRDefault="00E91CE7" w:rsidP="008E14B9">
      <w:pPr>
        <w:overflowPunct/>
        <w:autoSpaceDE/>
        <w:autoSpaceDN/>
        <w:adjustRightInd/>
        <w:spacing w:after="200" w:line="276" w:lineRule="auto"/>
        <w:textAlignment w:val="auto"/>
        <w:rPr>
          <w:rFonts w:asciiTheme="majorHAnsi" w:eastAsia="Arial" w:hAnsiTheme="majorHAnsi" w:cstheme="majorHAnsi"/>
          <w:b/>
          <w:szCs w:val="24"/>
        </w:rPr>
      </w:pPr>
      <w:r w:rsidRPr="00412AF2">
        <w:rPr>
          <w:rFonts w:asciiTheme="majorHAnsi" w:eastAsia="Arial" w:hAnsiTheme="majorHAnsi" w:cstheme="majorHAnsi"/>
          <w:b/>
          <w:szCs w:val="24"/>
        </w:rPr>
        <w:t xml:space="preserve">Thank you for reading this information sheet and for considering taking part in </w:t>
      </w:r>
      <w:r w:rsidR="00286607">
        <w:rPr>
          <w:rFonts w:asciiTheme="majorHAnsi" w:eastAsia="Arial" w:hAnsiTheme="majorHAnsi" w:cstheme="majorHAnsi"/>
          <w:b/>
          <w:szCs w:val="24"/>
        </w:rPr>
        <w:t>my</w:t>
      </w:r>
      <w:r w:rsidRPr="00412AF2">
        <w:rPr>
          <w:rFonts w:asciiTheme="majorHAnsi" w:eastAsia="Arial" w:hAnsiTheme="majorHAnsi" w:cstheme="majorHAnsi"/>
          <w:b/>
          <w:szCs w:val="24"/>
        </w:rPr>
        <w:t xml:space="preserve"> research.</w:t>
      </w:r>
      <w:r w:rsidR="00286607">
        <w:rPr>
          <w:rFonts w:asciiTheme="majorHAnsi" w:eastAsia="Arial" w:hAnsiTheme="majorHAnsi" w:cstheme="majorHAnsi"/>
          <w:b/>
          <w:szCs w:val="24"/>
        </w:rPr>
        <w:t xml:space="preserve"> It means a great deal.</w:t>
      </w:r>
    </w:p>
    <w:p w14:paraId="25949B76" w14:textId="77777777" w:rsidR="005E2226" w:rsidRPr="00412AF2" w:rsidRDefault="005E2226" w:rsidP="008E14B9">
      <w:pPr>
        <w:overflowPunct/>
        <w:autoSpaceDE/>
        <w:autoSpaceDN/>
        <w:adjustRightInd/>
        <w:spacing w:after="200" w:line="276" w:lineRule="auto"/>
        <w:textAlignment w:val="auto"/>
        <w:rPr>
          <w:rFonts w:asciiTheme="majorHAnsi" w:eastAsia="Arial" w:hAnsiTheme="majorHAnsi" w:cstheme="majorHAnsi"/>
          <w:b/>
          <w:szCs w:val="24"/>
        </w:rPr>
      </w:pPr>
    </w:p>
    <w:sectPr w:rsidR="005E2226" w:rsidRPr="00412AF2">
      <w:headerReference w:type="even" r:id="rId14"/>
      <w:headerReference w:type="default" r:id="rId15"/>
      <w:footerReference w:type="even" r:id="rId16"/>
      <w:footerReference w:type="default" r:id="rId17"/>
      <w:headerReference w:type="first" r:id="rId18"/>
      <w:footerReference w:type="first" r:id="rId19"/>
      <w:pgSz w:w="11906" w:h="16838"/>
      <w:pgMar w:top="1134" w:right="113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C4FDC" w14:textId="77777777" w:rsidR="002F35E3" w:rsidRDefault="002F35E3">
      <w:r>
        <w:separator/>
      </w:r>
    </w:p>
  </w:endnote>
  <w:endnote w:type="continuationSeparator" w:id="0">
    <w:p w14:paraId="3755505C" w14:textId="77777777" w:rsidR="002F35E3" w:rsidRDefault="002F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8774" w14:textId="77777777" w:rsidR="00AE0AA4" w:rsidRDefault="00AE0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7875" w14:textId="77777777" w:rsidR="00D04D54" w:rsidRDefault="00D04D54" w:rsidP="0091492C">
    <w:pPr>
      <w:pStyle w:val="Footer"/>
      <w:jc w:val="center"/>
      <w:rPr>
        <w:rFonts w:ascii="Arial Narrow" w:eastAsia="Arial Narrow" w:hAnsi="Arial Narrow" w:cs="Arial Narrow"/>
        <w:sz w:val="16"/>
        <w:szCs w:val="16"/>
      </w:rPr>
    </w:pPr>
    <w:r>
      <w:rPr>
        <w:rFonts w:ascii="Arial Narrow" w:eastAsia="Arial Narrow" w:hAnsi="Arial Narrow" w:cs="Arial Narrow"/>
        <w:sz w:val="16"/>
        <w:szCs w:val="16"/>
      </w:rPr>
      <w:fldChar w:fldCharType="begin"/>
    </w:r>
    <w:r>
      <w:rPr>
        <w:rFonts w:ascii="Arial Narrow" w:eastAsia="Arial Narrow" w:hAnsi="Arial Narrow" w:cs="Arial Narrow"/>
        <w:sz w:val="16"/>
        <w:szCs w:val="16"/>
      </w:rPr>
      <w:instrText>PAGE   \* MERGEFORMAT</w:instrText>
    </w:r>
    <w:r>
      <w:rPr>
        <w:rFonts w:ascii="Arial Narrow" w:eastAsia="Arial Narrow" w:hAnsi="Arial Narrow" w:cs="Arial Narrow"/>
        <w:sz w:val="16"/>
        <w:szCs w:val="16"/>
      </w:rPr>
      <w:fldChar w:fldCharType="separate"/>
    </w:r>
    <w:r w:rsidR="00CB7214">
      <w:rPr>
        <w:rFonts w:ascii="Arial Narrow" w:eastAsia="Arial Narrow" w:hAnsi="Arial Narrow" w:cs="Arial Narrow"/>
        <w:noProof/>
        <w:sz w:val="16"/>
        <w:szCs w:val="16"/>
      </w:rPr>
      <w:t>1</w:t>
    </w:r>
    <w:r>
      <w:rPr>
        <w:rFonts w:ascii="Arial Narrow" w:eastAsia="Arial Narrow" w:hAnsi="Arial Narrow" w:cs="Arial Narrow"/>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3B4C" w14:textId="77777777" w:rsidR="00AE0AA4" w:rsidRDefault="00AE0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5937" w14:textId="77777777" w:rsidR="002F35E3" w:rsidRDefault="002F35E3">
      <w:r>
        <w:separator/>
      </w:r>
    </w:p>
  </w:footnote>
  <w:footnote w:type="continuationSeparator" w:id="0">
    <w:p w14:paraId="1F5FDDF6" w14:textId="77777777" w:rsidR="002F35E3" w:rsidRDefault="002F3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2BAD" w14:textId="77777777" w:rsidR="00AE0AA4" w:rsidRDefault="00AE0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62C" w14:textId="588B841E" w:rsidR="00B071D3" w:rsidRPr="0079085C" w:rsidRDefault="00AE0AA4" w:rsidP="0079085C">
    <w:pPr>
      <w:pStyle w:val="Heading1"/>
      <w:jc w:val="center"/>
      <w:rPr>
        <w:color w:val="auto"/>
        <w:sz w:val="20"/>
      </w:rPr>
    </w:pPr>
    <w:r>
      <w:rPr>
        <w:color w:val="auto"/>
        <w:sz w:val="20"/>
      </w:rPr>
      <w:t>Research</w:t>
    </w:r>
    <w:r w:rsidR="00B071D3" w:rsidRPr="0079085C">
      <w:rPr>
        <w:color w:val="auto"/>
        <w:sz w:val="20"/>
      </w:rPr>
      <w:t xml:space="preserve"> Information Sheet</w:t>
    </w:r>
  </w:p>
  <w:p w14:paraId="3398D910" w14:textId="77777777" w:rsidR="00D04D54" w:rsidRPr="00766FC2" w:rsidRDefault="00D04D54" w:rsidP="00B071D3">
    <w:pPr>
      <w:pStyle w:val="Header"/>
      <w:rPr>
        <w:rFonts w:eastAsia="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829E" w14:textId="77777777" w:rsidR="00AE0AA4" w:rsidRDefault="00AE0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061"/>
    <w:multiLevelType w:val="hybridMultilevel"/>
    <w:tmpl w:val="CD9A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10F91"/>
    <w:multiLevelType w:val="multilevel"/>
    <w:tmpl w:val="DDFA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43766"/>
    <w:multiLevelType w:val="multilevel"/>
    <w:tmpl w:val="E5A69EF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B6A35DA"/>
    <w:multiLevelType w:val="multilevel"/>
    <w:tmpl w:val="5816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D5B63"/>
    <w:multiLevelType w:val="multilevel"/>
    <w:tmpl w:val="8146EC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2C376CE3"/>
    <w:multiLevelType w:val="multilevel"/>
    <w:tmpl w:val="0B6E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E74E8"/>
    <w:multiLevelType w:val="multilevel"/>
    <w:tmpl w:val="733E8B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60781FA4"/>
    <w:multiLevelType w:val="multilevel"/>
    <w:tmpl w:val="2B34E6D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7CB219DC"/>
    <w:multiLevelType w:val="hybridMultilevel"/>
    <w:tmpl w:val="5682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0738C0"/>
    <w:multiLevelType w:val="hybridMultilevel"/>
    <w:tmpl w:val="F21A66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155295">
    <w:abstractNumId w:val="4"/>
  </w:num>
  <w:num w:numId="2" w16cid:durableId="302777564">
    <w:abstractNumId w:val="6"/>
  </w:num>
  <w:num w:numId="3" w16cid:durableId="44840375">
    <w:abstractNumId w:val="7"/>
  </w:num>
  <w:num w:numId="4" w16cid:durableId="1763062227">
    <w:abstractNumId w:val="2"/>
  </w:num>
  <w:num w:numId="5" w16cid:durableId="1522204788">
    <w:abstractNumId w:val="8"/>
  </w:num>
  <w:num w:numId="6" w16cid:durableId="1568372036">
    <w:abstractNumId w:val="9"/>
  </w:num>
  <w:num w:numId="7" w16cid:durableId="1292175139">
    <w:abstractNumId w:val="3"/>
  </w:num>
  <w:num w:numId="8" w16cid:durableId="1363900785">
    <w:abstractNumId w:val="1"/>
  </w:num>
  <w:num w:numId="9" w16cid:durableId="2021153060">
    <w:abstractNumId w:val="5"/>
  </w:num>
  <w:num w:numId="10" w16cid:durableId="174653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C7"/>
    <w:rsid w:val="00005F32"/>
    <w:rsid w:val="000169F2"/>
    <w:rsid w:val="00021A85"/>
    <w:rsid w:val="000222AB"/>
    <w:rsid w:val="000265D6"/>
    <w:rsid w:val="00033CEC"/>
    <w:rsid w:val="00035759"/>
    <w:rsid w:val="000503C2"/>
    <w:rsid w:val="00055367"/>
    <w:rsid w:val="000650F9"/>
    <w:rsid w:val="000713E9"/>
    <w:rsid w:val="00097D32"/>
    <w:rsid w:val="000A2C52"/>
    <w:rsid w:val="000A7546"/>
    <w:rsid w:val="000B2E1A"/>
    <w:rsid w:val="000C0DA5"/>
    <w:rsid w:val="000D4CFB"/>
    <w:rsid w:val="000D5572"/>
    <w:rsid w:val="001212E2"/>
    <w:rsid w:val="00121E30"/>
    <w:rsid w:val="001259CF"/>
    <w:rsid w:val="00136B57"/>
    <w:rsid w:val="0014641B"/>
    <w:rsid w:val="00147FE2"/>
    <w:rsid w:val="001731EA"/>
    <w:rsid w:val="00180E29"/>
    <w:rsid w:val="00186CBB"/>
    <w:rsid w:val="00195253"/>
    <w:rsid w:val="00195CD0"/>
    <w:rsid w:val="001C4BCE"/>
    <w:rsid w:val="001C722F"/>
    <w:rsid w:val="001D524B"/>
    <w:rsid w:val="001D5AB5"/>
    <w:rsid w:val="001E0799"/>
    <w:rsid w:val="001E5331"/>
    <w:rsid w:val="001F153B"/>
    <w:rsid w:val="001F5BFC"/>
    <w:rsid w:val="002101DB"/>
    <w:rsid w:val="00232CD2"/>
    <w:rsid w:val="0025039A"/>
    <w:rsid w:val="00251F42"/>
    <w:rsid w:val="00252AFF"/>
    <w:rsid w:val="00263858"/>
    <w:rsid w:val="0027253E"/>
    <w:rsid w:val="00274AD9"/>
    <w:rsid w:val="00274D31"/>
    <w:rsid w:val="0028541F"/>
    <w:rsid w:val="00286607"/>
    <w:rsid w:val="00290D44"/>
    <w:rsid w:val="002B3968"/>
    <w:rsid w:val="002B4F45"/>
    <w:rsid w:val="002B5B43"/>
    <w:rsid w:val="002B6A52"/>
    <w:rsid w:val="002C17C0"/>
    <w:rsid w:val="002C478A"/>
    <w:rsid w:val="002C552D"/>
    <w:rsid w:val="002E28FD"/>
    <w:rsid w:val="002E538E"/>
    <w:rsid w:val="002E63DA"/>
    <w:rsid w:val="002F02C9"/>
    <w:rsid w:val="002F2E2D"/>
    <w:rsid w:val="002F33D7"/>
    <w:rsid w:val="002F35E3"/>
    <w:rsid w:val="002F44F6"/>
    <w:rsid w:val="002F5994"/>
    <w:rsid w:val="002F5F31"/>
    <w:rsid w:val="0030630D"/>
    <w:rsid w:val="00307561"/>
    <w:rsid w:val="003152CD"/>
    <w:rsid w:val="003210D5"/>
    <w:rsid w:val="0032280B"/>
    <w:rsid w:val="003247BC"/>
    <w:rsid w:val="00324A72"/>
    <w:rsid w:val="00324FEE"/>
    <w:rsid w:val="00325A24"/>
    <w:rsid w:val="00326603"/>
    <w:rsid w:val="00334FB2"/>
    <w:rsid w:val="00342FFB"/>
    <w:rsid w:val="00343166"/>
    <w:rsid w:val="00343A45"/>
    <w:rsid w:val="00350CAF"/>
    <w:rsid w:val="00350ED8"/>
    <w:rsid w:val="00364060"/>
    <w:rsid w:val="003644EE"/>
    <w:rsid w:val="00367BE8"/>
    <w:rsid w:val="00372C82"/>
    <w:rsid w:val="0037470A"/>
    <w:rsid w:val="00380A9D"/>
    <w:rsid w:val="00380AEB"/>
    <w:rsid w:val="003A2540"/>
    <w:rsid w:val="003A3D75"/>
    <w:rsid w:val="003A67C8"/>
    <w:rsid w:val="003C053C"/>
    <w:rsid w:val="003C1F8D"/>
    <w:rsid w:val="003C229B"/>
    <w:rsid w:val="003F7A3E"/>
    <w:rsid w:val="00402F77"/>
    <w:rsid w:val="004031B3"/>
    <w:rsid w:val="00405B64"/>
    <w:rsid w:val="004071E2"/>
    <w:rsid w:val="00410506"/>
    <w:rsid w:val="00412AF2"/>
    <w:rsid w:val="00417328"/>
    <w:rsid w:val="00422C7D"/>
    <w:rsid w:val="00437E6E"/>
    <w:rsid w:val="004408CC"/>
    <w:rsid w:val="00443102"/>
    <w:rsid w:val="004449E4"/>
    <w:rsid w:val="004511E6"/>
    <w:rsid w:val="00462967"/>
    <w:rsid w:val="00465699"/>
    <w:rsid w:val="00482B40"/>
    <w:rsid w:val="004A08A2"/>
    <w:rsid w:val="004A4A6E"/>
    <w:rsid w:val="004A5964"/>
    <w:rsid w:val="004C30DD"/>
    <w:rsid w:val="004C39BE"/>
    <w:rsid w:val="004D271E"/>
    <w:rsid w:val="004D6192"/>
    <w:rsid w:val="004E02DF"/>
    <w:rsid w:val="004E2045"/>
    <w:rsid w:val="004E64A4"/>
    <w:rsid w:val="004E7AFF"/>
    <w:rsid w:val="00500610"/>
    <w:rsid w:val="00503719"/>
    <w:rsid w:val="00506B9F"/>
    <w:rsid w:val="005255B4"/>
    <w:rsid w:val="00525729"/>
    <w:rsid w:val="00530945"/>
    <w:rsid w:val="00531951"/>
    <w:rsid w:val="00537E27"/>
    <w:rsid w:val="00541371"/>
    <w:rsid w:val="00541689"/>
    <w:rsid w:val="00541815"/>
    <w:rsid w:val="005442F5"/>
    <w:rsid w:val="00545ED6"/>
    <w:rsid w:val="0054773A"/>
    <w:rsid w:val="005534EC"/>
    <w:rsid w:val="00553C33"/>
    <w:rsid w:val="00563AB9"/>
    <w:rsid w:val="005750FB"/>
    <w:rsid w:val="00583879"/>
    <w:rsid w:val="00587AE8"/>
    <w:rsid w:val="00590926"/>
    <w:rsid w:val="00592CE4"/>
    <w:rsid w:val="005931FF"/>
    <w:rsid w:val="00595D0C"/>
    <w:rsid w:val="005A16DB"/>
    <w:rsid w:val="005A2A8B"/>
    <w:rsid w:val="005C40EA"/>
    <w:rsid w:val="005C63BE"/>
    <w:rsid w:val="005C7374"/>
    <w:rsid w:val="005D78C1"/>
    <w:rsid w:val="005E2226"/>
    <w:rsid w:val="005E2BD6"/>
    <w:rsid w:val="005E3223"/>
    <w:rsid w:val="005E7426"/>
    <w:rsid w:val="005F0AE8"/>
    <w:rsid w:val="006145A1"/>
    <w:rsid w:val="00615995"/>
    <w:rsid w:val="00621CD3"/>
    <w:rsid w:val="0062710C"/>
    <w:rsid w:val="00631BBB"/>
    <w:rsid w:val="00635B2C"/>
    <w:rsid w:val="006408A4"/>
    <w:rsid w:val="00646D04"/>
    <w:rsid w:val="006637BE"/>
    <w:rsid w:val="00677BE3"/>
    <w:rsid w:val="006808F9"/>
    <w:rsid w:val="00681D15"/>
    <w:rsid w:val="006908B9"/>
    <w:rsid w:val="00694FEB"/>
    <w:rsid w:val="0069680C"/>
    <w:rsid w:val="006A1E47"/>
    <w:rsid w:val="006A517E"/>
    <w:rsid w:val="006A6DCC"/>
    <w:rsid w:val="006B32E8"/>
    <w:rsid w:val="006B3E78"/>
    <w:rsid w:val="006C1C8D"/>
    <w:rsid w:val="006D1D54"/>
    <w:rsid w:val="006D3C0A"/>
    <w:rsid w:val="006D7A2F"/>
    <w:rsid w:val="006E0B2B"/>
    <w:rsid w:val="006F5385"/>
    <w:rsid w:val="006F5EA4"/>
    <w:rsid w:val="00703DED"/>
    <w:rsid w:val="007059E6"/>
    <w:rsid w:val="00706DC7"/>
    <w:rsid w:val="0071673C"/>
    <w:rsid w:val="00726389"/>
    <w:rsid w:val="0073757E"/>
    <w:rsid w:val="00743887"/>
    <w:rsid w:val="007446A3"/>
    <w:rsid w:val="00766FC2"/>
    <w:rsid w:val="00773F9A"/>
    <w:rsid w:val="007836CF"/>
    <w:rsid w:val="0079085C"/>
    <w:rsid w:val="00793A91"/>
    <w:rsid w:val="00794840"/>
    <w:rsid w:val="007B4E65"/>
    <w:rsid w:val="007C6D68"/>
    <w:rsid w:val="007D0FA6"/>
    <w:rsid w:val="007D282C"/>
    <w:rsid w:val="007E7B96"/>
    <w:rsid w:val="007F4DEF"/>
    <w:rsid w:val="00804431"/>
    <w:rsid w:val="0080575F"/>
    <w:rsid w:val="00807869"/>
    <w:rsid w:val="00812CB3"/>
    <w:rsid w:val="00812F8C"/>
    <w:rsid w:val="008167BC"/>
    <w:rsid w:val="00822896"/>
    <w:rsid w:val="00837D49"/>
    <w:rsid w:val="0084279A"/>
    <w:rsid w:val="00857087"/>
    <w:rsid w:val="0086222B"/>
    <w:rsid w:val="00864079"/>
    <w:rsid w:val="0086434F"/>
    <w:rsid w:val="00866808"/>
    <w:rsid w:val="00870272"/>
    <w:rsid w:val="00880478"/>
    <w:rsid w:val="00894FB2"/>
    <w:rsid w:val="008A2775"/>
    <w:rsid w:val="008A2C5D"/>
    <w:rsid w:val="008A653F"/>
    <w:rsid w:val="008B066B"/>
    <w:rsid w:val="008C2E54"/>
    <w:rsid w:val="008C7E86"/>
    <w:rsid w:val="008D0554"/>
    <w:rsid w:val="008D13D1"/>
    <w:rsid w:val="008D50BB"/>
    <w:rsid w:val="008E14B9"/>
    <w:rsid w:val="008E17BA"/>
    <w:rsid w:val="008E4F1D"/>
    <w:rsid w:val="008E6A8D"/>
    <w:rsid w:val="0090525C"/>
    <w:rsid w:val="0090530B"/>
    <w:rsid w:val="0090644E"/>
    <w:rsid w:val="00911D3F"/>
    <w:rsid w:val="0091492C"/>
    <w:rsid w:val="009150AD"/>
    <w:rsid w:val="009157E6"/>
    <w:rsid w:val="00933E7E"/>
    <w:rsid w:val="00933F6B"/>
    <w:rsid w:val="0094748E"/>
    <w:rsid w:val="009541E5"/>
    <w:rsid w:val="009553C6"/>
    <w:rsid w:val="00957653"/>
    <w:rsid w:val="00960A72"/>
    <w:rsid w:val="00962A3E"/>
    <w:rsid w:val="00963820"/>
    <w:rsid w:val="0096633A"/>
    <w:rsid w:val="00970087"/>
    <w:rsid w:val="00970994"/>
    <w:rsid w:val="009767F4"/>
    <w:rsid w:val="00977154"/>
    <w:rsid w:val="00980770"/>
    <w:rsid w:val="0098148A"/>
    <w:rsid w:val="00984819"/>
    <w:rsid w:val="00991AF1"/>
    <w:rsid w:val="00993591"/>
    <w:rsid w:val="009A6BC8"/>
    <w:rsid w:val="009A7924"/>
    <w:rsid w:val="009B6626"/>
    <w:rsid w:val="009C5291"/>
    <w:rsid w:val="009D289E"/>
    <w:rsid w:val="009F1692"/>
    <w:rsid w:val="00A0340F"/>
    <w:rsid w:val="00A06BDC"/>
    <w:rsid w:val="00A14F45"/>
    <w:rsid w:val="00A1544E"/>
    <w:rsid w:val="00A458C8"/>
    <w:rsid w:val="00A554C1"/>
    <w:rsid w:val="00A5637D"/>
    <w:rsid w:val="00A57257"/>
    <w:rsid w:val="00A61DBB"/>
    <w:rsid w:val="00A673A4"/>
    <w:rsid w:val="00A70752"/>
    <w:rsid w:val="00A75B5D"/>
    <w:rsid w:val="00A77E05"/>
    <w:rsid w:val="00A80B58"/>
    <w:rsid w:val="00A81731"/>
    <w:rsid w:val="00A841F8"/>
    <w:rsid w:val="00AA0F74"/>
    <w:rsid w:val="00AA34A2"/>
    <w:rsid w:val="00AB2128"/>
    <w:rsid w:val="00AB6FFB"/>
    <w:rsid w:val="00AC414D"/>
    <w:rsid w:val="00AD6E66"/>
    <w:rsid w:val="00AD711D"/>
    <w:rsid w:val="00AE027A"/>
    <w:rsid w:val="00AE0AA4"/>
    <w:rsid w:val="00AE226E"/>
    <w:rsid w:val="00AE68D7"/>
    <w:rsid w:val="00AE70B0"/>
    <w:rsid w:val="00AE795F"/>
    <w:rsid w:val="00AF17A6"/>
    <w:rsid w:val="00AF708B"/>
    <w:rsid w:val="00B00A1D"/>
    <w:rsid w:val="00B00F35"/>
    <w:rsid w:val="00B02941"/>
    <w:rsid w:val="00B0525D"/>
    <w:rsid w:val="00B071D3"/>
    <w:rsid w:val="00B2286D"/>
    <w:rsid w:val="00B24B21"/>
    <w:rsid w:val="00B2683A"/>
    <w:rsid w:val="00B321AF"/>
    <w:rsid w:val="00B32A0E"/>
    <w:rsid w:val="00B345EC"/>
    <w:rsid w:val="00B3687D"/>
    <w:rsid w:val="00B41A39"/>
    <w:rsid w:val="00B55503"/>
    <w:rsid w:val="00B62451"/>
    <w:rsid w:val="00B70FAC"/>
    <w:rsid w:val="00B74CE0"/>
    <w:rsid w:val="00B814F5"/>
    <w:rsid w:val="00B87BC5"/>
    <w:rsid w:val="00B90FEA"/>
    <w:rsid w:val="00B9333C"/>
    <w:rsid w:val="00B97A4A"/>
    <w:rsid w:val="00BA28B5"/>
    <w:rsid w:val="00BB58EF"/>
    <w:rsid w:val="00BC212C"/>
    <w:rsid w:val="00BC4EFF"/>
    <w:rsid w:val="00BD2166"/>
    <w:rsid w:val="00BE7F8A"/>
    <w:rsid w:val="00BF0E81"/>
    <w:rsid w:val="00BF3054"/>
    <w:rsid w:val="00BF5C01"/>
    <w:rsid w:val="00C067E9"/>
    <w:rsid w:val="00C1196D"/>
    <w:rsid w:val="00C14C1E"/>
    <w:rsid w:val="00C15093"/>
    <w:rsid w:val="00C15858"/>
    <w:rsid w:val="00C20B03"/>
    <w:rsid w:val="00C301D6"/>
    <w:rsid w:val="00C351D6"/>
    <w:rsid w:val="00C40A36"/>
    <w:rsid w:val="00C413FA"/>
    <w:rsid w:val="00C52CBA"/>
    <w:rsid w:val="00C53378"/>
    <w:rsid w:val="00C54517"/>
    <w:rsid w:val="00C54808"/>
    <w:rsid w:val="00C82C01"/>
    <w:rsid w:val="00C84F3F"/>
    <w:rsid w:val="00CB1873"/>
    <w:rsid w:val="00CB30F4"/>
    <w:rsid w:val="00CB3642"/>
    <w:rsid w:val="00CB456C"/>
    <w:rsid w:val="00CB7214"/>
    <w:rsid w:val="00CB7C4B"/>
    <w:rsid w:val="00CC5556"/>
    <w:rsid w:val="00CD359D"/>
    <w:rsid w:val="00CD6E36"/>
    <w:rsid w:val="00CE5DEF"/>
    <w:rsid w:val="00CF4BE6"/>
    <w:rsid w:val="00D01F25"/>
    <w:rsid w:val="00D0430E"/>
    <w:rsid w:val="00D04767"/>
    <w:rsid w:val="00D04D54"/>
    <w:rsid w:val="00D14E0D"/>
    <w:rsid w:val="00D208D1"/>
    <w:rsid w:val="00D35074"/>
    <w:rsid w:val="00D61FA3"/>
    <w:rsid w:val="00D646CA"/>
    <w:rsid w:val="00D64ED2"/>
    <w:rsid w:val="00D82B18"/>
    <w:rsid w:val="00D87AF4"/>
    <w:rsid w:val="00D87D60"/>
    <w:rsid w:val="00D9077B"/>
    <w:rsid w:val="00D94A60"/>
    <w:rsid w:val="00D956DC"/>
    <w:rsid w:val="00DA1787"/>
    <w:rsid w:val="00DA2432"/>
    <w:rsid w:val="00DB3226"/>
    <w:rsid w:val="00DB42DA"/>
    <w:rsid w:val="00DC09C6"/>
    <w:rsid w:val="00DC2BB6"/>
    <w:rsid w:val="00DC3D07"/>
    <w:rsid w:val="00DD2A13"/>
    <w:rsid w:val="00DD41A0"/>
    <w:rsid w:val="00DD6184"/>
    <w:rsid w:val="00DE3C79"/>
    <w:rsid w:val="00DE5378"/>
    <w:rsid w:val="00DF07D5"/>
    <w:rsid w:val="00DF4E38"/>
    <w:rsid w:val="00E06EF8"/>
    <w:rsid w:val="00E07A2F"/>
    <w:rsid w:val="00E1170D"/>
    <w:rsid w:val="00E14717"/>
    <w:rsid w:val="00E21F12"/>
    <w:rsid w:val="00E2357D"/>
    <w:rsid w:val="00E27CEB"/>
    <w:rsid w:val="00E448F5"/>
    <w:rsid w:val="00E50E59"/>
    <w:rsid w:val="00E6124D"/>
    <w:rsid w:val="00E73AC7"/>
    <w:rsid w:val="00E91CE7"/>
    <w:rsid w:val="00E9262E"/>
    <w:rsid w:val="00E939EC"/>
    <w:rsid w:val="00E94780"/>
    <w:rsid w:val="00EA0A66"/>
    <w:rsid w:val="00EB4036"/>
    <w:rsid w:val="00EC4D70"/>
    <w:rsid w:val="00ED3272"/>
    <w:rsid w:val="00EE6B0B"/>
    <w:rsid w:val="00EF7CD8"/>
    <w:rsid w:val="00F018C7"/>
    <w:rsid w:val="00F01A99"/>
    <w:rsid w:val="00F21919"/>
    <w:rsid w:val="00F30BF9"/>
    <w:rsid w:val="00F34627"/>
    <w:rsid w:val="00F425BC"/>
    <w:rsid w:val="00F55404"/>
    <w:rsid w:val="00F5588E"/>
    <w:rsid w:val="00F62BD0"/>
    <w:rsid w:val="00F62C05"/>
    <w:rsid w:val="00F64133"/>
    <w:rsid w:val="00F676E5"/>
    <w:rsid w:val="00F700F7"/>
    <w:rsid w:val="00F72182"/>
    <w:rsid w:val="00F85908"/>
    <w:rsid w:val="00F93A8A"/>
    <w:rsid w:val="00FA2F11"/>
    <w:rsid w:val="00FC2276"/>
    <w:rsid w:val="00FD41BC"/>
    <w:rsid w:val="00FD4940"/>
    <w:rsid w:val="00FD5157"/>
    <w:rsid w:val="00FE25C7"/>
    <w:rsid w:val="00FE4EDD"/>
    <w:rsid w:val="00FE5942"/>
    <w:rsid w:val="00FE7BB3"/>
    <w:rsid w:val="00FF2C68"/>
    <w:rsid w:val="00FF650B"/>
    <w:rsid w:val="1E759E51"/>
    <w:rsid w:val="51C27234"/>
    <w:rsid w:val="54B1C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62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ar-S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37D"/>
    <w:pPr>
      <w:overflowPunct w:val="0"/>
      <w:autoSpaceDE w:val="0"/>
      <w:autoSpaceDN w:val="0"/>
      <w:adjustRightInd w:val="0"/>
      <w:spacing w:after="120" w:line="360" w:lineRule="auto"/>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933F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0F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4F4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customStyle="1" w:styleId="NoList1">
    <w:name w:val="No List1"/>
    <w:semiHidden/>
    <w:unhideWhenUsed/>
  </w:style>
  <w:style w:type="paragraph" w:customStyle="1" w:styleId="ListParagraph1">
    <w:name w:val="List Paragraph1"/>
    <w:basedOn w:val="Normal"/>
    <w:qFormat/>
    <w:pPr>
      <w:ind w:left="720"/>
      <w:contextualSpacing/>
    </w:pPr>
  </w:style>
  <w:style w:type="paragraph" w:styleId="Footer">
    <w:name w:val="footer"/>
    <w:basedOn w:val="Normal"/>
    <w:next w:val="Normal"/>
    <w:link w:val="FooterChar"/>
    <w:unhideWhenUsed/>
    <w:pPr>
      <w:tabs>
        <w:tab w:val="center" w:pos="4513"/>
        <w:tab w:val="right" w:pos="9026"/>
      </w:tabs>
    </w:pPr>
  </w:style>
  <w:style w:type="character" w:customStyle="1" w:styleId="FooterChar">
    <w:name w:val="Footer Char"/>
    <w:basedOn w:val="DefaultParagraphFont"/>
    <w:link w:val="Footer"/>
    <w:rPr>
      <w:rFonts w:ascii="New York" w:eastAsia="Times New Roman" w:hAnsi="New York" w:cs="Times New Roman"/>
      <w:sz w:val="24"/>
      <w:szCs w:val="20"/>
    </w:rPr>
  </w:style>
  <w:style w:type="paragraph" w:customStyle="1" w:styleId="Default">
    <w:name w:val="Default"/>
    <w:next w:val="Normal"/>
    <w:pPr>
      <w:widowControl w:val="0"/>
      <w:autoSpaceDE w:val="0"/>
      <w:autoSpaceDN w:val="0"/>
      <w:adjustRightInd w:val="0"/>
      <w:spacing w:after="0" w:line="240" w:lineRule="auto"/>
    </w:pPr>
    <w:rPr>
      <w:rFonts w:ascii="Arial Narrow" w:hAnsi="Arial Narrow" w:cs="Arial Narrow"/>
      <w:color w:val="000000"/>
      <w:sz w:val="24"/>
      <w:szCs w:val="24"/>
      <w:lang w:eastAsia="en-GB"/>
    </w:rPr>
  </w:style>
  <w:style w:type="paragraph" w:styleId="Header">
    <w:name w:val="header"/>
    <w:basedOn w:val="Normal"/>
    <w:next w:val="Normal"/>
    <w:link w:val="HeaderChar"/>
    <w:unhideWhenUsed/>
    <w:pPr>
      <w:tabs>
        <w:tab w:val="center" w:pos="4513"/>
        <w:tab w:val="right" w:pos="9026"/>
      </w:tabs>
    </w:pPr>
  </w:style>
  <w:style w:type="character" w:customStyle="1" w:styleId="HeaderChar">
    <w:name w:val="Header Char"/>
    <w:basedOn w:val="DefaultParagraphFont"/>
    <w:link w:val="Header"/>
    <w:rPr>
      <w:rFonts w:ascii="New York" w:eastAsia="Times New Roman" w:hAnsi="New York" w:cs="Times New Roman"/>
      <w:sz w:val="24"/>
      <w:szCs w:val="20"/>
    </w:rPr>
  </w:style>
  <w:style w:type="character" w:styleId="Hyperlink">
    <w:name w:val="Hyperlink"/>
    <w:basedOn w:val="DefaultParagraphFont"/>
    <w:unhideWhenUsed/>
    <w:rPr>
      <w:color w:val="0000FF"/>
      <w:u w:val="single"/>
    </w:rPr>
  </w:style>
  <w:style w:type="character" w:styleId="Strong">
    <w:name w:val="Strong"/>
    <w:basedOn w:val="DefaultParagraphFont"/>
    <w:uiPriority w:val="22"/>
    <w:qFormat/>
    <w:rsid w:val="00E91CE7"/>
    <w:rPr>
      <w:b/>
      <w:bCs/>
    </w:rPr>
  </w:style>
  <w:style w:type="paragraph" w:styleId="NormalWeb">
    <w:name w:val="Normal (Web)"/>
    <w:basedOn w:val="Normal"/>
    <w:uiPriority w:val="99"/>
    <w:unhideWhenUsed/>
    <w:rsid w:val="003210D5"/>
    <w:pPr>
      <w:overflowPunct/>
      <w:autoSpaceDE/>
      <w:autoSpaceDN/>
      <w:adjustRightInd/>
      <w:spacing w:before="100" w:beforeAutospacing="1" w:after="100" w:afterAutospacing="1"/>
      <w:textAlignment w:val="auto"/>
    </w:pPr>
    <w:rPr>
      <w:rFonts w:ascii="Times New Roman" w:hAnsi="Times New Roman"/>
      <w:szCs w:val="24"/>
      <w:lang w:val="es-ES" w:eastAsia="es-ES"/>
    </w:rPr>
  </w:style>
  <w:style w:type="character" w:styleId="CommentReference">
    <w:name w:val="annotation reference"/>
    <w:basedOn w:val="DefaultParagraphFont"/>
    <w:uiPriority w:val="99"/>
    <w:semiHidden/>
    <w:unhideWhenUsed/>
    <w:rsid w:val="003A3D75"/>
    <w:rPr>
      <w:sz w:val="16"/>
      <w:szCs w:val="16"/>
    </w:rPr>
  </w:style>
  <w:style w:type="paragraph" w:styleId="CommentText">
    <w:name w:val="annotation text"/>
    <w:basedOn w:val="Normal"/>
    <w:link w:val="CommentTextChar"/>
    <w:unhideWhenUsed/>
    <w:rsid w:val="003A3D75"/>
    <w:rPr>
      <w:sz w:val="20"/>
    </w:rPr>
  </w:style>
  <w:style w:type="character" w:customStyle="1" w:styleId="CommentTextChar">
    <w:name w:val="Comment Text Char"/>
    <w:basedOn w:val="DefaultParagraphFont"/>
    <w:link w:val="CommentText"/>
    <w:rsid w:val="003A3D75"/>
    <w:rPr>
      <w:rFonts w:ascii="New York" w:eastAsia="Times New Roman" w:hAnsi="New York" w:cs="Times New Roman"/>
      <w:sz w:val="20"/>
      <w:szCs w:val="20"/>
    </w:rPr>
  </w:style>
  <w:style w:type="paragraph" w:styleId="CommentSubject">
    <w:name w:val="annotation subject"/>
    <w:basedOn w:val="CommentText"/>
    <w:next w:val="CommentText"/>
    <w:link w:val="CommentSubjectChar"/>
    <w:uiPriority w:val="99"/>
    <w:semiHidden/>
    <w:unhideWhenUsed/>
    <w:rsid w:val="003A3D75"/>
    <w:rPr>
      <w:b/>
      <w:bCs/>
    </w:rPr>
  </w:style>
  <w:style w:type="character" w:customStyle="1" w:styleId="CommentSubjectChar">
    <w:name w:val="Comment Subject Char"/>
    <w:basedOn w:val="CommentTextChar"/>
    <w:link w:val="CommentSubject"/>
    <w:uiPriority w:val="99"/>
    <w:semiHidden/>
    <w:rsid w:val="003A3D75"/>
    <w:rPr>
      <w:rFonts w:ascii="New York" w:eastAsia="Times New Roman" w:hAnsi="New York" w:cs="Times New Roman"/>
      <w:b/>
      <w:bCs/>
      <w:sz w:val="20"/>
      <w:szCs w:val="20"/>
    </w:rPr>
  </w:style>
  <w:style w:type="paragraph" w:styleId="BalloonText">
    <w:name w:val="Balloon Text"/>
    <w:basedOn w:val="Normal"/>
    <w:link w:val="BalloonTextChar"/>
    <w:uiPriority w:val="99"/>
    <w:semiHidden/>
    <w:unhideWhenUsed/>
    <w:rsid w:val="003A3D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D75"/>
    <w:rPr>
      <w:rFonts w:ascii="Segoe UI" w:eastAsia="Times New Roman" w:hAnsi="Segoe UI" w:cs="Segoe UI"/>
      <w:sz w:val="18"/>
      <w:szCs w:val="18"/>
    </w:rPr>
  </w:style>
  <w:style w:type="paragraph" w:styleId="BodyText">
    <w:name w:val="Body Text"/>
    <w:basedOn w:val="Normal"/>
    <w:link w:val="BodyTextChar"/>
    <w:rsid w:val="00880478"/>
    <w:pPr>
      <w:overflowPunct/>
      <w:autoSpaceDE/>
      <w:autoSpaceDN/>
      <w:adjustRightInd/>
      <w:jc w:val="both"/>
      <w:textAlignment w:val="auto"/>
    </w:pPr>
    <w:rPr>
      <w:rFonts w:eastAsia="SimSun" w:cs="Arial"/>
      <w:szCs w:val="24"/>
      <w:lang w:eastAsia="zh-CN"/>
    </w:rPr>
  </w:style>
  <w:style w:type="character" w:customStyle="1" w:styleId="BodyTextChar">
    <w:name w:val="Body Text Char"/>
    <w:basedOn w:val="DefaultParagraphFont"/>
    <w:link w:val="BodyText"/>
    <w:rsid w:val="00880478"/>
    <w:rPr>
      <w:rFonts w:ascii="Arial" w:eastAsia="SimSun" w:hAnsi="Arial" w:cs="Arial"/>
      <w:sz w:val="24"/>
      <w:szCs w:val="24"/>
      <w:lang w:eastAsia="zh-CN"/>
    </w:rPr>
  </w:style>
  <w:style w:type="paragraph" w:customStyle="1" w:styleId="CommentText1">
    <w:name w:val="Comment Text1"/>
    <w:basedOn w:val="Normal"/>
    <w:next w:val="Normal"/>
    <w:rsid w:val="00274AD9"/>
    <w:rPr>
      <w:rFonts w:cs="New York"/>
      <w:sz w:val="20"/>
    </w:rPr>
  </w:style>
  <w:style w:type="paragraph" w:styleId="ListParagraph">
    <w:name w:val="List Paragraph"/>
    <w:basedOn w:val="Normal"/>
    <w:uiPriority w:val="34"/>
    <w:qFormat/>
    <w:rsid w:val="0086434F"/>
    <w:pPr>
      <w:ind w:left="720"/>
      <w:contextualSpacing/>
    </w:pPr>
  </w:style>
  <w:style w:type="paragraph" w:customStyle="1" w:styleId="xmsonormal">
    <w:name w:val="x_msonormal"/>
    <w:basedOn w:val="Normal"/>
    <w:rsid w:val="008B066B"/>
    <w:pPr>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paragraph" w:styleId="Revision">
    <w:name w:val="Revision"/>
    <w:hidden/>
    <w:uiPriority w:val="99"/>
    <w:semiHidden/>
    <w:rsid w:val="00C52CBA"/>
    <w:pPr>
      <w:spacing w:after="0" w:line="240" w:lineRule="auto"/>
    </w:pPr>
    <w:rPr>
      <w:rFonts w:ascii="New York" w:eastAsia="Times New Roman" w:hAnsi="New York" w:cs="Times New Roman"/>
      <w:sz w:val="24"/>
      <w:szCs w:val="20"/>
    </w:rPr>
  </w:style>
  <w:style w:type="character" w:styleId="UnresolvedMention">
    <w:name w:val="Unresolved Mention"/>
    <w:basedOn w:val="DefaultParagraphFont"/>
    <w:uiPriority w:val="99"/>
    <w:semiHidden/>
    <w:unhideWhenUsed/>
    <w:rsid w:val="006F5EA4"/>
    <w:rPr>
      <w:color w:val="605E5C"/>
      <w:shd w:val="clear" w:color="auto" w:fill="E1DFDD"/>
    </w:rPr>
  </w:style>
  <w:style w:type="character" w:customStyle="1" w:styleId="Heading1Char">
    <w:name w:val="Heading 1 Char"/>
    <w:basedOn w:val="DefaultParagraphFont"/>
    <w:link w:val="Heading1"/>
    <w:uiPriority w:val="9"/>
    <w:rsid w:val="00933F6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70FA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14F4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074">
      <w:bodyDiv w:val="1"/>
      <w:marLeft w:val="0"/>
      <w:marRight w:val="0"/>
      <w:marTop w:val="0"/>
      <w:marBottom w:val="0"/>
      <w:divBdr>
        <w:top w:val="none" w:sz="0" w:space="0" w:color="auto"/>
        <w:left w:val="none" w:sz="0" w:space="0" w:color="auto"/>
        <w:bottom w:val="none" w:sz="0" w:space="0" w:color="auto"/>
        <w:right w:val="none" w:sz="0" w:space="0" w:color="auto"/>
      </w:divBdr>
    </w:div>
    <w:div w:id="70279407">
      <w:bodyDiv w:val="1"/>
      <w:marLeft w:val="0"/>
      <w:marRight w:val="0"/>
      <w:marTop w:val="0"/>
      <w:marBottom w:val="0"/>
      <w:divBdr>
        <w:top w:val="none" w:sz="0" w:space="0" w:color="auto"/>
        <w:left w:val="none" w:sz="0" w:space="0" w:color="auto"/>
        <w:bottom w:val="none" w:sz="0" w:space="0" w:color="auto"/>
        <w:right w:val="none" w:sz="0" w:space="0" w:color="auto"/>
      </w:divBdr>
    </w:div>
    <w:div w:id="280504533">
      <w:bodyDiv w:val="1"/>
      <w:marLeft w:val="0"/>
      <w:marRight w:val="0"/>
      <w:marTop w:val="0"/>
      <w:marBottom w:val="0"/>
      <w:divBdr>
        <w:top w:val="none" w:sz="0" w:space="0" w:color="auto"/>
        <w:left w:val="none" w:sz="0" w:space="0" w:color="auto"/>
        <w:bottom w:val="none" w:sz="0" w:space="0" w:color="auto"/>
        <w:right w:val="none" w:sz="0" w:space="0" w:color="auto"/>
      </w:divBdr>
    </w:div>
    <w:div w:id="293029588">
      <w:bodyDiv w:val="1"/>
      <w:marLeft w:val="0"/>
      <w:marRight w:val="0"/>
      <w:marTop w:val="0"/>
      <w:marBottom w:val="0"/>
      <w:divBdr>
        <w:top w:val="none" w:sz="0" w:space="0" w:color="auto"/>
        <w:left w:val="none" w:sz="0" w:space="0" w:color="auto"/>
        <w:bottom w:val="none" w:sz="0" w:space="0" w:color="auto"/>
        <w:right w:val="none" w:sz="0" w:space="0" w:color="auto"/>
      </w:divBdr>
    </w:div>
    <w:div w:id="435709066">
      <w:bodyDiv w:val="1"/>
      <w:marLeft w:val="0"/>
      <w:marRight w:val="0"/>
      <w:marTop w:val="0"/>
      <w:marBottom w:val="0"/>
      <w:divBdr>
        <w:top w:val="none" w:sz="0" w:space="0" w:color="auto"/>
        <w:left w:val="none" w:sz="0" w:space="0" w:color="auto"/>
        <w:bottom w:val="none" w:sz="0" w:space="0" w:color="auto"/>
        <w:right w:val="none" w:sz="0" w:space="0" w:color="auto"/>
      </w:divBdr>
    </w:div>
    <w:div w:id="439033729">
      <w:bodyDiv w:val="1"/>
      <w:marLeft w:val="0"/>
      <w:marRight w:val="0"/>
      <w:marTop w:val="0"/>
      <w:marBottom w:val="0"/>
      <w:divBdr>
        <w:top w:val="none" w:sz="0" w:space="0" w:color="auto"/>
        <w:left w:val="none" w:sz="0" w:space="0" w:color="auto"/>
        <w:bottom w:val="none" w:sz="0" w:space="0" w:color="auto"/>
        <w:right w:val="none" w:sz="0" w:space="0" w:color="auto"/>
      </w:divBdr>
    </w:div>
    <w:div w:id="599607326">
      <w:bodyDiv w:val="1"/>
      <w:marLeft w:val="0"/>
      <w:marRight w:val="0"/>
      <w:marTop w:val="0"/>
      <w:marBottom w:val="0"/>
      <w:divBdr>
        <w:top w:val="none" w:sz="0" w:space="0" w:color="auto"/>
        <w:left w:val="none" w:sz="0" w:space="0" w:color="auto"/>
        <w:bottom w:val="none" w:sz="0" w:space="0" w:color="auto"/>
        <w:right w:val="none" w:sz="0" w:space="0" w:color="auto"/>
      </w:divBdr>
    </w:div>
    <w:div w:id="646472359">
      <w:bodyDiv w:val="1"/>
      <w:marLeft w:val="0"/>
      <w:marRight w:val="0"/>
      <w:marTop w:val="0"/>
      <w:marBottom w:val="0"/>
      <w:divBdr>
        <w:top w:val="none" w:sz="0" w:space="0" w:color="auto"/>
        <w:left w:val="none" w:sz="0" w:space="0" w:color="auto"/>
        <w:bottom w:val="none" w:sz="0" w:space="0" w:color="auto"/>
        <w:right w:val="none" w:sz="0" w:space="0" w:color="auto"/>
      </w:divBdr>
    </w:div>
    <w:div w:id="694236177">
      <w:bodyDiv w:val="1"/>
      <w:marLeft w:val="0"/>
      <w:marRight w:val="0"/>
      <w:marTop w:val="0"/>
      <w:marBottom w:val="0"/>
      <w:divBdr>
        <w:top w:val="none" w:sz="0" w:space="0" w:color="auto"/>
        <w:left w:val="none" w:sz="0" w:space="0" w:color="auto"/>
        <w:bottom w:val="none" w:sz="0" w:space="0" w:color="auto"/>
        <w:right w:val="none" w:sz="0" w:space="0" w:color="auto"/>
      </w:divBdr>
    </w:div>
    <w:div w:id="897133618">
      <w:bodyDiv w:val="1"/>
      <w:marLeft w:val="0"/>
      <w:marRight w:val="0"/>
      <w:marTop w:val="0"/>
      <w:marBottom w:val="0"/>
      <w:divBdr>
        <w:top w:val="none" w:sz="0" w:space="0" w:color="auto"/>
        <w:left w:val="none" w:sz="0" w:space="0" w:color="auto"/>
        <w:bottom w:val="none" w:sz="0" w:space="0" w:color="auto"/>
        <w:right w:val="none" w:sz="0" w:space="0" w:color="auto"/>
      </w:divBdr>
    </w:div>
    <w:div w:id="910427173">
      <w:bodyDiv w:val="1"/>
      <w:marLeft w:val="0"/>
      <w:marRight w:val="0"/>
      <w:marTop w:val="0"/>
      <w:marBottom w:val="0"/>
      <w:divBdr>
        <w:top w:val="none" w:sz="0" w:space="0" w:color="auto"/>
        <w:left w:val="none" w:sz="0" w:space="0" w:color="auto"/>
        <w:bottom w:val="none" w:sz="0" w:space="0" w:color="auto"/>
        <w:right w:val="none" w:sz="0" w:space="0" w:color="auto"/>
      </w:divBdr>
    </w:div>
    <w:div w:id="1017275415">
      <w:bodyDiv w:val="1"/>
      <w:marLeft w:val="0"/>
      <w:marRight w:val="0"/>
      <w:marTop w:val="0"/>
      <w:marBottom w:val="0"/>
      <w:divBdr>
        <w:top w:val="none" w:sz="0" w:space="0" w:color="auto"/>
        <w:left w:val="none" w:sz="0" w:space="0" w:color="auto"/>
        <w:bottom w:val="none" w:sz="0" w:space="0" w:color="auto"/>
        <w:right w:val="none" w:sz="0" w:space="0" w:color="auto"/>
      </w:divBdr>
    </w:div>
    <w:div w:id="1236819674">
      <w:bodyDiv w:val="1"/>
      <w:marLeft w:val="0"/>
      <w:marRight w:val="0"/>
      <w:marTop w:val="0"/>
      <w:marBottom w:val="0"/>
      <w:divBdr>
        <w:top w:val="none" w:sz="0" w:space="0" w:color="auto"/>
        <w:left w:val="none" w:sz="0" w:space="0" w:color="auto"/>
        <w:bottom w:val="none" w:sz="0" w:space="0" w:color="auto"/>
        <w:right w:val="none" w:sz="0" w:space="0" w:color="auto"/>
      </w:divBdr>
    </w:div>
    <w:div w:id="1249190432">
      <w:bodyDiv w:val="1"/>
      <w:marLeft w:val="0"/>
      <w:marRight w:val="0"/>
      <w:marTop w:val="0"/>
      <w:marBottom w:val="0"/>
      <w:divBdr>
        <w:top w:val="none" w:sz="0" w:space="0" w:color="auto"/>
        <w:left w:val="none" w:sz="0" w:space="0" w:color="auto"/>
        <w:bottom w:val="none" w:sz="0" w:space="0" w:color="auto"/>
        <w:right w:val="none" w:sz="0" w:space="0" w:color="auto"/>
      </w:divBdr>
    </w:div>
    <w:div w:id="1339427733">
      <w:bodyDiv w:val="1"/>
      <w:marLeft w:val="0"/>
      <w:marRight w:val="0"/>
      <w:marTop w:val="0"/>
      <w:marBottom w:val="0"/>
      <w:divBdr>
        <w:top w:val="none" w:sz="0" w:space="0" w:color="auto"/>
        <w:left w:val="none" w:sz="0" w:space="0" w:color="auto"/>
        <w:bottom w:val="none" w:sz="0" w:space="0" w:color="auto"/>
        <w:right w:val="none" w:sz="0" w:space="0" w:color="auto"/>
      </w:divBdr>
    </w:div>
    <w:div w:id="1556232783">
      <w:bodyDiv w:val="1"/>
      <w:marLeft w:val="0"/>
      <w:marRight w:val="0"/>
      <w:marTop w:val="0"/>
      <w:marBottom w:val="0"/>
      <w:divBdr>
        <w:top w:val="none" w:sz="0" w:space="0" w:color="auto"/>
        <w:left w:val="none" w:sz="0" w:space="0" w:color="auto"/>
        <w:bottom w:val="none" w:sz="0" w:space="0" w:color="auto"/>
        <w:right w:val="none" w:sz="0" w:space="0" w:color="auto"/>
      </w:divBdr>
    </w:div>
    <w:div w:id="1650793164">
      <w:bodyDiv w:val="1"/>
      <w:marLeft w:val="0"/>
      <w:marRight w:val="0"/>
      <w:marTop w:val="0"/>
      <w:marBottom w:val="0"/>
      <w:divBdr>
        <w:top w:val="none" w:sz="0" w:space="0" w:color="auto"/>
        <w:left w:val="none" w:sz="0" w:space="0" w:color="auto"/>
        <w:bottom w:val="none" w:sz="0" w:space="0" w:color="auto"/>
        <w:right w:val="none" w:sz="0" w:space="0" w:color="auto"/>
      </w:divBdr>
    </w:div>
    <w:div w:id="1715036621">
      <w:bodyDiv w:val="1"/>
      <w:marLeft w:val="0"/>
      <w:marRight w:val="0"/>
      <w:marTop w:val="0"/>
      <w:marBottom w:val="0"/>
      <w:divBdr>
        <w:top w:val="none" w:sz="0" w:space="0" w:color="auto"/>
        <w:left w:val="none" w:sz="0" w:space="0" w:color="auto"/>
        <w:bottom w:val="none" w:sz="0" w:space="0" w:color="auto"/>
        <w:right w:val="none" w:sz="0" w:space="0" w:color="auto"/>
      </w:divBdr>
    </w:div>
    <w:div w:id="1995405917">
      <w:bodyDiv w:val="1"/>
      <w:marLeft w:val="0"/>
      <w:marRight w:val="0"/>
      <w:marTop w:val="0"/>
      <w:marBottom w:val="0"/>
      <w:divBdr>
        <w:top w:val="none" w:sz="0" w:space="0" w:color="auto"/>
        <w:left w:val="none" w:sz="0" w:space="0" w:color="auto"/>
        <w:bottom w:val="none" w:sz="0" w:space="0" w:color="auto"/>
        <w:right w:val="none" w:sz="0" w:space="0" w:color="auto"/>
      </w:divBdr>
    </w:div>
    <w:div w:id="2005282085">
      <w:bodyDiv w:val="1"/>
      <w:marLeft w:val="0"/>
      <w:marRight w:val="0"/>
      <w:marTop w:val="0"/>
      <w:marBottom w:val="0"/>
      <w:divBdr>
        <w:top w:val="none" w:sz="0" w:space="0" w:color="auto"/>
        <w:left w:val="none" w:sz="0" w:space="0" w:color="auto"/>
        <w:bottom w:val="none" w:sz="0" w:space="0" w:color="auto"/>
        <w:right w:val="none" w:sz="0" w:space="0" w:color="auto"/>
      </w:divBdr>
    </w:div>
    <w:div w:id="2018726910">
      <w:bodyDiv w:val="1"/>
      <w:marLeft w:val="0"/>
      <w:marRight w:val="0"/>
      <w:marTop w:val="0"/>
      <w:marBottom w:val="0"/>
      <w:divBdr>
        <w:top w:val="none" w:sz="0" w:space="0" w:color="auto"/>
        <w:left w:val="none" w:sz="0" w:space="0" w:color="auto"/>
        <w:bottom w:val="none" w:sz="0" w:space="0" w:color="auto"/>
        <w:right w:val="none" w:sz="0" w:space="0" w:color="auto"/>
      </w:divBdr>
    </w:div>
    <w:div w:id="2023319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015911h@student.staffs.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FA2E1B0706D04192604907CAFAED4C" ma:contentTypeVersion="10" ma:contentTypeDescription="Create a new document." ma:contentTypeScope="" ma:versionID="cfb1fc87eade145eb6f7dd311e730791">
  <xsd:schema xmlns:xsd="http://www.w3.org/2001/XMLSchema" xmlns:xs="http://www.w3.org/2001/XMLSchema" xmlns:p="http://schemas.microsoft.com/office/2006/metadata/properties" xmlns:ns3="a812ffd4-dee7-41da-b465-47d2a7e523e7" xmlns:ns4="698b95a4-9501-43ce-9a06-0f072c412438" targetNamespace="http://schemas.microsoft.com/office/2006/metadata/properties" ma:root="true" ma:fieldsID="0d7a05a990a534c56d785dad924e38b7" ns3:_="" ns4:_="">
    <xsd:import namespace="a812ffd4-dee7-41da-b465-47d2a7e523e7"/>
    <xsd:import namespace="698b95a4-9501-43ce-9a06-0f072c4124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2ffd4-dee7-41da-b465-47d2a7e52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b95a4-9501-43ce-9a06-0f072c41243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FA302-70F0-46ED-9CA8-AA10B9177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2ffd4-dee7-41da-b465-47d2a7e523e7"/>
    <ds:schemaRef ds:uri="698b95a4-9501-43ce-9a06-0f072c412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B65816-AD86-4554-A222-3A4AE1D32A87}">
  <ds:schemaRefs>
    <ds:schemaRef ds:uri="http://schemas.openxmlformats.org/officeDocument/2006/bibliography"/>
  </ds:schemaRefs>
</ds:datastoreItem>
</file>

<file path=customXml/itemProps3.xml><?xml version="1.0" encoding="utf-8"?>
<ds:datastoreItem xmlns:ds="http://schemas.openxmlformats.org/officeDocument/2006/customXml" ds:itemID="{73062690-9D13-4569-A19A-5DC912968B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DF7C96-CBDE-49EB-AC4F-CC60B6876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2464</Words>
  <Characters>13453</Characters>
  <Application>Microsoft Office Word</Application>
  <DocSecurity>0</DocSecurity>
  <Lines>261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2025-09-17T06:29:00Z</dcterms:created>
  <dcterms:modified xsi:type="dcterms:W3CDTF">2026-01-23T22:06:00Z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0x010100A6FA2E1B0706D04192604907CAFAED4C</vt:lpwstr>
  </property>
</Properties>
</file>