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6AF7D336" w14:textId="5FDF2074" w:rsidR="005C3D2F" w:rsidRPr="000B605A" w:rsidRDefault="005C3D2F" w:rsidP="005C3D2F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32"/>
          <w:szCs w:val="32"/>
          <w:lang w:eastAsia="en-GB"/>
          <w14:ligatures w14:val="none"/>
        </w:rPr>
      </w:pPr>
      <w:r w:rsidRPr="000B605A"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32"/>
          <w:szCs w:val="32"/>
          <w:lang w:eastAsia="en-GB"/>
          <w14:ligatures w14:val="none"/>
        </w:rPr>
        <w:t>PARTICIPANTS NEEDED FOR A RESEARCH STUDY</w:t>
      </w:r>
      <w:r w:rsidR="000B605A" w:rsidRPr="000B605A"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32"/>
          <w:szCs w:val="32"/>
          <w:lang w:eastAsia="en-GB"/>
          <w14:ligatures w14:val="none"/>
        </w:rPr>
        <w:t>!</w:t>
      </w:r>
    </w:p>
    <w:p w14:paraId="738FD08D" w14:textId="5483E357" w:rsidR="005C3D2F" w:rsidRPr="00FC3FB2" w:rsidRDefault="005C3D2F" w:rsidP="005C3D2F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How do psychotherapists understand and work with betrayal trauma?</w:t>
      </w:r>
    </w:p>
    <w:p w14:paraId="6F40A210" w14:textId="77777777" w:rsidR="005C3D2F" w:rsidRPr="00FC3FB2" w:rsidRDefault="005C3D2F" w:rsidP="005C3D2F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en-GB"/>
          <w14:ligatures w14:val="none"/>
        </w:rPr>
        <w:t>A study exploring therapists’ experiences of working with clients affected by betrayal in relationships of trust.</w:t>
      </w:r>
    </w:p>
    <w:p w14:paraId="0FD47E56" w14:textId="1B3F3310" w:rsidR="000B605A" w:rsidRPr="00BE70EC" w:rsidRDefault="00D76E79" w:rsidP="005C3D2F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color w:val="000000" w:themeColor="text1"/>
          <w:kern w:val="0"/>
          <w:sz w:val="28"/>
          <w:szCs w:val="28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0E1832" wp14:editId="2737E6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04160" cy="2804160"/>
            <wp:effectExtent l="0" t="0" r="2540" b="2540"/>
            <wp:wrapTight wrapText="bothSides">
              <wp:wrapPolygon edited="0">
                <wp:start x="0" y="0"/>
                <wp:lineTo x="0" y="21522"/>
                <wp:lineTo x="21522" y="21522"/>
                <wp:lineTo x="21522" y="0"/>
                <wp:lineTo x="0" y="0"/>
              </wp:wrapPolygon>
            </wp:wrapTight>
            <wp:docPr id="1400232307" name="Picture 1" descr="A statue of a person carrying a large b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32307" name="Picture 1" descr="A statue of a person carrying a large b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D2F">
        <w:fldChar w:fldCharType="begin"/>
      </w:r>
      <w:r w:rsidR="005C3D2F">
        <w:instrText xml:space="preserve"> INCLUDEPICTURE "/Users/susanbrennan/Library/Group Containers/UBF8T346G9.ms/WebArchiveCopyPasteTempFiles/com.microsoft.Word/Trauma.png" \* MERGEFORMATINET </w:instrText>
      </w:r>
      <w:r w:rsidR="005C3D2F">
        <w:fldChar w:fldCharType="separate"/>
      </w:r>
      <w:r w:rsidR="005C3D2F">
        <w:fldChar w:fldCharType="end"/>
      </w:r>
      <w:r w:rsidR="00BE70E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W</w:t>
      </w:r>
      <w:r w:rsidR="005C3D2F" w:rsidRPr="00BE70EC">
        <w:rPr>
          <w:rFonts w:ascii="Calibri" w:eastAsia="Times New Roman" w:hAnsi="Calibri" w:cs="Calibri"/>
          <w:b/>
          <w:bCs/>
          <w:color w:val="0F4761" w:themeColor="accent1" w:themeShade="BF"/>
          <w:kern w:val="0"/>
          <w:sz w:val="28"/>
          <w:szCs w:val="28"/>
          <w:lang w:eastAsia="en-GB"/>
          <w14:ligatures w14:val="none"/>
        </w:rPr>
        <w:t xml:space="preserve">ho </w:t>
      </w:r>
      <w:r w:rsidR="005C3D2F" w:rsidRPr="00BE70EC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Can Take Part?</w:t>
      </w:r>
    </w:p>
    <w:p w14:paraId="3721F6EF" w14:textId="5E697C5A" w:rsidR="005C3D2F" w:rsidRPr="00FC3FB2" w:rsidRDefault="005C3D2F" w:rsidP="005C3D2F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You may be eligible if you are:</w:t>
      </w:r>
    </w:p>
    <w:p w14:paraId="6A69EAAA" w14:textId="5932D8CF" w:rsidR="00BE70EC" w:rsidRPr="00BE70EC" w:rsidRDefault="005C3D2F" w:rsidP="00BE70EC">
      <w:pPr>
        <w:spacing w:before="100" w:beforeAutospacing="1" w:after="100" w:afterAutospacing="1"/>
        <w:ind w:left="720"/>
        <w:rPr>
          <w:rFonts w:ascii="Calibri" w:eastAsia="Times New Roman" w:hAnsi="Calibri" w:cs="Calibri"/>
          <w:b/>
          <w:bCs/>
          <w:color w:val="215E99" w:themeColor="text2" w:themeTint="BF"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color w:val="215E99" w:themeColor="text2" w:themeTint="BF"/>
          <w:kern w:val="0"/>
          <w:lang w:eastAsia="en-GB"/>
          <w14:ligatures w14:val="none"/>
        </w:rPr>
        <w:t>A post-qualified psychotherapist or psychotherapeutic counsellor</w:t>
      </w:r>
      <w:r w:rsidR="00BE70EC">
        <w:rPr>
          <w:rFonts w:ascii="Calibri" w:eastAsia="Times New Roman" w:hAnsi="Calibri" w:cs="Calibri"/>
          <w:b/>
          <w:bCs/>
          <w:color w:val="215E99" w:themeColor="text2" w:themeTint="BF"/>
          <w:kern w:val="0"/>
          <w:lang w:eastAsia="en-GB"/>
          <w14:ligatures w14:val="none"/>
        </w:rPr>
        <w:t xml:space="preserve"> and registered with a professional body such as the UKCP or BACP.</w:t>
      </w:r>
    </w:p>
    <w:p w14:paraId="49582804" w14:textId="206613EB" w:rsidR="005C3D2F" w:rsidRPr="00FC3FB2" w:rsidRDefault="005C3D2F" w:rsidP="005C3D2F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215E99" w:themeColor="text2" w:themeTint="BF"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color w:val="215E99" w:themeColor="text2" w:themeTint="BF"/>
          <w:kern w:val="0"/>
          <w:lang w:eastAsia="en-GB"/>
          <w14:ligatures w14:val="none"/>
        </w:rPr>
        <w:t>Working from an integrative or relational therapeutic approach</w:t>
      </w:r>
    </w:p>
    <w:p w14:paraId="56040D93" w14:textId="77777777" w:rsidR="005C3D2F" w:rsidRPr="00FC3FB2" w:rsidRDefault="005C3D2F" w:rsidP="005C3D2F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215E99" w:themeColor="text2" w:themeTint="BF"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color w:val="215E99" w:themeColor="text2" w:themeTint="BF"/>
          <w:kern w:val="0"/>
          <w:lang w:eastAsia="en-GB"/>
          <w14:ligatures w14:val="none"/>
        </w:rPr>
        <w:t>Currently in clinical practice</w:t>
      </w:r>
    </w:p>
    <w:p w14:paraId="0D0B633A" w14:textId="0EB4741D" w:rsidR="00FC3FB2" w:rsidRPr="00BE70EC" w:rsidRDefault="005C3D2F" w:rsidP="00BE70EC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215E99" w:themeColor="text2" w:themeTint="BF"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color w:val="215E99" w:themeColor="text2" w:themeTint="BF"/>
          <w:kern w:val="0"/>
          <w:lang w:eastAsia="en-GB"/>
          <w14:ligatures w14:val="none"/>
        </w:rPr>
        <w:t>Have worked with at least one client affected by betrayal trauma in the past 12 months</w:t>
      </w:r>
    </w:p>
    <w:p w14:paraId="5BDFC9D5" w14:textId="3C6F6483" w:rsidR="005C3D2F" w:rsidRPr="00FC3FB2" w:rsidRDefault="005C3D2F" w:rsidP="005C3D2F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i/>
          <w:iCs/>
          <w:kern w:val="0"/>
          <w:lang w:eastAsia="en-GB"/>
          <w14:ligatures w14:val="none"/>
        </w:rPr>
        <w:t>(Full eligibility will be confirmed during initial contact.)</w:t>
      </w:r>
    </w:p>
    <w:p w14:paraId="334EDC80" w14:textId="77777777" w:rsidR="005C3D2F" w:rsidRPr="00FC3FB2" w:rsidRDefault="005C3D2F" w:rsidP="005C3D2F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What Does Participation Involve?</w:t>
      </w:r>
    </w:p>
    <w:p w14:paraId="736DF875" w14:textId="77777777" w:rsidR="005C3D2F" w:rsidRPr="00FC3FB2" w:rsidRDefault="005C3D2F" w:rsidP="005C3D2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  <w:t>One confidential online interview (approx. 60–90 minutes)</w:t>
      </w:r>
    </w:p>
    <w:p w14:paraId="5CE1982A" w14:textId="77777777" w:rsidR="005C3D2F" w:rsidRPr="00FC3FB2" w:rsidRDefault="005C3D2F" w:rsidP="005C3D2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  <w:t>Questions will focus on your professional experiences only</w:t>
      </w:r>
    </w:p>
    <w:p w14:paraId="5597603E" w14:textId="77777777" w:rsidR="005C3D2F" w:rsidRPr="00FC3FB2" w:rsidRDefault="005C3D2F" w:rsidP="005C3D2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  <w:t>No client-identifiable information will be requested or accepted</w:t>
      </w:r>
    </w:p>
    <w:p w14:paraId="7E93C183" w14:textId="7C83999A" w:rsidR="005C38C7" w:rsidRPr="00FC3FB2" w:rsidRDefault="00200CF2" w:rsidP="005C3D2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  <w:t xml:space="preserve">Interviews will be anonymised and all data handled in accordance </w:t>
      </w:r>
      <w:r w:rsidR="00BE70EC"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  <w:t>with</w:t>
      </w:r>
      <w:r w:rsidRPr="00FC3FB2"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  <w:t xml:space="preserve"> University policy.</w:t>
      </w:r>
    </w:p>
    <w:p w14:paraId="21372200" w14:textId="77777777" w:rsidR="00FC3FB2" w:rsidRDefault="005C3D2F" w:rsidP="00FC3FB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Participation is entirely voluntary. You may withdraw from the interview at any time without giving a reason and without any negative consequences.</w:t>
      </w:r>
    </w:p>
    <w:p w14:paraId="0A571E85" w14:textId="77777777" w:rsidR="00FC3FB2" w:rsidRDefault="005C3D2F" w:rsidP="00FC3FB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This study has received ethical approval from the University of Warwick.</w:t>
      </w:r>
    </w:p>
    <w:p w14:paraId="3AFAF9B2" w14:textId="1804C71B" w:rsidR="00FC3FB2" w:rsidRPr="00FC3FB2" w:rsidRDefault="005C3D2F" w:rsidP="00FC3FB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:lang w:eastAsia="en-GB"/>
          <w14:ligatures w14:val="none"/>
        </w:rPr>
      </w:pPr>
      <w:r w:rsidRPr="00FC3FB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About the Researcher: Susan Brennan, Postgraduate student - MSc Psychotherapy and Counselling</w:t>
      </w:r>
      <w:r w:rsidR="005C38C7" w:rsidRPr="00FC3FB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at the </w:t>
      </w:r>
      <w:r w:rsidRPr="00FC3FB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University of Warwick - </w:t>
      </w:r>
      <w:hyperlink r:id="rId8" w:history="1">
        <w:r w:rsidR="00FC3FB2" w:rsidRPr="00FC3FB2">
          <w:rPr>
            <w:rStyle w:val="Hyperlink"/>
            <w:rFonts w:ascii="Calibri" w:eastAsia="Times New Roman" w:hAnsi="Calibri" w:cs="Calibri"/>
            <w:b/>
            <w:bCs/>
            <w:kern w:val="0"/>
            <w:lang w:eastAsia="en-GB"/>
            <w14:ligatures w14:val="none"/>
          </w:rPr>
          <w:t>Susan.Brennan@warwick.ac.uk</w:t>
        </w:r>
      </w:hyperlink>
    </w:p>
    <w:p w14:paraId="7A2BE58B" w14:textId="0BE7141B" w:rsidR="00620E06" w:rsidRPr="00FC3FB2" w:rsidRDefault="005C3D2F" w:rsidP="00D76E79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5C38C7">
        <w:rPr>
          <w:rFonts w:ascii="Calibri" w:eastAsia="Times New Roman" w:hAnsi="Calibri" w:cs="Calibri"/>
          <w:b/>
          <w:bCs/>
          <w:color w:val="215E99" w:themeColor="text2" w:themeTint="BF"/>
          <w:kern w:val="0"/>
          <w:lang w:eastAsia="en-GB"/>
          <w14:ligatures w14:val="none"/>
        </w:rPr>
        <w:t>Confidentiality</w:t>
      </w:r>
      <w:r w:rsidR="00D76E79" w:rsidRPr="005C38C7">
        <w:rPr>
          <w:rFonts w:ascii="Calibri" w:eastAsia="Times New Roman" w:hAnsi="Calibri" w:cs="Calibri"/>
          <w:b/>
          <w:bCs/>
          <w:color w:val="215E99" w:themeColor="text2" w:themeTint="BF"/>
          <w:kern w:val="0"/>
          <w:lang w:eastAsia="en-GB"/>
          <w14:ligatures w14:val="none"/>
        </w:rPr>
        <w:t xml:space="preserve"> - </w:t>
      </w:r>
      <w:r w:rsidRPr="005C38C7">
        <w:rPr>
          <w:rFonts w:ascii="Calibri" w:eastAsia="Times New Roman" w:hAnsi="Calibri" w:cs="Calibri"/>
          <w:b/>
          <w:bCs/>
          <w:color w:val="215E99" w:themeColor="text2" w:themeTint="BF"/>
          <w:kern w:val="0"/>
          <w:lang w:eastAsia="en-GB"/>
          <w14:ligatures w14:val="none"/>
        </w:rPr>
        <w:t>Interviews will be anonymised, and all data will be handled in accordance with University of Warwick data protection policies.</w:t>
      </w:r>
    </w:p>
    <w:sectPr w:rsidR="00620E06" w:rsidRPr="00FC3FB2" w:rsidSect="005C3D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ABEB" w14:textId="77777777" w:rsidR="00D51BF6" w:rsidRDefault="00D51BF6" w:rsidP="005C3D2F">
      <w:r>
        <w:separator/>
      </w:r>
    </w:p>
  </w:endnote>
  <w:endnote w:type="continuationSeparator" w:id="0">
    <w:p w14:paraId="7AEDEDA1" w14:textId="77777777" w:rsidR="00D51BF6" w:rsidRDefault="00D51BF6" w:rsidP="005C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9365" w14:textId="77777777" w:rsidR="005C3D2F" w:rsidRDefault="005C3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E7B2" w14:textId="77777777" w:rsidR="005C3D2F" w:rsidRDefault="005C3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2055" w14:textId="77777777" w:rsidR="005C3D2F" w:rsidRDefault="005C3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8CD2" w14:textId="77777777" w:rsidR="00D51BF6" w:rsidRDefault="00D51BF6" w:rsidP="005C3D2F">
      <w:r>
        <w:separator/>
      </w:r>
    </w:p>
  </w:footnote>
  <w:footnote w:type="continuationSeparator" w:id="0">
    <w:p w14:paraId="7101B9F9" w14:textId="77777777" w:rsidR="00D51BF6" w:rsidRDefault="00D51BF6" w:rsidP="005C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2F18" w14:textId="77777777" w:rsidR="005C3D2F" w:rsidRDefault="005C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CCAF" w14:textId="77777777" w:rsidR="005C3D2F" w:rsidRDefault="005C3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AED3" w14:textId="77777777" w:rsidR="005C3D2F" w:rsidRDefault="005C3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E4E95"/>
    <w:multiLevelType w:val="multilevel"/>
    <w:tmpl w:val="EB4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05429"/>
    <w:multiLevelType w:val="multilevel"/>
    <w:tmpl w:val="9E34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132461">
    <w:abstractNumId w:val="1"/>
  </w:num>
  <w:num w:numId="2" w16cid:durableId="174772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2F"/>
    <w:rsid w:val="00002336"/>
    <w:rsid w:val="000B605A"/>
    <w:rsid w:val="00172266"/>
    <w:rsid w:val="00200CF2"/>
    <w:rsid w:val="00315AA8"/>
    <w:rsid w:val="003622D9"/>
    <w:rsid w:val="004C4151"/>
    <w:rsid w:val="0052604A"/>
    <w:rsid w:val="00565DF6"/>
    <w:rsid w:val="005C38C7"/>
    <w:rsid w:val="005C3D2F"/>
    <w:rsid w:val="00620E06"/>
    <w:rsid w:val="006802A6"/>
    <w:rsid w:val="00823ED2"/>
    <w:rsid w:val="00850EC5"/>
    <w:rsid w:val="009C09E6"/>
    <w:rsid w:val="009F4C60"/>
    <w:rsid w:val="00A00B21"/>
    <w:rsid w:val="00BE70EC"/>
    <w:rsid w:val="00C03520"/>
    <w:rsid w:val="00D51BF6"/>
    <w:rsid w:val="00D76E79"/>
    <w:rsid w:val="00D77758"/>
    <w:rsid w:val="00E04ECB"/>
    <w:rsid w:val="00F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DB0FF"/>
  <w15:chartTrackingRefBased/>
  <w15:docId w15:val="{E2E8F297-369F-8342-A893-4D322C90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D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D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D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D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3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D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D2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C3D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5C3D2F"/>
  </w:style>
  <w:style w:type="paragraph" w:customStyle="1" w:styleId="p2">
    <w:name w:val="p2"/>
    <w:basedOn w:val="Normal"/>
    <w:rsid w:val="005C3D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5C3D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5C3D2F"/>
  </w:style>
  <w:style w:type="paragraph" w:customStyle="1" w:styleId="p4">
    <w:name w:val="p4"/>
    <w:basedOn w:val="Normal"/>
    <w:rsid w:val="005C3D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5C3D2F"/>
  </w:style>
  <w:style w:type="paragraph" w:styleId="Header">
    <w:name w:val="header"/>
    <w:basedOn w:val="Normal"/>
    <w:link w:val="HeaderChar"/>
    <w:uiPriority w:val="99"/>
    <w:unhideWhenUsed/>
    <w:rsid w:val="005C3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D2F"/>
  </w:style>
  <w:style w:type="paragraph" w:styleId="Footer">
    <w:name w:val="footer"/>
    <w:basedOn w:val="Normal"/>
    <w:link w:val="FooterChar"/>
    <w:uiPriority w:val="99"/>
    <w:unhideWhenUsed/>
    <w:rsid w:val="005C3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D2F"/>
  </w:style>
  <w:style w:type="character" w:styleId="Hyperlink">
    <w:name w:val="Hyperlink"/>
    <w:basedOn w:val="DefaultParagraphFont"/>
    <w:uiPriority w:val="99"/>
    <w:unhideWhenUsed/>
    <w:rsid w:val="00FC3F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Brennan@warwick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Kirit Mistry</dc:creator>
  <cp:keywords/>
  <dc:description/>
  <cp:lastModifiedBy>Kirit Mistry</cp:lastModifiedBy>
  <cp:revision>2</cp:revision>
  <cp:lastPrinted>2025-12-12T18:39:00Z</cp:lastPrinted>
  <dcterms:created xsi:type="dcterms:W3CDTF">2026-03-20T17:12:00Z</dcterms:created>
  <dcterms:modified xsi:type="dcterms:W3CDTF">2026-03-20T17:12:00Z</dcterms:modified>
</cp:coreProperties>
</file>