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EB49" w14:textId="75E5168C" w:rsidR="006A18C9" w:rsidRPr="00063843" w:rsidRDefault="006A18C9" w:rsidP="006A18C9">
      <w:pPr>
        <w:pStyle w:val="Heading1"/>
        <w:rPr>
          <w:rFonts w:ascii="Arial" w:hAnsi="Arial" w:cs="Arial"/>
          <w:b/>
          <w:bCs/>
          <w:sz w:val="22"/>
          <w:szCs w:val="22"/>
        </w:rPr>
      </w:pPr>
      <w:r w:rsidRPr="00063843">
        <w:rPr>
          <w:rFonts w:ascii="Arial" w:hAnsi="Arial" w:cs="Arial"/>
          <w:noProof/>
          <w:sz w:val="22"/>
          <w:szCs w:val="22"/>
          <w:lang w:eastAsia="en-GB"/>
        </w:rPr>
        <w:drawing>
          <wp:anchor distT="0" distB="0" distL="114300" distR="114300" simplePos="0" relativeHeight="251661312" behindDoc="0" locked="0" layoutInCell="1" allowOverlap="1" wp14:anchorId="709F008D" wp14:editId="06610CBF">
            <wp:simplePos x="0" y="0"/>
            <wp:positionH relativeFrom="page">
              <wp:posOffset>859536</wp:posOffset>
            </wp:positionH>
            <wp:positionV relativeFrom="paragraph">
              <wp:posOffset>0</wp:posOffset>
            </wp:positionV>
            <wp:extent cx="1395095" cy="849630"/>
            <wp:effectExtent l="0" t="0" r="0" b="0"/>
            <wp:wrapSquare wrapText="bothSides"/>
            <wp:docPr id="151638176" name="Picture 1" descr="I:\RMID General\COMMUNICATIONS\[2017-18]\Corporate Projects\2018 Brand\Final assets\UNZIPPED ASSETS\Brandmark\On White\Digital\RGB\PNG\Brandmark_RGB_Colourwa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MID General\COMMUNICATIONS\[2017-18]\Corporate Projects\2018 Brand\Final assets\UNZIPPED ASSETS\Brandmark\On White\Digital\RGB\PNG\Brandmark_RGB_Colourway 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5095" cy="849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2D0A8A" w14:textId="56FB2772" w:rsidR="00BE3601" w:rsidRPr="00063843" w:rsidRDefault="00BE3601" w:rsidP="00BE3601">
      <w:pPr>
        <w:pStyle w:val="Heading1"/>
        <w:jc w:val="center"/>
        <w:rPr>
          <w:rFonts w:ascii="Arial" w:hAnsi="Arial" w:cs="Arial"/>
          <w:b/>
          <w:bCs/>
          <w:sz w:val="22"/>
          <w:szCs w:val="22"/>
        </w:rPr>
      </w:pPr>
      <w:r w:rsidRPr="00063843">
        <w:rPr>
          <w:rFonts w:ascii="Arial" w:hAnsi="Arial" w:cs="Arial"/>
          <w:b/>
          <w:bCs/>
          <w:sz w:val="22"/>
          <w:szCs w:val="22"/>
        </w:rPr>
        <w:t xml:space="preserve">PARTICIPANT CONSENT FORM </w:t>
      </w:r>
    </w:p>
    <w:p w14:paraId="10FA136C" w14:textId="77777777" w:rsidR="00BE3601" w:rsidRPr="00063843" w:rsidRDefault="00BE3601" w:rsidP="00BE3601">
      <w:pPr>
        <w:rPr>
          <w:rFonts w:ascii="Arial" w:hAnsi="Arial" w:cs="Arial"/>
        </w:rPr>
      </w:pPr>
    </w:p>
    <w:p w14:paraId="3AB9EFC1" w14:textId="77777777" w:rsidR="006A18C9" w:rsidRPr="00063843" w:rsidRDefault="006A18C9" w:rsidP="003E4287">
      <w:pPr>
        <w:tabs>
          <w:tab w:val="left" w:pos="8280"/>
        </w:tabs>
        <w:spacing w:line="360" w:lineRule="auto"/>
        <w:rPr>
          <w:rFonts w:ascii="Arial" w:hAnsi="Arial" w:cs="Arial"/>
          <w:b/>
        </w:rPr>
      </w:pPr>
    </w:p>
    <w:p w14:paraId="6BA3BB65" w14:textId="672B9042" w:rsidR="003E4287" w:rsidRPr="00063843" w:rsidRDefault="002624FF" w:rsidP="003E4287">
      <w:pPr>
        <w:tabs>
          <w:tab w:val="left" w:pos="8280"/>
        </w:tabs>
        <w:spacing w:line="360" w:lineRule="auto"/>
        <w:rPr>
          <w:rFonts w:ascii="Arial" w:hAnsi="Arial" w:cs="Arial"/>
          <w:b/>
          <w:color w:val="000000" w:themeColor="text1"/>
        </w:rPr>
      </w:pPr>
      <w:r>
        <w:rPr>
          <w:rFonts w:ascii="Arial" w:hAnsi="Arial" w:cs="Arial"/>
          <w:b/>
        </w:rPr>
        <w:t>R</w:t>
      </w:r>
      <w:r w:rsidR="00BE3601" w:rsidRPr="00063843">
        <w:rPr>
          <w:rFonts w:ascii="Arial" w:hAnsi="Arial" w:cs="Arial"/>
          <w:b/>
        </w:rPr>
        <w:t xml:space="preserve">esearch project: </w:t>
      </w:r>
      <w:r w:rsidR="00C8778F" w:rsidRPr="00A8222B">
        <w:rPr>
          <w:rFonts w:ascii="Arial" w:hAnsi="Arial" w:cs="Arial"/>
          <w:b/>
          <w:bCs/>
        </w:rPr>
        <w:t xml:space="preserve">The Impact of </w:t>
      </w:r>
      <w:r w:rsidR="00D804DA">
        <w:rPr>
          <w:rFonts w:ascii="Arial" w:hAnsi="Arial" w:cs="Arial"/>
          <w:b/>
          <w:bCs/>
        </w:rPr>
        <w:t>Race</w:t>
      </w:r>
      <w:r>
        <w:rPr>
          <w:rFonts w:ascii="Arial" w:hAnsi="Arial" w:cs="Arial"/>
          <w:b/>
          <w:bCs/>
        </w:rPr>
        <w:t xml:space="preserve"> </w:t>
      </w:r>
      <w:r w:rsidR="00C8778F" w:rsidRPr="00A8222B">
        <w:rPr>
          <w:rFonts w:ascii="Arial" w:hAnsi="Arial" w:cs="Arial"/>
          <w:b/>
          <w:bCs/>
        </w:rPr>
        <w:t>on Therapeutic Access and Outcomes in the UK</w:t>
      </w:r>
    </w:p>
    <w:p w14:paraId="38FFDCE2" w14:textId="77777777" w:rsidR="003D4E91" w:rsidRPr="00063843" w:rsidRDefault="003D4E91" w:rsidP="003D4E91">
      <w:pPr>
        <w:tabs>
          <w:tab w:val="left" w:pos="8280"/>
        </w:tabs>
        <w:spacing w:line="360" w:lineRule="auto"/>
        <w:rPr>
          <w:rFonts w:ascii="Arial" w:hAnsi="Arial" w:cs="Arial"/>
          <w:b/>
          <w:color w:val="000000" w:themeColor="text1"/>
        </w:rPr>
      </w:pPr>
      <w:r w:rsidRPr="00063843">
        <w:rPr>
          <w:rFonts w:ascii="Arial" w:hAnsi="Arial" w:cs="Arial"/>
          <w:b/>
          <w:color w:val="000000" w:themeColor="text1"/>
        </w:rPr>
        <w:t>STUDY BACKGROUND</w:t>
      </w:r>
    </w:p>
    <w:p w14:paraId="192A5C4E" w14:textId="77777777" w:rsidR="005E7EDB" w:rsidRPr="00063843" w:rsidRDefault="003D4E91" w:rsidP="003D4E91">
      <w:pPr>
        <w:tabs>
          <w:tab w:val="left" w:pos="8280"/>
        </w:tabs>
        <w:spacing w:line="360" w:lineRule="auto"/>
        <w:rPr>
          <w:rFonts w:ascii="Arial" w:hAnsi="Arial" w:cs="Arial"/>
          <w:color w:val="0E2841" w:themeColor="text2"/>
        </w:rPr>
      </w:pPr>
      <w:r w:rsidRPr="00063843">
        <w:rPr>
          <w:rFonts w:ascii="Arial" w:hAnsi="Arial" w:cs="Arial"/>
          <w:color w:val="000000" w:themeColor="text1"/>
        </w:rPr>
        <w:t>You are invited to take part in a doctorate study looking at how</w:t>
      </w:r>
      <w:r w:rsidRPr="00063843">
        <w:rPr>
          <w:rFonts w:ascii="Arial" w:hAnsi="Arial" w:cs="Arial"/>
          <w:b/>
          <w:i/>
          <w:iCs/>
          <w:color w:val="000000" w:themeColor="text1"/>
        </w:rPr>
        <w:t xml:space="preserve"> </w:t>
      </w:r>
      <w:r w:rsidRPr="00063843">
        <w:rPr>
          <w:rFonts w:ascii="Arial" w:hAnsi="Arial" w:cs="Arial"/>
          <w:bCs/>
          <w:color w:val="000000" w:themeColor="text1"/>
        </w:rPr>
        <w:t>race and ethnicity affect mental health wellbeing and how identity and self-esteem effect access to support and the outcomes.</w:t>
      </w:r>
      <w:r w:rsidRPr="00063843">
        <w:rPr>
          <w:rFonts w:ascii="Arial" w:hAnsi="Arial" w:cs="Arial"/>
          <w:b/>
          <w:i/>
          <w:iCs/>
          <w:color w:val="000000" w:themeColor="text1"/>
        </w:rPr>
        <w:t xml:space="preserve"> </w:t>
      </w:r>
      <w:r w:rsidRPr="00063843">
        <w:rPr>
          <w:rFonts w:ascii="Arial" w:hAnsi="Arial" w:cs="Arial"/>
          <w:color w:val="0E2841" w:themeColor="text2"/>
        </w:rPr>
        <w:t>To take part in the study you must be above the age of 18 years, resident in the UK, have access to a mobile or computer device and be able to understand English.</w:t>
      </w:r>
    </w:p>
    <w:p w14:paraId="28BE85E4" w14:textId="4DAEA763" w:rsidR="003D4E91" w:rsidRPr="00063843" w:rsidRDefault="003D4E91" w:rsidP="003D4E91">
      <w:pPr>
        <w:tabs>
          <w:tab w:val="left" w:pos="8280"/>
        </w:tabs>
        <w:spacing w:line="360" w:lineRule="auto"/>
        <w:rPr>
          <w:rFonts w:ascii="Arial" w:hAnsi="Arial" w:cs="Arial"/>
          <w:color w:val="000000" w:themeColor="text1"/>
        </w:rPr>
      </w:pPr>
      <w:r w:rsidRPr="00063843">
        <w:rPr>
          <w:rFonts w:ascii="Arial" w:hAnsi="Arial" w:cs="Arial"/>
          <w:b/>
          <w:color w:val="000000" w:themeColor="text1"/>
        </w:rPr>
        <w:t>WHAT WILL YOU NEED TO DO?</w:t>
      </w:r>
    </w:p>
    <w:p w14:paraId="302339F2" w14:textId="136F249C" w:rsidR="003D4E91" w:rsidRPr="00063843" w:rsidRDefault="003D4E91" w:rsidP="003D4E91">
      <w:pPr>
        <w:tabs>
          <w:tab w:val="left" w:pos="8280"/>
        </w:tabs>
        <w:spacing w:line="360" w:lineRule="auto"/>
        <w:rPr>
          <w:rFonts w:ascii="Arial" w:hAnsi="Arial" w:cs="Arial"/>
          <w:color w:val="000000" w:themeColor="text1"/>
        </w:rPr>
      </w:pPr>
      <w:r w:rsidRPr="00063843">
        <w:rPr>
          <w:rFonts w:ascii="Arial" w:hAnsi="Arial" w:cs="Arial"/>
          <w:color w:val="000000" w:themeColor="text1"/>
        </w:rPr>
        <w:t xml:space="preserve">If you consent to participate in the study, you will be asked to complete a short anonymous demographic form which asks for basic information about yourself such as age, gender, ethnic background, employment and education status. You will then complete a serious of questionnaires which includes questions on ethnic identity, self-esteem, consideration of or use of therapy.  You will need to answer the questions indicating your preference based on </w:t>
      </w:r>
      <w:r w:rsidR="00961C62">
        <w:rPr>
          <w:rFonts w:ascii="Arial" w:hAnsi="Arial" w:cs="Arial"/>
          <w:color w:val="000000" w:themeColor="text1"/>
        </w:rPr>
        <w:t xml:space="preserve">the </w:t>
      </w:r>
      <w:r w:rsidRPr="00063843">
        <w:rPr>
          <w:rFonts w:ascii="Arial" w:hAnsi="Arial" w:cs="Arial"/>
          <w:color w:val="000000" w:themeColor="text1"/>
        </w:rPr>
        <w:t>scale</w:t>
      </w:r>
      <w:r w:rsidR="00961C62">
        <w:rPr>
          <w:rFonts w:ascii="Arial" w:hAnsi="Arial" w:cs="Arial"/>
          <w:color w:val="000000" w:themeColor="text1"/>
        </w:rPr>
        <w:t>s</w:t>
      </w:r>
      <w:r w:rsidRPr="00063843">
        <w:rPr>
          <w:rFonts w:ascii="Arial" w:hAnsi="Arial" w:cs="Arial"/>
          <w:color w:val="000000" w:themeColor="text1"/>
        </w:rPr>
        <w:t xml:space="preserve">.  There are no right or wrong answers. Please answer as honestly as possible. If there is an item that you do not wish to answer, you may skip it and move to the next one. </w:t>
      </w:r>
    </w:p>
    <w:p w14:paraId="5272C2A5" w14:textId="77777777" w:rsidR="003D4E91" w:rsidRPr="00063843" w:rsidRDefault="003D4E91" w:rsidP="003D4E91">
      <w:pPr>
        <w:tabs>
          <w:tab w:val="left" w:pos="8280"/>
        </w:tabs>
        <w:spacing w:line="360" w:lineRule="auto"/>
        <w:rPr>
          <w:rFonts w:ascii="Arial" w:hAnsi="Arial" w:cs="Arial"/>
          <w:b/>
          <w:color w:val="000000" w:themeColor="text1"/>
        </w:rPr>
      </w:pPr>
      <w:r w:rsidRPr="00063843">
        <w:rPr>
          <w:rFonts w:ascii="Arial" w:hAnsi="Arial" w:cs="Arial"/>
          <w:b/>
          <w:color w:val="000000" w:themeColor="text1"/>
        </w:rPr>
        <w:t>HOW LONG WILL THE STUDY LAST?</w:t>
      </w:r>
    </w:p>
    <w:p w14:paraId="0AA69A38" w14:textId="2D4CA1F5" w:rsidR="00620DE6" w:rsidRPr="00063843" w:rsidRDefault="00620DE6" w:rsidP="00620DE6">
      <w:pPr>
        <w:tabs>
          <w:tab w:val="left" w:pos="8280"/>
        </w:tabs>
        <w:spacing w:line="360" w:lineRule="auto"/>
        <w:rPr>
          <w:rFonts w:ascii="Arial" w:hAnsi="Arial" w:cs="Arial"/>
          <w:color w:val="0E2841" w:themeColor="text2"/>
        </w:rPr>
      </w:pPr>
      <w:r w:rsidRPr="00063843">
        <w:rPr>
          <w:rFonts w:ascii="Arial" w:hAnsi="Arial" w:cs="Arial"/>
          <w:color w:val="000000" w:themeColor="text1"/>
        </w:rPr>
        <w:t xml:space="preserve">The study will take </w:t>
      </w:r>
      <w:r w:rsidRPr="00063843">
        <w:rPr>
          <w:rFonts w:ascii="Arial" w:hAnsi="Arial" w:cs="Arial"/>
          <w:color w:val="0E2841" w:themeColor="text2"/>
        </w:rPr>
        <w:t xml:space="preserve">between </w:t>
      </w:r>
      <w:r w:rsidR="009F289A">
        <w:rPr>
          <w:rFonts w:ascii="Arial" w:hAnsi="Arial" w:cs="Arial"/>
          <w:color w:val="0E2841" w:themeColor="text2"/>
        </w:rPr>
        <w:t>20</w:t>
      </w:r>
      <w:r w:rsidRPr="00063843">
        <w:rPr>
          <w:rFonts w:ascii="Arial" w:hAnsi="Arial" w:cs="Arial"/>
          <w:color w:val="0E2841" w:themeColor="text2"/>
        </w:rPr>
        <w:t xml:space="preserve"> to </w:t>
      </w:r>
      <w:r w:rsidR="009F289A">
        <w:rPr>
          <w:rFonts w:ascii="Arial" w:hAnsi="Arial" w:cs="Arial"/>
          <w:color w:val="0E2841" w:themeColor="text2"/>
        </w:rPr>
        <w:t>30</w:t>
      </w:r>
      <w:r w:rsidRPr="00063843">
        <w:rPr>
          <w:rFonts w:ascii="Arial" w:hAnsi="Arial" w:cs="Arial"/>
          <w:color w:val="0E2841" w:themeColor="text2"/>
        </w:rPr>
        <w:t xml:space="preserve"> minutes. </w:t>
      </w:r>
    </w:p>
    <w:p w14:paraId="230DC5C7" w14:textId="77777777" w:rsidR="003D4E91" w:rsidRPr="00063843" w:rsidRDefault="003D4E91" w:rsidP="003D4E91">
      <w:pPr>
        <w:tabs>
          <w:tab w:val="left" w:pos="8280"/>
        </w:tabs>
        <w:spacing w:line="360" w:lineRule="auto"/>
        <w:rPr>
          <w:rFonts w:ascii="Arial" w:hAnsi="Arial" w:cs="Arial"/>
          <w:b/>
          <w:color w:val="000000" w:themeColor="text1"/>
        </w:rPr>
      </w:pPr>
      <w:r w:rsidRPr="00063843">
        <w:rPr>
          <w:rFonts w:ascii="Arial" w:hAnsi="Arial" w:cs="Arial"/>
          <w:b/>
          <w:color w:val="000000" w:themeColor="text1"/>
        </w:rPr>
        <w:t>ARE THERE ANY RISKS OF TAKING PART?</w:t>
      </w:r>
    </w:p>
    <w:p w14:paraId="626924EE" w14:textId="77777777" w:rsidR="003D4E91" w:rsidRPr="00063843" w:rsidRDefault="003D4E91" w:rsidP="003D4E91">
      <w:pPr>
        <w:tabs>
          <w:tab w:val="left" w:pos="8280"/>
        </w:tabs>
        <w:spacing w:line="360" w:lineRule="auto"/>
        <w:rPr>
          <w:rFonts w:ascii="Arial" w:hAnsi="Arial" w:cs="Arial"/>
          <w:i/>
          <w:color w:val="000000" w:themeColor="text1"/>
        </w:rPr>
      </w:pPr>
      <w:r w:rsidRPr="00063843">
        <w:rPr>
          <w:rFonts w:ascii="Arial" w:hAnsi="Arial" w:cs="Arial"/>
          <w:color w:val="000000" w:themeColor="text1"/>
        </w:rPr>
        <w:t xml:space="preserve">There are no specific risks to this study over and above those experienced in everyday encounters.  However, questions may touch on sensitive issues about race and ethnicity and experiences which may result in some emotional discomfort.  To help reduce this risk, you may decline to participate in the study.  Also, the location and contact details of support organisations have been provided below whom you may contact for support and advice. </w:t>
      </w:r>
    </w:p>
    <w:p w14:paraId="3784C770" w14:textId="7267FE44" w:rsidR="00F644EB" w:rsidRPr="00063843" w:rsidRDefault="00130058" w:rsidP="00F644EB">
      <w:pPr>
        <w:tabs>
          <w:tab w:val="left" w:pos="8280"/>
        </w:tabs>
        <w:spacing w:line="360" w:lineRule="auto"/>
        <w:rPr>
          <w:rFonts w:ascii="Arial" w:hAnsi="Arial" w:cs="Arial"/>
          <w:b/>
          <w:color w:val="000000" w:themeColor="text1"/>
        </w:rPr>
      </w:pPr>
      <w:r w:rsidRPr="00063843">
        <w:rPr>
          <w:rFonts w:ascii="Arial" w:hAnsi="Arial" w:cs="Arial"/>
          <w:b/>
          <w:color w:val="000000" w:themeColor="text1"/>
        </w:rPr>
        <w:t xml:space="preserve">DATA STORAGE AND </w:t>
      </w:r>
      <w:r w:rsidR="00F644EB" w:rsidRPr="00063843">
        <w:rPr>
          <w:rFonts w:ascii="Arial" w:hAnsi="Arial" w:cs="Arial"/>
          <w:b/>
          <w:color w:val="000000" w:themeColor="text1"/>
        </w:rPr>
        <w:t>CONFIDENTIALITY</w:t>
      </w:r>
    </w:p>
    <w:p w14:paraId="7E307F87" w14:textId="77777777" w:rsidR="00735322" w:rsidRPr="00063843" w:rsidRDefault="00130058" w:rsidP="002846AF">
      <w:pPr>
        <w:tabs>
          <w:tab w:val="left" w:pos="8280"/>
        </w:tabs>
        <w:spacing w:line="360" w:lineRule="auto"/>
        <w:rPr>
          <w:rFonts w:ascii="Arial" w:hAnsi="Arial" w:cs="Arial"/>
        </w:rPr>
      </w:pPr>
      <w:r w:rsidRPr="00063843">
        <w:rPr>
          <w:rFonts w:ascii="Arial" w:hAnsi="Arial" w:cs="Arial"/>
        </w:rPr>
        <w:t>Your names and contact information will not be collected and therefore the study will be anonymous. Each survey will be numerically coded to further ensure anonymity and codes will not be published or shared with anyone besides the principal investigator</w:t>
      </w:r>
      <w:r w:rsidR="00073E27" w:rsidRPr="00063843">
        <w:rPr>
          <w:rFonts w:ascii="Arial" w:hAnsi="Arial" w:cs="Arial"/>
        </w:rPr>
        <w:t xml:space="preserve">. All personal </w:t>
      </w:r>
      <w:r w:rsidR="00073E27" w:rsidRPr="00063843">
        <w:rPr>
          <w:rFonts w:ascii="Arial" w:hAnsi="Arial" w:cs="Arial"/>
        </w:rPr>
        <w:lastRenderedPageBreak/>
        <w:t>identifying information will be kept private and confidential</w:t>
      </w:r>
      <w:r w:rsidR="002846AF" w:rsidRPr="00063843">
        <w:rPr>
          <w:rFonts w:ascii="Arial" w:hAnsi="Arial" w:cs="Arial"/>
        </w:rPr>
        <w:t xml:space="preserve"> in line with Data Protection and GDPR</w:t>
      </w:r>
      <w:r w:rsidR="00A07103" w:rsidRPr="00063843">
        <w:rPr>
          <w:rFonts w:ascii="Arial" w:hAnsi="Arial" w:cs="Arial"/>
        </w:rPr>
        <w:t xml:space="preserve">. </w:t>
      </w:r>
      <w:r w:rsidR="00227E70" w:rsidRPr="00063843">
        <w:rPr>
          <w:rFonts w:ascii="Arial" w:hAnsi="Arial" w:cs="Arial"/>
        </w:rPr>
        <w:t>The online data will be temporarily stored on Qualtrics and once all the data is collected; the numerically coded information will be downloaded to a password-protected computer solely by the principal investigator</w:t>
      </w:r>
      <w:r w:rsidR="00735322" w:rsidRPr="00063843">
        <w:rPr>
          <w:rFonts w:ascii="Arial" w:hAnsi="Arial" w:cs="Arial"/>
        </w:rPr>
        <w:t>.</w:t>
      </w:r>
    </w:p>
    <w:p w14:paraId="15C30072" w14:textId="395D5FB8" w:rsidR="002846AF" w:rsidRPr="00063843" w:rsidRDefault="002846AF" w:rsidP="002846AF">
      <w:pPr>
        <w:tabs>
          <w:tab w:val="left" w:pos="8280"/>
        </w:tabs>
        <w:spacing w:line="360" w:lineRule="auto"/>
        <w:rPr>
          <w:rFonts w:ascii="Arial" w:hAnsi="Arial" w:cs="Arial"/>
          <w:color w:val="000000" w:themeColor="text1"/>
        </w:rPr>
      </w:pPr>
      <w:r w:rsidRPr="00063843">
        <w:rPr>
          <w:rFonts w:ascii="Arial" w:hAnsi="Arial" w:cs="Arial"/>
          <w:color w:val="000000" w:themeColor="text1"/>
        </w:rPr>
        <w:t>All the collected data will be stored at the University of Roehampton</w:t>
      </w:r>
      <w:r w:rsidR="00C9243F" w:rsidRPr="00063843">
        <w:rPr>
          <w:rFonts w:ascii="Arial" w:hAnsi="Arial" w:cs="Arial"/>
          <w:color w:val="000000" w:themeColor="text1"/>
        </w:rPr>
        <w:t xml:space="preserve"> and </w:t>
      </w:r>
      <w:r w:rsidR="00C9243F" w:rsidRPr="00063843">
        <w:rPr>
          <w:rFonts w:ascii="Arial" w:hAnsi="Arial" w:cs="Arial"/>
        </w:rPr>
        <w:t>retained for 10 years from completion of the project and consent forms for 6 years from completion of the project</w:t>
      </w:r>
      <w:r w:rsidRPr="00063843">
        <w:rPr>
          <w:rFonts w:ascii="Arial" w:hAnsi="Arial" w:cs="Arial"/>
          <w:color w:val="000000" w:themeColor="text1"/>
        </w:rPr>
        <w:t xml:space="preserve">.  </w:t>
      </w:r>
    </w:p>
    <w:p w14:paraId="7BE3DB51" w14:textId="3A612BD3" w:rsidR="00F644EB" w:rsidRPr="00063843" w:rsidRDefault="00F644EB" w:rsidP="00F644EB">
      <w:pPr>
        <w:tabs>
          <w:tab w:val="left" w:pos="8280"/>
        </w:tabs>
        <w:spacing w:line="360" w:lineRule="auto"/>
        <w:rPr>
          <w:rFonts w:ascii="Arial" w:hAnsi="Arial" w:cs="Arial"/>
          <w:color w:val="000000" w:themeColor="text1"/>
        </w:rPr>
      </w:pPr>
      <w:r w:rsidRPr="00063843">
        <w:rPr>
          <w:rFonts w:ascii="Arial" w:hAnsi="Arial" w:cs="Arial"/>
          <w:color w:val="000000" w:themeColor="text1"/>
        </w:rPr>
        <w:t>The presentation and publication of the data will be aggregated and anonymised</w:t>
      </w:r>
      <w:r w:rsidR="00A56916" w:rsidRPr="00063843">
        <w:rPr>
          <w:rFonts w:ascii="Arial" w:hAnsi="Arial" w:cs="Arial"/>
          <w:color w:val="000000" w:themeColor="text1"/>
        </w:rPr>
        <w:t xml:space="preserve"> and may be </w:t>
      </w:r>
      <w:r w:rsidR="004515E6" w:rsidRPr="00063843">
        <w:rPr>
          <w:rFonts w:ascii="Arial" w:hAnsi="Arial" w:cs="Arial"/>
          <w:color w:val="000000" w:themeColor="text1"/>
        </w:rPr>
        <w:t xml:space="preserve">disseminated through seminar, conferences or Journals to </w:t>
      </w:r>
      <w:r w:rsidR="0022600F" w:rsidRPr="00063843">
        <w:rPr>
          <w:rFonts w:ascii="Arial" w:hAnsi="Arial" w:cs="Arial"/>
          <w:color w:val="000000" w:themeColor="text1"/>
        </w:rPr>
        <w:t>help inform and</w:t>
      </w:r>
      <w:r w:rsidR="003F6713" w:rsidRPr="00063843">
        <w:rPr>
          <w:rFonts w:ascii="Arial" w:hAnsi="Arial" w:cs="Arial"/>
          <w:color w:val="000000" w:themeColor="text1"/>
        </w:rPr>
        <w:t xml:space="preserve"> improve the understanding of racial and ethnicity in mental health and </w:t>
      </w:r>
      <w:r w:rsidR="00646E15" w:rsidRPr="00063843">
        <w:rPr>
          <w:rFonts w:ascii="Arial" w:hAnsi="Arial" w:cs="Arial"/>
          <w:color w:val="000000" w:themeColor="text1"/>
        </w:rPr>
        <w:t xml:space="preserve">access to support. </w:t>
      </w:r>
      <w:r w:rsidRPr="00063843">
        <w:rPr>
          <w:rFonts w:ascii="Arial" w:hAnsi="Arial" w:cs="Arial"/>
          <w:color w:val="000000" w:themeColor="text1"/>
        </w:rPr>
        <w:t xml:space="preserve"> </w:t>
      </w:r>
    </w:p>
    <w:p w14:paraId="36306ED7" w14:textId="13DCFAE3" w:rsidR="00705630" w:rsidRPr="00063843" w:rsidRDefault="007E0E3C" w:rsidP="00705630">
      <w:pPr>
        <w:jc w:val="both"/>
        <w:rPr>
          <w:rFonts w:ascii="Arial" w:hAnsi="Arial" w:cs="Arial"/>
          <w:b/>
        </w:rPr>
      </w:pPr>
      <w:r w:rsidRPr="00063843">
        <w:rPr>
          <w:rFonts w:ascii="Arial" w:hAnsi="Arial" w:cs="Arial"/>
          <w:b/>
        </w:rPr>
        <w:t>Investigators</w:t>
      </w:r>
      <w:r w:rsidR="00BE3601" w:rsidRPr="00063843">
        <w:rPr>
          <w:rFonts w:ascii="Arial" w:hAnsi="Arial" w:cs="Arial"/>
          <w:b/>
        </w:rPr>
        <w:t xml:space="preserve"> contact details:</w:t>
      </w:r>
      <w:r w:rsidR="00BE3601" w:rsidRPr="00063843">
        <w:rPr>
          <w:rFonts w:ascii="Arial" w:hAnsi="Arial" w:cs="Arial"/>
          <w:b/>
        </w:rPr>
        <w:tab/>
      </w:r>
      <w:r w:rsidR="00BE3601" w:rsidRPr="00063843">
        <w:rPr>
          <w:rFonts w:ascii="Arial" w:hAnsi="Arial" w:cs="Arial"/>
          <w:b/>
        </w:rPr>
        <w:tab/>
      </w:r>
      <w:r w:rsidR="00BE3601" w:rsidRPr="00063843">
        <w:rPr>
          <w:rFonts w:ascii="Arial" w:hAnsi="Arial" w:cs="Arial"/>
          <w:b/>
        </w:rPr>
        <w:tab/>
      </w:r>
    </w:p>
    <w:p w14:paraId="3C0EB740" w14:textId="77777777" w:rsidR="00705630" w:rsidRPr="00063843" w:rsidRDefault="00705630" w:rsidP="00752D3C">
      <w:pPr>
        <w:spacing w:line="240" w:lineRule="auto"/>
        <w:rPr>
          <w:rFonts w:ascii="Arial" w:hAnsi="Arial" w:cs="Arial"/>
        </w:rPr>
      </w:pPr>
      <w:r w:rsidRPr="00063843">
        <w:rPr>
          <w:rFonts w:ascii="Arial" w:hAnsi="Arial" w:cs="Arial"/>
        </w:rPr>
        <w:t>John Maina</w:t>
      </w:r>
    </w:p>
    <w:p w14:paraId="7C309F02" w14:textId="77777777" w:rsidR="00752D3C" w:rsidRPr="00063843" w:rsidRDefault="00705630" w:rsidP="00752D3C">
      <w:pPr>
        <w:spacing w:line="240" w:lineRule="auto"/>
        <w:rPr>
          <w:rFonts w:ascii="Arial" w:hAnsi="Arial" w:cs="Arial"/>
        </w:rPr>
      </w:pPr>
      <w:r w:rsidRPr="00063843">
        <w:rPr>
          <w:rFonts w:ascii="Arial" w:hAnsi="Arial" w:cs="Arial"/>
        </w:rPr>
        <w:t xml:space="preserve">Department of Psychology </w:t>
      </w:r>
    </w:p>
    <w:p w14:paraId="6F13E3B1" w14:textId="77777777" w:rsidR="00752D3C" w:rsidRPr="00063843" w:rsidRDefault="00705630" w:rsidP="00752D3C">
      <w:pPr>
        <w:spacing w:line="240" w:lineRule="auto"/>
        <w:rPr>
          <w:rFonts w:ascii="Arial" w:hAnsi="Arial" w:cs="Arial"/>
        </w:rPr>
      </w:pPr>
      <w:r w:rsidRPr="00063843">
        <w:rPr>
          <w:rFonts w:ascii="Arial" w:hAnsi="Arial" w:cs="Arial"/>
        </w:rPr>
        <w:t xml:space="preserve">Roehampton University </w:t>
      </w:r>
    </w:p>
    <w:p w14:paraId="4782D960" w14:textId="77777777" w:rsidR="00752D3C" w:rsidRPr="00063843" w:rsidRDefault="00705630" w:rsidP="00752D3C">
      <w:pPr>
        <w:spacing w:line="240" w:lineRule="auto"/>
        <w:rPr>
          <w:rFonts w:ascii="Arial" w:hAnsi="Arial" w:cs="Arial"/>
        </w:rPr>
      </w:pPr>
      <w:proofErr w:type="spellStart"/>
      <w:r w:rsidRPr="00063843">
        <w:rPr>
          <w:rFonts w:ascii="Arial" w:hAnsi="Arial" w:cs="Arial"/>
        </w:rPr>
        <w:t>Whitelands</w:t>
      </w:r>
      <w:proofErr w:type="spellEnd"/>
      <w:r w:rsidRPr="00063843">
        <w:rPr>
          <w:rFonts w:ascii="Arial" w:hAnsi="Arial" w:cs="Arial"/>
        </w:rPr>
        <w:t xml:space="preserve"> College </w:t>
      </w:r>
    </w:p>
    <w:p w14:paraId="1BEDA850" w14:textId="73FCE24F" w:rsidR="00752D3C" w:rsidRPr="00063843" w:rsidRDefault="00705630" w:rsidP="00752D3C">
      <w:pPr>
        <w:spacing w:line="240" w:lineRule="auto"/>
        <w:rPr>
          <w:rFonts w:ascii="Arial" w:hAnsi="Arial" w:cs="Arial"/>
        </w:rPr>
      </w:pPr>
      <w:proofErr w:type="spellStart"/>
      <w:r w:rsidRPr="00063843">
        <w:rPr>
          <w:rFonts w:ascii="Arial" w:hAnsi="Arial" w:cs="Arial"/>
        </w:rPr>
        <w:t>Holybourne</w:t>
      </w:r>
      <w:proofErr w:type="spellEnd"/>
      <w:r w:rsidRPr="00063843">
        <w:rPr>
          <w:rFonts w:ascii="Arial" w:hAnsi="Arial" w:cs="Arial"/>
        </w:rPr>
        <w:t xml:space="preserve"> Avenue </w:t>
      </w:r>
    </w:p>
    <w:p w14:paraId="59CBA16E" w14:textId="77777777" w:rsidR="00752D3C" w:rsidRPr="00063843" w:rsidRDefault="00705630" w:rsidP="00752D3C">
      <w:pPr>
        <w:spacing w:line="240" w:lineRule="auto"/>
        <w:rPr>
          <w:rFonts w:ascii="Arial" w:hAnsi="Arial" w:cs="Arial"/>
        </w:rPr>
      </w:pPr>
      <w:r w:rsidRPr="00063843">
        <w:rPr>
          <w:rFonts w:ascii="Arial" w:hAnsi="Arial" w:cs="Arial"/>
        </w:rPr>
        <w:t xml:space="preserve">London </w:t>
      </w:r>
    </w:p>
    <w:p w14:paraId="18FB8AF5" w14:textId="075EC581" w:rsidR="00752D3C" w:rsidRPr="00063843" w:rsidRDefault="00705630" w:rsidP="00752D3C">
      <w:pPr>
        <w:spacing w:line="240" w:lineRule="auto"/>
        <w:rPr>
          <w:rFonts w:ascii="Arial" w:hAnsi="Arial" w:cs="Arial"/>
        </w:rPr>
      </w:pPr>
      <w:r w:rsidRPr="00063843">
        <w:rPr>
          <w:rFonts w:ascii="Arial" w:hAnsi="Arial" w:cs="Arial"/>
        </w:rPr>
        <w:t xml:space="preserve">SW15 4JD </w:t>
      </w:r>
    </w:p>
    <w:p w14:paraId="0DBBFC6D" w14:textId="77777777" w:rsidR="00752D3C" w:rsidRPr="00063843" w:rsidRDefault="00705630" w:rsidP="00752D3C">
      <w:pPr>
        <w:spacing w:line="240" w:lineRule="auto"/>
        <w:rPr>
          <w:rFonts w:ascii="Arial" w:hAnsi="Arial" w:cs="Arial"/>
        </w:rPr>
      </w:pPr>
      <w:r w:rsidRPr="00063843">
        <w:rPr>
          <w:rFonts w:ascii="Arial" w:hAnsi="Arial" w:cs="Arial"/>
        </w:rPr>
        <w:t xml:space="preserve">Email: </w:t>
      </w:r>
      <w:r w:rsidR="00752D3C" w:rsidRPr="00063843">
        <w:rPr>
          <w:rFonts w:ascii="Arial" w:hAnsi="Arial" w:cs="Arial"/>
        </w:rPr>
        <w:t>Mainaj@r</w:t>
      </w:r>
      <w:r w:rsidRPr="00063843">
        <w:rPr>
          <w:rFonts w:ascii="Arial" w:hAnsi="Arial" w:cs="Arial"/>
        </w:rPr>
        <w:t xml:space="preserve">oehampton.ac.uk </w:t>
      </w:r>
    </w:p>
    <w:p w14:paraId="41DD12A1" w14:textId="66AFB2A3" w:rsidR="00BE3601" w:rsidRPr="00063843" w:rsidRDefault="00705630" w:rsidP="00752D3C">
      <w:pPr>
        <w:spacing w:line="240" w:lineRule="auto"/>
        <w:rPr>
          <w:rFonts w:ascii="Arial" w:hAnsi="Arial" w:cs="Arial"/>
        </w:rPr>
      </w:pPr>
      <w:r w:rsidRPr="00063843">
        <w:rPr>
          <w:rFonts w:ascii="Arial" w:hAnsi="Arial" w:cs="Arial"/>
        </w:rPr>
        <w:t>Tel: 07</w:t>
      </w:r>
      <w:r w:rsidR="00752D3C" w:rsidRPr="00063843">
        <w:rPr>
          <w:rFonts w:ascii="Arial" w:hAnsi="Arial" w:cs="Arial"/>
        </w:rPr>
        <w:t>340541274</w:t>
      </w:r>
    </w:p>
    <w:p w14:paraId="1AD86A30" w14:textId="77777777" w:rsidR="007E0E3C" w:rsidRPr="00063843" w:rsidRDefault="007E0E3C" w:rsidP="00BE3601">
      <w:pPr>
        <w:jc w:val="both"/>
        <w:rPr>
          <w:rFonts w:ascii="Arial" w:hAnsi="Arial" w:cs="Arial"/>
          <w:b/>
        </w:rPr>
      </w:pPr>
    </w:p>
    <w:p w14:paraId="3A2C1F70" w14:textId="23716DEB" w:rsidR="00BE3601" w:rsidRPr="00063843" w:rsidRDefault="00BE3601" w:rsidP="00BE3601">
      <w:pPr>
        <w:rPr>
          <w:rFonts w:ascii="Arial" w:hAnsi="Arial" w:cs="Arial"/>
        </w:rPr>
      </w:pPr>
      <w:r w:rsidRPr="00063843">
        <w:rPr>
          <w:rFonts w:ascii="Arial" w:hAnsi="Arial" w:cs="Arial"/>
        </w:rPr>
        <w:t xml:space="preserve">Please note: if you have a concern about any aspect of your participation or any other </w:t>
      </w:r>
      <w:proofErr w:type="gramStart"/>
      <w:r w:rsidRPr="00063843">
        <w:rPr>
          <w:rFonts w:ascii="Arial" w:hAnsi="Arial" w:cs="Arial"/>
        </w:rPr>
        <w:t>queries</w:t>
      </w:r>
      <w:proofErr w:type="gramEnd"/>
      <w:r w:rsidRPr="00063843">
        <w:rPr>
          <w:rFonts w:ascii="Arial" w:hAnsi="Arial" w:cs="Arial"/>
        </w:rPr>
        <w:t xml:space="preserve"> please raise this with the investigator (or if the researcher is a </w:t>
      </w:r>
      <w:r w:rsidR="00836CE1" w:rsidRPr="00063843">
        <w:rPr>
          <w:rFonts w:ascii="Arial" w:hAnsi="Arial" w:cs="Arial"/>
        </w:rPr>
        <w:t>student,</w:t>
      </w:r>
      <w:r w:rsidRPr="00063843">
        <w:rPr>
          <w:rFonts w:ascii="Arial" w:hAnsi="Arial" w:cs="Arial"/>
        </w:rPr>
        <w:t xml:space="preserve"> you can also contact the Director of Studies). However, if you would like to contact an independent </w:t>
      </w:r>
      <w:r w:rsidR="00836CE1" w:rsidRPr="00063843">
        <w:rPr>
          <w:rFonts w:ascii="Arial" w:hAnsi="Arial" w:cs="Arial"/>
        </w:rPr>
        <w:t>party,</w:t>
      </w:r>
      <w:r w:rsidRPr="00063843">
        <w:rPr>
          <w:rFonts w:ascii="Arial" w:hAnsi="Arial" w:cs="Arial"/>
        </w:rPr>
        <w:t xml:space="preserve"> please contact the Dean of School/ Faculty. </w:t>
      </w:r>
    </w:p>
    <w:tbl>
      <w:tblPr>
        <w:tblW w:w="8613" w:type="dxa"/>
        <w:tblLook w:val="04A0" w:firstRow="1" w:lastRow="0" w:firstColumn="1" w:lastColumn="0" w:noHBand="0" w:noVBand="1"/>
      </w:tblPr>
      <w:tblGrid>
        <w:gridCol w:w="4077"/>
        <w:gridCol w:w="4536"/>
      </w:tblGrid>
      <w:tr w:rsidR="00BE3601" w:rsidRPr="00063843" w14:paraId="32CD1FDB" w14:textId="77777777" w:rsidTr="00DA786C">
        <w:tc>
          <w:tcPr>
            <w:tcW w:w="4077" w:type="dxa"/>
          </w:tcPr>
          <w:p w14:paraId="3AA38749" w14:textId="7E0C5A82" w:rsidR="00BE3601" w:rsidRPr="00063843" w:rsidRDefault="00BE3601" w:rsidP="00DA786C">
            <w:pPr>
              <w:rPr>
                <w:rFonts w:ascii="Arial" w:hAnsi="Arial" w:cs="Arial"/>
              </w:rPr>
            </w:pPr>
            <w:r w:rsidRPr="00063843">
              <w:rPr>
                <w:rFonts w:ascii="Arial" w:hAnsi="Arial" w:cs="Arial"/>
                <w:b/>
              </w:rPr>
              <w:t>Director of Studies contact details:</w:t>
            </w:r>
            <w:r w:rsidRPr="00063843">
              <w:rPr>
                <w:rFonts w:ascii="Arial" w:hAnsi="Arial" w:cs="Arial"/>
              </w:rPr>
              <w:t xml:space="preserve"> </w:t>
            </w:r>
          </w:p>
          <w:p w14:paraId="786F003B" w14:textId="33ECFDA1" w:rsidR="00BE3601" w:rsidRPr="00063843" w:rsidRDefault="0018038F" w:rsidP="003559D7">
            <w:pPr>
              <w:spacing w:line="240" w:lineRule="auto"/>
              <w:rPr>
                <w:rFonts w:ascii="Arial" w:hAnsi="Arial" w:cs="Arial"/>
                <w:highlight w:val="lightGray"/>
              </w:rPr>
            </w:pPr>
            <w:r w:rsidRPr="00063843">
              <w:rPr>
                <w:rFonts w:ascii="Arial" w:hAnsi="Arial" w:cs="Arial"/>
                <w:lang w:eastAsia="en-GB"/>
              </w:rPr>
              <w:t>Dr Virginia L. Lam BA MSc PhD FHEA</w:t>
            </w:r>
          </w:p>
          <w:p w14:paraId="278CBA8E" w14:textId="77777777" w:rsidR="00C93CD1" w:rsidRPr="00063843" w:rsidRDefault="009E14BD" w:rsidP="003559D7">
            <w:pPr>
              <w:spacing w:line="240" w:lineRule="auto"/>
              <w:rPr>
                <w:rFonts w:ascii="Arial" w:hAnsi="Arial" w:cs="Arial"/>
                <w:lang w:eastAsia="en-GB"/>
              </w:rPr>
            </w:pPr>
            <w:r w:rsidRPr="006D50C6">
              <w:rPr>
                <w:rFonts w:ascii="Arial" w:hAnsi="Arial" w:cs="Arial"/>
                <w:lang w:eastAsia="en-GB"/>
              </w:rPr>
              <w:t>Psychology conversion programme co-leader</w:t>
            </w:r>
          </w:p>
          <w:p w14:paraId="2CDF6556" w14:textId="6AFA8351" w:rsidR="009E14BD" w:rsidRPr="006D50C6" w:rsidRDefault="009E14BD" w:rsidP="003559D7">
            <w:pPr>
              <w:spacing w:line="240" w:lineRule="auto"/>
              <w:rPr>
                <w:rFonts w:ascii="Arial" w:hAnsi="Arial" w:cs="Arial"/>
                <w:lang w:eastAsia="en-GB"/>
              </w:rPr>
            </w:pPr>
            <w:r w:rsidRPr="006D50C6">
              <w:rPr>
                <w:rFonts w:ascii="Arial" w:hAnsi="Arial" w:cs="Arial"/>
                <w:lang w:eastAsia="en-GB"/>
              </w:rPr>
              <w:t xml:space="preserve">229, </w:t>
            </w:r>
            <w:proofErr w:type="spellStart"/>
            <w:r w:rsidRPr="006D50C6">
              <w:rPr>
                <w:rFonts w:ascii="Arial" w:hAnsi="Arial" w:cs="Arial"/>
                <w:lang w:eastAsia="en-GB"/>
              </w:rPr>
              <w:t>Whitelands</w:t>
            </w:r>
            <w:proofErr w:type="spellEnd"/>
            <w:r w:rsidRPr="006D50C6">
              <w:rPr>
                <w:rFonts w:ascii="Arial" w:hAnsi="Arial" w:cs="Arial"/>
                <w:lang w:eastAsia="en-GB"/>
              </w:rPr>
              <w:t xml:space="preserve"> College, </w:t>
            </w:r>
            <w:proofErr w:type="spellStart"/>
            <w:r w:rsidRPr="006D50C6">
              <w:rPr>
                <w:rFonts w:ascii="Arial" w:hAnsi="Arial" w:cs="Arial"/>
                <w:lang w:eastAsia="en-GB"/>
              </w:rPr>
              <w:t>Holybourne</w:t>
            </w:r>
            <w:proofErr w:type="spellEnd"/>
            <w:r w:rsidRPr="006D50C6">
              <w:rPr>
                <w:rFonts w:ascii="Arial" w:hAnsi="Arial" w:cs="Arial"/>
                <w:lang w:eastAsia="en-GB"/>
              </w:rPr>
              <w:t xml:space="preserve"> Avenue, </w:t>
            </w:r>
          </w:p>
          <w:p w14:paraId="319EE9D1" w14:textId="77777777" w:rsidR="00FB3790" w:rsidRPr="00063843" w:rsidRDefault="009E14BD" w:rsidP="003559D7">
            <w:pPr>
              <w:spacing w:line="240" w:lineRule="auto"/>
              <w:rPr>
                <w:rFonts w:ascii="Arial" w:hAnsi="Arial" w:cs="Arial"/>
                <w:lang w:eastAsia="en-GB"/>
              </w:rPr>
            </w:pPr>
            <w:r w:rsidRPr="006D50C6">
              <w:rPr>
                <w:rFonts w:ascii="Arial" w:hAnsi="Arial" w:cs="Arial"/>
                <w:lang w:eastAsia="en-GB"/>
              </w:rPr>
              <w:t xml:space="preserve">Roehampton University, </w:t>
            </w:r>
          </w:p>
          <w:p w14:paraId="113F532F" w14:textId="702E0C68" w:rsidR="009E14BD" w:rsidRPr="00063843" w:rsidRDefault="009E14BD" w:rsidP="003559D7">
            <w:pPr>
              <w:spacing w:line="240" w:lineRule="auto"/>
              <w:rPr>
                <w:rFonts w:ascii="Arial" w:hAnsi="Arial" w:cs="Arial"/>
              </w:rPr>
            </w:pPr>
            <w:r w:rsidRPr="006D50C6">
              <w:rPr>
                <w:rFonts w:ascii="Arial" w:hAnsi="Arial" w:cs="Arial"/>
                <w:lang w:eastAsia="en-GB"/>
              </w:rPr>
              <w:t>London SW15 4JD, U.K.</w:t>
            </w:r>
          </w:p>
          <w:p w14:paraId="6DAC180F" w14:textId="4566FBBB" w:rsidR="00BE3601" w:rsidRPr="00063843" w:rsidRDefault="009E14BD" w:rsidP="003559D7">
            <w:pPr>
              <w:spacing w:line="240" w:lineRule="auto"/>
              <w:rPr>
                <w:rFonts w:ascii="Arial" w:hAnsi="Arial" w:cs="Arial"/>
              </w:rPr>
            </w:pPr>
            <w:r w:rsidRPr="00063843">
              <w:rPr>
                <w:rFonts w:ascii="Arial" w:hAnsi="Arial" w:cs="Arial"/>
              </w:rPr>
              <w:t xml:space="preserve">Email; </w:t>
            </w:r>
            <w:hyperlink r:id="rId5" w:history="1">
              <w:r w:rsidRPr="00063843">
                <w:rPr>
                  <w:rStyle w:val="Hyperlink"/>
                  <w:rFonts w:ascii="Arial" w:hAnsi="Arial" w:cs="Arial"/>
                </w:rPr>
                <w:t>Virginia.lam@roehampton.ac.uk</w:t>
              </w:r>
            </w:hyperlink>
          </w:p>
        </w:tc>
        <w:tc>
          <w:tcPr>
            <w:tcW w:w="4536" w:type="dxa"/>
          </w:tcPr>
          <w:p w14:paraId="7E23E97D" w14:textId="77777777" w:rsidR="00BE3601" w:rsidRPr="00063843" w:rsidRDefault="00BE3601" w:rsidP="00DA786C">
            <w:pPr>
              <w:rPr>
                <w:rFonts w:ascii="Arial" w:hAnsi="Arial" w:cs="Arial"/>
                <w:b/>
              </w:rPr>
            </w:pPr>
            <w:r w:rsidRPr="00063843">
              <w:rPr>
                <w:rFonts w:ascii="Arial" w:hAnsi="Arial" w:cs="Arial"/>
                <w:b/>
              </w:rPr>
              <w:t>Dean of School/ Faculty</w:t>
            </w:r>
            <w:r w:rsidRPr="00063843">
              <w:rPr>
                <w:rFonts w:ascii="Arial" w:hAnsi="Arial" w:cs="Arial"/>
              </w:rPr>
              <w:t xml:space="preserve"> </w:t>
            </w:r>
            <w:r w:rsidRPr="00063843">
              <w:rPr>
                <w:rFonts w:ascii="Arial" w:hAnsi="Arial" w:cs="Arial"/>
                <w:b/>
              </w:rPr>
              <w:t>contact details:</w:t>
            </w:r>
          </w:p>
          <w:p w14:paraId="3D387F10" w14:textId="77777777" w:rsidR="00384793" w:rsidRPr="00063843" w:rsidRDefault="00384793" w:rsidP="003559D7">
            <w:pPr>
              <w:spacing w:line="240" w:lineRule="auto"/>
              <w:rPr>
                <w:rFonts w:ascii="Arial" w:hAnsi="Arial" w:cs="Arial"/>
              </w:rPr>
            </w:pPr>
            <w:r w:rsidRPr="00063843">
              <w:rPr>
                <w:rFonts w:ascii="Arial" w:hAnsi="Arial" w:cs="Arial"/>
              </w:rPr>
              <w:t xml:space="preserve">Dr Yannis </w:t>
            </w:r>
            <w:r w:rsidRPr="003C30B4">
              <w:rPr>
                <w:rFonts w:ascii="Arial" w:hAnsi="Arial" w:cs="Arial"/>
              </w:rPr>
              <w:t>Fronimos</w:t>
            </w:r>
          </w:p>
          <w:p w14:paraId="3B6F705D" w14:textId="77777777" w:rsidR="00384793" w:rsidRPr="009649B7" w:rsidRDefault="00384793" w:rsidP="003559D7">
            <w:pPr>
              <w:spacing w:line="240" w:lineRule="auto"/>
              <w:rPr>
                <w:rFonts w:ascii="Arial" w:hAnsi="Arial" w:cs="Arial"/>
                <w:lang w:eastAsia="en-GB"/>
              </w:rPr>
            </w:pPr>
            <w:proofErr w:type="spellStart"/>
            <w:r w:rsidRPr="009649B7">
              <w:rPr>
                <w:rFonts w:ascii="Arial" w:hAnsi="Arial" w:cs="Arial"/>
                <w:lang w:eastAsia="en-GB"/>
              </w:rPr>
              <w:t>Parkstead</w:t>
            </w:r>
            <w:proofErr w:type="spellEnd"/>
            <w:r w:rsidRPr="009649B7">
              <w:rPr>
                <w:rFonts w:ascii="Arial" w:hAnsi="Arial" w:cs="Arial"/>
                <w:lang w:eastAsia="en-GB"/>
              </w:rPr>
              <w:t xml:space="preserve"> House: 2069, </w:t>
            </w:r>
            <w:proofErr w:type="spellStart"/>
            <w:r w:rsidRPr="009649B7">
              <w:rPr>
                <w:rFonts w:ascii="Arial" w:hAnsi="Arial" w:cs="Arial"/>
                <w:lang w:eastAsia="en-GB"/>
              </w:rPr>
              <w:t>Whitelands</w:t>
            </w:r>
            <w:proofErr w:type="spellEnd"/>
            <w:r w:rsidRPr="009649B7">
              <w:rPr>
                <w:rFonts w:ascii="Arial" w:hAnsi="Arial" w:cs="Arial"/>
                <w:lang w:eastAsia="en-GB"/>
              </w:rPr>
              <w:t xml:space="preserve"> College</w:t>
            </w:r>
          </w:p>
          <w:p w14:paraId="69BF6FB9" w14:textId="77777777" w:rsidR="00FB3790" w:rsidRPr="00063843" w:rsidRDefault="00384793" w:rsidP="003559D7">
            <w:pPr>
              <w:spacing w:line="240" w:lineRule="auto"/>
              <w:rPr>
                <w:rFonts w:ascii="Arial" w:hAnsi="Arial" w:cs="Arial"/>
                <w:lang w:eastAsia="en-GB"/>
              </w:rPr>
            </w:pPr>
            <w:r w:rsidRPr="006D50C6">
              <w:rPr>
                <w:rFonts w:ascii="Arial" w:hAnsi="Arial" w:cs="Arial"/>
                <w:lang w:eastAsia="en-GB"/>
              </w:rPr>
              <w:t xml:space="preserve">Roehampton University, </w:t>
            </w:r>
          </w:p>
          <w:p w14:paraId="3D367AAC" w14:textId="4AACFF00" w:rsidR="00384793" w:rsidRPr="00063843" w:rsidRDefault="00384793" w:rsidP="003559D7">
            <w:pPr>
              <w:spacing w:line="240" w:lineRule="auto"/>
              <w:rPr>
                <w:rFonts w:ascii="Arial" w:hAnsi="Arial" w:cs="Arial"/>
              </w:rPr>
            </w:pPr>
            <w:r w:rsidRPr="006D50C6">
              <w:rPr>
                <w:rFonts w:ascii="Arial" w:hAnsi="Arial" w:cs="Arial"/>
                <w:lang w:eastAsia="en-GB"/>
              </w:rPr>
              <w:t>London SW15 4JD, U.K.</w:t>
            </w:r>
          </w:p>
          <w:p w14:paraId="0874FAAF" w14:textId="3A599FE2" w:rsidR="00240DFD" w:rsidRPr="00063843" w:rsidRDefault="00C93CD1" w:rsidP="003559D7">
            <w:pPr>
              <w:spacing w:line="240" w:lineRule="auto"/>
              <w:rPr>
                <w:rFonts w:ascii="Arial" w:hAnsi="Arial" w:cs="Arial"/>
              </w:rPr>
            </w:pPr>
            <w:r w:rsidRPr="00063843">
              <w:rPr>
                <w:rFonts w:ascii="Arial" w:hAnsi="Arial" w:cs="Arial"/>
              </w:rPr>
              <w:t xml:space="preserve">Email: </w:t>
            </w:r>
            <w:hyperlink r:id="rId6" w:history="1">
              <w:r w:rsidRPr="00063843">
                <w:rPr>
                  <w:rStyle w:val="Hyperlink"/>
                  <w:rFonts w:ascii="Arial" w:hAnsi="Arial" w:cs="Arial"/>
                </w:rPr>
                <w:t>yannis.fronimos@roehampton.ac.uk</w:t>
              </w:r>
            </w:hyperlink>
          </w:p>
          <w:p w14:paraId="6E0CFEFC" w14:textId="77777777" w:rsidR="00384793" w:rsidRPr="009649B7" w:rsidRDefault="00384793" w:rsidP="003559D7">
            <w:pPr>
              <w:spacing w:line="240" w:lineRule="auto"/>
              <w:rPr>
                <w:rFonts w:ascii="Arial" w:hAnsi="Arial" w:cs="Arial"/>
                <w:lang w:eastAsia="en-GB"/>
              </w:rPr>
            </w:pPr>
            <w:r w:rsidRPr="00063843">
              <w:rPr>
                <w:rFonts w:ascii="Arial" w:hAnsi="Arial" w:cs="Arial"/>
              </w:rPr>
              <w:t xml:space="preserve">Tel: </w:t>
            </w:r>
            <w:r w:rsidRPr="009649B7">
              <w:rPr>
                <w:rFonts w:ascii="Arial" w:hAnsi="Arial" w:cs="Arial"/>
                <w:lang w:eastAsia="en-GB"/>
              </w:rPr>
              <w:t>020 8392 3627</w:t>
            </w:r>
          </w:p>
          <w:p w14:paraId="42C14BEF" w14:textId="77777777" w:rsidR="00BE3601" w:rsidRPr="00063843" w:rsidRDefault="00BE3601" w:rsidP="00DA786C">
            <w:pPr>
              <w:rPr>
                <w:rFonts w:ascii="Arial" w:hAnsi="Arial" w:cs="Arial"/>
                <w:b/>
              </w:rPr>
            </w:pPr>
          </w:p>
          <w:p w14:paraId="2D6C678C" w14:textId="577A9DFB" w:rsidR="00BE3601" w:rsidRPr="00063843" w:rsidRDefault="00BE3601" w:rsidP="00DA786C">
            <w:pPr>
              <w:rPr>
                <w:rFonts w:ascii="Arial" w:hAnsi="Arial" w:cs="Arial"/>
              </w:rPr>
            </w:pPr>
          </w:p>
        </w:tc>
      </w:tr>
    </w:tbl>
    <w:p w14:paraId="1E3C1707" w14:textId="77777777" w:rsidR="00C43036" w:rsidRPr="00063843" w:rsidRDefault="00C43036" w:rsidP="00C43036">
      <w:pPr>
        <w:jc w:val="both"/>
        <w:rPr>
          <w:rFonts w:ascii="Arial" w:hAnsi="Arial" w:cs="Arial"/>
          <w:b/>
        </w:rPr>
      </w:pPr>
      <w:r w:rsidRPr="00063843">
        <w:rPr>
          <w:rFonts w:ascii="Arial" w:hAnsi="Arial" w:cs="Arial"/>
          <w:b/>
        </w:rPr>
        <w:lastRenderedPageBreak/>
        <w:t>Consent Statement:</w:t>
      </w:r>
    </w:p>
    <w:p w14:paraId="024C383F" w14:textId="77777777" w:rsidR="00C43036" w:rsidRPr="00063843" w:rsidRDefault="00C43036" w:rsidP="00C43036">
      <w:pPr>
        <w:pStyle w:val="BodyText"/>
        <w:jc w:val="left"/>
        <w:rPr>
          <w:rFonts w:ascii="Arial" w:hAnsi="Arial" w:cs="Arial"/>
          <w:szCs w:val="22"/>
        </w:rPr>
      </w:pPr>
      <w:r w:rsidRPr="00063843">
        <w:rPr>
          <w:rFonts w:ascii="Arial" w:hAnsi="Arial" w:cs="Arial"/>
          <w:szCs w:val="22"/>
        </w:rPr>
        <w:t xml:space="preserve">I agree to take part in this </w:t>
      </w:r>
      <w:proofErr w:type="gramStart"/>
      <w:r w:rsidRPr="00063843">
        <w:rPr>
          <w:rFonts w:ascii="Arial" w:hAnsi="Arial" w:cs="Arial"/>
          <w:szCs w:val="22"/>
        </w:rPr>
        <w:t>research, and</w:t>
      </w:r>
      <w:proofErr w:type="gramEnd"/>
      <w:r w:rsidRPr="00063843">
        <w:rPr>
          <w:rFonts w:ascii="Arial" w:hAnsi="Arial" w:cs="Arial"/>
          <w:szCs w:val="22"/>
        </w:rPr>
        <w:t xml:space="preserve"> am aware that I am free to withdraw at any point without giving a reason by contacting John Maina. I understand that if I do withdraw, my data may not be erased but will only be used in an anonymised form as part of an aggregated dataset. I understand that the personal data collected from me </w:t>
      </w:r>
      <w:proofErr w:type="gramStart"/>
      <w:r w:rsidRPr="00063843">
        <w:rPr>
          <w:rFonts w:ascii="Arial" w:hAnsi="Arial" w:cs="Arial"/>
          <w:szCs w:val="22"/>
        </w:rPr>
        <w:t>during the course of</w:t>
      </w:r>
      <w:proofErr w:type="gramEnd"/>
      <w:r w:rsidRPr="00063843">
        <w:rPr>
          <w:rFonts w:ascii="Arial" w:hAnsi="Arial" w:cs="Arial"/>
          <w:szCs w:val="22"/>
        </w:rPr>
        <w:t xml:space="preserve"> the project will be used for the purposes outlined above in the public interest.</w:t>
      </w:r>
    </w:p>
    <w:p w14:paraId="41166E0D" w14:textId="77777777" w:rsidR="00C43036" w:rsidRPr="00063843" w:rsidRDefault="00C43036" w:rsidP="00C43036">
      <w:pPr>
        <w:pStyle w:val="BodyText"/>
        <w:jc w:val="left"/>
        <w:rPr>
          <w:rFonts w:ascii="Arial" w:hAnsi="Arial" w:cs="Arial"/>
          <w:szCs w:val="22"/>
        </w:rPr>
      </w:pPr>
      <w:r w:rsidRPr="00063843">
        <w:rPr>
          <w:rFonts w:ascii="Arial" w:hAnsi="Arial" w:cs="Arial"/>
          <w:szCs w:val="22"/>
        </w:rPr>
        <w:t xml:space="preserve"> </w:t>
      </w:r>
    </w:p>
    <w:p w14:paraId="1488C62A" w14:textId="77777777" w:rsidR="00C43036" w:rsidRPr="00063843" w:rsidRDefault="00C43036" w:rsidP="00C43036">
      <w:pPr>
        <w:pStyle w:val="BodyText"/>
        <w:jc w:val="left"/>
        <w:rPr>
          <w:rStyle w:val="Hyperlink"/>
          <w:rFonts w:ascii="Arial" w:eastAsiaTheme="majorEastAsia" w:hAnsi="Arial" w:cs="Arial"/>
          <w:szCs w:val="22"/>
        </w:rPr>
      </w:pPr>
      <w:r w:rsidRPr="00063843">
        <w:rPr>
          <w:rFonts w:ascii="Arial" w:hAnsi="Arial" w:cs="Arial"/>
          <w:szCs w:val="22"/>
        </w:rPr>
        <w:t xml:space="preserve">By signing this form you are confirming that you have been informed about and understand the University’s </w:t>
      </w:r>
      <w:hyperlink r:id="rId7" w:history="1">
        <w:r w:rsidRPr="00063843">
          <w:rPr>
            <w:rStyle w:val="Hyperlink"/>
            <w:rFonts w:ascii="Arial" w:eastAsiaTheme="majorEastAsia" w:hAnsi="Arial" w:cs="Arial"/>
            <w:szCs w:val="22"/>
          </w:rPr>
          <w:t>Data Privacy Notice for Research Participants</w:t>
        </w:r>
      </w:hyperlink>
      <w:r w:rsidRPr="00063843">
        <w:rPr>
          <w:rStyle w:val="Hyperlink"/>
          <w:rFonts w:ascii="Arial" w:eastAsiaTheme="majorEastAsia" w:hAnsi="Arial" w:cs="Arial"/>
          <w:szCs w:val="22"/>
        </w:rPr>
        <w:t>.</w:t>
      </w:r>
    </w:p>
    <w:p w14:paraId="18CB2BED" w14:textId="77777777" w:rsidR="00BE3601" w:rsidRPr="00063843" w:rsidRDefault="00BE3601" w:rsidP="00BE3601">
      <w:pPr>
        <w:pStyle w:val="BodyText2"/>
        <w:rPr>
          <w:rFonts w:ascii="Arial" w:hAnsi="Arial" w:cs="Arial"/>
          <w:sz w:val="22"/>
          <w:szCs w:val="22"/>
        </w:rPr>
      </w:pPr>
    </w:p>
    <w:p w14:paraId="4560E004" w14:textId="77777777" w:rsidR="00BE3601" w:rsidRPr="00063843" w:rsidRDefault="00BE3601" w:rsidP="00BE3601">
      <w:pPr>
        <w:pStyle w:val="BodyText2"/>
        <w:rPr>
          <w:rFonts w:ascii="Arial" w:hAnsi="Arial" w:cs="Arial"/>
          <w:sz w:val="22"/>
          <w:szCs w:val="22"/>
        </w:rPr>
      </w:pPr>
    </w:p>
    <w:p w14:paraId="307EC6C8" w14:textId="77777777" w:rsidR="00BE3601" w:rsidRPr="00063843" w:rsidRDefault="00BE3601" w:rsidP="00BE3601">
      <w:pPr>
        <w:pStyle w:val="BodyText2"/>
        <w:rPr>
          <w:rFonts w:ascii="Arial" w:hAnsi="Arial" w:cs="Arial"/>
          <w:sz w:val="22"/>
          <w:szCs w:val="22"/>
        </w:rPr>
      </w:pPr>
    </w:p>
    <w:p w14:paraId="0A9CAB85" w14:textId="77777777" w:rsidR="00BE3601" w:rsidRPr="00063843" w:rsidRDefault="00BE3601" w:rsidP="00BE3601">
      <w:pPr>
        <w:pStyle w:val="BodyText2"/>
        <w:rPr>
          <w:rFonts w:ascii="Arial" w:hAnsi="Arial" w:cs="Arial"/>
          <w:sz w:val="22"/>
          <w:szCs w:val="22"/>
        </w:rPr>
      </w:pPr>
    </w:p>
    <w:p w14:paraId="376CBE05" w14:textId="77777777" w:rsidR="00BE3601" w:rsidRPr="00063843" w:rsidRDefault="00BE3601" w:rsidP="00BE3601">
      <w:pPr>
        <w:pStyle w:val="BodyText2"/>
        <w:rPr>
          <w:rFonts w:ascii="Arial" w:hAnsi="Arial" w:cs="Arial"/>
          <w:sz w:val="22"/>
          <w:szCs w:val="22"/>
        </w:rPr>
      </w:pPr>
    </w:p>
    <w:p w14:paraId="61C2A234" w14:textId="77777777" w:rsidR="00BE3601" w:rsidRPr="00063843" w:rsidRDefault="00BE3601" w:rsidP="00BE3601">
      <w:pPr>
        <w:pStyle w:val="BodyText2"/>
        <w:rPr>
          <w:rFonts w:ascii="Arial" w:hAnsi="Arial" w:cs="Arial"/>
          <w:sz w:val="22"/>
          <w:szCs w:val="22"/>
        </w:rPr>
      </w:pPr>
    </w:p>
    <w:p w14:paraId="27E05D6D" w14:textId="77777777" w:rsidR="00BD39F1" w:rsidRPr="00063843" w:rsidRDefault="00BD39F1">
      <w:pPr>
        <w:rPr>
          <w:rFonts w:ascii="Arial" w:hAnsi="Arial" w:cs="Arial"/>
        </w:rPr>
      </w:pPr>
    </w:p>
    <w:sectPr w:rsidR="00BD39F1" w:rsidRPr="00063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01"/>
    <w:rsid w:val="00020854"/>
    <w:rsid w:val="00063843"/>
    <w:rsid w:val="00073E27"/>
    <w:rsid w:val="00130058"/>
    <w:rsid w:val="0018038F"/>
    <w:rsid w:val="001B3E60"/>
    <w:rsid w:val="001C0C42"/>
    <w:rsid w:val="0022600F"/>
    <w:rsid w:val="00227E70"/>
    <w:rsid w:val="00240DFD"/>
    <w:rsid w:val="002624FF"/>
    <w:rsid w:val="002846AF"/>
    <w:rsid w:val="0029449C"/>
    <w:rsid w:val="002B4D5C"/>
    <w:rsid w:val="002F7142"/>
    <w:rsid w:val="003559D7"/>
    <w:rsid w:val="00381A6F"/>
    <w:rsid w:val="00384793"/>
    <w:rsid w:val="00393AB0"/>
    <w:rsid w:val="003D4E91"/>
    <w:rsid w:val="003E4287"/>
    <w:rsid w:val="003F6713"/>
    <w:rsid w:val="004152BD"/>
    <w:rsid w:val="004515E6"/>
    <w:rsid w:val="0051330D"/>
    <w:rsid w:val="00531A56"/>
    <w:rsid w:val="005D5D05"/>
    <w:rsid w:val="005E7EDB"/>
    <w:rsid w:val="005F690B"/>
    <w:rsid w:val="00620DE6"/>
    <w:rsid w:val="00646E15"/>
    <w:rsid w:val="006A18C9"/>
    <w:rsid w:val="00701AEE"/>
    <w:rsid w:val="00705630"/>
    <w:rsid w:val="00735322"/>
    <w:rsid w:val="00737F8B"/>
    <w:rsid w:val="00752D3C"/>
    <w:rsid w:val="0075729B"/>
    <w:rsid w:val="007E0E3C"/>
    <w:rsid w:val="007F2AEA"/>
    <w:rsid w:val="00836CE1"/>
    <w:rsid w:val="00842F53"/>
    <w:rsid w:val="0085686F"/>
    <w:rsid w:val="0088655D"/>
    <w:rsid w:val="009311C1"/>
    <w:rsid w:val="00946FD9"/>
    <w:rsid w:val="00961C62"/>
    <w:rsid w:val="009E14BD"/>
    <w:rsid w:val="009F289A"/>
    <w:rsid w:val="00A07103"/>
    <w:rsid w:val="00A415E3"/>
    <w:rsid w:val="00A56916"/>
    <w:rsid w:val="00B14040"/>
    <w:rsid w:val="00B21913"/>
    <w:rsid w:val="00B35D4C"/>
    <w:rsid w:val="00BD39F1"/>
    <w:rsid w:val="00BE3601"/>
    <w:rsid w:val="00C43036"/>
    <w:rsid w:val="00C522BB"/>
    <w:rsid w:val="00C8778F"/>
    <w:rsid w:val="00C9243F"/>
    <w:rsid w:val="00C93CD1"/>
    <w:rsid w:val="00D1300C"/>
    <w:rsid w:val="00D24910"/>
    <w:rsid w:val="00D804DA"/>
    <w:rsid w:val="00E42BAC"/>
    <w:rsid w:val="00E87082"/>
    <w:rsid w:val="00F12274"/>
    <w:rsid w:val="00F25A32"/>
    <w:rsid w:val="00F42C3B"/>
    <w:rsid w:val="00F47F47"/>
    <w:rsid w:val="00F644EB"/>
    <w:rsid w:val="00FB3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21E6"/>
  <w15:chartTrackingRefBased/>
  <w15:docId w15:val="{64F5D1B4-FC6C-453F-8C2C-4575A997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01"/>
    <w:rPr>
      <w:kern w:val="0"/>
      <w14:ligatures w14:val="none"/>
    </w:rPr>
  </w:style>
  <w:style w:type="paragraph" w:styleId="Heading1">
    <w:name w:val="heading 1"/>
    <w:basedOn w:val="Normal"/>
    <w:next w:val="Normal"/>
    <w:link w:val="Heading1Char"/>
    <w:uiPriority w:val="9"/>
    <w:qFormat/>
    <w:rsid w:val="00BE360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360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360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360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360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360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360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360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360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601"/>
    <w:rPr>
      <w:rFonts w:eastAsiaTheme="majorEastAsia" w:cstheme="majorBidi"/>
      <w:color w:val="272727" w:themeColor="text1" w:themeTint="D8"/>
    </w:rPr>
  </w:style>
  <w:style w:type="paragraph" w:styleId="Title">
    <w:name w:val="Title"/>
    <w:basedOn w:val="Normal"/>
    <w:next w:val="Normal"/>
    <w:link w:val="TitleChar"/>
    <w:uiPriority w:val="10"/>
    <w:qFormat/>
    <w:rsid w:val="00BE36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3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60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3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60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3601"/>
    <w:rPr>
      <w:i/>
      <w:iCs/>
      <w:color w:val="404040" w:themeColor="text1" w:themeTint="BF"/>
    </w:rPr>
  </w:style>
  <w:style w:type="paragraph" w:styleId="ListParagraph">
    <w:name w:val="List Paragraph"/>
    <w:basedOn w:val="Normal"/>
    <w:uiPriority w:val="34"/>
    <w:qFormat/>
    <w:rsid w:val="00BE3601"/>
    <w:pPr>
      <w:ind w:left="720"/>
      <w:contextualSpacing/>
    </w:pPr>
    <w:rPr>
      <w:kern w:val="2"/>
      <w14:ligatures w14:val="standardContextual"/>
    </w:rPr>
  </w:style>
  <w:style w:type="character" w:styleId="IntenseEmphasis">
    <w:name w:val="Intense Emphasis"/>
    <w:basedOn w:val="DefaultParagraphFont"/>
    <w:uiPriority w:val="21"/>
    <w:qFormat/>
    <w:rsid w:val="00BE3601"/>
    <w:rPr>
      <w:i/>
      <w:iCs/>
      <w:color w:val="0F4761" w:themeColor="accent1" w:themeShade="BF"/>
    </w:rPr>
  </w:style>
  <w:style w:type="paragraph" w:styleId="IntenseQuote">
    <w:name w:val="Intense Quote"/>
    <w:basedOn w:val="Normal"/>
    <w:next w:val="Normal"/>
    <w:link w:val="IntenseQuoteChar"/>
    <w:uiPriority w:val="30"/>
    <w:qFormat/>
    <w:rsid w:val="00BE3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3601"/>
    <w:rPr>
      <w:i/>
      <w:iCs/>
      <w:color w:val="0F4761" w:themeColor="accent1" w:themeShade="BF"/>
    </w:rPr>
  </w:style>
  <w:style w:type="character" w:styleId="IntenseReference">
    <w:name w:val="Intense Reference"/>
    <w:basedOn w:val="DefaultParagraphFont"/>
    <w:uiPriority w:val="32"/>
    <w:qFormat/>
    <w:rsid w:val="00BE3601"/>
    <w:rPr>
      <w:b/>
      <w:bCs/>
      <w:smallCaps/>
      <w:color w:val="0F4761" w:themeColor="accent1" w:themeShade="BF"/>
      <w:spacing w:val="5"/>
    </w:rPr>
  </w:style>
  <w:style w:type="character" w:styleId="Hyperlink">
    <w:name w:val="Hyperlink"/>
    <w:basedOn w:val="DefaultParagraphFont"/>
    <w:uiPriority w:val="99"/>
    <w:unhideWhenUsed/>
    <w:rsid w:val="00BE3601"/>
    <w:rPr>
      <w:color w:val="467886" w:themeColor="hyperlink"/>
      <w:u w:val="single"/>
    </w:rPr>
  </w:style>
  <w:style w:type="paragraph" w:styleId="BodyText">
    <w:name w:val="Body Text"/>
    <w:basedOn w:val="Normal"/>
    <w:link w:val="BodyTextChar"/>
    <w:rsid w:val="00BE3601"/>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E3601"/>
    <w:rPr>
      <w:rFonts w:ascii="Times New Roman" w:eastAsia="Times New Roman" w:hAnsi="Times New Roman" w:cs="Times New Roman"/>
      <w:kern w:val="0"/>
      <w:szCs w:val="20"/>
      <w14:ligatures w14:val="none"/>
    </w:rPr>
  </w:style>
  <w:style w:type="paragraph" w:styleId="BodyText2">
    <w:name w:val="Body Text 2"/>
    <w:basedOn w:val="Normal"/>
    <w:link w:val="BodyText2Char"/>
    <w:rsid w:val="00BE3601"/>
    <w:pPr>
      <w:spacing w:after="0" w:line="240" w:lineRule="auto"/>
    </w:pPr>
    <w:rPr>
      <w:rFonts w:ascii="Univers (W1)" w:eastAsia="Times New Roman" w:hAnsi="Univers (W1)" w:cs="Times New Roman"/>
      <w:i/>
      <w:iCs/>
      <w:sz w:val="24"/>
      <w:szCs w:val="20"/>
    </w:rPr>
  </w:style>
  <w:style w:type="character" w:customStyle="1" w:styleId="BodyText2Char">
    <w:name w:val="Body Text 2 Char"/>
    <w:basedOn w:val="DefaultParagraphFont"/>
    <w:link w:val="BodyText2"/>
    <w:rsid w:val="00BE3601"/>
    <w:rPr>
      <w:rFonts w:ascii="Univers (W1)" w:eastAsia="Times New Roman" w:hAnsi="Univers (W1)" w:cs="Times New Roman"/>
      <w:i/>
      <w:iCs/>
      <w:kern w:val="0"/>
      <w:sz w:val="24"/>
      <w:szCs w:val="20"/>
      <w14:ligatures w14:val="none"/>
    </w:rPr>
  </w:style>
  <w:style w:type="paragraph" w:styleId="NormalWeb">
    <w:name w:val="Normal (Web)"/>
    <w:basedOn w:val="Normal"/>
    <w:uiPriority w:val="99"/>
    <w:unhideWhenUsed/>
    <w:rsid w:val="009E14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40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oehampton.ac.uk/site/privacy/research-participa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nnis.fronimos@roehampton.ac.uk" TargetMode="External"/><Relationship Id="rId5" Type="http://schemas.openxmlformats.org/officeDocument/2006/relationships/hyperlink" Target="mailto:Virginia.lam@roehampton.ac.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miana</dc:creator>
  <cp:keywords/>
  <dc:description/>
  <cp:lastModifiedBy>John miana</cp:lastModifiedBy>
  <cp:revision>66</cp:revision>
  <dcterms:created xsi:type="dcterms:W3CDTF">2025-02-23T19:22:00Z</dcterms:created>
  <dcterms:modified xsi:type="dcterms:W3CDTF">2026-01-31T18:29:00Z</dcterms:modified>
</cp:coreProperties>
</file>