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76F95" w:rsidR="00676F95" w:rsidP="53170BAB" w:rsidRDefault="00676F95" w14:paraId="3E3C1F56" w14:textId="41823355">
      <w:pPr>
        <w:spacing w:after="0" w:line="240" w:lineRule="auto"/>
        <w:jc w:val="center"/>
        <w:rPr>
          <w:b w:val="1"/>
          <w:bCs w:val="1"/>
          <w:sz w:val="24"/>
          <w:szCs w:val="24"/>
          <w:u w:val="single"/>
        </w:rPr>
      </w:pPr>
      <w:r w:rsidRPr="5167DD10" w:rsidR="00676F95">
        <w:rPr>
          <w:b w:val="1"/>
          <w:bCs w:val="1"/>
          <w:sz w:val="24"/>
          <w:szCs w:val="24"/>
          <w:u w:val="single"/>
        </w:rPr>
        <w:t>Participant</w:t>
      </w:r>
      <w:r w:rsidRPr="5167DD10" w:rsidR="00094387">
        <w:rPr>
          <w:b w:val="1"/>
          <w:bCs w:val="1"/>
          <w:sz w:val="24"/>
          <w:szCs w:val="24"/>
          <w:u w:val="single"/>
        </w:rPr>
        <w:t xml:space="preserve"> Information Sheet</w:t>
      </w:r>
      <w:r w:rsidRPr="5167DD10" w:rsidR="00676F95">
        <w:rPr>
          <w:b w:val="1"/>
          <w:bCs w:val="1"/>
          <w:sz w:val="24"/>
          <w:szCs w:val="24"/>
          <w:u w:val="single"/>
        </w:rPr>
        <w:t xml:space="preserve"> </w:t>
      </w:r>
      <w:r w:rsidRPr="5167DD10" w:rsidR="5C676302">
        <w:rPr>
          <w:b w:val="1"/>
          <w:bCs w:val="1"/>
          <w:sz w:val="24"/>
          <w:szCs w:val="24"/>
          <w:u w:val="single"/>
        </w:rPr>
        <w:t>f</w:t>
      </w:r>
      <w:r w:rsidRPr="5167DD10" w:rsidR="00676F95">
        <w:rPr>
          <w:b w:val="1"/>
          <w:bCs w:val="1"/>
          <w:sz w:val="24"/>
          <w:szCs w:val="24"/>
          <w:u w:val="single"/>
        </w:rPr>
        <w:t xml:space="preserve">or </w:t>
      </w:r>
      <w:r w:rsidRPr="5167DD10" w:rsidR="3BF322D0">
        <w:rPr>
          <w:b w:val="1"/>
          <w:bCs w:val="1"/>
          <w:sz w:val="24"/>
          <w:szCs w:val="24"/>
          <w:u w:val="single"/>
        </w:rPr>
        <w:t>Clinicians</w:t>
      </w:r>
      <w:r w:rsidR="5167DD10">
        <w:drawing>
          <wp:anchor distT="0" distB="0" distL="114300" distR="114300" simplePos="0" relativeHeight="251658240" behindDoc="0" locked="0" layoutInCell="1" allowOverlap="1" wp14:editId="212234F5" wp14:anchorId="082B1CBF">
            <wp:simplePos x="0" y="0"/>
            <wp:positionH relativeFrom="column">
              <wp:posOffset>-923925</wp:posOffset>
            </wp:positionH>
            <wp:positionV relativeFrom="paragraph">
              <wp:posOffset>-923925</wp:posOffset>
            </wp:positionV>
            <wp:extent cx="1333500" cy="749955"/>
            <wp:effectExtent l="0" t="0" r="0" b="0"/>
            <wp:wrapNone/>
            <wp:docPr id="19883662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8366234" name="Picture 1988366234"/>
                    <pic:cNvPicPr/>
                  </pic:nvPicPr>
                  <pic:blipFill>
                    <a:blip xmlns:r="http://schemas.openxmlformats.org/officeDocument/2006/relationships" r:embed="rId1898707006">
                      <a:extLst>
                        <a:ext uri="{28A0092B-C50C-407E-A947-70E740481C1C}">
                          <a14:useLocalDpi xmlns:a14="http://schemas.microsoft.com/office/drawing/2010/main"/>
                        </a:ext>
                      </a:extLst>
                    </a:blip>
                    <a:stretch>
                      <a:fillRect/>
                    </a:stretch>
                  </pic:blipFill>
                  <pic:spPr>
                    <a:xfrm rot="0">
                      <a:off x="0" y="0"/>
                      <a:ext cx="1333500" cy="749955"/>
                    </a:xfrm>
                    <a:prstGeom prst="rect">
                      <a:avLst/>
                    </a:prstGeom>
                  </pic:spPr>
                </pic:pic>
              </a:graphicData>
            </a:graphic>
            <wp14:sizeRelH relativeFrom="page">
              <wp14:pctWidth>0</wp14:pctWidth>
            </wp14:sizeRelH>
            <wp14:sizeRelV relativeFrom="page">
              <wp14:pctHeight>0</wp14:pctHeight>
            </wp14:sizeRelV>
          </wp:anchor>
        </w:drawing>
      </w:r>
    </w:p>
    <w:p w:rsidR="00676F95" w:rsidP="5167DD10" w:rsidRDefault="00676F95" w14:paraId="238B0C4C" w14:textId="312CA363">
      <w:pPr>
        <w:spacing w:after="0" w:line="240" w:lineRule="auto"/>
        <w:jc w:val="center"/>
        <w:rPr>
          <w:highlight w:val="yellow"/>
        </w:rPr>
      </w:pPr>
      <w:r w:rsidR="00676F95">
        <w:rPr/>
        <w:t xml:space="preserve">UCL Research Ethics Committee Approval ID Number: </w:t>
      </w:r>
      <w:r w:rsidRPr="37A534A4" w:rsidR="6E4603BF">
        <w:rPr>
          <w:highlight w:val="yellow"/>
        </w:rPr>
        <w:t>2831</w:t>
      </w:r>
    </w:p>
    <w:p w:rsidR="00676F95" w:rsidP="5167DD10" w:rsidRDefault="00676F95" w14:paraId="28638239" w14:textId="77777777">
      <w:pPr>
        <w:spacing w:after="0" w:line="240" w:lineRule="auto"/>
        <w:jc w:val="center"/>
        <w:rPr>
          <w:b w:val="1"/>
          <w:bCs w:val="1"/>
          <w:highlight w:val="yellow"/>
          <w:rPrChange w:author="Author" w:id="1532792629">
            <w:rPr>
              <w:b w:val="1"/>
              <w:bCs w:val="1"/>
            </w:rPr>
          </w:rPrChange>
        </w:rPr>
      </w:pPr>
    </w:p>
    <w:p w:rsidR="00676F95" w:rsidP="00676F95" w:rsidRDefault="00676F95" w14:paraId="0C878A8B" w14:textId="77777777">
      <w:pPr>
        <w:spacing w:after="0" w:line="240" w:lineRule="auto"/>
        <w:jc w:val="center"/>
        <w:rPr>
          <w:b/>
        </w:rPr>
      </w:pPr>
      <w:r w:rsidRPr="00676F95">
        <w:rPr>
          <w:b/>
        </w:rPr>
        <w:t>YOU WILL BE GIVEN A COPY OF THIS INFORMATION SHEET</w:t>
      </w:r>
    </w:p>
    <w:p w:rsidR="00676F95" w:rsidP="00676F95" w:rsidRDefault="00676F95" w14:paraId="46DAB510" w14:textId="77777777">
      <w:pPr>
        <w:spacing w:after="0" w:line="240" w:lineRule="auto"/>
        <w:jc w:val="center"/>
        <w:rPr>
          <w:b/>
        </w:rPr>
      </w:pPr>
    </w:p>
    <w:p w:rsidR="00676F95" w:rsidP="50F2BEF2" w:rsidRDefault="00676F95" w14:paraId="70471169" w14:textId="70B71791">
      <w:pPr>
        <w:spacing w:after="0" w:line="240" w:lineRule="auto"/>
        <w:rPr>
          <w:rFonts w:eastAsiaTheme="minorEastAsia"/>
          <w:color w:val="000000" w:themeColor="text1"/>
        </w:rPr>
      </w:pPr>
      <w:r w:rsidRPr="50F2BEF2">
        <w:rPr>
          <w:b/>
          <w:bCs/>
        </w:rPr>
        <w:t>Title of Study:</w:t>
      </w:r>
      <w:r w:rsidRPr="50F2BEF2" w:rsidR="2A06081D">
        <w:rPr>
          <w:b/>
          <w:bCs/>
        </w:rPr>
        <w:t xml:space="preserve"> </w:t>
      </w:r>
      <w:r w:rsidRPr="50F2BEF2" w:rsidR="7B4B26DB">
        <w:rPr>
          <w:rFonts w:eastAsiaTheme="minorEastAsia"/>
          <w:color w:val="000000" w:themeColor="text1"/>
        </w:rPr>
        <w:t>Exploring clinicians’ conceptualisations of repetitive self-harm: A Qualitative Study</w:t>
      </w:r>
    </w:p>
    <w:p w:rsidR="00676F95" w:rsidP="297362CD" w:rsidRDefault="00676F95" w14:paraId="1D0D1D7A" w14:textId="61C21348">
      <w:pPr>
        <w:spacing w:after="0" w:line="240" w:lineRule="auto"/>
        <w:rPr>
          <w:b/>
          <w:bCs/>
        </w:rPr>
      </w:pPr>
      <w:r w:rsidRPr="34654A05">
        <w:rPr>
          <w:b/>
          <w:bCs/>
        </w:rPr>
        <w:t xml:space="preserve">Department: </w:t>
      </w:r>
      <w:r w:rsidR="297A3EDD">
        <w:t xml:space="preserve">UCL’s faculty of Brain Sciences, Division of Psychiatry. </w:t>
      </w:r>
    </w:p>
    <w:p w:rsidR="00676F95" w:rsidP="297362CD" w:rsidRDefault="00676F95" w14:paraId="25FADAAE" w14:textId="767EB511">
      <w:pPr>
        <w:spacing w:after="0" w:line="240" w:lineRule="auto"/>
      </w:pPr>
      <w:r w:rsidRPr="297362CD">
        <w:rPr>
          <w:b/>
          <w:bCs/>
        </w:rPr>
        <w:t>Name and Contact Details of the Researcher(s):</w:t>
      </w:r>
      <w:r w:rsidRPr="297362CD" w:rsidR="63DC7B50">
        <w:rPr>
          <w:b/>
          <w:bCs/>
        </w:rPr>
        <w:t xml:space="preserve"> </w:t>
      </w:r>
      <w:r w:rsidR="63DC7B50">
        <w:t>Jana Sobh</w:t>
      </w:r>
      <w:r w:rsidR="2F6C3F6F">
        <w:t>, jana.sobh.25@ucl.ac.uk</w:t>
      </w:r>
    </w:p>
    <w:p w:rsidR="00676F95" w:rsidP="297362CD" w:rsidRDefault="00676F95" w14:paraId="23A4086C" w14:textId="57C5A477">
      <w:pPr>
        <w:spacing w:after="0" w:line="240" w:lineRule="auto"/>
        <w:rPr>
          <w:b/>
          <w:bCs/>
        </w:rPr>
      </w:pPr>
      <w:r w:rsidRPr="297362CD">
        <w:rPr>
          <w:b/>
          <w:bCs/>
        </w:rPr>
        <w:t>Name and Contact Details of the Principal Researcher:</w:t>
      </w:r>
      <w:r>
        <w:t xml:space="preserve"> </w:t>
      </w:r>
      <w:r w:rsidR="4D61686D">
        <w:t xml:space="preserve">Sarah Rowe, s.rowe@ucl.ac.uk </w:t>
      </w:r>
    </w:p>
    <w:p w:rsidRPr="00676F95" w:rsidR="00676F95" w:rsidP="00676F95" w:rsidRDefault="00676F95" w14:paraId="513F9C1A" w14:textId="77777777">
      <w:pPr>
        <w:spacing w:after="0" w:line="240" w:lineRule="auto"/>
      </w:pPr>
    </w:p>
    <w:p w:rsidR="00094387" w:rsidP="00094387" w:rsidRDefault="00094387" w14:paraId="1054619F" w14:textId="77777777">
      <w:pPr>
        <w:pStyle w:val="ListParagraph"/>
        <w:numPr>
          <w:ilvl w:val="0"/>
          <w:numId w:val="16"/>
        </w:numPr>
        <w:spacing w:after="0" w:line="240" w:lineRule="auto"/>
        <w:rPr>
          <w:b/>
        </w:rPr>
      </w:pPr>
      <w:r w:rsidRPr="297362CD">
        <w:rPr>
          <w:b/>
          <w:bCs/>
        </w:rPr>
        <w:t xml:space="preserve">Invitation Paragraph </w:t>
      </w:r>
    </w:p>
    <w:p w:rsidR="5691AC8E" w:rsidP="297362CD" w:rsidRDefault="5691AC8E" w14:paraId="4C6669F0" w14:textId="41C99251">
      <w:pPr>
        <w:pStyle w:val="ListParagraph"/>
        <w:spacing w:after="0" w:line="240" w:lineRule="auto"/>
        <w:ind w:left="360"/>
      </w:pPr>
      <w:r w:rsidRPr="53170BAB">
        <w:t>You are invited to take part in a research project</w:t>
      </w:r>
      <w:r w:rsidRPr="53170BAB" w:rsidR="70007B31">
        <w:t xml:space="preserve"> for a </w:t>
      </w:r>
      <w:bookmarkStart w:name="_Int_iiq8vv7T" w:id="0"/>
      <w:r w:rsidRPr="53170BAB" w:rsidR="37FB7DC1">
        <w:t>Master’s</w:t>
      </w:r>
      <w:bookmarkEnd w:id="0"/>
      <w:r w:rsidRPr="53170BAB" w:rsidR="1EACE4D1">
        <w:t xml:space="preserve"> </w:t>
      </w:r>
      <w:r w:rsidRPr="53170BAB" w:rsidR="70007B31">
        <w:t>dissertation</w:t>
      </w:r>
      <w:r w:rsidRPr="53170BAB">
        <w:t xml:space="preserve"> exploring clinicians’ perspectives on repetitive self-harm. Before deciding whether you would like to participate, it is important that you understand why the research is being conducted and what </w:t>
      </w:r>
      <w:r w:rsidRPr="53170BAB" w:rsidR="607AF468">
        <w:t>participation</w:t>
      </w:r>
      <w:r w:rsidRPr="53170BAB">
        <w:t xml:space="preserve"> would involve. Please take time to read the following information carefully and feel free to contact the </w:t>
      </w:r>
      <w:r w:rsidRPr="53170BAB" w:rsidR="12D0A586">
        <w:t>us</w:t>
      </w:r>
      <w:r w:rsidRPr="53170BAB">
        <w:t xml:space="preserve"> if you have any questions.</w:t>
      </w:r>
      <w:r w:rsidRPr="53170BAB" w:rsidR="13C414BA">
        <w:t xml:space="preserve"> Thank you for taking the time to read this. </w:t>
      </w:r>
    </w:p>
    <w:p w:rsidR="297362CD" w:rsidP="297362CD" w:rsidRDefault="297362CD" w14:paraId="2619066E" w14:textId="619E7BA6">
      <w:pPr>
        <w:pStyle w:val="ListParagraph"/>
        <w:spacing w:after="0" w:line="240" w:lineRule="auto"/>
        <w:ind w:left="360"/>
      </w:pPr>
    </w:p>
    <w:p w:rsidR="00094387" w:rsidP="00094387" w:rsidRDefault="00094387" w14:paraId="3EB4FE86" w14:textId="77777777">
      <w:pPr>
        <w:pStyle w:val="ListParagraph"/>
        <w:numPr>
          <w:ilvl w:val="0"/>
          <w:numId w:val="16"/>
        </w:numPr>
        <w:spacing w:after="0" w:line="240" w:lineRule="auto"/>
        <w:rPr>
          <w:b/>
        </w:rPr>
      </w:pPr>
      <w:r w:rsidRPr="00AC3C8D">
        <w:rPr>
          <w:b/>
          <w:bCs/>
        </w:rPr>
        <w:t>What is the project’s purpose?</w:t>
      </w:r>
    </w:p>
    <w:p w:rsidR="297362CD" w:rsidP="297362CD" w:rsidRDefault="297362CD" w14:paraId="7258659D" w14:textId="37DB9E78">
      <w:pPr>
        <w:pStyle w:val="ListParagraph"/>
        <w:spacing w:after="0" w:line="240" w:lineRule="auto"/>
        <w:ind w:left="360"/>
      </w:pPr>
    </w:p>
    <w:p w:rsidR="787B127D" w:rsidP="53170BAB" w:rsidRDefault="787B127D" w14:paraId="5E5B572D" w14:textId="49CFFB4F">
      <w:pPr>
        <w:pStyle w:val="ListParagraph"/>
        <w:spacing w:after="0" w:line="240" w:lineRule="auto"/>
        <w:ind w:left="360"/>
        <w:rPr>
          <w:rFonts w:eastAsiaTheme="minorEastAsia"/>
        </w:rPr>
      </w:pPr>
      <w:r w:rsidRPr="53170BAB">
        <w:rPr>
          <w:rFonts w:eastAsiaTheme="minorEastAsia"/>
        </w:rPr>
        <w:t xml:space="preserve">The aims of this study are to explore clinician's understandings of repetitive self-harm. By exploring clinicians' perspectives, this research aims to contribute a better understanding of repetitive self-harm and its implications for clinical intervention. </w:t>
      </w:r>
      <w:r w:rsidRPr="53170BAB" w:rsidR="72E9F3BC">
        <w:rPr>
          <w:rFonts w:eastAsiaTheme="minorEastAsia"/>
        </w:rPr>
        <w:t xml:space="preserve">Improving understanding of how clinicians conceptualise repetitive self-harm may inform future clinical training and findings could also help direct future research towards useful interventions for self-harm. This project will start in April 2026 and is expected to </w:t>
      </w:r>
      <w:r w:rsidRPr="53170BAB" w:rsidR="6B2555A3">
        <w:rPr>
          <w:rFonts w:eastAsiaTheme="minorEastAsia"/>
        </w:rPr>
        <w:t xml:space="preserve">end in January 2027. </w:t>
      </w:r>
    </w:p>
    <w:p w:rsidR="00044F4C" w:rsidP="00044F4C" w:rsidRDefault="00044F4C" w14:paraId="3882532D" w14:textId="77777777">
      <w:pPr>
        <w:pStyle w:val="ListParagraph"/>
        <w:spacing w:after="0" w:line="240" w:lineRule="auto"/>
        <w:ind w:left="360"/>
        <w:rPr>
          <w:b/>
        </w:rPr>
      </w:pPr>
    </w:p>
    <w:p w:rsidR="00094387" w:rsidP="00094387" w:rsidRDefault="00094387" w14:paraId="7ABDC015" w14:textId="77777777">
      <w:pPr>
        <w:pStyle w:val="ListParagraph"/>
        <w:numPr>
          <w:ilvl w:val="0"/>
          <w:numId w:val="16"/>
        </w:numPr>
        <w:spacing w:after="0" w:line="240" w:lineRule="auto"/>
        <w:rPr>
          <w:b/>
        </w:rPr>
      </w:pPr>
      <w:r w:rsidRPr="50F2BEF2">
        <w:rPr>
          <w:b/>
          <w:bCs/>
        </w:rPr>
        <w:t>Why have I been chosen?</w:t>
      </w:r>
    </w:p>
    <w:p w:rsidR="1AC17652" w:rsidP="297362CD" w:rsidRDefault="1AC17652" w14:paraId="7216375C" w14:textId="7BE7CEEC">
      <w:pPr>
        <w:spacing w:after="0" w:line="240" w:lineRule="auto"/>
        <w:ind w:left="360"/>
      </w:pPr>
      <w:r>
        <w:t xml:space="preserve">You have been invited to take part because you are a mental health clinician with experience working with </w:t>
      </w:r>
      <w:r w:rsidR="0ABA9A5F">
        <w:t>people</w:t>
      </w:r>
      <w:r>
        <w:t xml:space="preserve"> who engage in repetitive self-harm. </w:t>
      </w:r>
      <w:r w:rsidR="4DCDAE28">
        <w:t xml:space="preserve">Your professional insights are important for helping us understand how clinicians make sense of repetitive self-harm </w:t>
      </w:r>
      <w:r w:rsidR="32E3D8A9">
        <w:t xml:space="preserve">and whether an addictive framework has any relevance to clinical practice. </w:t>
      </w:r>
      <w:r w:rsidR="26110FC0">
        <w:t xml:space="preserve"> To be eligible, participants must be </w:t>
      </w:r>
      <w:r w:rsidR="2F42B461">
        <w:t xml:space="preserve">qualified clinicians who are currently practising and have experience in working with people who repeatedly self-harm. </w:t>
      </w:r>
      <w:r>
        <w:t xml:space="preserve"> </w:t>
      </w:r>
      <w:r w:rsidR="36F342BC">
        <w:t>P</w:t>
      </w:r>
      <w:r>
        <w:t xml:space="preserve">articipation is entirely voluntary and based on responding to a study advertisement. </w:t>
      </w:r>
      <w:r w:rsidR="64AFC549">
        <w:t xml:space="preserve">We aim to recruit </w:t>
      </w:r>
      <w:r>
        <w:t>10–15 clinicians to take part in this study.</w:t>
      </w:r>
    </w:p>
    <w:p w:rsidR="00044F4C" w:rsidP="00044F4C" w:rsidRDefault="00044F4C" w14:paraId="0B131067" w14:textId="77777777">
      <w:pPr>
        <w:spacing w:after="0" w:line="240" w:lineRule="auto"/>
        <w:rPr>
          <w:b/>
        </w:rPr>
      </w:pPr>
    </w:p>
    <w:p w:rsidR="00094387" w:rsidP="00094387" w:rsidRDefault="00094387" w14:paraId="7568F9B6" w14:textId="77777777">
      <w:pPr>
        <w:pStyle w:val="ListParagraph"/>
        <w:numPr>
          <w:ilvl w:val="0"/>
          <w:numId w:val="16"/>
        </w:numPr>
        <w:spacing w:after="0" w:line="240" w:lineRule="auto"/>
        <w:rPr>
          <w:b/>
        </w:rPr>
      </w:pPr>
      <w:r w:rsidRPr="297362CD">
        <w:rPr>
          <w:b/>
          <w:bCs/>
        </w:rPr>
        <w:t>Do I have to take part?</w:t>
      </w:r>
    </w:p>
    <w:p w:rsidR="00044F4C" w:rsidP="37A534A4" w:rsidRDefault="00D831B6" w14:paraId="1D511908" w14:textId="065F509A">
      <w:pPr>
        <w:pStyle w:val="Normal"/>
        <w:spacing w:before="0" w:beforeAutospacing="off" w:after="0" w:afterAutospacing="off" w:line="300" w:lineRule="auto"/>
        <w:ind/>
        <w:rPr>
          <w:rFonts w:ascii="Segoe UI" w:hAnsi="Segoe UI" w:eastAsia="Segoe UI" w:cs="Segoe UI"/>
          <w:b w:val="0"/>
          <w:bCs w:val="0"/>
          <w:i w:val="0"/>
          <w:iCs w:val="0"/>
          <w:noProof w:val="0"/>
          <w:sz w:val="21"/>
          <w:szCs w:val="21"/>
          <w:lang w:val="en-GB"/>
        </w:rPr>
      </w:pPr>
      <w:r w:rsidR="00D831B6">
        <w:rPr/>
        <w:t xml:space="preserve">It is up to you to decide </w:t>
      </w:r>
      <w:r w:rsidR="60777740">
        <w:rPr/>
        <w:t>whether</w:t>
      </w:r>
      <w:r w:rsidR="00D831B6">
        <w:rPr/>
        <w:t xml:space="preserve"> to take part</w:t>
      </w:r>
      <w:r w:rsidR="29C31A19">
        <w:rPr/>
        <w:t xml:space="preserve"> in the study</w:t>
      </w:r>
      <w:r w:rsidR="00D831B6">
        <w:rPr/>
        <w:t>.  If you do decide to take part</w:t>
      </w:r>
      <w:r w:rsidR="7DA97A54">
        <w:rPr/>
        <w:t>,</w:t>
      </w:r>
      <w:r w:rsidR="00D831B6">
        <w:rPr/>
        <w:t xml:space="preserve"> you will be given this information sheet to keep </w:t>
      </w:r>
      <w:r w:rsidR="6063408C">
        <w:rPr/>
        <w:t xml:space="preserve">and will be </w:t>
      </w:r>
      <w:r w:rsidR="23B79296">
        <w:rPr/>
        <w:t>complete an online consent form</w:t>
      </w:r>
      <w:r w:rsidR="6063408C">
        <w:rPr/>
        <w:t>.</w:t>
      </w:r>
      <w:r w:rsidR="00D831B6">
        <w:rPr/>
        <w:t xml:space="preserve"> You can withdraw at any time without giving a reason and without </w:t>
      </w:r>
      <w:r w:rsidR="5EE29F66">
        <w:rPr/>
        <w:t xml:space="preserve">any consequences. </w:t>
      </w:r>
      <w:r w:rsidRPr="37A534A4" w:rsidR="733BD9C0">
        <w:rPr>
          <w:highlight w:val="yellow"/>
        </w:rPr>
        <w:t>To withdraw, please email the researcher or principal researcher (see contact information above)</w:t>
      </w:r>
      <w:r w:rsidRPr="37A534A4" w:rsidR="4377AAF0">
        <w:rPr>
          <w:highlight w:val="yellow"/>
        </w:rPr>
        <w:t xml:space="preserve"> </w:t>
      </w:r>
      <w:r w:rsidRPr="37A534A4" w:rsidR="4377AAF0">
        <w:rPr>
          <w:highlight w:val="yellow"/>
        </w:rPr>
        <w:t>stating</w:t>
      </w:r>
      <w:r w:rsidRPr="37A534A4" w:rsidR="4377AAF0">
        <w:rPr>
          <w:highlight w:val="yellow"/>
        </w:rPr>
        <w:t xml:space="preserve"> that you no longer wish to </w:t>
      </w:r>
      <w:r w:rsidRPr="37A534A4" w:rsidR="4377AAF0">
        <w:rPr>
          <w:highlight w:val="yellow"/>
        </w:rPr>
        <w:t>participate</w:t>
      </w:r>
      <w:r w:rsidRPr="37A534A4" w:rsidR="4377AAF0">
        <w:rPr>
          <w:highlight w:val="yellow"/>
        </w:rPr>
        <w:t xml:space="preserve"> in this study</w:t>
      </w:r>
      <w:r w:rsidRPr="37A534A4" w:rsidR="3B25B83D">
        <w:rPr>
          <w:highlight w:val="yellow"/>
        </w:rPr>
        <w:t xml:space="preserve"> and would like to request for your data to be </w:t>
      </w:r>
      <w:r w:rsidRPr="37A534A4" w:rsidR="6A226DD9">
        <w:rPr>
          <w:rFonts w:eastAsia="" w:eastAsiaTheme="minorEastAsia"/>
        </w:rPr>
        <w:t>deleted</w:t>
      </w:r>
      <w:r w:rsidRPr="37A534A4" w:rsidR="6A226DD9">
        <w:rPr>
          <w:rFonts w:eastAsia="" w:eastAsiaTheme="minorEastAsia"/>
        </w:rPr>
        <w:t>. You</w:t>
      </w:r>
      <w:r w:rsidRPr="37A534A4" w:rsidR="7A21B9D2">
        <w:rPr>
          <w:rFonts w:eastAsia="" w:eastAsiaTheme="minorEastAsia"/>
        </w:rPr>
        <w:t xml:space="preserve"> may withdraw from the study </w:t>
      </w:r>
      <w:r w:rsidR="6E60A160">
        <w:rPr/>
        <w:t xml:space="preserve">up to two weeks after participation; after this point, </w:t>
      </w:r>
      <w:r w:rsidRPr="37A534A4" w:rsidR="5D194252">
        <w:rPr>
          <w:highlight w:val="yellow"/>
        </w:rPr>
        <w:t>withdrawal is no longer possible the data will have been analysed and combined with the dataset.</w:t>
      </w:r>
      <w:r w:rsidR="5D194252">
        <w:rPr/>
        <w:t xml:space="preserve"> </w:t>
      </w:r>
      <w:r w:rsidRPr="37A534A4" w:rsidR="20FEB997">
        <w:rPr>
          <w:rFonts w:ascii="Calibri" w:hAnsi="Calibri" w:eastAsia="Calibri" w:cs="Calibri" w:asciiTheme="minorAscii" w:hAnsiTheme="minorAscii" w:eastAsiaTheme="minorAscii" w:cstheme="minorAscii"/>
          <w:b w:val="0"/>
          <w:bCs w:val="0"/>
          <w:i w:val="0"/>
          <w:iCs w:val="0"/>
          <w:noProof w:val="0"/>
          <w:sz w:val="22"/>
          <w:szCs w:val="22"/>
          <w:highlight w:val="yellow"/>
          <w:lang w:val="en-GB"/>
        </w:rPr>
        <w:t>Participants who complete an interview and later choose to withdraw their data will still receive the voucher.</w:t>
      </w:r>
    </w:p>
    <w:p w:rsidR="00044F4C" w:rsidP="66E95CF9" w:rsidRDefault="00D831B6" w14:paraId="454FB720" w14:textId="150E0EDD">
      <w:pPr>
        <w:pStyle w:val="Normal"/>
        <w:spacing w:after="0" w:line="240" w:lineRule="auto"/>
        <w:ind w:left="360"/>
      </w:pPr>
    </w:p>
    <w:p w:rsidR="00D831B6" w:rsidP="00044F4C" w:rsidRDefault="00D831B6" w14:paraId="1E3117B3" w14:textId="77777777">
      <w:pPr>
        <w:pStyle w:val="ListParagraph"/>
        <w:spacing w:after="0" w:line="240" w:lineRule="auto"/>
        <w:ind w:left="360"/>
        <w:rPr>
          <w:b/>
        </w:rPr>
      </w:pPr>
    </w:p>
    <w:p w:rsidR="00094387" w:rsidP="00094387" w:rsidRDefault="00094387" w14:paraId="5C66F608" w14:textId="77777777">
      <w:pPr>
        <w:pStyle w:val="ListParagraph"/>
        <w:numPr>
          <w:ilvl w:val="0"/>
          <w:numId w:val="16"/>
        </w:numPr>
        <w:spacing w:after="0" w:line="240" w:lineRule="auto"/>
        <w:rPr>
          <w:b/>
        </w:rPr>
      </w:pPr>
      <w:r w:rsidRPr="50F2BEF2">
        <w:rPr>
          <w:b/>
          <w:bCs/>
        </w:rPr>
        <w:t>What will happen to me if I take part?</w:t>
      </w:r>
    </w:p>
    <w:p w:rsidRPr="00D831B6" w:rsidR="00D831B6" w:rsidP="297362CD" w:rsidRDefault="1CFAEC76" w14:paraId="15D6B2FE" w14:textId="7BC83A05">
      <w:pPr>
        <w:pStyle w:val="ListParagraph"/>
        <w:spacing w:after="0" w:line="240" w:lineRule="auto"/>
        <w:ind w:left="360"/>
      </w:pPr>
      <w:r w:rsidR="1CFAEC76">
        <w:rPr/>
        <w:t xml:space="preserve">You will be asked to </w:t>
      </w:r>
      <w:r w:rsidR="1CFAEC76">
        <w:rPr/>
        <w:t>participate</w:t>
      </w:r>
      <w:r w:rsidR="1CFAEC76">
        <w:rPr/>
        <w:t xml:space="preserve"> in a one-time interview </w:t>
      </w:r>
      <w:r w:rsidR="5FB75199">
        <w:rPr/>
        <w:t xml:space="preserve">online </w:t>
      </w:r>
      <w:r w:rsidR="1CFAEC76">
        <w:rPr/>
        <w:t xml:space="preserve">via Microsoft Teams. </w:t>
      </w:r>
      <w:r w:rsidR="7522DD29">
        <w:rPr/>
        <w:t xml:space="preserve">Once you have read the information sheet and </w:t>
      </w:r>
      <w:r w:rsidR="7522DD29">
        <w:rPr/>
        <w:t>submitted</w:t>
      </w:r>
      <w:r w:rsidR="7522DD29">
        <w:rPr/>
        <w:t xml:space="preserve"> the consent form, we will contact you to arrange an interview time</w:t>
      </w:r>
      <w:r w:rsidR="7522DD29">
        <w:rPr/>
        <w:t xml:space="preserve">. </w:t>
      </w:r>
      <w:r w:rsidR="293166F5">
        <w:rPr/>
        <w:t xml:space="preserve"> </w:t>
      </w:r>
      <w:r w:rsidR="6230E5C5">
        <w:rPr/>
        <w:t xml:space="preserve">Interviews will </w:t>
      </w:r>
      <w:r w:rsidR="7D53C66C">
        <w:rPr/>
        <w:t xml:space="preserve">take </w:t>
      </w:r>
      <w:r w:rsidR="7D53C66C">
        <w:rPr/>
        <w:t xml:space="preserve">approximately </w:t>
      </w:r>
      <w:r w:rsidRPr="37A534A4" w:rsidR="5F8CA022">
        <w:rPr>
          <w:highlight w:val="yellow"/>
        </w:rPr>
        <w:t xml:space="preserve">45 </w:t>
      </w:r>
      <w:r w:rsidRPr="37A534A4" w:rsidR="1F7D2095">
        <w:rPr>
          <w:highlight w:val="yellow"/>
        </w:rPr>
        <w:t>minutes</w:t>
      </w:r>
      <w:r w:rsidR="1F7D2095">
        <w:rPr/>
        <w:t xml:space="preserve"> and</w:t>
      </w:r>
      <w:r w:rsidR="7D53C66C">
        <w:rPr/>
        <w:t xml:space="preserve"> </w:t>
      </w:r>
      <w:r w:rsidR="3BF9EEE6">
        <w:rPr/>
        <w:t>will be</w:t>
      </w:r>
      <w:r w:rsidR="2B4F3510">
        <w:rPr/>
        <w:t xml:space="preserve"> </w:t>
      </w:r>
      <w:r w:rsidR="10277533">
        <w:rPr/>
        <w:t>video/</w:t>
      </w:r>
      <w:r w:rsidR="2B4F3510">
        <w:rPr/>
        <w:t xml:space="preserve">audio-recorded for later transcription. </w:t>
      </w:r>
      <w:r w:rsidR="01AE4068">
        <w:rPr/>
        <w:t>The study will collect limited</w:t>
      </w:r>
      <w:r w:rsidR="01AE4068">
        <w:rPr/>
        <w:t xml:space="preserve"> pers</w:t>
      </w:r>
      <w:r w:rsidR="01AE4068">
        <w:rPr/>
        <w:t>onal data, including your email address for communication, professional and demographic information (e.g. role, experience, and broad UK region)</w:t>
      </w:r>
      <w:r w:rsidR="2A86B506">
        <w:rPr/>
        <w:t xml:space="preserve">. </w:t>
      </w:r>
      <w:r w:rsidR="01AE4068">
        <w:rPr/>
        <w:t xml:space="preserve"> </w:t>
      </w:r>
    </w:p>
    <w:p w:rsidR="66E95CF9" w:rsidP="66E95CF9" w:rsidRDefault="66E95CF9" w14:paraId="5FB773A3" w14:textId="449649CE">
      <w:pPr>
        <w:pStyle w:val="ListParagraph"/>
        <w:spacing w:after="0" w:line="240" w:lineRule="auto"/>
        <w:ind w:left="360"/>
      </w:pPr>
    </w:p>
    <w:p w:rsidRPr="001815AA" w:rsidR="001815AA" w:rsidP="001815AA" w:rsidRDefault="001815AA" w14:paraId="689D7BD5" w14:textId="77777777">
      <w:pPr>
        <w:pStyle w:val="ListParagraph"/>
        <w:numPr>
          <w:ilvl w:val="0"/>
          <w:numId w:val="16"/>
        </w:numPr>
        <w:spacing w:after="0" w:line="240" w:lineRule="auto"/>
        <w:rPr>
          <w:b/>
        </w:rPr>
      </w:pPr>
      <w:r w:rsidRPr="50F2BEF2">
        <w:rPr>
          <w:b/>
          <w:bCs/>
        </w:rPr>
        <w:t>Will I be recorded and how will the recorded media be used?</w:t>
      </w:r>
    </w:p>
    <w:p w:rsidR="71AE36EA" w:rsidP="297362CD" w:rsidRDefault="71AE36EA" w14:paraId="7B4A6197" w14:textId="430B6A40">
      <w:pPr>
        <w:pStyle w:val="ListParagraph"/>
        <w:spacing w:after="0" w:line="240" w:lineRule="auto"/>
        <w:ind w:left="360"/>
      </w:pPr>
      <w:r>
        <w:lastRenderedPageBreak/>
        <w:t>The</w:t>
      </w:r>
      <w:r w:rsidR="701ACF5C">
        <w:t xml:space="preserve"> </w:t>
      </w:r>
      <w:r w:rsidR="6A1B8030">
        <w:t>video/</w:t>
      </w:r>
      <w:r w:rsidR="701ACF5C">
        <w:t xml:space="preserve">audio-recording of the interview will be transcribed and pseudonymised, then permanently deleted. </w:t>
      </w:r>
      <w:r w:rsidR="31570A0C">
        <w:t xml:space="preserve">The transcriptions will be used for </w:t>
      </w:r>
      <w:r w:rsidR="5D0C4B89">
        <w:t>analysis,</w:t>
      </w:r>
      <w:r w:rsidR="31570A0C">
        <w:t xml:space="preserve"> and </w:t>
      </w:r>
      <w:r w:rsidR="2720855E">
        <w:t xml:space="preserve">some quotes may be cited in </w:t>
      </w:r>
      <w:r w:rsidR="31570A0C">
        <w:t xml:space="preserve">results sections of this </w:t>
      </w:r>
      <w:r w:rsidR="4F7EEB39">
        <w:t xml:space="preserve">research </w:t>
      </w:r>
      <w:r w:rsidR="31570A0C">
        <w:t>paper</w:t>
      </w:r>
      <w:r w:rsidR="11BC5535">
        <w:t xml:space="preserve">. No other use will be made of them without your written permission, and no one outside the project will be allowed access to the original recordings before deletion (during transcription). </w:t>
      </w:r>
    </w:p>
    <w:p w:rsidRPr="001815AA" w:rsidR="001815AA" w:rsidP="297362CD" w:rsidRDefault="001815AA" w14:paraId="45931C0E" w14:textId="0AE028C0">
      <w:pPr>
        <w:spacing w:after="0" w:line="240" w:lineRule="auto"/>
        <w:ind w:left="360"/>
      </w:pPr>
    </w:p>
    <w:p w:rsidR="00094387" w:rsidP="00094387" w:rsidRDefault="00094387" w14:paraId="37A82D3D" w14:textId="77777777">
      <w:pPr>
        <w:pStyle w:val="ListParagraph"/>
        <w:numPr>
          <w:ilvl w:val="0"/>
          <w:numId w:val="16"/>
        </w:numPr>
        <w:spacing w:after="0" w:line="240" w:lineRule="auto"/>
        <w:rPr>
          <w:b/>
        </w:rPr>
      </w:pPr>
      <w:r w:rsidRPr="53170BAB">
        <w:rPr>
          <w:b/>
          <w:bCs/>
        </w:rPr>
        <w:t>What are the possible disadvantages and risks of taking part?</w:t>
      </w:r>
    </w:p>
    <w:p w:rsidRPr="00DB50A1" w:rsidR="00DB50A1" w:rsidP="37A534A4" w:rsidRDefault="76BE3D43" w14:paraId="4D5320E0" w14:textId="285E3391">
      <w:pPr>
        <w:spacing w:after="0" w:line="240" w:lineRule="auto"/>
        <w:ind w:left="360"/>
        <w:rPr>
          <w:rFonts w:eastAsia="" w:eastAsiaTheme="minorEastAsia"/>
        </w:rPr>
      </w:pPr>
      <w:r w:rsidRPr="37A534A4" w:rsidR="76BE3D43">
        <w:rPr>
          <w:rFonts w:eastAsia="" w:eastAsiaTheme="minorEastAsia"/>
        </w:rPr>
        <w:t>Talking about experiences of supporting people who engage in repetitive self-harm may feel emotionally difficult or prompt reflection on challenging clinical situations. You may also feel unsure or self‑conscious when discussing your views, particularly where there is disagreement or uncertainty in the field. Participation will require some of your time, and although we will be discussing your professional experiences, all information will be anonymised and presented in broad terms to protect your confidentiality.</w:t>
      </w:r>
      <w:r w:rsidRPr="37A534A4" w:rsidR="76BE3D43">
        <w:rPr>
          <w:rFonts w:eastAsia="" w:eastAsiaTheme="minorEastAsia"/>
        </w:rPr>
        <w:t xml:space="preserve"> </w:t>
      </w:r>
    </w:p>
    <w:p w:rsidRPr="00DB50A1" w:rsidR="00DB50A1" w:rsidP="37A534A4" w:rsidRDefault="00DB50A1" w14:paraId="2205CF13" w14:textId="3DCDC3A8">
      <w:pPr>
        <w:pStyle w:val="ListParagraph"/>
        <w:spacing w:after="0" w:line="240" w:lineRule="auto"/>
        <w:ind w:left="360"/>
      </w:pPr>
    </w:p>
    <w:p w:rsidR="00094387" w:rsidP="53170BAB" w:rsidRDefault="00094387" w14:paraId="53E5D4F5" w14:textId="77777777">
      <w:pPr>
        <w:pStyle w:val="ListParagraph"/>
        <w:numPr>
          <w:ilvl w:val="0"/>
          <w:numId w:val="16"/>
        </w:numPr>
        <w:spacing w:after="0" w:line="240" w:lineRule="auto"/>
        <w:rPr>
          <w:b/>
          <w:bCs/>
        </w:rPr>
      </w:pPr>
      <w:r w:rsidRPr="53170BAB">
        <w:rPr>
          <w:b/>
          <w:bCs/>
        </w:rPr>
        <w:t>What are the possible benefits of taking part?</w:t>
      </w:r>
    </w:p>
    <w:p w:rsidRPr="00DB50A1" w:rsidR="00DB50A1" w:rsidP="297362CD" w:rsidRDefault="5FA2F2D8" w14:paraId="6992A2EF" w14:textId="60098842">
      <w:pPr>
        <w:pStyle w:val="ListParagraph"/>
        <w:spacing w:after="0" w:line="240" w:lineRule="auto"/>
        <w:ind w:left="360"/>
      </w:pPr>
      <w:r w:rsidR="5FA2F2D8">
        <w:rPr/>
        <w:t>After complet</w:t>
      </w:r>
      <w:r w:rsidR="01483C67">
        <w:rPr/>
        <w:t>ing</w:t>
      </w:r>
      <w:r w:rsidR="5FA2F2D8">
        <w:rPr/>
        <w:t xml:space="preserve"> the interview, </w:t>
      </w:r>
      <w:r w:rsidR="10F28340">
        <w:rPr/>
        <w:t>participants</w:t>
      </w:r>
      <w:r w:rsidR="5FA2F2D8">
        <w:rPr/>
        <w:t xml:space="preserve"> will each </w:t>
      </w:r>
      <w:r w:rsidR="20E15A76">
        <w:rPr/>
        <w:t>receive</w:t>
      </w:r>
      <w:r w:rsidR="5FA2F2D8">
        <w:rPr/>
        <w:t xml:space="preserve"> a £2</w:t>
      </w:r>
      <w:r w:rsidR="44623FA9">
        <w:rPr/>
        <w:t>0</w:t>
      </w:r>
      <w:r w:rsidR="5FA2F2D8">
        <w:rPr/>
        <w:t xml:space="preserve"> </w:t>
      </w:r>
      <w:r w:rsidR="1DD10C7F">
        <w:rPr/>
        <w:t>voucher as a</w:t>
      </w:r>
      <w:r w:rsidR="3EAD4DAD">
        <w:rPr/>
        <w:t xml:space="preserve"> token of appreciation for your time</w:t>
      </w:r>
      <w:r w:rsidR="36B6FAEE">
        <w:rPr/>
        <w:t xml:space="preserve">. </w:t>
      </w:r>
      <w:r w:rsidRPr="37A534A4" w:rsidR="2AD0777E">
        <w:rPr>
          <w:highlight w:val="yellow"/>
        </w:rPr>
        <w:t>The voucher code will be sent to you via email after completion of the interview.</w:t>
      </w:r>
      <w:r w:rsidR="2AD0777E">
        <w:rPr/>
        <w:t xml:space="preserve"> </w:t>
      </w:r>
      <w:r w:rsidR="36B6FAEE">
        <w:rPr/>
        <w:t xml:space="preserve">Some participants may find the interview </w:t>
      </w:r>
      <w:r w:rsidR="36B6FAEE">
        <w:rPr/>
        <w:t>provides</w:t>
      </w:r>
      <w:r w:rsidR="36B6FAEE">
        <w:rPr/>
        <w:t xml:space="preserve"> an opportunity for professional reflection on their clinical thinking</w:t>
      </w:r>
      <w:r w:rsidR="067A6426">
        <w:rPr/>
        <w:t xml:space="preserve">. </w:t>
      </w:r>
      <w:r w:rsidR="36B6FAEE">
        <w:rPr/>
        <w:t xml:space="preserve">Your </w:t>
      </w:r>
      <w:r w:rsidR="47E08D93">
        <w:rPr/>
        <w:t xml:space="preserve">involvement will help build a better </w:t>
      </w:r>
      <w:r w:rsidR="36B6FAEE">
        <w:rPr/>
        <w:t xml:space="preserve">understanding of how clinicians conceptualise repetitive self-harm, which may </w:t>
      </w:r>
      <w:r w:rsidR="15212363">
        <w:rPr/>
        <w:t>shape</w:t>
      </w:r>
      <w:r w:rsidR="36B6FAEE">
        <w:rPr/>
        <w:t xml:space="preserve"> future research and professional discussions</w:t>
      </w:r>
      <w:r w:rsidR="0A4C780E">
        <w:rPr/>
        <w:t xml:space="preserve">. </w:t>
      </w:r>
      <w:r w:rsidR="36B6FAEE">
        <w:rPr/>
        <w:t xml:space="preserve"> </w:t>
      </w:r>
    </w:p>
    <w:p w:rsidR="297362CD" w:rsidP="297362CD" w:rsidRDefault="297362CD" w14:paraId="2A3E96A8" w14:textId="7C2883EA">
      <w:pPr>
        <w:pStyle w:val="ListParagraph"/>
        <w:spacing w:after="0" w:line="240" w:lineRule="auto"/>
        <w:ind w:left="360"/>
      </w:pPr>
    </w:p>
    <w:p w:rsidR="00094387" w:rsidP="00094387" w:rsidRDefault="00094387" w14:paraId="39819513" w14:textId="77777777">
      <w:pPr>
        <w:pStyle w:val="ListParagraph"/>
        <w:numPr>
          <w:ilvl w:val="0"/>
          <w:numId w:val="16"/>
        </w:numPr>
        <w:spacing w:after="0" w:line="240" w:lineRule="auto"/>
        <w:rPr>
          <w:b/>
        </w:rPr>
      </w:pPr>
      <w:r w:rsidRPr="53170BAB">
        <w:rPr>
          <w:b/>
          <w:bCs/>
        </w:rPr>
        <w:t>What if something goes wrong?</w:t>
      </w:r>
    </w:p>
    <w:p w:rsidR="00DC182E" w:rsidP="00DB50A1" w:rsidRDefault="5668DF53" w14:paraId="3E60CCA8" w14:textId="76913551">
      <w:pPr>
        <w:pStyle w:val="ListParagraph"/>
        <w:spacing w:after="0" w:line="240" w:lineRule="auto"/>
        <w:ind w:left="360"/>
      </w:pPr>
      <w:r w:rsidR="5668DF53">
        <w:rPr/>
        <w:t xml:space="preserve">If you have any concerns or complaints about any aspect of this research or the way you have been treated by the research team, you should first contact the Principal Researcher (Dr. Sarah Rowe, </w:t>
      </w:r>
      <w:hyperlink r:id="R689a43d0e74646eb">
        <w:r w:rsidRPr="37A534A4" w:rsidR="5668DF53">
          <w:rPr>
            <w:rStyle w:val="Hyperlink"/>
          </w:rPr>
          <w:t>s.rowe@ucl.ac.uk</w:t>
        </w:r>
      </w:hyperlink>
      <w:r w:rsidR="5668DF53">
        <w:rPr/>
        <w:t xml:space="preserve">). </w:t>
      </w:r>
      <w:r w:rsidRPr="37A534A4" w:rsidR="490D5737">
        <w:rPr>
          <w:highlight w:val="yellow"/>
        </w:rPr>
        <w:t xml:space="preserve">If you feel as though you have become distressed </w:t>
      </w:r>
      <w:r w:rsidRPr="37A534A4" w:rsidR="08AA5187">
        <w:rPr>
          <w:highlight w:val="yellow"/>
        </w:rPr>
        <w:t xml:space="preserve">during </w:t>
      </w:r>
      <w:r w:rsidRPr="37A534A4" w:rsidR="33B1E9B4">
        <w:rPr>
          <w:highlight w:val="yellow"/>
        </w:rPr>
        <w:t xml:space="preserve">or following </w:t>
      </w:r>
      <w:r w:rsidRPr="37A534A4" w:rsidR="08AA5187">
        <w:rPr>
          <w:highlight w:val="yellow"/>
        </w:rPr>
        <w:t xml:space="preserve">the interview, you have the </w:t>
      </w:r>
      <w:r w:rsidRPr="37A534A4" w:rsidR="08AA5187">
        <w:rPr>
          <w:highlight w:val="yellow"/>
        </w:rPr>
        <w:t>option</w:t>
      </w:r>
      <w:r w:rsidRPr="37A534A4" w:rsidR="08AA5187">
        <w:rPr>
          <w:highlight w:val="yellow"/>
        </w:rPr>
        <w:t xml:space="preserve"> to end the </w:t>
      </w:r>
      <w:r w:rsidRPr="37A534A4" w:rsidR="6D3877C8">
        <w:rPr>
          <w:highlight w:val="yellow"/>
        </w:rPr>
        <w:t>interview</w:t>
      </w:r>
      <w:r w:rsidRPr="37A534A4" w:rsidR="08AA5187">
        <w:rPr>
          <w:highlight w:val="yellow"/>
        </w:rPr>
        <w:t xml:space="preserve"> at any time, an</w:t>
      </w:r>
      <w:r w:rsidRPr="37A534A4" w:rsidR="62242864">
        <w:rPr>
          <w:highlight w:val="yellow"/>
        </w:rPr>
        <w:t>d you can contact the Principal Researcher for further support</w:t>
      </w:r>
      <w:r w:rsidRPr="37A534A4" w:rsidR="3EF8CF6C">
        <w:rPr>
          <w:highlight w:val="yellow"/>
        </w:rPr>
        <w:t xml:space="preserve"> (Dr. Sarah Rowe, </w:t>
      </w:r>
      <w:hyperlink r:id="Rf77ddb91979943fa">
        <w:r w:rsidRPr="37A534A4" w:rsidR="3EF8CF6C">
          <w:rPr>
            <w:rStyle w:val="Hyperlink"/>
            <w:highlight w:val="yellow"/>
          </w:rPr>
          <w:t>s.rowe@ucl.ac.uk</w:t>
        </w:r>
      </w:hyperlink>
      <w:r w:rsidRPr="37A534A4" w:rsidR="3EF8CF6C">
        <w:rPr>
          <w:highlight w:val="yellow"/>
          <w:rPrChange w:author="Author" w:id="1499806046"/>
        </w:rPr>
        <w:t>)</w:t>
      </w:r>
      <w:r w:rsidRPr="37A534A4" w:rsidR="62242864">
        <w:rPr>
          <w:highlight w:val="yellow"/>
          <w:rPrChange w:author="Author" w:id="1963211121"/>
        </w:rPr>
        <w:t>.</w:t>
      </w:r>
      <w:r w:rsidR="62242864">
        <w:rPr/>
        <w:t xml:space="preserve"> </w:t>
      </w:r>
      <w:r w:rsidR="5668DF53">
        <w:rPr/>
        <w:t xml:space="preserve">She will try to resolve your concern as quickly as possible. If you feel that your complaint has not been handled satisfactorily by the research team, please contact the Chair of the UCL Research Ethics Committee at </w:t>
      </w:r>
      <w:hyperlink r:id="Rc869e05d97304d82">
        <w:r w:rsidR="5668DF53">
          <w:rPr/>
          <w:t>ethics@ucl.ac.uk</w:t>
        </w:r>
      </w:hyperlink>
      <w:r w:rsidR="5668DF53">
        <w:rPr/>
        <w:t xml:space="preserve"> for independent review.</w:t>
      </w:r>
    </w:p>
    <w:p w:rsidR="00DC182E" w:rsidP="00DB50A1" w:rsidRDefault="00DC182E" w14:paraId="22980F2B" w14:textId="77777777">
      <w:pPr>
        <w:pStyle w:val="ListParagraph"/>
        <w:spacing w:after="0" w:line="240" w:lineRule="auto"/>
        <w:ind w:left="360"/>
        <w:rPr>
          <w:b/>
        </w:rPr>
      </w:pPr>
    </w:p>
    <w:p w:rsidR="00094387" w:rsidP="00094387" w:rsidRDefault="00D132A4" w14:paraId="4EE97383" w14:textId="77777777">
      <w:pPr>
        <w:pStyle w:val="ListParagraph"/>
        <w:numPr>
          <w:ilvl w:val="0"/>
          <w:numId w:val="16"/>
        </w:numPr>
        <w:spacing w:after="0" w:line="240" w:lineRule="auto"/>
        <w:rPr>
          <w:b/>
        </w:rPr>
      </w:pPr>
      <w:r w:rsidRPr="53170BAB">
        <w:rPr>
          <w:b/>
          <w:bCs/>
        </w:rPr>
        <w:t>Will my taking part in this project be kept confidential?</w:t>
      </w:r>
    </w:p>
    <w:p w:rsidR="00805B2D" w:rsidP="297362CD" w:rsidRDefault="00805B2D" w14:paraId="3F832E46" w14:textId="5A975B58">
      <w:pPr>
        <w:pStyle w:val="ListParagraph"/>
        <w:spacing w:after="0" w:line="240" w:lineRule="auto"/>
        <w:ind w:left="360"/>
      </w:pPr>
      <w:r w:rsidRPr="297362CD">
        <w:t xml:space="preserve">All the information that we collect about you </w:t>
      </w:r>
      <w:r w:rsidRPr="297362CD" w:rsidR="303810F2">
        <w:t>during</w:t>
      </w:r>
      <w:r w:rsidRPr="297362CD">
        <w:t xml:space="preserve"> the research will be kept strictly confidential. </w:t>
      </w:r>
      <w:r w:rsidRPr="297362CD" w:rsidR="341C45D3">
        <w:t xml:space="preserve">Your data will be pseudonymised where possible and stored securely in password-protected files in accordance with UCL data protection and GDPR requirements. </w:t>
      </w:r>
      <w:r w:rsidRPr="297362CD">
        <w:t>You will not be able to be identified in any ensuing reports or publications.</w:t>
      </w:r>
      <w:r w:rsidRPr="297362CD" w:rsidR="58BA2080">
        <w:t xml:space="preserve"> </w:t>
      </w:r>
    </w:p>
    <w:p w:rsidR="004A0C12" w:rsidP="297362CD" w:rsidRDefault="004A0C12" w14:paraId="6F90E90C" w14:textId="2D29588C">
      <w:pPr>
        <w:spacing w:after="0" w:line="240" w:lineRule="auto"/>
        <w:ind w:left="360"/>
      </w:pPr>
    </w:p>
    <w:p w:rsidR="004A0C12" w:rsidP="004A0C12" w:rsidRDefault="004A0C12" w14:paraId="25496606" w14:textId="77777777">
      <w:pPr>
        <w:pStyle w:val="ListParagraph"/>
        <w:numPr>
          <w:ilvl w:val="0"/>
          <w:numId w:val="16"/>
        </w:numPr>
        <w:spacing w:after="0" w:line="240" w:lineRule="auto"/>
        <w:rPr>
          <w:b/>
        </w:rPr>
      </w:pPr>
      <w:r w:rsidRPr="50F2BEF2">
        <w:rPr>
          <w:b/>
          <w:bCs/>
        </w:rPr>
        <w:t>Limits to confidentiality</w:t>
      </w:r>
    </w:p>
    <w:p w:rsidRPr="004A0C12" w:rsidR="008F782F" w:rsidP="297362CD" w:rsidRDefault="73839F81" w14:paraId="674A201E" w14:textId="6F4D49F0">
      <w:pPr>
        <w:spacing w:after="0" w:line="240" w:lineRule="auto"/>
        <w:ind w:left="360"/>
      </w:pPr>
      <w:r w:rsidRPr="297362CD">
        <w:rPr>
          <w:rFonts w:ascii="Calibri" w:hAnsi="Calibri" w:eastAsia="Calibri" w:cs="Calibri"/>
        </w:rPr>
        <w:t xml:space="preserve">All information you provide will be treated as confidential. However, confidentiality cannot be guaranteed if information is disclosed that suggests a risk of harm to you or others, or evidence of serious wrongdoing. In such cases, I (the researcher) would have a duty of care and may need to share this information with relevant authorities or support services. If this were to occur, you would be informed beforehand. </w:t>
      </w:r>
    </w:p>
    <w:p w:rsidR="009F15D4" w:rsidP="53170BAB" w:rsidRDefault="009F15D4" w14:paraId="0DEAD3DC" w14:textId="2FB0C4B8">
      <w:pPr>
        <w:spacing w:after="0" w:line="240" w:lineRule="auto"/>
        <w:ind w:left="360"/>
        <w:rPr>
          <w:rFonts w:ascii="Calibri" w:hAnsi="Calibri" w:eastAsia="Calibri" w:cs="Calibri"/>
        </w:rPr>
      </w:pPr>
    </w:p>
    <w:p w:rsidR="00D132A4" w:rsidP="00094387" w:rsidRDefault="00D132A4" w14:paraId="394D3A52" w14:textId="77777777">
      <w:pPr>
        <w:pStyle w:val="ListParagraph"/>
        <w:numPr>
          <w:ilvl w:val="0"/>
          <w:numId w:val="16"/>
        </w:numPr>
        <w:spacing w:after="0" w:line="240" w:lineRule="auto"/>
        <w:rPr>
          <w:b/>
        </w:rPr>
      </w:pPr>
      <w:r w:rsidRPr="50F2BEF2">
        <w:rPr>
          <w:b/>
          <w:bCs/>
        </w:rPr>
        <w:t>What will happen to the results of the research project?</w:t>
      </w:r>
    </w:p>
    <w:p w:rsidR="00B7A582" w:rsidP="297362CD" w:rsidRDefault="00B7A582" w14:paraId="6EC77B5B" w14:textId="5424F80B">
      <w:pPr>
        <w:pStyle w:val="ListParagraph"/>
        <w:spacing w:after="0" w:line="240" w:lineRule="auto"/>
        <w:ind w:left="360"/>
      </w:pPr>
      <w:r>
        <w:t xml:space="preserve">The results of this research are expected to be analysed and potentially published in academic journals following completion of the study. I will also be required to present the results to a board of academic directors as part of my dissertation. A summary of the findings will be made available to participants upon request. Participants will not be identified in any report, publication, or presentation arising from this research. Data collected </w:t>
      </w:r>
      <w:r w:rsidR="20892437">
        <w:t>during</w:t>
      </w:r>
      <w:r>
        <w:t xml:space="preserve"> this project may also be used for future research purposes related to this area of study, in an anonymised form and in accordance with ethical approval and data protection regulations.</w:t>
      </w:r>
    </w:p>
    <w:p w:rsidR="00173092" w:rsidP="297362CD" w:rsidRDefault="00173092" w14:paraId="66B73B13" w14:textId="6C6A165A">
      <w:pPr>
        <w:spacing w:after="0" w:line="240" w:lineRule="auto"/>
      </w:pPr>
    </w:p>
    <w:p w:rsidRPr="00DC182E" w:rsidR="00DC182E" w:rsidP="00DC182E" w:rsidRDefault="001F2D1A" w14:paraId="546BAC0E" w14:textId="48D902F1">
      <w:pPr>
        <w:pStyle w:val="ListParagraph"/>
        <w:numPr>
          <w:ilvl w:val="0"/>
          <w:numId w:val="16"/>
        </w:numPr>
        <w:spacing w:after="0" w:line="240" w:lineRule="auto"/>
        <w:rPr>
          <w:b/>
        </w:rPr>
      </w:pPr>
      <w:r>
        <w:rPr>
          <w:b/>
        </w:rPr>
        <w:lastRenderedPageBreak/>
        <w:t xml:space="preserve">Local </w:t>
      </w:r>
      <w:r w:rsidRPr="00DC182E" w:rsidR="00DC182E">
        <w:rPr>
          <w:b/>
        </w:rPr>
        <w:t xml:space="preserve">Data Protection Privacy Notice </w:t>
      </w:r>
    </w:p>
    <w:p w:rsidR="00DC182E" w:rsidP="00DB50A1" w:rsidRDefault="00DC182E" w14:paraId="41B4730C" w14:textId="77777777">
      <w:pPr>
        <w:pStyle w:val="ListParagraph"/>
        <w:spacing w:after="0" w:line="240" w:lineRule="auto"/>
        <w:ind w:left="360"/>
      </w:pPr>
    </w:p>
    <w:p w:rsidRPr="00BD1AA6" w:rsidR="00DC182E" w:rsidP="00DC182E" w:rsidRDefault="00DC182E" w14:paraId="42B94D1B" w14:textId="0CB9374F">
      <w:pPr>
        <w:spacing w:after="0" w:line="240" w:lineRule="auto"/>
        <w:ind w:firstLine="360"/>
        <w:rPr>
          <w:b/>
        </w:rPr>
      </w:pPr>
      <w:r>
        <w:rPr>
          <w:b/>
        </w:rPr>
        <w:t>Notice</w:t>
      </w:r>
      <w:r w:rsidRPr="00BD1AA6">
        <w:rPr>
          <w:b/>
        </w:rPr>
        <w:t>:</w:t>
      </w:r>
    </w:p>
    <w:p w:rsidRPr="00DC182E" w:rsidR="00DC182E" w:rsidP="00DC182E" w:rsidRDefault="00DC182E" w14:paraId="154FE6FB" w14:textId="0E3BB0E5">
      <w:pPr>
        <w:spacing w:after="0" w:line="240" w:lineRule="auto"/>
        <w:ind w:left="360"/>
        <w:rPr>
          <w:b/>
        </w:rPr>
      </w:pPr>
      <w:r w:rsidRPr="00DC182E">
        <w:t>The controller for this project will be University College London (UCL). The UCL Data Protection Office</w:t>
      </w:r>
      <w:r w:rsidR="002F536C">
        <w:t>r</w:t>
      </w:r>
      <w:r w:rsidRPr="00DC182E">
        <w:t xml:space="preserve"> provides oversight of UCL activities involving the processing of personal data, and can be contacted at </w:t>
      </w:r>
      <w:hyperlink w:history="1" r:id="rId13">
        <w:r w:rsidRPr="00DC182E">
          <w:rPr>
            <w:rStyle w:val="Hyperlink"/>
            <w:color w:val="auto"/>
          </w:rPr>
          <w:t>data-protection@ucl.ac.uk</w:t>
        </w:r>
      </w:hyperlink>
    </w:p>
    <w:p w:rsidR="00DC182E" w:rsidP="00DC182E" w:rsidRDefault="001114D8" w14:paraId="355CEFE5" w14:textId="4D83CC61">
      <w:pPr>
        <w:spacing w:after="0" w:line="240" w:lineRule="auto"/>
      </w:pPr>
      <w:r>
        <w:tab/>
      </w:r>
    </w:p>
    <w:p w:rsidR="001114D8" w:rsidP="001114D8" w:rsidRDefault="001F2D1A" w14:paraId="2CBB67C4" w14:textId="1E296775">
      <w:pPr>
        <w:spacing w:after="0" w:line="240" w:lineRule="auto"/>
        <w:ind w:left="360"/>
      </w:pPr>
      <w:r>
        <w:t xml:space="preserve">This ‘local’ privacy notice sets out the information that applies to this particular study. </w:t>
      </w:r>
      <w:r w:rsidR="001114D8">
        <w:t xml:space="preserve">Further information on how UCL uses participant information can be found </w:t>
      </w:r>
      <w:r>
        <w:t>in our ‘general’ privacy notice</w:t>
      </w:r>
      <w:r w:rsidR="001114D8">
        <w:t>:</w:t>
      </w:r>
    </w:p>
    <w:p w:rsidR="001114D8" w:rsidP="001114D8" w:rsidRDefault="001114D8" w14:paraId="4C896095" w14:textId="182ABC85">
      <w:pPr>
        <w:spacing w:after="0" w:line="240" w:lineRule="auto"/>
        <w:ind w:left="360"/>
      </w:pPr>
    </w:p>
    <w:p w:rsidR="002F536C" w:rsidP="002F536C" w:rsidRDefault="002F536C" w14:paraId="3A8EF596" w14:textId="78B0921B">
      <w:pPr>
        <w:spacing w:after="0" w:line="240" w:lineRule="auto"/>
        <w:ind w:left="720"/>
      </w:pPr>
    </w:p>
    <w:p w:rsidR="002F536C" w:rsidP="297362CD" w:rsidRDefault="77CEE3AB" w14:paraId="2019FE0B" w14:textId="37997D23">
      <w:pPr>
        <w:spacing w:after="0" w:line="240" w:lineRule="auto"/>
        <w:ind w:left="720"/>
      </w:pPr>
      <w:r>
        <w:t>=</w:t>
      </w:r>
    </w:p>
    <w:p w:rsidR="002F536C" w:rsidP="002F536C" w:rsidRDefault="002F536C" w14:paraId="2E2FC742" w14:textId="6E4743B7">
      <w:pPr>
        <w:spacing w:after="0" w:line="240" w:lineRule="auto"/>
        <w:ind w:left="720"/>
      </w:pPr>
      <w:r>
        <w:t xml:space="preserve">For participants in research studies, click </w:t>
      </w:r>
      <w:hyperlink r:id="rId14">
        <w:r w:rsidRPr="53170BAB">
          <w:rPr>
            <w:rStyle w:val="Hyperlink"/>
          </w:rPr>
          <w:t>here</w:t>
        </w:r>
      </w:hyperlink>
    </w:p>
    <w:p w:rsidR="001F2D1A" w:rsidP="001114D8" w:rsidRDefault="001F2D1A" w14:paraId="226F9130" w14:textId="0EB34111">
      <w:pPr>
        <w:spacing w:after="0" w:line="240" w:lineRule="auto"/>
        <w:ind w:left="360"/>
        <w:rPr>
          <w:rStyle w:val="Hyperlink"/>
        </w:rPr>
      </w:pPr>
    </w:p>
    <w:p w:rsidR="001F2D1A" w:rsidP="00DC182E" w:rsidRDefault="001F2D1A" w14:paraId="0C610142" w14:textId="06C04913">
      <w:pPr>
        <w:spacing w:after="0" w:line="240" w:lineRule="auto"/>
        <w:ind w:left="360"/>
      </w:pPr>
      <w:r>
        <w:t xml:space="preserve">The information that is required to be provided to participants under data protection legislation (GDPR and DPA 2018) is provided across both the ‘local’ and ‘general’ privacy notices. </w:t>
      </w:r>
    </w:p>
    <w:p w:rsidR="001F2D1A" w:rsidP="00DC182E" w:rsidRDefault="001F2D1A" w14:paraId="164C80EE" w14:textId="77777777">
      <w:pPr>
        <w:spacing w:after="0" w:line="240" w:lineRule="auto"/>
        <w:ind w:left="360"/>
      </w:pPr>
    </w:p>
    <w:p w:rsidR="005C54AD" w:rsidP="00DC182E" w:rsidRDefault="001114D8" w14:paraId="7B157DB6" w14:textId="25284384">
      <w:pPr>
        <w:spacing w:after="0" w:line="240" w:lineRule="auto"/>
        <w:ind w:left="360"/>
      </w:pPr>
      <w:r>
        <w:t>The categories of personal data used will be as follows:</w:t>
      </w:r>
    </w:p>
    <w:p w:rsidR="001114D8" w:rsidP="53170BAB" w:rsidRDefault="001114D8" w14:paraId="2D986A6B" w14:textId="65C9BC97">
      <w:pPr>
        <w:spacing w:after="0" w:line="240" w:lineRule="auto"/>
      </w:pPr>
    </w:p>
    <w:p w:rsidR="001114D8" w:rsidP="297362CD" w:rsidRDefault="6E7CD88C" w14:paraId="3A724AFE" w14:textId="4833761B">
      <w:pPr>
        <w:pStyle w:val="ListParagraph"/>
        <w:numPr>
          <w:ilvl w:val="0"/>
          <w:numId w:val="1"/>
        </w:numPr>
        <w:spacing w:after="0" w:line="240" w:lineRule="auto"/>
        <w:ind w:left="1080"/>
        <w:rPr>
          <w:rFonts w:ascii="Calibri" w:hAnsi="Calibri" w:eastAsia="Calibri" w:cs="Calibri"/>
        </w:rPr>
      </w:pPr>
      <w:r w:rsidRPr="297362CD">
        <w:rPr>
          <w:rFonts w:ascii="Calibri" w:hAnsi="Calibri" w:eastAsia="Calibri" w:cs="Calibri"/>
        </w:rPr>
        <w:t xml:space="preserve">Name </w:t>
      </w:r>
    </w:p>
    <w:p w:rsidR="001114D8" w:rsidP="297362CD" w:rsidRDefault="6E7CD88C" w14:paraId="1E382027" w14:textId="489EDB05">
      <w:pPr>
        <w:pStyle w:val="ListParagraph"/>
        <w:numPr>
          <w:ilvl w:val="0"/>
          <w:numId w:val="1"/>
        </w:numPr>
        <w:spacing w:after="0" w:line="240" w:lineRule="auto"/>
        <w:ind w:left="1080"/>
        <w:rPr>
          <w:rFonts w:ascii="Calibri" w:hAnsi="Calibri" w:eastAsia="Calibri" w:cs="Calibri"/>
        </w:rPr>
      </w:pPr>
      <w:r w:rsidRPr="297362CD">
        <w:rPr>
          <w:rFonts w:ascii="Calibri" w:hAnsi="Calibri" w:eastAsia="Calibri" w:cs="Calibri"/>
        </w:rPr>
        <w:t>Email Address</w:t>
      </w:r>
    </w:p>
    <w:p w:rsidR="001114D8" w:rsidP="297362CD" w:rsidRDefault="6E7CD88C" w14:paraId="7F8ADFA1" w14:textId="14F72C30">
      <w:pPr>
        <w:pStyle w:val="ListParagraph"/>
        <w:numPr>
          <w:ilvl w:val="0"/>
          <w:numId w:val="1"/>
        </w:numPr>
        <w:spacing w:after="0" w:line="240" w:lineRule="auto"/>
        <w:ind w:left="1080"/>
        <w:rPr>
          <w:rFonts w:ascii="Calibri" w:hAnsi="Calibri" w:eastAsia="Calibri" w:cs="Calibri"/>
        </w:rPr>
      </w:pPr>
      <w:r w:rsidRPr="297362CD">
        <w:rPr>
          <w:rFonts w:ascii="Calibri" w:hAnsi="Calibri" w:eastAsia="Calibri" w:cs="Calibri"/>
        </w:rPr>
        <w:t xml:space="preserve">Professional role or affiliation </w:t>
      </w:r>
    </w:p>
    <w:p w:rsidR="001114D8" w:rsidP="297362CD" w:rsidRDefault="6E7CD88C" w14:paraId="14AC4C95" w14:textId="6B340C71">
      <w:pPr>
        <w:pStyle w:val="ListParagraph"/>
        <w:numPr>
          <w:ilvl w:val="0"/>
          <w:numId w:val="1"/>
        </w:numPr>
        <w:spacing w:after="0" w:line="240" w:lineRule="auto"/>
        <w:ind w:left="1080"/>
        <w:rPr>
          <w:rFonts w:ascii="Calibri" w:hAnsi="Calibri" w:eastAsia="Calibri" w:cs="Calibri"/>
        </w:rPr>
      </w:pPr>
      <w:r w:rsidRPr="297362CD">
        <w:rPr>
          <w:rFonts w:ascii="Calibri" w:hAnsi="Calibri" w:eastAsia="Calibri" w:cs="Calibri"/>
        </w:rPr>
        <w:t>Demographic information (e.g., age, gender, ethnicity, geographic location years of professional experience)</w:t>
      </w:r>
    </w:p>
    <w:p w:rsidR="001114D8" w:rsidP="297362CD" w:rsidRDefault="6E7CD88C" w14:paraId="5F85F38F" w14:textId="5DCC2EE7">
      <w:pPr>
        <w:pStyle w:val="ListParagraph"/>
        <w:numPr>
          <w:ilvl w:val="0"/>
          <w:numId w:val="1"/>
        </w:numPr>
        <w:spacing w:after="0" w:line="240" w:lineRule="auto"/>
        <w:ind w:left="1080"/>
        <w:rPr>
          <w:rFonts w:ascii="Calibri" w:hAnsi="Calibri" w:eastAsia="Calibri" w:cs="Calibri"/>
        </w:rPr>
      </w:pPr>
      <w:r w:rsidRPr="53170BAB">
        <w:rPr>
          <w:rFonts w:ascii="Calibri" w:hAnsi="Calibri" w:eastAsia="Calibri" w:cs="Calibri"/>
        </w:rPr>
        <w:t>Professional experience working with self-harm</w:t>
      </w:r>
    </w:p>
    <w:p w:rsidR="005C54AD" w:rsidP="00DC182E" w:rsidRDefault="005C54AD" w14:paraId="35B72070" w14:textId="77777777">
      <w:pPr>
        <w:spacing w:after="0" w:line="240" w:lineRule="auto"/>
        <w:ind w:left="360"/>
      </w:pPr>
    </w:p>
    <w:p w:rsidR="00DC182E" w:rsidP="00DC182E" w:rsidRDefault="00DC182E" w14:paraId="496BED52" w14:textId="7D3C4F61">
      <w:pPr>
        <w:spacing w:after="0" w:line="240" w:lineRule="auto"/>
        <w:ind w:left="360"/>
      </w:pPr>
      <w:r>
        <w:t>The l</w:t>
      </w:r>
      <w:r w:rsidR="002F536C">
        <w:t xml:space="preserve">awful </w:t>
      </w:r>
      <w:r>
        <w:t xml:space="preserve">basis that would be used to process your </w:t>
      </w:r>
      <w:r w:rsidRPr="53170BAB">
        <w:rPr>
          <w:i/>
          <w:iCs/>
        </w:rPr>
        <w:t>personal data</w:t>
      </w:r>
      <w:r>
        <w:t xml:space="preserve"> will be </w:t>
      </w:r>
      <w:r w:rsidR="00AD4012">
        <w:t xml:space="preserve">performance of a task in the public </w:t>
      </w:r>
      <w:r w:rsidRPr="00BA4A0B" w:rsidR="00AD4012">
        <w:t>interest</w:t>
      </w:r>
      <w:r w:rsidRPr="00BA4A0B">
        <w:rPr>
          <w:shd w:val="clear" w:color="auto" w:fill="DAEEF3" w:themeFill="accent5" w:themeFillTint="33"/>
        </w:rPr>
        <w:t>.</w:t>
      </w:r>
      <w:r w:rsidRPr="00F90EBF">
        <w:rPr>
          <w:shd w:val="clear" w:color="auto" w:fill="DAEEF3" w:themeFill="accent5" w:themeFillTint="33"/>
        </w:rPr>
        <w:t xml:space="preserve"> </w:t>
      </w:r>
      <w:r w:rsidRPr="005C54AD" w:rsidDel="005C54AD" w:rsidR="005C54AD">
        <w:rPr>
          <w:shd w:val="clear" w:color="auto" w:fill="DAEEF3" w:themeFill="accent5" w:themeFillTint="33"/>
        </w:rPr>
        <w:t xml:space="preserve"> </w:t>
      </w:r>
    </w:p>
    <w:p w:rsidR="00DC182E" w:rsidP="00DC182E" w:rsidRDefault="00DC182E" w14:paraId="4C7C476B" w14:textId="77777777">
      <w:pPr>
        <w:spacing w:after="0" w:line="240" w:lineRule="auto"/>
        <w:ind w:left="360"/>
      </w:pPr>
    </w:p>
    <w:p w:rsidR="005C54AD" w:rsidP="00DC182E" w:rsidRDefault="005C54AD" w14:paraId="4D643F75" w14:textId="1B9F8E34">
      <w:pPr>
        <w:spacing w:after="0" w:line="240" w:lineRule="auto"/>
        <w:ind w:left="360"/>
      </w:pPr>
      <w:r>
        <w:t>The l</w:t>
      </w:r>
      <w:r w:rsidR="002F536C">
        <w:t>awful</w:t>
      </w:r>
      <w:r>
        <w:t xml:space="preserve"> basis used to process </w:t>
      </w:r>
      <w:r w:rsidRPr="53170BAB" w:rsidR="00466C59">
        <w:rPr>
          <w:i/>
          <w:iCs/>
        </w:rPr>
        <w:t>special category personal data</w:t>
      </w:r>
      <w:r w:rsidR="00466C59">
        <w:t xml:space="preserve"> will be for scientific and historical research or statistical purposes.</w:t>
      </w:r>
    </w:p>
    <w:p w:rsidR="005C54AD" w:rsidP="00DC182E" w:rsidRDefault="005C54AD" w14:paraId="2EC9439A" w14:textId="77777777">
      <w:pPr>
        <w:spacing w:after="0" w:line="240" w:lineRule="auto"/>
        <w:ind w:left="360"/>
      </w:pPr>
    </w:p>
    <w:p w:rsidR="00DC182E" w:rsidP="00DC182E" w:rsidRDefault="00DC182E" w14:paraId="56CCAB89" w14:textId="77777777">
      <w:pPr>
        <w:spacing w:after="0" w:line="240" w:lineRule="auto"/>
        <w:ind w:left="360"/>
      </w:pPr>
      <w:r w:rsidRPr="53170BAB">
        <w:rPr>
          <w:i/>
          <w:iCs/>
        </w:rPr>
        <w:t>Your personal data will be processed so long as it is required for the research project</w:t>
      </w:r>
      <w:r>
        <w:t xml:space="preserve">. If we are able to anonymise or pseudonymise the personal data you </w:t>
      </w:r>
      <w:proofErr w:type="gramStart"/>
      <w:r>
        <w:t>provide</w:t>
      </w:r>
      <w:proofErr w:type="gramEnd"/>
      <w:r>
        <w:t xml:space="preserve"> we will undertake this, and will endeavour to minimise the processing of personal data wherever possible. </w:t>
      </w:r>
    </w:p>
    <w:p w:rsidR="00DC182E" w:rsidP="00DC182E" w:rsidRDefault="00DC182E" w14:paraId="04DD948B" w14:textId="77777777">
      <w:pPr>
        <w:spacing w:after="0" w:line="240" w:lineRule="auto"/>
        <w:ind w:left="360"/>
      </w:pPr>
    </w:p>
    <w:p w:rsidR="00371A72" w:rsidP="00780EA5" w:rsidRDefault="00780EA5" w14:paraId="3E38D14B" w14:textId="77777777">
      <w:pPr>
        <w:spacing w:after="0" w:line="240" w:lineRule="auto"/>
        <w:ind w:left="360"/>
        <w:rPr>
          <w:rStyle w:val="Hyperlink"/>
          <w:color w:val="auto"/>
          <w:u w:val="none"/>
        </w:rPr>
      </w:pPr>
      <w:r>
        <w:t xml:space="preserve">If you are concerned about how your personal data is being processed, </w:t>
      </w:r>
      <w:r w:rsidR="00D702FE">
        <w:t xml:space="preserve">or if you would like to contact us about your rights, </w:t>
      </w:r>
      <w:r>
        <w:t xml:space="preserve">please contact UCL in the first instance at </w:t>
      </w:r>
      <w:hyperlink w:history="1" r:id="rId15">
        <w:r w:rsidRPr="00DC182E">
          <w:rPr>
            <w:rStyle w:val="Hyperlink"/>
            <w:color w:val="auto"/>
          </w:rPr>
          <w:t>data-protection@ucl.ac.uk</w:t>
        </w:r>
      </w:hyperlink>
      <w:r>
        <w:rPr>
          <w:rStyle w:val="Hyperlink"/>
          <w:color w:val="auto"/>
          <w:u w:val="none"/>
        </w:rPr>
        <w:t xml:space="preserve">. </w:t>
      </w:r>
    </w:p>
    <w:p w:rsidR="00DC182E" w:rsidP="53170BAB" w:rsidRDefault="00DC182E" w14:paraId="1C88DA36" w14:textId="7F4BCB42">
      <w:pPr>
        <w:spacing w:after="0" w:line="240" w:lineRule="auto"/>
        <w:ind w:left="360"/>
        <w:rPr>
          <w:rStyle w:val="Hyperlink"/>
          <w:color w:val="auto"/>
          <w:u w:val="none"/>
        </w:rPr>
      </w:pPr>
    </w:p>
    <w:p w:rsidRPr="00DC182E" w:rsidR="00D132A4" w:rsidP="00DC182E" w:rsidRDefault="00D132A4" w14:paraId="6A1B0B11" w14:textId="241D865F">
      <w:pPr>
        <w:pStyle w:val="ListParagraph"/>
        <w:numPr>
          <w:ilvl w:val="0"/>
          <w:numId w:val="16"/>
        </w:numPr>
        <w:spacing w:after="0" w:line="240" w:lineRule="auto"/>
        <w:rPr>
          <w:b/>
        </w:rPr>
      </w:pPr>
      <w:r w:rsidRPr="50F2BEF2">
        <w:rPr>
          <w:b/>
          <w:bCs/>
        </w:rPr>
        <w:t>Who is organising and funding the research?</w:t>
      </w:r>
    </w:p>
    <w:p w:rsidR="50F2BEF2" w:rsidP="50F2BEF2" w:rsidRDefault="50F2BEF2" w14:paraId="4B5D26FB" w14:textId="14B3FF60">
      <w:pPr>
        <w:pStyle w:val="ListParagraph"/>
        <w:spacing w:after="0" w:line="240" w:lineRule="auto"/>
        <w:ind w:left="360"/>
        <w:rPr>
          <w:highlight w:val="yellow"/>
        </w:rPr>
      </w:pPr>
    </w:p>
    <w:p w:rsidR="00070815" w:rsidP="53170BAB" w:rsidRDefault="176CCA0C" w14:paraId="357A2CBC" w14:textId="092EDF98">
      <w:pPr>
        <w:pStyle w:val="ListParagraph"/>
        <w:spacing w:after="0" w:line="240" w:lineRule="auto"/>
        <w:ind w:left="360"/>
      </w:pPr>
      <w:r>
        <w:t xml:space="preserve">This research is funded by the Division of Psychiatry, UCL. </w:t>
      </w:r>
    </w:p>
    <w:p w:rsidR="50F2BEF2" w:rsidP="50F2BEF2" w:rsidRDefault="50F2BEF2" w14:paraId="47706995" w14:textId="08DB66EE">
      <w:pPr>
        <w:pStyle w:val="ListParagraph"/>
        <w:spacing w:after="0" w:line="240" w:lineRule="auto"/>
        <w:ind w:left="360"/>
        <w:rPr>
          <w:highlight w:val="yellow"/>
        </w:rPr>
      </w:pPr>
    </w:p>
    <w:p w:rsidRPr="00DC182E" w:rsidR="00D132A4" w:rsidP="00DC182E" w:rsidRDefault="00DC182E" w14:paraId="2B130A01" w14:textId="15751DE2">
      <w:pPr>
        <w:spacing w:after="0" w:line="240" w:lineRule="auto"/>
        <w:ind w:left="-76"/>
        <w:rPr>
          <w:b/>
        </w:rPr>
      </w:pPr>
      <w:r w:rsidRPr="297362CD">
        <w:rPr>
          <w:b/>
          <w:bCs/>
        </w:rPr>
        <w:t xml:space="preserve">16.   </w:t>
      </w:r>
      <w:r w:rsidRPr="297362CD" w:rsidR="00D132A4">
        <w:rPr>
          <w:b/>
          <w:bCs/>
        </w:rPr>
        <w:t>Contact for further information</w:t>
      </w:r>
    </w:p>
    <w:p w:rsidR="00B81A11" w:rsidP="53170BAB" w:rsidRDefault="1067B334" w14:paraId="257160FA" w14:textId="672BCED2">
      <w:pPr>
        <w:spacing w:after="0" w:line="240" w:lineRule="auto"/>
        <w:ind w:left="360"/>
        <w:rPr>
          <w:rFonts w:ascii="Calibri" w:hAnsi="Calibri" w:eastAsia="Calibri" w:cs="Calibri"/>
        </w:rPr>
      </w:pPr>
      <w:r w:rsidRPr="53170BAB">
        <w:rPr>
          <w:rFonts w:ascii="Calibri" w:hAnsi="Calibri" w:eastAsia="Calibri" w:cs="Calibri"/>
          <w:i/>
          <w:iCs/>
        </w:rPr>
        <w:t xml:space="preserve">If you have any questions about the study or would like more information, please contact the </w:t>
      </w:r>
      <w:r w:rsidRPr="53170BAB">
        <w:rPr>
          <w:rFonts w:ascii="Calibri" w:hAnsi="Calibri" w:eastAsia="Calibri" w:cs="Calibri"/>
        </w:rPr>
        <w:t xml:space="preserve">Researcher: </w:t>
      </w:r>
    </w:p>
    <w:p w:rsidR="00B81A11" w:rsidP="53170BAB" w:rsidRDefault="1067B334" w14:paraId="5EDE740B" w14:textId="12C034CE">
      <w:pPr>
        <w:spacing w:after="0" w:line="240" w:lineRule="auto"/>
        <w:ind w:left="360"/>
        <w:rPr>
          <w:rFonts w:ascii="Calibri" w:hAnsi="Calibri" w:eastAsia="Calibri" w:cs="Calibri"/>
        </w:rPr>
      </w:pPr>
      <w:r w:rsidRPr="53170BAB">
        <w:rPr>
          <w:rFonts w:ascii="Calibri" w:hAnsi="Calibri" w:eastAsia="Calibri" w:cs="Calibri"/>
        </w:rPr>
        <w:t>Jana Sobh</w:t>
      </w:r>
    </w:p>
    <w:p w:rsidR="00B81A11" w:rsidP="53170BAB" w:rsidRDefault="1067B334" w14:paraId="009B3BA7" w14:textId="35FBE652">
      <w:pPr>
        <w:spacing w:after="0" w:line="240" w:lineRule="auto"/>
        <w:ind w:left="360"/>
        <w:rPr>
          <w:rFonts w:ascii="Calibri" w:hAnsi="Calibri" w:eastAsia="Calibri" w:cs="Calibri"/>
        </w:rPr>
      </w:pPr>
      <w:r w:rsidRPr="53170BAB">
        <w:rPr>
          <w:rFonts w:ascii="Calibri" w:hAnsi="Calibri" w:eastAsia="Calibri" w:cs="Calibri"/>
        </w:rPr>
        <w:t>MSc student, Division of Psychiatry</w:t>
      </w:r>
    </w:p>
    <w:p w:rsidR="00B81A11" w:rsidP="53170BAB" w:rsidRDefault="1067B334" w14:paraId="5F624019" w14:textId="1F9D9534">
      <w:pPr>
        <w:spacing w:after="0" w:line="240" w:lineRule="auto"/>
        <w:ind w:left="360"/>
        <w:rPr>
          <w:rFonts w:ascii="Calibri" w:hAnsi="Calibri" w:eastAsia="Calibri" w:cs="Calibri"/>
        </w:rPr>
      </w:pPr>
      <w:r w:rsidRPr="53170BAB">
        <w:rPr>
          <w:rFonts w:ascii="Calibri" w:hAnsi="Calibri" w:eastAsia="Calibri" w:cs="Calibri"/>
        </w:rPr>
        <w:t xml:space="preserve">University College London </w:t>
      </w:r>
    </w:p>
    <w:p w:rsidR="00B81A11" w:rsidP="297362CD" w:rsidRDefault="1067B334" w14:paraId="6940C9D2" w14:textId="3C195A27">
      <w:pPr>
        <w:spacing w:after="0" w:line="240" w:lineRule="auto"/>
        <w:ind w:left="360"/>
        <w:rPr>
          <w:rFonts w:ascii="Calibri" w:hAnsi="Calibri" w:eastAsia="Calibri" w:cs="Calibri"/>
        </w:rPr>
      </w:pPr>
      <w:r w:rsidRPr="297362CD">
        <w:rPr>
          <w:rFonts w:ascii="Calibri" w:hAnsi="Calibri" w:eastAsia="Calibri" w:cs="Calibri"/>
        </w:rPr>
        <w:lastRenderedPageBreak/>
        <w:t xml:space="preserve">Email: </w:t>
      </w:r>
      <w:hyperlink r:id="rId16">
        <w:r w:rsidRPr="297362CD">
          <w:rPr>
            <w:rStyle w:val="Hyperlink"/>
            <w:rFonts w:ascii="Calibri" w:hAnsi="Calibri" w:eastAsia="Calibri" w:cs="Calibri"/>
            <w:color w:val="0000FF"/>
            <w:sz w:val="24"/>
            <w:szCs w:val="24"/>
          </w:rPr>
          <w:t>jana.sobh.25@ucl.ac.uk</w:t>
        </w:r>
      </w:hyperlink>
    </w:p>
    <w:p w:rsidR="00B81A11" w:rsidP="53170BAB" w:rsidRDefault="1067B334" w14:paraId="624FFA7D" w14:textId="0E2F932A">
      <w:pPr>
        <w:spacing w:after="0" w:line="240" w:lineRule="auto"/>
        <w:ind w:left="360"/>
        <w:rPr>
          <w:rFonts w:ascii="Calibri" w:hAnsi="Calibri" w:eastAsia="Calibri" w:cs="Calibri"/>
          <w:i/>
          <w:iCs/>
        </w:rPr>
      </w:pPr>
      <w:r w:rsidRPr="53170BAB">
        <w:rPr>
          <w:rFonts w:ascii="Calibri" w:hAnsi="Calibri" w:eastAsia="Calibri" w:cs="Calibri"/>
          <w:i/>
          <w:iCs/>
        </w:rPr>
        <w:t xml:space="preserve"> </w:t>
      </w:r>
    </w:p>
    <w:p w:rsidR="00B81A11" w:rsidP="53170BAB" w:rsidRDefault="1067B334" w14:paraId="521D5416" w14:textId="02BDDE69">
      <w:pPr>
        <w:spacing w:after="0" w:line="240" w:lineRule="auto"/>
        <w:ind w:left="360"/>
        <w:rPr>
          <w:rFonts w:ascii="Calibri" w:hAnsi="Calibri" w:eastAsia="Calibri" w:cs="Calibri"/>
          <w:i/>
          <w:iCs/>
        </w:rPr>
      </w:pPr>
      <w:r w:rsidRPr="53170BAB">
        <w:rPr>
          <w:rFonts w:ascii="Calibri" w:hAnsi="Calibri" w:eastAsia="Calibri" w:cs="Calibri"/>
          <w:i/>
          <w:iCs/>
        </w:rPr>
        <w:t xml:space="preserve">If you prefer to speak to someone independent of the research team, you may contact my supervisor: </w:t>
      </w:r>
    </w:p>
    <w:p w:rsidR="00B81A11" w:rsidP="53170BAB" w:rsidRDefault="1067B334" w14:paraId="1B7324C0" w14:textId="6F422F8F">
      <w:pPr>
        <w:spacing w:after="0" w:line="240" w:lineRule="auto"/>
        <w:ind w:left="360"/>
        <w:rPr>
          <w:rFonts w:ascii="Calibri" w:hAnsi="Calibri" w:eastAsia="Calibri" w:cs="Calibri"/>
        </w:rPr>
      </w:pPr>
      <w:r w:rsidRPr="53170BAB">
        <w:rPr>
          <w:rFonts w:ascii="Calibri" w:hAnsi="Calibri" w:eastAsia="Calibri" w:cs="Calibri"/>
        </w:rPr>
        <w:t xml:space="preserve">Sarah Rowe, </w:t>
      </w:r>
    </w:p>
    <w:p w:rsidR="00B81A11" w:rsidP="53170BAB" w:rsidRDefault="1067B334" w14:paraId="0EFCBF80" w14:textId="58C8EBA2">
      <w:pPr>
        <w:spacing w:after="0" w:line="240" w:lineRule="auto"/>
        <w:ind w:left="360"/>
        <w:rPr>
          <w:rFonts w:ascii="Calibri" w:hAnsi="Calibri" w:eastAsia="Calibri" w:cs="Calibri"/>
        </w:rPr>
      </w:pPr>
      <w:r w:rsidRPr="53170BAB">
        <w:rPr>
          <w:rFonts w:ascii="Calibri" w:hAnsi="Calibri" w:eastAsia="Calibri" w:cs="Calibri"/>
        </w:rPr>
        <w:t xml:space="preserve">Associate Professor, Epidemiology &amp; Applied Clinical Research  </w:t>
      </w:r>
    </w:p>
    <w:p w:rsidR="00B81A11" w:rsidP="53170BAB" w:rsidRDefault="1067B334" w14:paraId="05A1432C" w14:textId="7472B22A">
      <w:pPr>
        <w:spacing w:after="0" w:line="240" w:lineRule="auto"/>
        <w:ind w:left="360"/>
        <w:rPr>
          <w:rFonts w:ascii="Calibri" w:hAnsi="Calibri" w:eastAsia="Calibri" w:cs="Calibri"/>
        </w:rPr>
      </w:pPr>
      <w:r w:rsidRPr="53170BAB">
        <w:rPr>
          <w:rFonts w:ascii="Calibri" w:hAnsi="Calibri" w:eastAsia="Calibri" w:cs="Calibri"/>
        </w:rPr>
        <w:t xml:space="preserve">University College London </w:t>
      </w:r>
    </w:p>
    <w:p w:rsidR="00B81A11" w:rsidP="53170BAB" w:rsidRDefault="1067B334" w14:paraId="1E365CE5" w14:textId="03020405">
      <w:pPr>
        <w:spacing w:after="0" w:line="240" w:lineRule="auto"/>
        <w:ind w:left="360"/>
        <w:rPr>
          <w:rFonts w:ascii="Calibri" w:hAnsi="Calibri" w:eastAsia="Calibri" w:cs="Calibri"/>
        </w:rPr>
      </w:pPr>
      <w:r w:rsidRPr="53170BAB">
        <w:rPr>
          <w:rFonts w:ascii="Calibri" w:hAnsi="Calibri" w:eastAsia="Calibri" w:cs="Calibri"/>
        </w:rPr>
        <w:t xml:space="preserve">Email: </w:t>
      </w:r>
      <w:hyperlink r:id="rId17">
        <w:r w:rsidRPr="53170BAB">
          <w:rPr>
            <w:rStyle w:val="Hyperlink"/>
            <w:rFonts w:ascii="Calibri" w:hAnsi="Calibri" w:eastAsia="Calibri" w:cs="Calibri"/>
            <w:color w:val="0000FF"/>
          </w:rPr>
          <w:t>s.rowe@ucl.ac.uk</w:t>
        </w:r>
      </w:hyperlink>
      <w:r w:rsidRPr="53170BAB">
        <w:rPr>
          <w:rFonts w:ascii="Calibri" w:hAnsi="Calibri" w:eastAsia="Calibri" w:cs="Calibri"/>
        </w:rPr>
        <w:t xml:space="preserve"> </w:t>
      </w:r>
    </w:p>
    <w:p w:rsidR="00B81A11" w:rsidP="53170BAB" w:rsidRDefault="00B81A11" w14:paraId="468D7804" w14:textId="52ECF180">
      <w:pPr>
        <w:spacing w:after="0" w:line="240" w:lineRule="auto"/>
        <w:ind w:left="360"/>
      </w:pPr>
    </w:p>
    <w:p w:rsidRPr="00B81A11" w:rsidR="00B81A11" w:rsidP="00B81A11" w:rsidRDefault="00B81A11" w14:paraId="3C421495" w14:textId="77777777">
      <w:pPr>
        <w:spacing w:after="0" w:line="240" w:lineRule="auto"/>
        <w:rPr>
          <w:b/>
        </w:rPr>
      </w:pPr>
      <w:r w:rsidRPr="00B81A11">
        <w:rPr>
          <w:b/>
        </w:rPr>
        <w:t xml:space="preserve">Thank you for reading this information sheet and for considering to take part in this research study. </w:t>
      </w:r>
    </w:p>
    <w:p w:rsidR="00D132A4" w:rsidP="00D132A4" w:rsidRDefault="00D132A4" w14:paraId="4E1C7DE2" w14:textId="77777777">
      <w:pPr>
        <w:spacing w:after="0" w:line="240" w:lineRule="auto"/>
        <w:rPr>
          <w:b/>
        </w:rPr>
      </w:pPr>
    </w:p>
    <w:p w:rsidR="00B81A11" w:rsidP="297362CD" w:rsidRDefault="00173092" w14:paraId="0811E536" w14:textId="668ADA03">
      <w:pPr>
        <w:spacing w:after="0" w:line="240" w:lineRule="auto"/>
        <w:rPr>
          <w:b/>
          <w:bCs/>
        </w:rPr>
      </w:pPr>
      <w:r w:rsidRPr="297362CD">
        <w:rPr>
          <w:b/>
          <w:bCs/>
        </w:rPr>
        <w:t>-------------------------------------------------------------------------------------------------------------------------------------</w:t>
      </w:r>
    </w:p>
    <w:sectPr w:rsidR="00B81A11">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EB4" w:rsidP="001437EE" w:rsidRDefault="001F3EB4" w14:paraId="3B20F1D3" w14:textId="77777777">
      <w:pPr>
        <w:spacing w:after="0" w:line="240" w:lineRule="auto"/>
      </w:pPr>
      <w:r>
        <w:separator/>
      </w:r>
    </w:p>
  </w:endnote>
  <w:endnote w:type="continuationSeparator" w:id="0">
    <w:p w:rsidR="001F3EB4" w:rsidP="001437EE" w:rsidRDefault="001F3EB4" w14:paraId="202F77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25690"/>
      <w:docPartObj>
        <w:docPartGallery w:val="Page Numbers (Bottom of Page)"/>
        <w:docPartUnique/>
      </w:docPartObj>
    </w:sdtPr>
    <w:sdtEndPr>
      <w:rPr>
        <w:noProof/>
      </w:rPr>
    </w:sdtEndPr>
    <w:sdtContent>
      <w:p w:rsidR="001437EE" w:rsidRDefault="001437EE" w14:paraId="5800ED14" w14:textId="08E12B6F">
        <w:pPr>
          <w:pStyle w:val="Footer"/>
          <w:jc w:val="right"/>
        </w:pPr>
        <w:r>
          <w:fldChar w:fldCharType="begin"/>
        </w:r>
        <w:r>
          <w:instrText xml:space="preserve"> PAGE   \* MERGEFORMAT </w:instrText>
        </w:r>
        <w:r>
          <w:fldChar w:fldCharType="separate"/>
        </w:r>
        <w:r w:rsidR="001F2D1A">
          <w:rPr>
            <w:noProof/>
          </w:rPr>
          <w:t>4</w:t>
        </w:r>
        <w:r>
          <w:rPr>
            <w:noProof/>
          </w:rPr>
          <w:fldChar w:fldCharType="end"/>
        </w:r>
      </w:p>
    </w:sdtContent>
  </w:sdt>
  <w:p w:rsidR="001437EE" w:rsidRDefault="001437EE" w14:paraId="3693F5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EB4" w:rsidP="001437EE" w:rsidRDefault="001F3EB4" w14:paraId="53399184" w14:textId="77777777">
      <w:pPr>
        <w:spacing w:after="0" w:line="240" w:lineRule="auto"/>
      </w:pPr>
      <w:r>
        <w:separator/>
      </w:r>
    </w:p>
  </w:footnote>
  <w:footnote w:type="continuationSeparator" w:id="0">
    <w:p w:rsidR="001F3EB4" w:rsidP="001437EE" w:rsidRDefault="001F3EB4" w14:paraId="5567F0B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7D5"/>
    <w:multiLevelType w:val="multilevel"/>
    <w:tmpl w:val="DAA23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935D2A"/>
    <w:multiLevelType w:val="hybridMultilevel"/>
    <w:tmpl w:val="9752A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A6351D"/>
    <w:multiLevelType w:val="hybridMultilevel"/>
    <w:tmpl w:val="95DE0B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43D546F"/>
    <w:multiLevelType w:val="hybridMultilevel"/>
    <w:tmpl w:val="FBD24AA4"/>
    <w:lvl w:ilvl="0" w:tplc="6232B6DA">
      <w:numFmt w:val="bullet"/>
      <w:lvlText w:val="·"/>
      <w:lvlJc w:val="left"/>
      <w:pPr>
        <w:ind w:left="552" w:hanging="552"/>
      </w:pPr>
      <w:rPr>
        <w:rFonts w:hint="default" w:ascii="Helvetica" w:hAnsi="Helvetica" w:eastAsia="Calibri" w:cs="Helvetica"/>
      </w:rPr>
    </w:lvl>
    <w:lvl w:ilvl="1" w:tplc="08090003">
      <w:start w:val="1"/>
      <w:numFmt w:val="bullet"/>
      <w:lvlText w:val="o"/>
      <w:lvlJc w:val="left"/>
      <w:pPr>
        <w:ind w:left="720" w:hanging="360"/>
      </w:pPr>
      <w:rPr>
        <w:rFonts w:hint="default" w:ascii="Courier New" w:hAnsi="Courier New" w:cs="Courier New"/>
      </w:rPr>
    </w:lvl>
    <w:lvl w:ilvl="2" w:tplc="08090005">
      <w:start w:val="1"/>
      <w:numFmt w:val="bullet"/>
      <w:lvlText w:val=""/>
      <w:lvlJc w:val="left"/>
      <w:pPr>
        <w:ind w:left="1440" w:hanging="360"/>
      </w:pPr>
      <w:rPr>
        <w:rFonts w:hint="default" w:ascii="Wingdings" w:hAnsi="Wingdings"/>
      </w:rPr>
    </w:lvl>
    <w:lvl w:ilvl="3" w:tplc="08090001">
      <w:start w:val="1"/>
      <w:numFmt w:val="bullet"/>
      <w:lvlText w:val=""/>
      <w:lvlJc w:val="left"/>
      <w:pPr>
        <w:ind w:left="2160" w:hanging="360"/>
      </w:pPr>
      <w:rPr>
        <w:rFonts w:hint="default" w:ascii="Symbol" w:hAnsi="Symbol"/>
      </w:rPr>
    </w:lvl>
    <w:lvl w:ilvl="4" w:tplc="08090003">
      <w:start w:val="1"/>
      <w:numFmt w:val="bullet"/>
      <w:lvlText w:val="o"/>
      <w:lvlJc w:val="left"/>
      <w:pPr>
        <w:ind w:left="2880" w:hanging="360"/>
      </w:pPr>
      <w:rPr>
        <w:rFonts w:hint="default" w:ascii="Courier New" w:hAnsi="Courier New" w:cs="Courier New"/>
      </w:rPr>
    </w:lvl>
    <w:lvl w:ilvl="5" w:tplc="08090005">
      <w:start w:val="1"/>
      <w:numFmt w:val="bullet"/>
      <w:lvlText w:val=""/>
      <w:lvlJc w:val="left"/>
      <w:pPr>
        <w:ind w:left="3600" w:hanging="360"/>
      </w:pPr>
      <w:rPr>
        <w:rFonts w:hint="default" w:ascii="Wingdings" w:hAnsi="Wingdings"/>
      </w:rPr>
    </w:lvl>
    <w:lvl w:ilvl="6" w:tplc="08090001">
      <w:start w:val="1"/>
      <w:numFmt w:val="bullet"/>
      <w:lvlText w:val=""/>
      <w:lvlJc w:val="left"/>
      <w:pPr>
        <w:ind w:left="4320" w:hanging="360"/>
      </w:pPr>
      <w:rPr>
        <w:rFonts w:hint="default" w:ascii="Symbol" w:hAnsi="Symbol"/>
      </w:rPr>
    </w:lvl>
    <w:lvl w:ilvl="7" w:tplc="08090003">
      <w:start w:val="1"/>
      <w:numFmt w:val="bullet"/>
      <w:lvlText w:val="o"/>
      <w:lvlJc w:val="left"/>
      <w:pPr>
        <w:ind w:left="5040" w:hanging="360"/>
      </w:pPr>
      <w:rPr>
        <w:rFonts w:hint="default" w:ascii="Courier New" w:hAnsi="Courier New" w:cs="Courier New"/>
      </w:rPr>
    </w:lvl>
    <w:lvl w:ilvl="8" w:tplc="08090005">
      <w:start w:val="1"/>
      <w:numFmt w:val="bullet"/>
      <w:lvlText w:val=""/>
      <w:lvlJc w:val="left"/>
      <w:pPr>
        <w:ind w:left="5760" w:hanging="360"/>
      </w:pPr>
      <w:rPr>
        <w:rFonts w:hint="default" w:ascii="Wingdings" w:hAnsi="Wingdings"/>
      </w:rPr>
    </w:lvl>
  </w:abstractNum>
  <w:abstractNum w:abstractNumId="4" w15:restartNumberingAfterBreak="0">
    <w:nsid w:val="05221CA8"/>
    <w:multiLevelType w:val="hybridMultilevel"/>
    <w:tmpl w:val="90E655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69414F"/>
    <w:multiLevelType w:val="multilevel"/>
    <w:tmpl w:val="636CB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4D5DAB"/>
    <w:multiLevelType w:val="hybridMultilevel"/>
    <w:tmpl w:val="654EC2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B196978"/>
    <w:multiLevelType w:val="hybridMultilevel"/>
    <w:tmpl w:val="A422467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F50DD"/>
    <w:multiLevelType w:val="hybridMultilevel"/>
    <w:tmpl w:val="40E6112E"/>
    <w:lvl w:ilvl="0" w:tplc="1AEA0C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761E7"/>
    <w:multiLevelType w:val="hybridMultilevel"/>
    <w:tmpl w:val="6CB6102A"/>
    <w:lvl w:ilvl="0" w:tplc="E43A03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654D49"/>
    <w:multiLevelType w:val="multilevel"/>
    <w:tmpl w:val="38440132"/>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1" w15:restartNumberingAfterBreak="0">
    <w:nsid w:val="150E01B6"/>
    <w:multiLevelType w:val="hybridMultilevel"/>
    <w:tmpl w:val="9B3A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DF3B68"/>
    <w:multiLevelType w:val="hybridMultilevel"/>
    <w:tmpl w:val="98E07258"/>
    <w:lvl w:ilvl="0" w:tplc="6232B6DA">
      <w:numFmt w:val="bullet"/>
      <w:lvlText w:val="·"/>
      <w:lvlJc w:val="left"/>
      <w:pPr>
        <w:ind w:left="552" w:hanging="552"/>
      </w:pPr>
      <w:rPr>
        <w:rFonts w:hint="default" w:ascii="Helvetica" w:hAnsi="Helvetica" w:eastAsia="Calibri" w:cs="Helvetic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7776406"/>
    <w:multiLevelType w:val="hybridMultilevel"/>
    <w:tmpl w:val="E9D2B39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9C5BB4"/>
    <w:multiLevelType w:val="multilevel"/>
    <w:tmpl w:val="9D3A28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D1D1D7F"/>
    <w:multiLevelType w:val="multilevel"/>
    <w:tmpl w:val="AF90A1C2"/>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F6C3513"/>
    <w:multiLevelType w:val="hybridMultilevel"/>
    <w:tmpl w:val="97FE8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173359"/>
    <w:multiLevelType w:val="hybridMultilevel"/>
    <w:tmpl w:val="52FA936E"/>
    <w:lvl w:ilvl="0" w:tplc="6232B6DA">
      <w:numFmt w:val="bullet"/>
      <w:lvlText w:val="·"/>
      <w:lvlJc w:val="left"/>
      <w:pPr>
        <w:ind w:left="1272" w:hanging="552"/>
      </w:pPr>
      <w:rPr>
        <w:rFonts w:hint="default" w:ascii="Helvetica" w:hAnsi="Helvetica" w:eastAsia="Calibri" w:cs="Helvetica"/>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25741829"/>
    <w:multiLevelType w:val="hybridMultilevel"/>
    <w:tmpl w:val="D09EFA62"/>
    <w:lvl w:ilvl="0" w:tplc="0809000F">
      <w:start w:val="1"/>
      <w:numFmt w:val="decimal"/>
      <w:lvlText w:val="%1."/>
      <w:lvlJc w:val="left"/>
      <w:pPr>
        <w:ind w:left="720" w:hanging="360"/>
      </w:pPr>
      <w:rPr>
        <w:rFonts w:hint="default"/>
      </w:rPr>
    </w:lvl>
    <w:lvl w:ilvl="1" w:tplc="417CB158">
      <w:numFmt w:val="bullet"/>
      <w:lvlText w:val="·"/>
      <w:lvlJc w:val="left"/>
      <w:pPr>
        <w:ind w:left="1488" w:hanging="408"/>
      </w:pPr>
      <w:rPr>
        <w:rFonts w:hint="default" w:ascii="Calibri" w:hAnsi="Calibri" w:cs="Helvetica"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B1CDE"/>
    <w:multiLevelType w:val="multilevel"/>
    <w:tmpl w:val="2D9C2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6AB7457"/>
    <w:multiLevelType w:val="hybridMultilevel"/>
    <w:tmpl w:val="1276B4CA"/>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1" w15:restartNumberingAfterBreak="0">
    <w:nsid w:val="36F062E8"/>
    <w:multiLevelType w:val="hybridMultilevel"/>
    <w:tmpl w:val="3006C3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93A12C6"/>
    <w:multiLevelType w:val="hybridMultilevel"/>
    <w:tmpl w:val="4B2C3E18"/>
    <w:lvl w:ilvl="0" w:tplc="08090001">
      <w:start w:val="1"/>
      <w:numFmt w:val="bullet"/>
      <w:lvlText w:val=""/>
      <w:lvlJc w:val="left"/>
      <w:pPr>
        <w:ind w:left="552" w:hanging="55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E9661F"/>
    <w:multiLevelType w:val="hybridMultilevel"/>
    <w:tmpl w:val="6E18FE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B696F01"/>
    <w:multiLevelType w:val="hybridMultilevel"/>
    <w:tmpl w:val="72409E0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C076D6"/>
    <w:multiLevelType w:val="hybridMultilevel"/>
    <w:tmpl w:val="5D3AEA16"/>
    <w:lvl w:ilvl="0" w:tplc="E43A033C">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C3B80"/>
    <w:multiLevelType w:val="hybridMultilevel"/>
    <w:tmpl w:val="58786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F51C43"/>
    <w:multiLevelType w:val="hybridMultilevel"/>
    <w:tmpl w:val="F3407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C5497"/>
    <w:multiLevelType w:val="hybridMultilevel"/>
    <w:tmpl w:val="B82053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8A6015"/>
    <w:multiLevelType w:val="hybridMultilevel"/>
    <w:tmpl w:val="A8D2F0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370251A"/>
    <w:multiLevelType w:val="multilevel"/>
    <w:tmpl w:val="9D3A28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4A33A2E"/>
    <w:multiLevelType w:val="hybridMultilevel"/>
    <w:tmpl w:val="881AE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5A97D8A"/>
    <w:multiLevelType w:val="multilevel"/>
    <w:tmpl w:val="EF1C9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88770DA"/>
    <w:multiLevelType w:val="hybridMultilevel"/>
    <w:tmpl w:val="53FC6408"/>
    <w:lvl w:ilvl="0" w:tplc="6232B6DA">
      <w:numFmt w:val="bullet"/>
      <w:lvlText w:val="·"/>
      <w:lvlJc w:val="left"/>
      <w:pPr>
        <w:ind w:left="1272" w:hanging="552"/>
      </w:pPr>
      <w:rPr>
        <w:rFonts w:hint="default" w:ascii="Helvetica" w:hAnsi="Helvetica" w:eastAsia="Calibri" w:cs="Helvetica"/>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5EE83AC4"/>
    <w:multiLevelType w:val="multilevel"/>
    <w:tmpl w:val="76D440C4"/>
    <w:lvl w:ilvl="0">
      <w:start w:val="1"/>
      <w:numFmt w:val="bullet"/>
      <w:lvlText w:val=""/>
      <w:lvlJc w:val="left"/>
      <w:pPr>
        <w:tabs>
          <w:tab w:val="num" w:pos="135"/>
        </w:tabs>
        <w:ind w:left="135" w:hanging="360"/>
      </w:pPr>
      <w:rPr>
        <w:rFonts w:hint="default" w:ascii="Symbol" w:hAnsi="Symbol"/>
        <w:sz w:val="20"/>
      </w:rPr>
    </w:lvl>
    <w:lvl w:ilvl="1" w:tentative="1">
      <w:start w:val="1"/>
      <w:numFmt w:val="bullet"/>
      <w:lvlText w:val="o"/>
      <w:lvlJc w:val="left"/>
      <w:pPr>
        <w:tabs>
          <w:tab w:val="num" w:pos="855"/>
        </w:tabs>
        <w:ind w:left="855" w:hanging="360"/>
      </w:pPr>
      <w:rPr>
        <w:rFonts w:hint="default" w:ascii="Courier New" w:hAnsi="Courier New"/>
        <w:sz w:val="20"/>
      </w:rPr>
    </w:lvl>
    <w:lvl w:ilvl="2" w:tentative="1">
      <w:start w:val="1"/>
      <w:numFmt w:val="bullet"/>
      <w:lvlText w:val=""/>
      <w:lvlJc w:val="left"/>
      <w:pPr>
        <w:tabs>
          <w:tab w:val="num" w:pos="1575"/>
        </w:tabs>
        <w:ind w:left="1575" w:hanging="360"/>
      </w:pPr>
      <w:rPr>
        <w:rFonts w:hint="default" w:ascii="Wingdings" w:hAnsi="Wingdings"/>
        <w:sz w:val="20"/>
      </w:rPr>
    </w:lvl>
    <w:lvl w:ilvl="3" w:tentative="1">
      <w:start w:val="1"/>
      <w:numFmt w:val="bullet"/>
      <w:lvlText w:val=""/>
      <w:lvlJc w:val="left"/>
      <w:pPr>
        <w:tabs>
          <w:tab w:val="num" w:pos="2295"/>
        </w:tabs>
        <w:ind w:left="2295" w:hanging="360"/>
      </w:pPr>
      <w:rPr>
        <w:rFonts w:hint="default" w:ascii="Wingdings" w:hAnsi="Wingdings"/>
        <w:sz w:val="20"/>
      </w:rPr>
    </w:lvl>
    <w:lvl w:ilvl="4" w:tentative="1">
      <w:start w:val="1"/>
      <w:numFmt w:val="bullet"/>
      <w:lvlText w:val=""/>
      <w:lvlJc w:val="left"/>
      <w:pPr>
        <w:tabs>
          <w:tab w:val="num" w:pos="3015"/>
        </w:tabs>
        <w:ind w:left="3015" w:hanging="360"/>
      </w:pPr>
      <w:rPr>
        <w:rFonts w:hint="default" w:ascii="Wingdings" w:hAnsi="Wingdings"/>
        <w:sz w:val="20"/>
      </w:rPr>
    </w:lvl>
    <w:lvl w:ilvl="5" w:tentative="1">
      <w:start w:val="1"/>
      <w:numFmt w:val="bullet"/>
      <w:lvlText w:val=""/>
      <w:lvlJc w:val="left"/>
      <w:pPr>
        <w:tabs>
          <w:tab w:val="num" w:pos="3735"/>
        </w:tabs>
        <w:ind w:left="3735" w:hanging="360"/>
      </w:pPr>
      <w:rPr>
        <w:rFonts w:hint="default" w:ascii="Wingdings" w:hAnsi="Wingdings"/>
        <w:sz w:val="20"/>
      </w:rPr>
    </w:lvl>
    <w:lvl w:ilvl="6" w:tentative="1">
      <w:start w:val="1"/>
      <w:numFmt w:val="bullet"/>
      <w:lvlText w:val=""/>
      <w:lvlJc w:val="left"/>
      <w:pPr>
        <w:tabs>
          <w:tab w:val="num" w:pos="4455"/>
        </w:tabs>
        <w:ind w:left="4455" w:hanging="360"/>
      </w:pPr>
      <w:rPr>
        <w:rFonts w:hint="default" w:ascii="Wingdings" w:hAnsi="Wingdings"/>
        <w:sz w:val="20"/>
      </w:rPr>
    </w:lvl>
    <w:lvl w:ilvl="7" w:tentative="1">
      <w:start w:val="1"/>
      <w:numFmt w:val="bullet"/>
      <w:lvlText w:val=""/>
      <w:lvlJc w:val="left"/>
      <w:pPr>
        <w:tabs>
          <w:tab w:val="num" w:pos="5175"/>
        </w:tabs>
        <w:ind w:left="5175" w:hanging="360"/>
      </w:pPr>
      <w:rPr>
        <w:rFonts w:hint="default" w:ascii="Wingdings" w:hAnsi="Wingdings"/>
        <w:sz w:val="20"/>
      </w:rPr>
    </w:lvl>
    <w:lvl w:ilvl="8" w:tentative="1">
      <w:start w:val="1"/>
      <w:numFmt w:val="bullet"/>
      <w:lvlText w:val=""/>
      <w:lvlJc w:val="left"/>
      <w:pPr>
        <w:tabs>
          <w:tab w:val="num" w:pos="5895"/>
        </w:tabs>
        <w:ind w:left="5895" w:hanging="360"/>
      </w:pPr>
      <w:rPr>
        <w:rFonts w:hint="default" w:ascii="Wingdings" w:hAnsi="Wingdings"/>
        <w:sz w:val="20"/>
      </w:rPr>
    </w:lvl>
  </w:abstractNum>
  <w:abstractNum w:abstractNumId="35" w15:restartNumberingAfterBreak="0">
    <w:nsid w:val="5F004353"/>
    <w:multiLevelType w:val="hybridMultilevel"/>
    <w:tmpl w:val="4ED0D4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647AC7"/>
    <w:multiLevelType w:val="hybridMultilevel"/>
    <w:tmpl w:val="E1446EE2"/>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37" w15:restartNumberingAfterBreak="0">
    <w:nsid w:val="67AB6749"/>
    <w:multiLevelType w:val="hybridMultilevel"/>
    <w:tmpl w:val="4E544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7C7395"/>
    <w:multiLevelType w:val="multilevel"/>
    <w:tmpl w:val="BCA490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4583692"/>
    <w:multiLevelType w:val="multilevel"/>
    <w:tmpl w:val="43F44C96"/>
    <w:lvl w:ilvl="0">
      <w:start w:val="1"/>
      <w:numFmt w:val="bullet"/>
      <w:lvlText w:val=""/>
      <w:lvlJc w:val="left"/>
      <w:pPr>
        <w:tabs>
          <w:tab w:val="num" w:pos="-450"/>
        </w:tabs>
        <w:ind w:left="-450" w:hanging="360"/>
      </w:pPr>
      <w:rPr>
        <w:rFonts w:hint="default" w:ascii="Symbol" w:hAnsi="Symbol"/>
        <w:sz w:val="20"/>
      </w:rPr>
    </w:lvl>
    <w:lvl w:ilvl="1">
      <w:start w:val="33"/>
      <w:numFmt w:val="decimal"/>
      <w:lvlText w:val="%2."/>
      <w:lvlJc w:val="left"/>
      <w:pPr>
        <w:ind w:left="270" w:hanging="360"/>
      </w:pPr>
      <w:rPr>
        <w:rFonts w:hint="default"/>
      </w:rPr>
    </w:lvl>
    <w:lvl w:ilvl="2">
      <w:start w:val="1"/>
      <w:numFmt w:val="bullet"/>
      <w:lvlText w:val=""/>
      <w:lvlJc w:val="left"/>
      <w:pPr>
        <w:tabs>
          <w:tab w:val="num" w:pos="990"/>
        </w:tabs>
        <w:ind w:left="990" w:hanging="360"/>
      </w:pPr>
      <w:rPr>
        <w:rFonts w:hint="default" w:ascii="Wingdings" w:hAnsi="Wingdings"/>
        <w:sz w:val="20"/>
      </w:rPr>
    </w:lvl>
    <w:lvl w:ilvl="3" w:tentative="1">
      <w:start w:val="1"/>
      <w:numFmt w:val="bullet"/>
      <w:lvlText w:val=""/>
      <w:lvlJc w:val="left"/>
      <w:pPr>
        <w:tabs>
          <w:tab w:val="num" w:pos="1710"/>
        </w:tabs>
        <w:ind w:left="1710" w:hanging="360"/>
      </w:pPr>
      <w:rPr>
        <w:rFonts w:hint="default" w:ascii="Wingdings" w:hAnsi="Wingdings"/>
        <w:sz w:val="20"/>
      </w:rPr>
    </w:lvl>
    <w:lvl w:ilvl="4" w:tentative="1">
      <w:start w:val="1"/>
      <w:numFmt w:val="bullet"/>
      <w:lvlText w:val=""/>
      <w:lvlJc w:val="left"/>
      <w:pPr>
        <w:tabs>
          <w:tab w:val="num" w:pos="2430"/>
        </w:tabs>
        <w:ind w:left="2430" w:hanging="360"/>
      </w:pPr>
      <w:rPr>
        <w:rFonts w:hint="default" w:ascii="Wingdings" w:hAnsi="Wingdings"/>
        <w:sz w:val="20"/>
      </w:rPr>
    </w:lvl>
    <w:lvl w:ilvl="5" w:tentative="1">
      <w:start w:val="1"/>
      <w:numFmt w:val="bullet"/>
      <w:lvlText w:val=""/>
      <w:lvlJc w:val="left"/>
      <w:pPr>
        <w:tabs>
          <w:tab w:val="num" w:pos="3150"/>
        </w:tabs>
        <w:ind w:left="3150" w:hanging="360"/>
      </w:pPr>
      <w:rPr>
        <w:rFonts w:hint="default" w:ascii="Wingdings" w:hAnsi="Wingdings"/>
        <w:sz w:val="20"/>
      </w:rPr>
    </w:lvl>
    <w:lvl w:ilvl="6" w:tentative="1">
      <w:start w:val="1"/>
      <w:numFmt w:val="bullet"/>
      <w:lvlText w:val=""/>
      <w:lvlJc w:val="left"/>
      <w:pPr>
        <w:tabs>
          <w:tab w:val="num" w:pos="3870"/>
        </w:tabs>
        <w:ind w:left="3870" w:hanging="360"/>
      </w:pPr>
      <w:rPr>
        <w:rFonts w:hint="default" w:ascii="Wingdings" w:hAnsi="Wingdings"/>
        <w:sz w:val="20"/>
      </w:rPr>
    </w:lvl>
    <w:lvl w:ilvl="7" w:tentative="1">
      <w:start w:val="1"/>
      <w:numFmt w:val="bullet"/>
      <w:lvlText w:val=""/>
      <w:lvlJc w:val="left"/>
      <w:pPr>
        <w:tabs>
          <w:tab w:val="num" w:pos="4590"/>
        </w:tabs>
        <w:ind w:left="4590" w:hanging="360"/>
      </w:pPr>
      <w:rPr>
        <w:rFonts w:hint="default" w:ascii="Wingdings" w:hAnsi="Wingdings"/>
        <w:sz w:val="20"/>
      </w:rPr>
    </w:lvl>
    <w:lvl w:ilvl="8" w:tentative="1">
      <w:start w:val="1"/>
      <w:numFmt w:val="bullet"/>
      <w:lvlText w:val=""/>
      <w:lvlJc w:val="left"/>
      <w:pPr>
        <w:tabs>
          <w:tab w:val="num" w:pos="5310"/>
        </w:tabs>
        <w:ind w:left="5310" w:hanging="360"/>
      </w:pPr>
      <w:rPr>
        <w:rFonts w:hint="default" w:ascii="Wingdings" w:hAnsi="Wingdings"/>
        <w:sz w:val="20"/>
      </w:rPr>
    </w:lvl>
  </w:abstractNum>
  <w:abstractNum w:abstractNumId="40" w15:restartNumberingAfterBreak="0">
    <w:nsid w:val="768C93A1"/>
    <w:multiLevelType w:val="hybridMultilevel"/>
    <w:tmpl w:val="7F160ED6"/>
    <w:lvl w:ilvl="0" w:tplc="86C6E410">
      <w:start w:val="1"/>
      <w:numFmt w:val="bullet"/>
      <w:lvlText w:val="·"/>
      <w:lvlJc w:val="left"/>
      <w:pPr>
        <w:ind w:left="720" w:hanging="360"/>
      </w:pPr>
      <w:rPr>
        <w:rFonts w:hint="default" w:ascii="Symbol" w:hAnsi="Symbol"/>
      </w:rPr>
    </w:lvl>
    <w:lvl w:ilvl="1" w:tplc="EB443B5C">
      <w:start w:val="1"/>
      <w:numFmt w:val="bullet"/>
      <w:lvlText w:val="o"/>
      <w:lvlJc w:val="left"/>
      <w:pPr>
        <w:ind w:left="1440" w:hanging="360"/>
      </w:pPr>
      <w:rPr>
        <w:rFonts w:hint="default" w:ascii="Courier New" w:hAnsi="Courier New"/>
      </w:rPr>
    </w:lvl>
    <w:lvl w:ilvl="2" w:tplc="89AC0A88">
      <w:start w:val="1"/>
      <w:numFmt w:val="bullet"/>
      <w:lvlText w:val=""/>
      <w:lvlJc w:val="left"/>
      <w:pPr>
        <w:ind w:left="2160" w:hanging="360"/>
      </w:pPr>
      <w:rPr>
        <w:rFonts w:hint="default" w:ascii="Wingdings" w:hAnsi="Wingdings"/>
      </w:rPr>
    </w:lvl>
    <w:lvl w:ilvl="3" w:tplc="6A76B516">
      <w:start w:val="1"/>
      <w:numFmt w:val="bullet"/>
      <w:lvlText w:val=""/>
      <w:lvlJc w:val="left"/>
      <w:pPr>
        <w:ind w:left="2880" w:hanging="360"/>
      </w:pPr>
      <w:rPr>
        <w:rFonts w:hint="default" w:ascii="Symbol" w:hAnsi="Symbol"/>
      </w:rPr>
    </w:lvl>
    <w:lvl w:ilvl="4" w:tplc="9140ED9C">
      <w:start w:val="1"/>
      <w:numFmt w:val="bullet"/>
      <w:lvlText w:val="o"/>
      <w:lvlJc w:val="left"/>
      <w:pPr>
        <w:ind w:left="3600" w:hanging="360"/>
      </w:pPr>
      <w:rPr>
        <w:rFonts w:hint="default" w:ascii="Courier New" w:hAnsi="Courier New"/>
      </w:rPr>
    </w:lvl>
    <w:lvl w:ilvl="5" w:tplc="08FC1160">
      <w:start w:val="1"/>
      <w:numFmt w:val="bullet"/>
      <w:lvlText w:val=""/>
      <w:lvlJc w:val="left"/>
      <w:pPr>
        <w:ind w:left="4320" w:hanging="360"/>
      </w:pPr>
      <w:rPr>
        <w:rFonts w:hint="default" w:ascii="Wingdings" w:hAnsi="Wingdings"/>
      </w:rPr>
    </w:lvl>
    <w:lvl w:ilvl="6" w:tplc="D166DF42">
      <w:start w:val="1"/>
      <w:numFmt w:val="bullet"/>
      <w:lvlText w:val=""/>
      <w:lvlJc w:val="left"/>
      <w:pPr>
        <w:ind w:left="5040" w:hanging="360"/>
      </w:pPr>
      <w:rPr>
        <w:rFonts w:hint="default" w:ascii="Symbol" w:hAnsi="Symbol"/>
      </w:rPr>
    </w:lvl>
    <w:lvl w:ilvl="7" w:tplc="8FA4054E">
      <w:start w:val="1"/>
      <w:numFmt w:val="bullet"/>
      <w:lvlText w:val="o"/>
      <w:lvlJc w:val="left"/>
      <w:pPr>
        <w:ind w:left="5760" w:hanging="360"/>
      </w:pPr>
      <w:rPr>
        <w:rFonts w:hint="default" w:ascii="Courier New" w:hAnsi="Courier New"/>
      </w:rPr>
    </w:lvl>
    <w:lvl w:ilvl="8" w:tplc="E62E058C">
      <w:start w:val="1"/>
      <w:numFmt w:val="bullet"/>
      <w:lvlText w:val=""/>
      <w:lvlJc w:val="left"/>
      <w:pPr>
        <w:ind w:left="6480" w:hanging="360"/>
      </w:pPr>
      <w:rPr>
        <w:rFonts w:hint="default" w:ascii="Wingdings" w:hAnsi="Wingdings"/>
      </w:rPr>
    </w:lvl>
  </w:abstractNum>
  <w:abstractNum w:abstractNumId="41" w15:restartNumberingAfterBreak="0">
    <w:nsid w:val="792E2EEE"/>
    <w:multiLevelType w:val="hybridMultilevel"/>
    <w:tmpl w:val="3E06E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EC7C55"/>
    <w:multiLevelType w:val="hybridMultilevel"/>
    <w:tmpl w:val="F598581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C025F"/>
    <w:multiLevelType w:val="hybridMultilevel"/>
    <w:tmpl w:val="159A0F9E"/>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723D1"/>
    <w:multiLevelType w:val="multilevel"/>
    <w:tmpl w:val="5E903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77788821">
    <w:abstractNumId w:val="40"/>
  </w:num>
  <w:num w:numId="2" w16cid:durableId="564800846">
    <w:abstractNumId w:val="8"/>
  </w:num>
  <w:num w:numId="3" w16cid:durableId="1772966257">
    <w:abstractNumId w:val="16"/>
  </w:num>
  <w:num w:numId="4" w16cid:durableId="1404796338">
    <w:abstractNumId w:val="11"/>
  </w:num>
  <w:num w:numId="5" w16cid:durableId="1585454654">
    <w:abstractNumId w:val="18"/>
  </w:num>
  <w:num w:numId="6" w16cid:durableId="602345363">
    <w:abstractNumId w:val="3"/>
  </w:num>
  <w:num w:numId="7" w16cid:durableId="862137797">
    <w:abstractNumId w:val="3"/>
  </w:num>
  <w:num w:numId="8" w16cid:durableId="403721178">
    <w:abstractNumId w:val="41"/>
  </w:num>
  <w:num w:numId="9" w16cid:durableId="2093425998">
    <w:abstractNumId w:val="12"/>
  </w:num>
  <w:num w:numId="10" w16cid:durableId="822500630">
    <w:abstractNumId w:val="33"/>
  </w:num>
  <w:num w:numId="11" w16cid:durableId="502011378">
    <w:abstractNumId w:val="17"/>
  </w:num>
  <w:num w:numId="12" w16cid:durableId="1699047141">
    <w:abstractNumId w:val="35"/>
  </w:num>
  <w:num w:numId="13" w16cid:durableId="186330666">
    <w:abstractNumId w:val="37"/>
  </w:num>
  <w:num w:numId="14" w16cid:durableId="427847969">
    <w:abstractNumId w:val="22"/>
  </w:num>
  <w:num w:numId="15" w16cid:durableId="1711031120">
    <w:abstractNumId w:val="6"/>
  </w:num>
  <w:num w:numId="16" w16cid:durableId="266813776">
    <w:abstractNumId w:val="28"/>
  </w:num>
  <w:num w:numId="17" w16cid:durableId="1579631512">
    <w:abstractNumId w:val="27"/>
  </w:num>
  <w:num w:numId="18" w16cid:durableId="160320919">
    <w:abstractNumId w:val="23"/>
  </w:num>
  <w:num w:numId="19" w16cid:durableId="996496602">
    <w:abstractNumId w:val="26"/>
  </w:num>
  <w:num w:numId="20" w16cid:durableId="399640994">
    <w:abstractNumId w:val="42"/>
  </w:num>
  <w:num w:numId="21" w16cid:durableId="287513000">
    <w:abstractNumId w:val="4"/>
  </w:num>
  <w:num w:numId="22" w16cid:durableId="1639997105">
    <w:abstractNumId w:val="43"/>
  </w:num>
  <w:num w:numId="23" w16cid:durableId="2115469048">
    <w:abstractNumId w:val="9"/>
  </w:num>
  <w:num w:numId="24" w16cid:durableId="55980350">
    <w:abstractNumId w:val="25"/>
  </w:num>
  <w:num w:numId="25" w16cid:durableId="540942270">
    <w:abstractNumId w:val="39"/>
  </w:num>
  <w:num w:numId="26" w16cid:durableId="1757286033">
    <w:abstractNumId w:val="34"/>
  </w:num>
  <w:num w:numId="27" w16cid:durableId="382145063">
    <w:abstractNumId w:val="10"/>
  </w:num>
  <w:num w:numId="28" w16cid:durableId="208810887">
    <w:abstractNumId w:val="19"/>
  </w:num>
  <w:num w:numId="29" w16cid:durableId="544487855">
    <w:abstractNumId w:val="0"/>
  </w:num>
  <w:num w:numId="30" w16cid:durableId="1832137805">
    <w:abstractNumId w:val="5"/>
  </w:num>
  <w:num w:numId="31" w16cid:durableId="2088837843">
    <w:abstractNumId w:val="44"/>
  </w:num>
  <w:num w:numId="32" w16cid:durableId="1719432637">
    <w:abstractNumId w:val="38"/>
  </w:num>
  <w:num w:numId="33" w16cid:durableId="1257129636">
    <w:abstractNumId w:val="15"/>
  </w:num>
  <w:num w:numId="34" w16cid:durableId="418404479">
    <w:abstractNumId w:val="36"/>
  </w:num>
  <w:num w:numId="35" w16cid:durableId="1829130327">
    <w:abstractNumId w:val="2"/>
  </w:num>
  <w:num w:numId="36" w16cid:durableId="404306086">
    <w:abstractNumId w:val="30"/>
  </w:num>
  <w:num w:numId="37" w16cid:durableId="1150244280">
    <w:abstractNumId w:val="14"/>
  </w:num>
  <w:num w:numId="38" w16cid:durableId="321129153">
    <w:abstractNumId w:val="32"/>
  </w:num>
  <w:num w:numId="39" w16cid:durableId="1954051079">
    <w:abstractNumId w:val="1"/>
  </w:num>
  <w:num w:numId="40" w16cid:durableId="136654771">
    <w:abstractNumId w:val="31"/>
  </w:num>
  <w:num w:numId="41" w16cid:durableId="274142995">
    <w:abstractNumId w:val="29"/>
  </w:num>
  <w:num w:numId="42" w16cid:durableId="587661774">
    <w:abstractNumId w:val="24"/>
  </w:num>
  <w:num w:numId="43" w16cid:durableId="887645994">
    <w:abstractNumId w:val="20"/>
  </w:num>
  <w:num w:numId="44" w16cid:durableId="362292985">
    <w:abstractNumId w:val="7"/>
  </w:num>
  <w:num w:numId="45" w16cid:durableId="695695805">
    <w:abstractNumId w:val="13"/>
  </w:num>
  <w:num w:numId="46" w16cid:durableId="8159503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B1"/>
    <w:rsid w:val="00026C23"/>
    <w:rsid w:val="00040169"/>
    <w:rsid w:val="000402AA"/>
    <w:rsid w:val="00043684"/>
    <w:rsid w:val="00044F4C"/>
    <w:rsid w:val="000456B2"/>
    <w:rsid w:val="00045BCE"/>
    <w:rsid w:val="0005132B"/>
    <w:rsid w:val="00070815"/>
    <w:rsid w:val="00094387"/>
    <w:rsid w:val="00096D9C"/>
    <w:rsid w:val="000A6B3A"/>
    <w:rsid w:val="000D18A1"/>
    <w:rsid w:val="000E7795"/>
    <w:rsid w:val="000F0C6A"/>
    <w:rsid w:val="001114D8"/>
    <w:rsid w:val="001437EE"/>
    <w:rsid w:val="00165149"/>
    <w:rsid w:val="00166E5B"/>
    <w:rsid w:val="00173092"/>
    <w:rsid w:val="001815AA"/>
    <w:rsid w:val="001A7E9A"/>
    <w:rsid w:val="001B270E"/>
    <w:rsid w:val="001B716C"/>
    <w:rsid w:val="001C3E31"/>
    <w:rsid w:val="001C692C"/>
    <w:rsid w:val="001D65FE"/>
    <w:rsid w:val="001E6EE8"/>
    <w:rsid w:val="001F2D1A"/>
    <w:rsid w:val="001F3EB4"/>
    <w:rsid w:val="001F720D"/>
    <w:rsid w:val="00211548"/>
    <w:rsid w:val="0024328A"/>
    <w:rsid w:val="002459AD"/>
    <w:rsid w:val="002764B8"/>
    <w:rsid w:val="00281969"/>
    <w:rsid w:val="00291F4E"/>
    <w:rsid w:val="002B739C"/>
    <w:rsid w:val="002D2A4B"/>
    <w:rsid w:val="002F06B7"/>
    <w:rsid w:val="002F536C"/>
    <w:rsid w:val="00306347"/>
    <w:rsid w:val="0033748F"/>
    <w:rsid w:val="00371A72"/>
    <w:rsid w:val="00375C21"/>
    <w:rsid w:val="00382EA1"/>
    <w:rsid w:val="0038465F"/>
    <w:rsid w:val="003960B2"/>
    <w:rsid w:val="003A2970"/>
    <w:rsid w:val="003D54E1"/>
    <w:rsid w:val="003F5743"/>
    <w:rsid w:val="00403810"/>
    <w:rsid w:val="00415FB1"/>
    <w:rsid w:val="0042703E"/>
    <w:rsid w:val="00466236"/>
    <w:rsid w:val="00466C59"/>
    <w:rsid w:val="00486D3A"/>
    <w:rsid w:val="00490E5E"/>
    <w:rsid w:val="00493BE1"/>
    <w:rsid w:val="004A0C12"/>
    <w:rsid w:val="004A103D"/>
    <w:rsid w:val="004C0C37"/>
    <w:rsid w:val="004E1FB6"/>
    <w:rsid w:val="004E3767"/>
    <w:rsid w:val="00511559"/>
    <w:rsid w:val="005546D6"/>
    <w:rsid w:val="00561A18"/>
    <w:rsid w:val="005724A6"/>
    <w:rsid w:val="0057483B"/>
    <w:rsid w:val="00586673"/>
    <w:rsid w:val="0059114D"/>
    <w:rsid w:val="005927F9"/>
    <w:rsid w:val="005A03DC"/>
    <w:rsid w:val="005A373C"/>
    <w:rsid w:val="005C3466"/>
    <w:rsid w:val="005C54AD"/>
    <w:rsid w:val="005D4BB8"/>
    <w:rsid w:val="005E062B"/>
    <w:rsid w:val="005E40B2"/>
    <w:rsid w:val="00621986"/>
    <w:rsid w:val="006271BF"/>
    <w:rsid w:val="0063133A"/>
    <w:rsid w:val="006639A9"/>
    <w:rsid w:val="00663F26"/>
    <w:rsid w:val="00676F95"/>
    <w:rsid w:val="00690EB9"/>
    <w:rsid w:val="00694052"/>
    <w:rsid w:val="006A32C2"/>
    <w:rsid w:val="006D7ED3"/>
    <w:rsid w:val="0070623C"/>
    <w:rsid w:val="0072129B"/>
    <w:rsid w:val="0074048B"/>
    <w:rsid w:val="007419D5"/>
    <w:rsid w:val="00744B2B"/>
    <w:rsid w:val="00771639"/>
    <w:rsid w:val="00780EA5"/>
    <w:rsid w:val="00784886"/>
    <w:rsid w:val="007854BD"/>
    <w:rsid w:val="007A7CD3"/>
    <w:rsid w:val="007C19F1"/>
    <w:rsid w:val="007F3D6D"/>
    <w:rsid w:val="007F3F4F"/>
    <w:rsid w:val="00805B2D"/>
    <w:rsid w:val="00826E20"/>
    <w:rsid w:val="008438C5"/>
    <w:rsid w:val="00847118"/>
    <w:rsid w:val="00867C9A"/>
    <w:rsid w:val="00877DAD"/>
    <w:rsid w:val="00880D46"/>
    <w:rsid w:val="00883174"/>
    <w:rsid w:val="00884388"/>
    <w:rsid w:val="008B3E1D"/>
    <w:rsid w:val="008D2D23"/>
    <w:rsid w:val="008E04B4"/>
    <w:rsid w:val="008F51E8"/>
    <w:rsid w:val="008F782F"/>
    <w:rsid w:val="009043B1"/>
    <w:rsid w:val="00920C7C"/>
    <w:rsid w:val="00923F0A"/>
    <w:rsid w:val="009274C1"/>
    <w:rsid w:val="00936E3F"/>
    <w:rsid w:val="00936F26"/>
    <w:rsid w:val="00976D6D"/>
    <w:rsid w:val="00994FC9"/>
    <w:rsid w:val="009C0A11"/>
    <w:rsid w:val="009F15D4"/>
    <w:rsid w:val="00A3237C"/>
    <w:rsid w:val="00A41335"/>
    <w:rsid w:val="00A57B69"/>
    <w:rsid w:val="00A67E89"/>
    <w:rsid w:val="00A72F6D"/>
    <w:rsid w:val="00A7371F"/>
    <w:rsid w:val="00A80F5A"/>
    <w:rsid w:val="00AA1D58"/>
    <w:rsid w:val="00AA5061"/>
    <w:rsid w:val="00AB6207"/>
    <w:rsid w:val="00AB6E0F"/>
    <w:rsid w:val="00AC13E8"/>
    <w:rsid w:val="00AC3C8D"/>
    <w:rsid w:val="00AD34CA"/>
    <w:rsid w:val="00AD4012"/>
    <w:rsid w:val="00AE6BF6"/>
    <w:rsid w:val="00B03E56"/>
    <w:rsid w:val="00B2133D"/>
    <w:rsid w:val="00B264F4"/>
    <w:rsid w:val="00B26FA6"/>
    <w:rsid w:val="00B5016F"/>
    <w:rsid w:val="00B652FF"/>
    <w:rsid w:val="00B7A582"/>
    <w:rsid w:val="00B81A11"/>
    <w:rsid w:val="00B87073"/>
    <w:rsid w:val="00B92EBE"/>
    <w:rsid w:val="00B96AE8"/>
    <w:rsid w:val="00BA4A0B"/>
    <w:rsid w:val="00BB44A8"/>
    <w:rsid w:val="00BC5429"/>
    <w:rsid w:val="00BD1AA6"/>
    <w:rsid w:val="00BE70E9"/>
    <w:rsid w:val="00C13B53"/>
    <w:rsid w:val="00C23D6D"/>
    <w:rsid w:val="00C4036F"/>
    <w:rsid w:val="00C43E42"/>
    <w:rsid w:val="00C53589"/>
    <w:rsid w:val="00C643E3"/>
    <w:rsid w:val="00CA0DE0"/>
    <w:rsid w:val="00CB6537"/>
    <w:rsid w:val="00CB7824"/>
    <w:rsid w:val="00CC5E0E"/>
    <w:rsid w:val="00CD56E6"/>
    <w:rsid w:val="00D132A4"/>
    <w:rsid w:val="00D6725A"/>
    <w:rsid w:val="00D702FE"/>
    <w:rsid w:val="00D81691"/>
    <w:rsid w:val="00D831B6"/>
    <w:rsid w:val="00DA2116"/>
    <w:rsid w:val="00DB50A1"/>
    <w:rsid w:val="00DC182E"/>
    <w:rsid w:val="00DD58E6"/>
    <w:rsid w:val="00DE4628"/>
    <w:rsid w:val="00DF0CA3"/>
    <w:rsid w:val="00E14A9D"/>
    <w:rsid w:val="00E14EDD"/>
    <w:rsid w:val="00E762A0"/>
    <w:rsid w:val="00E85145"/>
    <w:rsid w:val="00E92F09"/>
    <w:rsid w:val="00EA4937"/>
    <w:rsid w:val="00EA5037"/>
    <w:rsid w:val="00EB1E01"/>
    <w:rsid w:val="00ED2D86"/>
    <w:rsid w:val="00EE5CC4"/>
    <w:rsid w:val="00EF186F"/>
    <w:rsid w:val="00EF23DF"/>
    <w:rsid w:val="00EF6762"/>
    <w:rsid w:val="00F1235B"/>
    <w:rsid w:val="00F12807"/>
    <w:rsid w:val="00F16129"/>
    <w:rsid w:val="00F74FB4"/>
    <w:rsid w:val="00F80E24"/>
    <w:rsid w:val="00F90873"/>
    <w:rsid w:val="00F90EBF"/>
    <w:rsid w:val="00FF04E5"/>
    <w:rsid w:val="00FF1EBA"/>
    <w:rsid w:val="01483C67"/>
    <w:rsid w:val="01AE4068"/>
    <w:rsid w:val="042B9F2C"/>
    <w:rsid w:val="05D17B2A"/>
    <w:rsid w:val="067A6426"/>
    <w:rsid w:val="06A2519A"/>
    <w:rsid w:val="073034B4"/>
    <w:rsid w:val="076EEBA2"/>
    <w:rsid w:val="07789CD9"/>
    <w:rsid w:val="08AA5187"/>
    <w:rsid w:val="08CB48BC"/>
    <w:rsid w:val="08DEFD5E"/>
    <w:rsid w:val="09385F13"/>
    <w:rsid w:val="0A4C780E"/>
    <w:rsid w:val="0ABA9A5F"/>
    <w:rsid w:val="0B068C74"/>
    <w:rsid w:val="0B91B0E6"/>
    <w:rsid w:val="0D8463FF"/>
    <w:rsid w:val="0FA35281"/>
    <w:rsid w:val="10277533"/>
    <w:rsid w:val="1067B334"/>
    <w:rsid w:val="10D836E2"/>
    <w:rsid w:val="10F28340"/>
    <w:rsid w:val="1131A836"/>
    <w:rsid w:val="11BC5535"/>
    <w:rsid w:val="12D0A586"/>
    <w:rsid w:val="13910275"/>
    <w:rsid w:val="13C414BA"/>
    <w:rsid w:val="15062F49"/>
    <w:rsid w:val="15212363"/>
    <w:rsid w:val="16F2E1BC"/>
    <w:rsid w:val="176CCA0C"/>
    <w:rsid w:val="177F339A"/>
    <w:rsid w:val="179D3B0C"/>
    <w:rsid w:val="17F99041"/>
    <w:rsid w:val="192E13C4"/>
    <w:rsid w:val="19E3F747"/>
    <w:rsid w:val="1AC17652"/>
    <w:rsid w:val="1CFAEC76"/>
    <w:rsid w:val="1CFFE510"/>
    <w:rsid w:val="1DD10C7F"/>
    <w:rsid w:val="1DE3188A"/>
    <w:rsid w:val="1E5E7504"/>
    <w:rsid w:val="1EACE4D1"/>
    <w:rsid w:val="1F7D2095"/>
    <w:rsid w:val="20892437"/>
    <w:rsid w:val="20E15A76"/>
    <w:rsid w:val="20FEB997"/>
    <w:rsid w:val="2135170F"/>
    <w:rsid w:val="2144A635"/>
    <w:rsid w:val="21FB7BB2"/>
    <w:rsid w:val="2303E19E"/>
    <w:rsid w:val="23B79296"/>
    <w:rsid w:val="2508E989"/>
    <w:rsid w:val="25295E0B"/>
    <w:rsid w:val="26110FC0"/>
    <w:rsid w:val="2647BCF2"/>
    <w:rsid w:val="26CD0503"/>
    <w:rsid w:val="26CFF7D0"/>
    <w:rsid w:val="2720855E"/>
    <w:rsid w:val="27E91642"/>
    <w:rsid w:val="28168038"/>
    <w:rsid w:val="288D93C6"/>
    <w:rsid w:val="293166F5"/>
    <w:rsid w:val="297362CD"/>
    <w:rsid w:val="297A3EDD"/>
    <w:rsid w:val="298599E8"/>
    <w:rsid w:val="29C31A19"/>
    <w:rsid w:val="29E2E4CF"/>
    <w:rsid w:val="29EB1844"/>
    <w:rsid w:val="2A044379"/>
    <w:rsid w:val="2A06081D"/>
    <w:rsid w:val="2A86B506"/>
    <w:rsid w:val="2A8C3B88"/>
    <w:rsid w:val="2AD0777E"/>
    <w:rsid w:val="2B0CFFA1"/>
    <w:rsid w:val="2B4F3510"/>
    <w:rsid w:val="2C081791"/>
    <w:rsid w:val="2C807C00"/>
    <w:rsid w:val="2C94B7E2"/>
    <w:rsid w:val="2DE73C4B"/>
    <w:rsid w:val="2DF2CFF1"/>
    <w:rsid w:val="2F42B461"/>
    <w:rsid w:val="2F6C3F6F"/>
    <w:rsid w:val="303810F2"/>
    <w:rsid w:val="30F10AD6"/>
    <w:rsid w:val="313967B6"/>
    <w:rsid w:val="31570A0C"/>
    <w:rsid w:val="315E7BDD"/>
    <w:rsid w:val="32E3D8A9"/>
    <w:rsid w:val="334CF1C1"/>
    <w:rsid w:val="33ADD31E"/>
    <w:rsid w:val="33B1E9B4"/>
    <w:rsid w:val="341C45D3"/>
    <w:rsid w:val="34654A05"/>
    <w:rsid w:val="34F8680A"/>
    <w:rsid w:val="35BC1086"/>
    <w:rsid w:val="35C06665"/>
    <w:rsid w:val="36B6FAEE"/>
    <w:rsid w:val="36F342BC"/>
    <w:rsid w:val="37A534A4"/>
    <w:rsid w:val="37E4B1F5"/>
    <w:rsid w:val="37FB7DC1"/>
    <w:rsid w:val="38E83D72"/>
    <w:rsid w:val="39419A50"/>
    <w:rsid w:val="3A8E60D3"/>
    <w:rsid w:val="3A9378CB"/>
    <w:rsid w:val="3B221492"/>
    <w:rsid w:val="3B247761"/>
    <w:rsid w:val="3B25B83D"/>
    <w:rsid w:val="3BF322D0"/>
    <w:rsid w:val="3BF9EEE6"/>
    <w:rsid w:val="3C284C40"/>
    <w:rsid w:val="3C470A5A"/>
    <w:rsid w:val="3DABDF49"/>
    <w:rsid w:val="3E0C34AB"/>
    <w:rsid w:val="3EAD4DAD"/>
    <w:rsid w:val="3EF8CF6C"/>
    <w:rsid w:val="41022ACD"/>
    <w:rsid w:val="4258C669"/>
    <w:rsid w:val="4377AAF0"/>
    <w:rsid w:val="4441C48B"/>
    <w:rsid w:val="44623FA9"/>
    <w:rsid w:val="46229E79"/>
    <w:rsid w:val="46983522"/>
    <w:rsid w:val="47E08D93"/>
    <w:rsid w:val="481C6F81"/>
    <w:rsid w:val="48DF101B"/>
    <w:rsid w:val="490D5737"/>
    <w:rsid w:val="49F27C37"/>
    <w:rsid w:val="4A210381"/>
    <w:rsid w:val="4AAAFBC5"/>
    <w:rsid w:val="4B0FCF6D"/>
    <w:rsid w:val="4C0CE4E5"/>
    <w:rsid w:val="4D61686D"/>
    <w:rsid w:val="4DCDAE28"/>
    <w:rsid w:val="4E0B734E"/>
    <w:rsid w:val="4EFE2E3E"/>
    <w:rsid w:val="4F7EEB39"/>
    <w:rsid w:val="4FA1EE8A"/>
    <w:rsid w:val="50F2BEF2"/>
    <w:rsid w:val="512CD0C3"/>
    <w:rsid w:val="5167DD10"/>
    <w:rsid w:val="53170BAB"/>
    <w:rsid w:val="539CD89D"/>
    <w:rsid w:val="555F72D9"/>
    <w:rsid w:val="55873AA5"/>
    <w:rsid w:val="55C457AF"/>
    <w:rsid w:val="5668DF53"/>
    <w:rsid w:val="5691AC8E"/>
    <w:rsid w:val="569AEE26"/>
    <w:rsid w:val="57DEA041"/>
    <w:rsid w:val="5833FE65"/>
    <w:rsid w:val="58BA2080"/>
    <w:rsid w:val="5A1AD981"/>
    <w:rsid w:val="5C148711"/>
    <w:rsid w:val="5C676302"/>
    <w:rsid w:val="5CF175ED"/>
    <w:rsid w:val="5D0C4B89"/>
    <w:rsid w:val="5D17427C"/>
    <w:rsid w:val="5D194252"/>
    <w:rsid w:val="5D2DD8F9"/>
    <w:rsid w:val="5D626444"/>
    <w:rsid w:val="5D9ED49C"/>
    <w:rsid w:val="5E880961"/>
    <w:rsid w:val="5E90B65A"/>
    <w:rsid w:val="5EE29F66"/>
    <w:rsid w:val="5EFEDFE2"/>
    <w:rsid w:val="5F8CA022"/>
    <w:rsid w:val="5FA2F2D8"/>
    <w:rsid w:val="5FB75199"/>
    <w:rsid w:val="6002572D"/>
    <w:rsid w:val="6063408C"/>
    <w:rsid w:val="60777740"/>
    <w:rsid w:val="607AF468"/>
    <w:rsid w:val="60C93030"/>
    <w:rsid w:val="60DDE45F"/>
    <w:rsid w:val="62242864"/>
    <w:rsid w:val="6230E5C5"/>
    <w:rsid w:val="6330975A"/>
    <w:rsid w:val="63DC7B50"/>
    <w:rsid w:val="6469156E"/>
    <w:rsid w:val="649641C1"/>
    <w:rsid w:val="64AFC549"/>
    <w:rsid w:val="654A8B19"/>
    <w:rsid w:val="654D3250"/>
    <w:rsid w:val="66E95CF9"/>
    <w:rsid w:val="67850CBE"/>
    <w:rsid w:val="6A1B8030"/>
    <w:rsid w:val="6A226DD9"/>
    <w:rsid w:val="6AEEB3D2"/>
    <w:rsid w:val="6B2555A3"/>
    <w:rsid w:val="6BA0580C"/>
    <w:rsid w:val="6BC56018"/>
    <w:rsid w:val="6BCE5F2A"/>
    <w:rsid w:val="6C667E3C"/>
    <w:rsid w:val="6D0B1AFE"/>
    <w:rsid w:val="6D3877C8"/>
    <w:rsid w:val="6E346B85"/>
    <w:rsid w:val="6E4603BF"/>
    <w:rsid w:val="6E60A160"/>
    <w:rsid w:val="6E7CD88C"/>
    <w:rsid w:val="6F584601"/>
    <w:rsid w:val="6F70831A"/>
    <w:rsid w:val="6FB1848A"/>
    <w:rsid w:val="6FD78E77"/>
    <w:rsid w:val="70007B31"/>
    <w:rsid w:val="701ACF5C"/>
    <w:rsid w:val="71AE36EA"/>
    <w:rsid w:val="72E9F3BC"/>
    <w:rsid w:val="72FDFD53"/>
    <w:rsid w:val="733BD9C0"/>
    <w:rsid w:val="73839F81"/>
    <w:rsid w:val="74E60E8C"/>
    <w:rsid w:val="75192E0E"/>
    <w:rsid w:val="7522DD29"/>
    <w:rsid w:val="764EC692"/>
    <w:rsid w:val="7664E3BB"/>
    <w:rsid w:val="769B1600"/>
    <w:rsid w:val="76BE3D43"/>
    <w:rsid w:val="77CEE3AB"/>
    <w:rsid w:val="787B127D"/>
    <w:rsid w:val="78EBF2E8"/>
    <w:rsid w:val="79522BF3"/>
    <w:rsid w:val="7A21B9D2"/>
    <w:rsid w:val="7A27B842"/>
    <w:rsid w:val="7B31125E"/>
    <w:rsid w:val="7B40ED53"/>
    <w:rsid w:val="7B4B26DB"/>
    <w:rsid w:val="7BE1AEC2"/>
    <w:rsid w:val="7D4FA36F"/>
    <w:rsid w:val="7D53C66C"/>
    <w:rsid w:val="7DA97A54"/>
    <w:rsid w:val="7EE9563F"/>
    <w:rsid w:val="7FF2D4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3767"/>
    <w:pPr>
      <w:ind w:left="720"/>
      <w:contextualSpacing/>
    </w:pPr>
  </w:style>
  <w:style w:type="character" w:styleId="Hyperlink">
    <w:name w:val="Hyperlink"/>
    <w:basedOn w:val="DefaultParagraphFont"/>
    <w:uiPriority w:val="99"/>
    <w:unhideWhenUsed/>
    <w:rsid w:val="00A72F6D"/>
    <w:rPr>
      <w:color w:val="0000FF" w:themeColor="hyperlink"/>
      <w:u w:val="single"/>
    </w:rPr>
  </w:style>
  <w:style w:type="paragraph" w:styleId="AveryStyle1" w:customStyle="1">
    <w:name w:val="Avery Style 1"/>
    <w:uiPriority w:val="99"/>
    <w:rsid w:val="0063133A"/>
    <w:pPr>
      <w:spacing w:before="115" w:after="115" w:line="240" w:lineRule="auto"/>
      <w:ind w:left="211" w:right="211"/>
    </w:pPr>
    <w:rPr>
      <w:rFonts w:ascii="Arial" w:hAnsi="Arial" w:eastAsia="Times New Roman" w:cs="Arial"/>
      <w:bCs/>
      <w:color w:val="000000"/>
      <w:sz w:val="36"/>
      <w:lang w:val="es-ES" w:eastAsia="es-ES"/>
    </w:rPr>
  </w:style>
  <w:style w:type="paragraph" w:styleId="BalloonText">
    <w:name w:val="Balloon Text"/>
    <w:basedOn w:val="Normal"/>
    <w:link w:val="BalloonTextChar"/>
    <w:uiPriority w:val="99"/>
    <w:semiHidden/>
    <w:unhideWhenUsed/>
    <w:rsid w:val="00A80F5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0F5A"/>
    <w:rPr>
      <w:rFonts w:ascii="Segoe UI" w:hAnsi="Segoe UI" w:cs="Segoe UI"/>
      <w:sz w:val="18"/>
      <w:szCs w:val="18"/>
    </w:rPr>
  </w:style>
  <w:style w:type="character" w:styleId="apple-converted-space" w:customStyle="1">
    <w:name w:val="apple-converted-space"/>
    <w:basedOn w:val="DefaultParagraphFont"/>
    <w:rsid w:val="004E1FB6"/>
  </w:style>
  <w:style w:type="paragraph" w:styleId="NormalWeb">
    <w:name w:val="Normal (Web)"/>
    <w:basedOn w:val="Normal"/>
    <w:uiPriority w:val="99"/>
    <w:unhideWhenUsed/>
    <w:rsid w:val="005546D6"/>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694052"/>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694052"/>
    <w:rPr>
      <w:rFonts w:ascii="Calibri" w:hAnsi="Calibri"/>
      <w:szCs w:val="21"/>
    </w:rPr>
  </w:style>
  <w:style w:type="paragraph" w:styleId="xmsonormal" w:customStyle="1">
    <w:name w:val="x_msonormal"/>
    <w:basedOn w:val="Normal"/>
    <w:uiPriority w:val="99"/>
    <w:semiHidden/>
    <w:rsid w:val="00F161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437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37EE"/>
  </w:style>
  <w:style w:type="paragraph" w:styleId="Footer">
    <w:name w:val="footer"/>
    <w:basedOn w:val="Normal"/>
    <w:link w:val="FooterChar"/>
    <w:uiPriority w:val="99"/>
    <w:unhideWhenUsed/>
    <w:rsid w:val="001437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37EE"/>
  </w:style>
  <w:style w:type="character" w:styleId="CommentReference">
    <w:name w:val="annotation reference"/>
    <w:basedOn w:val="DefaultParagraphFont"/>
    <w:semiHidden/>
    <w:unhideWhenUsed/>
    <w:rsid w:val="00676F95"/>
    <w:rPr>
      <w:sz w:val="16"/>
      <w:szCs w:val="16"/>
    </w:rPr>
  </w:style>
  <w:style w:type="paragraph" w:styleId="CommentText">
    <w:name w:val="annotation text"/>
    <w:basedOn w:val="Normal"/>
    <w:link w:val="CommentTextChar"/>
    <w:unhideWhenUsed/>
    <w:rsid w:val="00676F95"/>
    <w:pPr>
      <w:spacing w:line="240" w:lineRule="auto"/>
    </w:pPr>
    <w:rPr>
      <w:sz w:val="20"/>
      <w:szCs w:val="20"/>
    </w:rPr>
  </w:style>
  <w:style w:type="character" w:styleId="CommentTextChar" w:customStyle="1">
    <w:name w:val="Comment Text Char"/>
    <w:basedOn w:val="DefaultParagraphFont"/>
    <w:link w:val="CommentText"/>
    <w:rsid w:val="00676F95"/>
    <w:rPr>
      <w:sz w:val="20"/>
      <w:szCs w:val="20"/>
    </w:rPr>
  </w:style>
  <w:style w:type="paragraph" w:styleId="CommentSubject">
    <w:name w:val="annotation subject"/>
    <w:basedOn w:val="CommentText"/>
    <w:next w:val="CommentText"/>
    <w:link w:val="CommentSubjectChar"/>
    <w:uiPriority w:val="99"/>
    <w:semiHidden/>
    <w:unhideWhenUsed/>
    <w:rsid w:val="00676F95"/>
    <w:rPr>
      <w:b/>
      <w:bCs/>
    </w:rPr>
  </w:style>
  <w:style w:type="character" w:styleId="CommentSubjectChar" w:customStyle="1">
    <w:name w:val="Comment Subject Char"/>
    <w:basedOn w:val="CommentTextChar"/>
    <w:link w:val="CommentSubject"/>
    <w:uiPriority w:val="99"/>
    <w:semiHidden/>
    <w:rsid w:val="00676F95"/>
    <w:rPr>
      <w:b/>
      <w:bCs/>
      <w:sz w:val="20"/>
      <w:szCs w:val="20"/>
    </w:rPr>
  </w:style>
  <w:style w:type="paragraph" w:styleId="Revision">
    <w:name w:val="Revision"/>
    <w:hidden/>
    <w:uiPriority w:val="99"/>
    <w:semiHidden/>
    <w:rsid w:val="00BA4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17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076629115">
          <w:marLeft w:val="0"/>
          <w:marRight w:val="0"/>
          <w:marTop w:val="0"/>
          <w:marBottom w:val="0"/>
          <w:divBdr>
            <w:top w:val="single" w:sz="6" w:space="0" w:color="CCCCCC"/>
            <w:left w:val="single" w:sz="6" w:space="0" w:color="CCCCCC"/>
            <w:bottom w:val="single" w:sz="6" w:space="0" w:color="CCCCCC"/>
            <w:right w:val="single" w:sz="6" w:space="0" w:color="CCCCCC"/>
          </w:divBdr>
          <w:divsChild>
            <w:div w:id="287905632">
              <w:marLeft w:val="0"/>
              <w:marRight w:val="0"/>
              <w:marTop w:val="0"/>
              <w:marBottom w:val="0"/>
              <w:divBdr>
                <w:top w:val="none" w:sz="0" w:space="0" w:color="auto"/>
                <w:left w:val="none" w:sz="0" w:space="0" w:color="auto"/>
                <w:bottom w:val="none" w:sz="0" w:space="0" w:color="auto"/>
                <w:right w:val="none" w:sz="0" w:space="0" w:color="auto"/>
              </w:divBdr>
              <w:divsChild>
                <w:div w:id="1280988760">
                  <w:marLeft w:val="0"/>
                  <w:marRight w:val="0"/>
                  <w:marTop w:val="0"/>
                  <w:marBottom w:val="0"/>
                  <w:divBdr>
                    <w:top w:val="none" w:sz="0" w:space="0" w:color="auto"/>
                    <w:left w:val="none" w:sz="0" w:space="0" w:color="auto"/>
                    <w:bottom w:val="none" w:sz="0" w:space="0" w:color="auto"/>
                    <w:right w:val="none" w:sz="0" w:space="0" w:color="auto"/>
                  </w:divBdr>
                  <w:divsChild>
                    <w:div w:id="1018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130">
      <w:bodyDiv w:val="1"/>
      <w:marLeft w:val="0"/>
      <w:marRight w:val="0"/>
      <w:marTop w:val="0"/>
      <w:marBottom w:val="0"/>
      <w:divBdr>
        <w:top w:val="none" w:sz="0" w:space="0" w:color="auto"/>
        <w:left w:val="none" w:sz="0" w:space="0" w:color="auto"/>
        <w:bottom w:val="none" w:sz="0" w:space="0" w:color="auto"/>
        <w:right w:val="none" w:sz="0" w:space="0" w:color="auto"/>
      </w:divBdr>
    </w:div>
    <w:div w:id="31452685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809473023">
          <w:marLeft w:val="0"/>
          <w:marRight w:val="0"/>
          <w:marTop w:val="0"/>
          <w:marBottom w:val="0"/>
          <w:divBdr>
            <w:top w:val="single" w:sz="6" w:space="0" w:color="CCCCCC"/>
            <w:left w:val="single" w:sz="6" w:space="0" w:color="CCCCCC"/>
            <w:bottom w:val="single" w:sz="6" w:space="0" w:color="CCCCCC"/>
            <w:right w:val="single" w:sz="6" w:space="0" w:color="CCCCCC"/>
          </w:divBdr>
          <w:divsChild>
            <w:div w:id="1344165750">
              <w:marLeft w:val="0"/>
              <w:marRight w:val="0"/>
              <w:marTop w:val="0"/>
              <w:marBottom w:val="0"/>
              <w:divBdr>
                <w:top w:val="none" w:sz="0" w:space="0" w:color="auto"/>
                <w:left w:val="none" w:sz="0" w:space="0" w:color="auto"/>
                <w:bottom w:val="none" w:sz="0" w:space="0" w:color="auto"/>
                <w:right w:val="none" w:sz="0" w:space="0" w:color="auto"/>
              </w:divBdr>
              <w:divsChild>
                <w:div w:id="1236621664">
                  <w:marLeft w:val="0"/>
                  <w:marRight w:val="0"/>
                  <w:marTop w:val="0"/>
                  <w:marBottom w:val="0"/>
                  <w:divBdr>
                    <w:top w:val="none" w:sz="0" w:space="0" w:color="auto"/>
                    <w:left w:val="none" w:sz="0" w:space="0" w:color="auto"/>
                    <w:bottom w:val="none" w:sz="0" w:space="0" w:color="auto"/>
                    <w:right w:val="none" w:sz="0" w:space="0" w:color="auto"/>
                  </w:divBdr>
                  <w:divsChild>
                    <w:div w:id="170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2246">
      <w:bodyDiv w:val="1"/>
      <w:marLeft w:val="0"/>
      <w:marRight w:val="0"/>
      <w:marTop w:val="0"/>
      <w:marBottom w:val="0"/>
      <w:divBdr>
        <w:top w:val="none" w:sz="0" w:space="0" w:color="auto"/>
        <w:left w:val="none" w:sz="0" w:space="0" w:color="auto"/>
        <w:bottom w:val="none" w:sz="0" w:space="0" w:color="auto"/>
        <w:right w:val="none" w:sz="0" w:space="0" w:color="auto"/>
      </w:divBdr>
    </w:div>
    <w:div w:id="513231669">
      <w:bodyDiv w:val="1"/>
      <w:marLeft w:val="0"/>
      <w:marRight w:val="0"/>
      <w:marTop w:val="0"/>
      <w:marBottom w:val="0"/>
      <w:divBdr>
        <w:top w:val="none" w:sz="0" w:space="0" w:color="auto"/>
        <w:left w:val="none" w:sz="0" w:space="0" w:color="auto"/>
        <w:bottom w:val="none" w:sz="0" w:space="0" w:color="auto"/>
        <w:right w:val="none" w:sz="0" w:space="0" w:color="auto"/>
      </w:divBdr>
    </w:div>
    <w:div w:id="522936241">
      <w:bodyDiv w:val="1"/>
      <w:marLeft w:val="0"/>
      <w:marRight w:val="0"/>
      <w:marTop w:val="0"/>
      <w:marBottom w:val="0"/>
      <w:divBdr>
        <w:top w:val="none" w:sz="0" w:space="0" w:color="auto"/>
        <w:left w:val="none" w:sz="0" w:space="0" w:color="auto"/>
        <w:bottom w:val="none" w:sz="0" w:space="0" w:color="auto"/>
        <w:right w:val="none" w:sz="0" w:space="0" w:color="auto"/>
      </w:divBdr>
    </w:div>
    <w:div w:id="559945263">
      <w:bodyDiv w:val="1"/>
      <w:marLeft w:val="0"/>
      <w:marRight w:val="0"/>
      <w:marTop w:val="0"/>
      <w:marBottom w:val="0"/>
      <w:divBdr>
        <w:top w:val="none" w:sz="0" w:space="0" w:color="auto"/>
        <w:left w:val="none" w:sz="0" w:space="0" w:color="auto"/>
        <w:bottom w:val="none" w:sz="0" w:space="0" w:color="auto"/>
        <w:right w:val="none" w:sz="0" w:space="0" w:color="auto"/>
      </w:divBdr>
    </w:div>
    <w:div w:id="659578372">
      <w:bodyDiv w:val="1"/>
      <w:marLeft w:val="0"/>
      <w:marRight w:val="0"/>
      <w:marTop w:val="0"/>
      <w:marBottom w:val="0"/>
      <w:divBdr>
        <w:top w:val="none" w:sz="0" w:space="0" w:color="auto"/>
        <w:left w:val="none" w:sz="0" w:space="0" w:color="auto"/>
        <w:bottom w:val="none" w:sz="0" w:space="0" w:color="auto"/>
        <w:right w:val="none" w:sz="0" w:space="0" w:color="auto"/>
      </w:divBdr>
    </w:div>
    <w:div w:id="833952974">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113233741">
          <w:marLeft w:val="0"/>
          <w:marRight w:val="0"/>
          <w:marTop w:val="0"/>
          <w:marBottom w:val="0"/>
          <w:divBdr>
            <w:top w:val="single" w:sz="6" w:space="0" w:color="CCCCCC"/>
            <w:left w:val="single" w:sz="6" w:space="0" w:color="CCCCCC"/>
            <w:bottom w:val="single" w:sz="6" w:space="0" w:color="CCCCCC"/>
            <w:right w:val="single" w:sz="6" w:space="0" w:color="CCCCCC"/>
          </w:divBdr>
          <w:divsChild>
            <w:div w:id="1547109012">
              <w:marLeft w:val="0"/>
              <w:marRight w:val="0"/>
              <w:marTop w:val="0"/>
              <w:marBottom w:val="0"/>
              <w:divBdr>
                <w:top w:val="none" w:sz="0" w:space="0" w:color="auto"/>
                <w:left w:val="none" w:sz="0" w:space="0" w:color="auto"/>
                <w:bottom w:val="none" w:sz="0" w:space="0" w:color="auto"/>
                <w:right w:val="none" w:sz="0" w:space="0" w:color="auto"/>
              </w:divBdr>
              <w:divsChild>
                <w:div w:id="1119494178">
                  <w:marLeft w:val="0"/>
                  <w:marRight w:val="0"/>
                  <w:marTop w:val="0"/>
                  <w:marBottom w:val="0"/>
                  <w:divBdr>
                    <w:top w:val="none" w:sz="0" w:space="0" w:color="auto"/>
                    <w:left w:val="none" w:sz="0" w:space="0" w:color="auto"/>
                    <w:bottom w:val="none" w:sz="0" w:space="0" w:color="auto"/>
                    <w:right w:val="none" w:sz="0" w:space="0" w:color="auto"/>
                  </w:divBdr>
                  <w:divsChild>
                    <w:div w:id="8274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237215">
      <w:bodyDiv w:val="1"/>
      <w:marLeft w:val="0"/>
      <w:marRight w:val="0"/>
      <w:marTop w:val="0"/>
      <w:marBottom w:val="0"/>
      <w:divBdr>
        <w:top w:val="none" w:sz="0" w:space="0" w:color="auto"/>
        <w:left w:val="none" w:sz="0" w:space="0" w:color="auto"/>
        <w:bottom w:val="none" w:sz="0" w:space="0" w:color="auto"/>
        <w:right w:val="none" w:sz="0" w:space="0" w:color="auto"/>
      </w:divBdr>
    </w:div>
    <w:div w:id="855579741">
      <w:bodyDiv w:val="1"/>
      <w:marLeft w:val="0"/>
      <w:marRight w:val="0"/>
      <w:marTop w:val="0"/>
      <w:marBottom w:val="0"/>
      <w:divBdr>
        <w:top w:val="none" w:sz="0" w:space="0" w:color="auto"/>
        <w:left w:val="none" w:sz="0" w:space="0" w:color="auto"/>
        <w:bottom w:val="none" w:sz="0" w:space="0" w:color="auto"/>
        <w:right w:val="none" w:sz="0" w:space="0" w:color="auto"/>
      </w:divBdr>
    </w:div>
    <w:div w:id="944312499">
      <w:bodyDiv w:val="1"/>
      <w:marLeft w:val="0"/>
      <w:marRight w:val="0"/>
      <w:marTop w:val="0"/>
      <w:marBottom w:val="0"/>
      <w:divBdr>
        <w:top w:val="none" w:sz="0" w:space="0" w:color="auto"/>
        <w:left w:val="none" w:sz="0" w:space="0" w:color="auto"/>
        <w:bottom w:val="none" w:sz="0" w:space="0" w:color="auto"/>
        <w:right w:val="none" w:sz="0" w:space="0" w:color="auto"/>
      </w:divBdr>
      <w:divsChild>
        <w:div w:id="671491129">
          <w:marLeft w:val="0"/>
          <w:marRight w:val="0"/>
          <w:marTop w:val="0"/>
          <w:marBottom w:val="0"/>
          <w:divBdr>
            <w:top w:val="none" w:sz="0" w:space="0" w:color="auto"/>
            <w:left w:val="none" w:sz="0" w:space="0" w:color="auto"/>
            <w:bottom w:val="none" w:sz="0" w:space="0" w:color="auto"/>
            <w:right w:val="none" w:sz="0" w:space="0" w:color="auto"/>
          </w:divBdr>
        </w:div>
      </w:divsChild>
    </w:div>
    <w:div w:id="967663811">
      <w:bodyDiv w:val="1"/>
      <w:marLeft w:val="0"/>
      <w:marRight w:val="0"/>
      <w:marTop w:val="0"/>
      <w:marBottom w:val="0"/>
      <w:divBdr>
        <w:top w:val="none" w:sz="0" w:space="0" w:color="auto"/>
        <w:left w:val="none" w:sz="0" w:space="0" w:color="auto"/>
        <w:bottom w:val="none" w:sz="0" w:space="0" w:color="auto"/>
        <w:right w:val="none" w:sz="0" w:space="0" w:color="auto"/>
      </w:divBdr>
    </w:div>
    <w:div w:id="1043096678">
      <w:bodyDiv w:val="1"/>
      <w:marLeft w:val="0"/>
      <w:marRight w:val="0"/>
      <w:marTop w:val="0"/>
      <w:marBottom w:val="0"/>
      <w:divBdr>
        <w:top w:val="none" w:sz="0" w:space="0" w:color="auto"/>
        <w:left w:val="none" w:sz="0" w:space="0" w:color="auto"/>
        <w:bottom w:val="none" w:sz="0" w:space="0" w:color="auto"/>
        <w:right w:val="none" w:sz="0" w:space="0" w:color="auto"/>
      </w:divBdr>
    </w:div>
    <w:div w:id="1152866795">
      <w:bodyDiv w:val="1"/>
      <w:marLeft w:val="0"/>
      <w:marRight w:val="0"/>
      <w:marTop w:val="0"/>
      <w:marBottom w:val="0"/>
      <w:divBdr>
        <w:top w:val="none" w:sz="0" w:space="0" w:color="auto"/>
        <w:left w:val="none" w:sz="0" w:space="0" w:color="auto"/>
        <w:bottom w:val="none" w:sz="0" w:space="0" w:color="auto"/>
        <w:right w:val="none" w:sz="0" w:space="0" w:color="auto"/>
      </w:divBdr>
    </w:div>
    <w:div w:id="1198203188">
      <w:bodyDiv w:val="1"/>
      <w:marLeft w:val="0"/>
      <w:marRight w:val="0"/>
      <w:marTop w:val="0"/>
      <w:marBottom w:val="0"/>
      <w:divBdr>
        <w:top w:val="none" w:sz="0" w:space="0" w:color="auto"/>
        <w:left w:val="none" w:sz="0" w:space="0" w:color="auto"/>
        <w:bottom w:val="none" w:sz="0" w:space="0" w:color="auto"/>
        <w:right w:val="none" w:sz="0" w:space="0" w:color="auto"/>
      </w:divBdr>
    </w:div>
    <w:div w:id="125150749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583489078">
          <w:marLeft w:val="0"/>
          <w:marRight w:val="0"/>
          <w:marTop w:val="0"/>
          <w:marBottom w:val="0"/>
          <w:divBdr>
            <w:top w:val="single" w:sz="6" w:space="0" w:color="CCCCCC"/>
            <w:left w:val="single" w:sz="6" w:space="0" w:color="CCCCCC"/>
            <w:bottom w:val="single" w:sz="6" w:space="0" w:color="CCCCCC"/>
            <w:right w:val="single" w:sz="6" w:space="0" w:color="CCCCCC"/>
          </w:divBdr>
          <w:divsChild>
            <w:div w:id="1331132013">
              <w:marLeft w:val="0"/>
              <w:marRight w:val="0"/>
              <w:marTop w:val="0"/>
              <w:marBottom w:val="0"/>
              <w:divBdr>
                <w:top w:val="none" w:sz="0" w:space="0" w:color="auto"/>
                <w:left w:val="none" w:sz="0" w:space="0" w:color="auto"/>
                <w:bottom w:val="none" w:sz="0" w:space="0" w:color="auto"/>
                <w:right w:val="none" w:sz="0" w:space="0" w:color="auto"/>
              </w:divBdr>
              <w:divsChild>
                <w:div w:id="1093160914">
                  <w:marLeft w:val="0"/>
                  <w:marRight w:val="0"/>
                  <w:marTop w:val="0"/>
                  <w:marBottom w:val="0"/>
                  <w:divBdr>
                    <w:top w:val="none" w:sz="0" w:space="0" w:color="auto"/>
                    <w:left w:val="none" w:sz="0" w:space="0" w:color="auto"/>
                    <w:bottom w:val="none" w:sz="0" w:space="0" w:color="auto"/>
                    <w:right w:val="none" w:sz="0" w:space="0" w:color="auto"/>
                  </w:divBdr>
                  <w:divsChild>
                    <w:div w:id="1473981134">
                      <w:marLeft w:val="0"/>
                      <w:marRight w:val="0"/>
                      <w:marTop w:val="0"/>
                      <w:marBottom w:val="0"/>
                      <w:divBdr>
                        <w:top w:val="none" w:sz="0" w:space="0" w:color="auto"/>
                        <w:left w:val="none" w:sz="0" w:space="0" w:color="auto"/>
                        <w:bottom w:val="none" w:sz="0" w:space="0" w:color="auto"/>
                        <w:right w:val="none" w:sz="0" w:space="0" w:color="auto"/>
                      </w:divBdr>
                      <w:divsChild>
                        <w:div w:id="147321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0065476">
      <w:bodyDiv w:val="1"/>
      <w:marLeft w:val="0"/>
      <w:marRight w:val="0"/>
      <w:marTop w:val="0"/>
      <w:marBottom w:val="0"/>
      <w:divBdr>
        <w:top w:val="none" w:sz="0" w:space="0" w:color="auto"/>
        <w:left w:val="none" w:sz="0" w:space="0" w:color="auto"/>
        <w:bottom w:val="none" w:sz="0" w:space="0" w:color="auto"/>
        <w:right w:val="none" w:sz="0" w:space="0" w:color="auto"/>
      </w:divBdr>
    </w:div>
    <w:div w:id="1267350477">
      <w:bodyDiv w:val="1"/>
      <w:marLeft w:val="0"/>
      <w:marRight w:val="0"/>
      <w:marTop w:val="0"/>
      <w:marBottom w:val="0"/>
      <w:divBdr>
        <w:top w:val="none" w:sz="0" w:space="0" w:color="auto"/>
        <w:left w:val="none" w:sz="0" w:space="0" w:color="auto"/>
        <w:bottom w:val="none" w:sz="0" w:space="0" w:color="auto"/>
        <w:right w:val="none" w:sz="0" w:space="0" w:color="auto"/>
      </w:divBdr>
    </w:div>
    <w:div w:id="1322000133">
      <w:bodyDiv w:val="1"/>
      <w:marLeft w:val="0"/>
      <w:marRight w:val="0"/>
      <w:marTop w:val="0"/>
      <w:marBottom w:val="0"/>
      <w:divBdr>
        <w:top w:val="none" w:sz="0" w:space="0" w:color="auto"/>
        <w:left w:val="none" w:sz="0" w:space="0" w:color="auto"/>
        <w:bottom w:val="none" w:sz="0" w:space="0" w:color="auto"/>
        <w:right w:val="none" w:sz="0" w:space="0" w:color="auto"/>
      </w:divBdr>
    </w:div>
    <w:div w:id="1483351086">
      <w:bodyDiv w:val="1"/>
      <w:marLeft w:val="0"/>
      <w:marRight w:val="0"/>
      <w:marTop w:val="0"/>
      <w:marBottom w:val="0"/>
      <w:divBdr>
        <w:top w:val="none" w:sz="0" w:space="0" w:color="auto"/>
        <w:left w:val="none" w:sz="0" w:space="0" w:color="auto"/>
        <w:bottom w:val="none" w:sz="0" w:space="0" w:color="auto"/>
        <w:right w:val="none" w:sz="0" w:space="0" w:color="auto"/>
      </w:divBdr>
    </w:div>
    <w:div w:id="154679508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245695581">
          <w:marLeft w:val="0"/>
          <w:marRight w:val="0"/>
          <w:marTop w:val="0"/>
          <w:marBottom w:val="0"/>
          <w:divBdr>
            <w:top w:val="single" w:sz="6" w:space="0" w:color="CCCCCC"/>
            <w:left w:val="single" w:sz="6" w:space="0" w:color="CCCCCC"/>
            <w:bottom w:val="single" w:sz="6" w:space="0" w:color="CCCCCC"/>
            <w:right w:val="single" w:sz="6" w:space="0" w:color="CCCCCC"/>
          </w:divBdr>
          <w:divsChild>
            <w:div w:id="1380784443">
              <w:marLeft w:val="0"/>
              <w:marRight w:val="0"/>
              <w:marTop w:val="0"/>
              <w:marBottom w:val="0"/>
              <w:divBdr>
                <w:top w:val="none" w:sz="0" w:space="0" w:color="auto"/>
                <w:left w:val="none" w:sz="0" w:space="0" w:color="auto"/>
                <w:bottom w:val="none" w:sz="0" w:space="0" w:color="auto"/>
                <w:right w:val="none" w:sz="0" w:space="0" w:color="auto"/>
              </w:divBdr>
              <w:divsChild>
                <w:div w:id="1128468907">
                  <w:marLeft w:val="0"/>
                  <w:marRight w:val="0"/>
                  <w:marTop w:val="0"/>
                  <w:marBottom w:val="0"/>
                  <w:divBdr>
                    <w:top w:val="none" w:sz="0" w:space="0" w:color="auto"/>
                    <w:left w:val="none" w:sz="0" w:space="0" w:color="auto"/>
                    <w:bottom w:val="none" w:sz="0" w:space="0" w:color="auto"/>
                    <w:right w:val="none" w:sz="0" w:space="0" w:color="auto"/>
                  </w:divBdr>
                  <w:divsChild>
                    <w:div w:id="373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190356">
      <w:bodyDiv w:val="1"/>
      <w:marLeft w:val="0"/>
      <w:marRight w:val="0"/>
      <w:marTop w:val="0"/>
      <w:marBottom w:val="0"/>
      <w:divBdr>
        <w:top w:val="none" w:sz="0" w:space="0" w:color="auto"/>
        <w:left w:val="none" w:sz="0" w:space="0" w:color="auto"/>
        <w:bottom w:val="none" w:sz="0" w:space="0" w:color="auto"/>
        <w:right w:val="none" w:sz="0" w:space="0" w:color="auto"/>
      </w:divBdr>
    </w:div>
    <w:div w:id="1798639478">
      <w:bodyDiv w:val="1"/>
      <w:marLeft w:val="0"/>
      <w:marRight w:val="0"/>
      <w:marTop w:val="0"/>
      <w:marBottom w:val="0"/>
      <w:divBdr>
        <w:top w:val="none" w:sz="0" w:space="0" w:color="auto"/>
        <w:left w:val="none" w:sz="0" w:space="0" w:color="auto"/>
        <w:bottom w:val="none" w:sz="0" w:space="0" w:color="auto"/>
        <w:right w:val="none" w:sz="0" w:space="0" w:color="auto"/>
      </w:divBdr>
    </w:div>
    <w:div w:id="181482850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850636910">
          <w:marLeft w:val="0"/>
          <w:marRight w:val="0"/>
          <w:marTop w:val="0"/>
          <w:marBottom w:val="0"/>
          <w:divBdr>
            <w:top w:val="single" w:sz="6" w:space="0" w:color="CCCCCC"/>
            <w:left w:val="single" w:sz="6" w:space="0" w:color="CCCCCC"/>
            <w:bottom w:val="single" w:sz="6" w:space="0" w:color="CCCCCC"/>
            <w:right w:val="single" w:sz="6" w:space="0" w:color="CCCCCC"/>
          </w:divBdr>
          <w:divsChild>
            <w:div w:id="1499998667">
              <w:marLeft w:val="0"/>
              <w:marRight w:val="0"/>
              <w:marTop w:val="0"/>
              <w:marBottom w:val="0"/>
              <w:divBdr>
                <w:top w:val="none" w:sz="0" w:space="0" w:color="auto"/>
                <w:left w:val="none" w:sz="0" w:space="0" w:color="auto"/>
                <w:bottom w:val="none" w:sz="0" w:space="0" w:color="auto"/>
                <w:right w:val="none" w:sz="0" w:space="0" w:color="auto"/>
              </w:divBdr>
              <w:divsChild>
                <w:div w:id="90855059">
                  <w:marLeft w:val="0"/>
                  <w:marRight w:val="0"/>
                  <w:marTop w:val="0"/>
                  <w:marBottom w:val="0"/>
                  <w:divBdr>
                    <w:top w:val="none" w:sz="0" w:space="0" w:color="auto"/>
                    <w:left w:val="none" w:sz="0" w:space="0" w:color="auto"/>
                    <w:bottom w:val="none" w:sz="0" w:space="0" w:color="auto"/>
                    <w:right w:val="none" w:sz="0" w:space="0" w:color="auto"/>
                  </w:divBdr>
                  <w:divsChild>
                    <w:div w:id="550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23904">
      <w:bodyDiv w:val="1"/>
      <w:marLeft w:val="0"/>
      <w:marRight w:val="0"/>
      <w:marTop w:val="0"/>
      <w:marBottom w:val="0"/>
      <w:divBdr>
        <w:top w:val="none" w:sz="0" w:space="0" w:color="auto"/>
        <w:left w:val="none" w:sz="0" w:space="0" w:color="auto"/>
        <w:bottom w:val="none" w:sz="0" w:space="0" w:color="auto"/>
        <w:right w:val="none" w:sz="0" w:space="0" w:color="auto"/>
      </w:divBdr>
    </w:div>
    <w:div w:id="1991790128">
      <w:bodyDiv w:val="1"/>
      <w:marLeft w:val="0"/>
      <w:marRight w:val="0"/>
      <w:marTop w:val="0"/>
      <w:marBottom w:val="0"/>
      <w:divBdr>
        <w:top w:val="none" w:sz="0" w:space="0" w:color="auto"/>
        <w:left w:val="none" w:sz="0" w:space="0" w:color="auto"/>
        <w:bottom w:val="none" w:sz="0" w:space="0" w:color="auto"/>
        <w:right w:val="none" w:sz="0" w:space="0" w:color="auto"/>
      </w:divBdr>
    </w:div>
    <w:div w:id="2002462466">
      <w:bodyDiv w:val="1"/>
      <w:marLeft w:val="0"/>
      <w:marRight w:val="0"/>
      <w:marTop w:val="0"/>
      <w:marBottom w:val="0"/>
      <w:divBdr>
        <w:top w:val="none" w:sz="0" w:space="0" w:color="auto"/>
        <w:left w:val="none" w:sz="0" w:space="0" w:color="auto"/>
        <w:bottom w:val="none" w:sz="0" w:space="0" w:color="auto"/>
        <w:right w:val="none" w:sz="0" w:space="0" w:color="auto"/>
      </w:divBdr>
    </w:div>
    <w:div w:id="2101489323">
      <w:bodyDiv w:val="1"/>
      <w:marLeft w:val="0"/>
      <w:marRight w:val="0"/>
      <w:marTop w:val="0"/>
      <w:marBottom w:val="0"/>
      <w:divBdr>
        <w:top w:val="none" w:sz="0" w:space="0" w:color="auto"/>
        <w:left w:val="none" w:sz="0" w:space="0" w:color="auto"/>
        <w:bottom w:val="none" w:sz="0" w:space="0" w:color="auto"/>
        <w:right w:val="none" w:sz="0" w:space="0" w:color="auto"/>
      </w:divBdr>
      <w:divsChild>
        <w:div w:id="1773938610">
          <w:marLeft w:val="0"/>
          <w:marRight w:val="0"/>
          <w:marTop w:val="0"/>
          <w:marBottom w:val="0"/>
          <w:divBdr>
            <w:top w:val="none" w:sz="0" w:space="0" w:color="auto"/>
            <w:left w:val="none" w:sz="0" w:space="0" w:color="auto"/>
            <w:bottom w:val="none" w:sz="0" w:space="0" w:color="auto"/>
            <w:right w:val="none" w:sz="0" w:space="0" w:color="auto"/>
          </w:divBdr>
          <w:divsChild>
            <w:div w:id="281543846">
              <w:marLeft w:val="0"/>
              <w:marRight w:val="0"/>
              <w:marTop w:val="0"/>
              <w:marBottom w:val="0"/>
              <w:divBdr>
                <w:top w:val="none" w:sz="0" w:space="0" w:color="auto"/>
                <w:left w:val="none" w:sz="0" w:space="0" w:color="auto"/>
                <w:bottom w:val="none" w:sz="0" w:space="0" w:color="auto"/>
                <w:right w:val="none" w:sz="0" w:space="0" w:color="auto"/>
              </w:divBdr>
              <w:divsChild>
                <w:div w:id="451050415">
                  <w:marLeft w:val="0"/>
                  <w:marRight w:val="0"/>
                  <w:marTop w:val="0"/>
                  <w:marBottom w:val="0"/>
                  <w:divBdr>
                    <w:top w:val="none" w:sz="0" w:space="0" w:color="auto"/>
                    <w:left w:val="none" w:sz="0" w:space="0" w:color="auto"/>
                    <w:bottom w:val="none" w:sz="0" w:space="0" w:color="auto"/>
                    <w:right w:val="none" w:sz="0" w:space="0" w:color="auto"/>
                  </w:divBdr>
                  <w:divsChild>
                    <w:div w:id="832598365">
                      <w:marLeft w:val="0"/>
                      <w:marRight w:val="0"/>
                      <w:marTop w:val="0"/>
                      <w:marBottom w:val="0"/>
                      <w:divBdr>
                        <w:top w:val="none" w:sz="0" w:space="0" w:color="auto"/>
                        <w:left w:val="none" w:sz="0" w:space="0" w:color="auto"/>
                        <w:bottom w:val="none" w:sz="0" w:space="0" w:color="auto"/>
                        <w:right w:val="none" w:sz="0" w:space="0" w:color="auto"/>
                      </w:divBdr>
                      <w:divsChild>
                        <w:div w:id="806553512">
                          <w:marLeft w:val="0"/>
                          <w:marRight w:val="0"/>
                          <w:marTop w:val="0"/>
                          <w:marBottom w:val="0"/>
                          <w:divBdr>
                            <w:top w:val="none" w:sz="0" w:space="0" w:color="auto"/>
                            <w:left w:val="none" w:sz="0" w:space="0" w:color="auto"/>
                            <w:bottom w:val="none" w:sz="0" w:space="0" w:color="auto"/>
                            <w:right w:val="none" w:sz="0" w:space="0" w:color="auto"/>
                          </w:divBdr>
                          <w:divsChild>
                            <w:div w:id="811866592">
                              <w:marLeft w:val="0"/>
                              <w:marRight w:val="0"/>
                              <w:marTop w:val="0"/>
                              <w:marBottom w:val="0"/>
                              <w:divBdr>
                                <w:top w:val="none" w:sz="0" w:space="0" w:color="auto"/>
                                <w:left w:val="none" w:sz="0" w:space="0" w:color="auto"/>
                                <w:bottom w:val="none" w:sz="0" w:space="0" w:color="auto"/>
                                <w:right w:val="none" w:sz="0" w:space="0" w:color="auto"/>
                              </w:divBdr>
                              <w:divsChild>
                                <w:div w:id="1908802645">
                                  <w:marLeft w:val="0"/>
                                  <w:marRight w:val="0"/>
                                  <w:marTop w:val="0"/>
                                  <w:marBottom w:val="0"/>
                                  <w:divBdr>
                                    <w:top w:val="none" w:sz="0" w:space="0" w:color="auto"/>
                                    <w:left w:val="none" w:sz="0" w:space="0" w:color="auto"/>
                                    <w:bottom w:val="none" w:sz="0" w:space="0" w:color="auto"/>
                                    <w:right w:val="none" w:sz="0" w:space="0" w:color="auto"/>
                                  </w:divBdr>
                                  <w:divsChild>
                                    <w:div w:id="1773163712">
                                      <w:marLeft w:val="0"/>
                                      <w:marRight w:val="0"/>
                                      <w:marTop w:val="0"/>
                                      <w:marBottom w:val="0"/>
                                      <w:divBdr>
                                        <w:top w:val="none" w:sz="0" w:space="0" w:color="auto"/>
                                        <w:left w:val="none" w:sz="0" w:space="0" w:color="auto"/>
                                        <w:bottom w:val="none" w:sz="0" w:space="0" w:color="auto"/>
                                        <w:right w:val="none" w:sz="0" w:space="0" w:color="auto"/>
                                      </w:divBdr>
                                      <w:divsChild>
                                        <w:div w:id="1527595312">
                                          <w:marLeft w:val="0"/>
                                          <w:marRight w:val="0"/>
                                          <w:marTop w:val="0"/>
                                          <w:marBottom w:val="0"/>
                                          <w:divBdr>
                                            <w:top w:val="none" w:sz="0" w:space="0" w:color="auto"/>
                                            <w:left w:val="none" w:sz="0" w:space="0" w:color="auto"/>
                                            <w:bottom w:val="none" w:sz="0" w:space="0" w:color="auto"/>
                                            <w:right w:val="none" w:sz="0" w:space="0" w:color="auto"/>
                                          </w:divBdr>
                                          <w:divsChild>
                                            <w:div w:id="1652057050">
                                              <w:marLeft w:val="0"/>
                                              <w:marRight w:val="0"/>
                                              <w:marTop w:val="0"/>
                                              <w:marBottom w:val="0"/>
                                              <w:divBdr>
                                                <w:top w:val="none" w:sz="0" w:space="0" w:color="auto"/>
                                                <w:left w:val="none" w:sz="0" w:space="0" w:color="auto"/>
                                                <w:bottom w:val="none" w:sz="0" w:space="0" w:color="auto"/>
                                                <w:right w:val="none" w:sz="0" w:space="0" w:color="auto"/>
                                              </w:divBdr>
                                              <w:divsChild>
                                                <w:div w:id="443813238">
                                                  <w:marLeft w:val="0"/>
                                                  <w:marRight w:val="0"/>
                                                  <w:marTop w:val="0"/>
                                                  <w:marBottom w:val="0"/>
                                                  <w:divBdr>
                                                    <w:top w:val="none" w:sz="0" w:space="0" w:color="auto"/>
                                                    <w:left w:val="none" w:sz="0" w:space="0" w:color="auto"/>
                                                    <w:bottom w:val="none" w:sz="0" w:space="0" w:color="auto"/>
                                                    <w:right w:val="none" w:sz="0" w:space="0" w:color="auto"/>
                                                  </w:divBdr>
                                                  <w:divsChild>
                                                    <w:div w:id="6615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0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ta-protection@ucl.ac.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rowe@ucl.ac.uk" TargetMode="External" Id="rId17" /><Relationship Type="http://schemas.openxmlformats.org/officeDocument/2006/relationships/customXml" Target="../customXml/item2.xml" Id="rId2" /><Relationship Type="http://schemas.openxmlformats.org/officeDocument/2006/relationships/hyperlink" Target="mailto:jana.sobh.25@ucl.ac.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data-protection@ucl.ac.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cl.ac.uk/legal-services/privacy/ucl-general-research-participant-privacy-notice" TargetMode="External" Id="rId14" /><Relationship Type="http://schemas.openxmlformats.org/officeDocument/2006/relationships/image" Target="/media/image.png" Id="rId1898707006" /><Relationship Type="http://schemas.openxmlformats.org/officeDocument/2006/relationships/hyperlink" Target="mailto:s.rowe@ucl.ac.uk" TargetMode="External" Id="R689a43d0e74646eb" /><Relationship Type="http://schemas.openxmlformats.org/officeDocument/2006/relationships/hyperlink" Target="mailto:s.rowe@ucl.ac.uk" TargetMode="External" Id="Rf77ddb91979943fa" /><Relationship Type="http://schemas.openxmlformats.org/officeDocument/2006/relationships/hyperlink" Target="mailto:ethics@ucl.ac.uk" TargetMode="External" Id="Rc869e05d97304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851AD13E70414FB0D72F2B1177CD7D" ma:contentTypeVersion="10" ma:contentTypeDescription="Create a new document." ma:contentTypeScope="" ma:versionID="b818f11799b00c53c2831afd74d828ee">
  <xsd:schema xmlns:xsd="http://www.w3.org/2001/XMLSchema" xmlns:xs="http://www.w3.org/2001/XMLSchema" xmlns:p="http://schemas.microsoft.com/office/2006/metadata/properties" xmlns:ns2="1c646675-5a04-4aa0-b05c-11eb9aaae4fd" xmlns:ns3="6a8db20a-d2fc-4a9b-9982-a0b20fadff71" targetNamespace="http://schemas.microsoft.com/office/2006/metadata/properties" ma:root="true" ma:fieldsID="d19f6a4e25fa4fbd43b0abc8602cfe98" ns2:_="" ns3:_="">
    <xsd:import namespace="1c646675-5a04-4aa0-b05c-11eb9aaae4fd"/>
    <xsd:import namespace="6a8db20a-d2fc-4a9b-9982-a0b20fadf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46675-5a04-4aa0-b05c-11eb9aaae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8db20a-d2fc-4a9b-9982-a0b20fadff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5CB3C-81DA-466A-BF70-69C29D2B830B}">
  <ds:schemaRefs>
    <ds:schemaRef ds:uri="http://schemas.openxmlformats.org/officeDocument/2006/bibliography"/>
  </ds:schemaRefs>
</ds:datastoreItem>
</file>

<file path=customXml/itemProps2.xml><?xml version="1.0" encoding="utf-8"?>
<ds:datastoreItem xmlns:ds="http://schemas.openxmlformats.org/officeDocument/2006/customXml" ds:itemID="{99A19262-F193-4242-94E8-52177B5D8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46675-5a04-4aa0-b05c-11eb9aaae4fd"/>
    <ds:schemaRef ds:uri="6a8db20a-d2fc-4a9b-9982-a0b20fad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21DEE-77FB-4754-AF7B-3CF119178599}">
  <ds:schemaRefs>
    <ds:schemaRef ds:uri="http://schemas.microsoft.com/sharepoint/v3/contenttype/forms"/>
  </ds:schemaRefs>
</ds:datastoreItem>
</file>

<file path=customXml/itemProps4.xml><?xml version="1.0" encoding="utf-8"?>
<ds:datastoreItem xmlns:ds="http://schemas.openxmlformats.org/officeDocument/2006/customXml" ds:itemID="{921BE32E-47E8-4B3E-877C-921DEDFF450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Jana Sobh</lastModifiedBy>
  <revision>5</revision>
  <dcterms:created xsi:type="dcterms:W3CDTF">2026-02-09T17:27:00.0000000Z</dcterms:created>
  <dcterms:modified xsi:type="dcterms:W3CDTF">2026-03-27T13:35:57.1339439Z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0x0101002B851AD13E70414FB0D72F2B1177CD7D</vt:lpwstr>
  </property>
</Properties>
</file>