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F28A" w14:textId="799C088F" w:rsidR="00F01898" w:rsidRDefault="00F01898" w:rsidP="00011C91">
      <w:r w:rsidRPr="00F01898">
        <w:br/>
      </w:r>
      <w:r w:rsidRPr="00F01898">
        <w:rPr>
          <w:b/>
          <w:bCs/>
        </w:rPr>
        <w:t xml:space="preserve">Coaching Today Division: Dual identity </w:t>
      </w:r>
      <w:r w:rsidRPr="00F01898">
        <w:rPr>
          <w:b/>
          <w:bCs/>
        </w:rPr>
        <w:t>survey</w:t>
      </w:r>
      <w:r w:rsidRPr="00F01898">
        <w:rPr>
          <w:b/>
          <w:bCs/>
        </w:rPr>
        <w:t xml:space="preserve"> results</w:t>
      </w:r>
    </w:p>
    <w:p w14:paraId="76E4049F" w14:textId="421D270D" w:rsidR="00011C91" w:rsidRPr="00011C91" w:rsidRDefault="00011C91" w:rsidP="00011C91">
      <w:r w:rsidRPr="00546164">
        <w:t xml:space="preserve">"Hello, I'm Gemma Levitas, chair of the BACP Coaching Divisional Executive Committee, and I wanted to share a little bit more with you about our survey that we sent out asking you to decide on a preferred title for dual qualified practitioners. The reason why this felt important, and an important step in our evolution as dual qualified practitioners is because it's helpful to have a title to refer to ourselves, both within the organisation, so when we're talking about dual qualified practitioners, we have a title for which refers to us as a collective, but also if we choose to use it outside and beyond the organisation. We are in no way telling people how to identify, we would never do that, that's not what this is about. This is all part of the very important step to recognise the work that we do, </w:t>
      </w:r>
      <w:proofErr w:type="gramStart"/>
      <w:r w:rsidRPr="00546164">
        <w:t>and also</w:t>
      </w:r>
      <w:proofErr w:type="gramEnd"/>
      <w:r w:rsidRPr="00546164">
        <w:t xml:space="preserve"> for BACP to be seen as the flagship membership organisation of choice for dual qualified practitioners</w:t>
      </w:r>
      <w:r w:rsidRPr="00011C91">
        <w:rPr>
          <w:i/>
          <w:iCs/>
        </w:rPr>
        <w:t>".</w:t>
      </w:r>
    </w:p>
    <w:p w14:paraId="181875E0" w14:textId="77777777" w:rsidR="00D57039" w:rsidRDefault="00D57039"/>
    <w:sectPr w:rsidR="00D570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91"/>
    <w:rsid w:val="00011C91"/>
    <w:rsid w:val="00117C9C"/>
    <w:rsid w:val="003B1694"/>
    <w:rsid w:val="004B0F61"/>
    <w:rsid w:val="004E1AF1"/>
    <w:rsid w:val="00546164"/>
    <w:rsid w:val="006F13B8"/>
    <w:rsid w:val="0074525E"/>
    <w:rsid w:val="007845BE"/>
    <w:rsid w:val="00AC3623"/>
    <w:rsid w:val="00D57039"/>
    <w:rsid w:val="00D70835"/>
    <w:rsid w:val="00D95AC6"/>
    <w:rsid w:val="00F01898"/>
    <w:rsid w:val="00F7001C"/>
    <w:rsid w:val="00F97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7688"/>
  <w15:chartTrackingRefBased/>
  <w15:docId w15:val="{DFAECE1E-C17C-48E1-8ED7-DA8B30EE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C91"/>
    <w:rPr>
      <w:rFonts w:eastAsiaTheme="majorEastAsia" w:cstheme="majorBidi"/>
      <w:color w:val="272727" w:themeColor="text1" w:themeTint="D8"/>
    </w:rPr>
  </w:style>
  <w:style w:type="paragraph" w:styleId="Title">
    <w:name w:val="Title"/>
    <w:basedOn w:val="Normal"/>
    <w:next w:val="Normal"/>
    <w:link w:val="TitleChar"/>
    <w:uiPriority w:val="10"/>
    <w:qFormat/>
    <w:rsid w:val="00011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C91"/>
    <w:pPr>
      <w:spacing w:before="160"/>
      <w:jc w:val="center"/>
    </w:pPr>
    <w:rPr>
      <w:i/>
      <w:iCs/>
      <w:color w:val="404040" w:themeColor="text1" w:themeTint="BF"/>
    </w:rPr>
  </w:style>
  <w:style w:type="character" w:customStyle="1" w:styleId="QuoteChar">
    <w:name w:val="Quote Char"/>
    <w:basedOn w:val="DefaultParagraphFont"/>
    <w:link w:val="Quote"/>
    <w:uiPriority w:val="29"/>
    <w:rsid w:val="00011C91"/>
    <w:rPr>
      <w:i/>
      <w:iCs/>
      <w:color w:val="404040" w:themeColor="text1" w:themeTint="BF"/>
    </w:rPr>
  </w:style>
  <w:style w:type="paragraph" w:styleId="ListParagraph">
    <w:name w:val="List Paragraph"/>
    <w:basedOn w:val="Normal"/>
    <w:uiPriority w:val="34"/>
    <w:qFormat/>
    <w:rsid w:val="00011C91"/>
    <w:pPr>
      <w:ind w:left="720"/>
      <w:contextualSpacing/>
    </w:pPr>
  </w:style>
  <w:style w:type="character" w:styleId="IntenseEmphasis">
    <w:name w:val="Intense Emphasis"/>
    <w:basedOn w:val="DefaultParagraphFont"/>
    <w:uiPriority w:val="21"/>
    <w:qFormat/>
    <w:rsid w:val="00011C91"/>
    <w:rPr>
      <w:i/>
      <w:iCs/>
      <w:color w:val="0F4761" w:themeColor="accent1" w:themeShade="BF"/>
    </w:rPr>
  </w:style>
  <w:style w:type="paragraph" w:styleId="IntenseQuote">
    <w:name w:val="Intense Quote"/>
    <w:basedOn w:val="Normal"/>
    <w:next w:val="Normal"/>
    <w:link w:val="IntenseQuoteChar"/>
    <w:uiPriority w:val="30"/>
    <w:qFormat/>
    <w:rsid w:val="00011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C91"/>
    <w:rPr>
      <w:i/>
      <w:iCs/>
      <w:color w:val="0F4761" w:themeColor="accent1" w:themeShade="BF"/>
    </w:rPr>
  </w:style>
  <w:style w:type="character" w:styleId="IntenseReference">
    <w:name w:val="Intense Reference"/>
    <w:basedOn w:val="DefaultParagraphFont"/>
    <w:uiPriority w:val="32"/>
    <w:qFormat/>
    <w:rsid w:val="00011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094">
      <w:bodyDiv w:val="1"/>
      <w:marLeft w:val="0"/>
      <w:marRight w:val="0"/>
      <w:marTop w:val="0"/>
      <w:marBottom w:val="0"/>
      <w:divBdr>
        <w:top w:val="none" w:sz="0" w:space="0" w:color="auto"/>
        <w:left w:val="none" w:sz="0" w:space="0" w:color="auto"/>
        <w:bottom w:val="none" w:sz="0" w:space="0" w:color="auto"/>
        <w:right w:val="none" w:sz="0" w:space="0" w:color="auto"/>
      </w:divBdr>
    </w:div>
    <w:div w:id="10395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4905351-4ED0-420C-83F2-4E3C3D4FD2F2}">
  <ds:schemaRefs>
    <ds:schemaRef ds:uri="http://schemas.microsoft.com/sharepoint/v3/contenttype/forms"/>
  </ds:schemaRefs>
</ds:datastoreItem>
</file>

<file path=customXml/itemProps2.xml><?xml version="1.0" encoding="utf-8"?>
<ds:datastoreItem xmlns:ds="http://schemas.openxmlformats.org/officeDocument/2006/customXml" ds:itemID="{F9016D57-7E0E-41F7-BE9D-54462BB3F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F41A1-7A74-404C-AD55-D576829223D5}">
  <ds:schemaRefs>
    <ds:schemaRef ds:uri="http://schemas.microsoft.com/office/2006/metadata/properties"/>
    <ds:schemaRef ds:uri="http://schemas.microsoft.com/office/infopath/2007/PartnerControls"/>
    <ds:schemaRef ds:uri="http://schemas.microsoft.com/sharepoint/v3"/>
    <ds:schemaRef ds:uri="13438163-e3c7-492a-92b5-794a81d8dce0"/>
    <ds:schemaRef ds:uri="86a692b9-2c4a-4738-8041-4d0062480306"/>
  </ds:schemaRefs>
</ds:datastoreItem>
</file>

<file path=docMetadata/LabelInfo.xml><?xml version="1.0" encoding="utf-8"?>
<clbl:labelList xmlns:clbl="http://schemas.microsoft.com/office/2020/mipLabelMetadata">
  <clbl:label id="{a2f64339-5f74-4bbc-ad72-ed268775dc43}" enabled="1" method="Standard" siteId="{c0288a4d-d05b-416b-a6cc-72a17d4092fa}"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Mtengwa</dc:creator>
  <cp:keywords/>
  <dc:description/>
  <cp:lastModifiedBy>Brendon Mtengwa</cp:lastModifiedBy>
  <cp:revision>3</cp:revision>
  <dcterms:created xsi:type="dcterms:W3CDTF">2026-06-22T12:56:00Z</dcterms:created>
  <dcterms:modified xsi:type="dcterms:W3CDTF">2026-06-22T14:55:00Z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