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D11A8" w14:textId="3E5F8024" w:rsidR="00EA13B4" w:rsidRPr="00D11B59" w:rsidRDefault="001B1228" w:rsidP="00EA13B4">
      <w:pPr>
        <w:spacing w:line="240" w:lineRule="auto"/>
        <w:rPr>
          <w:rStyle w:val="Strong"/>
          <w:sz w:val="36"/>
          <w:szCs w:val="36"/>
        </w:rPr>
      </w:pPr>
      <w:r w:rsidRPr="00D11B59">
        <w:rPr>
          <w:rStyle w:val="Strong"/>
          <w:sz w:val="36"/>
          <w:szCs w:val="36"/>
        </w:rPr>
        <w:t xml:space="preserve">Legitimate Interest Assessment </w:t>
      </w:r>
      <w:r w:rsidR="000F7D94" w:rsidRPr="00D11B59">
        <w:rPr>
          <w:rStyle w:val="Strong"/>
          <w:sz w:val="36"/>
          <w:szCs w:val="36"/>
        </w:rPr>
        <w:t xml:space="preserve">– Networking platform for accredited courses and services </w:t>
      </w:r>
    </w:p>
    <w:p w14:paraId="22435ABE" w14:textId="77777777" w:rsidR="000F7D94" w:rsidRDefault="000F7D94" w:rsidP="00EA13B4">
      <w:pPr>
        <w:spacing w:line="240" w:lineRule="auto"/>
        <w:rPr>
          <w:szCs w:val="23"/>
          <w:lang w:val="en-US"/>
        </w:rPr>
      </w:pPr>
    </w:p>
    <w:p w14:paraId="5CA89DE5" w14:textId="77777777" w:rsidR="000F7D94" w:rsidRPr="00D52E8A" w:rsidRDefault="000F7D94" w:rsidP="00EA13B4">
      <w:pPr>
        <w:spacing w:line="240" w:lineRule="auto"/>
        <w:rPr>
          <w:szCs w:val="23"/>
          <w:lang w:val="en-US"/>
        </w:rPr>
      </w:pPr>
    </w:p>
    <w:p w14:paraId="2A41491F" w14:textId="77777777" w:rsidR="00F26C91" w:rsidRPr="00D52E8A" w:rsidRDefault="00F26C91" w:rsidP="00F26C91">
      <w:pPr>
        <w:spacing w:line="240" w:lineRule="auto"/>
        <w:rPr>
          <w:szCs w:val="23"/>
          <w:lang w:val="en-US"/>
        </w:rPr>
      </w:pPr>
      <w:r>
        <w:rPr>
          <w:szCs w:val="23"/>
          <w:lang w:val="en-US"/>
        </w:rPr>
        <w:t>Based on the ICO template</w:t>
      </w:r>
    </w:p>
    <w:p w14:paraId="73CA39AF" w14:textId="77777777" w:rsidR="00E3542F" w:rsidRPr="00D52BBC" w:rsidRDefault="00E3542F" w:rsidP="00805A3A">
      <w:pPr>
        <w:spacing w:line="240" w:lineRule="auto"/>
        <w:rPr>
          <w:rFonts w:cs="Times New Roman"/>
          <w:szCs w:val="23"/>
        </w:rPr>
      </w:pPr>
    </w:p>
    <w:p w14:paraId="31623623" w14:textId="15BA785C" w:rsidR="00B97A59" w:rsidRPr="00EF3A00" w:rsidRDefault="002B0B60" w:rsidP="002B0B60">
      <w:pPr>
        <w:pStyle w:val="Heading2"/>
        <w:rPr>
          <w:color w:val="auto"/>
          <w:sz w:val="70"/>
          <w:szCs w:val="70"/>
          <w:lang w:val="en-US"/>
        </w:rPr>
      </w:pPr>
      <w:r w:rsidRPr="00EF3A00">
        <w:rPr>
          <w:color w:val="auto"/>
          <w:sz w:val="70"/>
          <w:szCs w:val="70"/>
          <w:lang w:val="en-US"/>
        </w:rPr>
        <w:t>Part 1: Purpose test</w:t>
      </w:r>
    </w:p>
    <w:p w14:paraId="1FC3ABC4" w14:textId="77777777" w:rsidR="008F0946" w:rsidRPr="00D52E8A" w:rsidRDefault="003A65E9" w:rsidP="00A30608">
      <w:pPr>
        <w:spacing w:line="240" w:lineRule="auto"/>
        <w:rPr>
          <w:rFonts w:cs="Times New Roman"/>
          <w:szCs w:val="23"/>
        </w:rPr>
      </w:pPr>
      <w:r>
        <w:rPr>
          <w:rFonts w:cs="Times New Roman"/>
          <w:szCs w:val="23"/>
        </w:rPr>
        <w:t>You need to</w:t>
      </w:r>
      <w:r w:rsidR="008F0946" w:rsidRPr="00D52E8A">
        <w:rPr>
          <w:rFonts w:cs="Times New Roman"/>
          <w:szCs w:val="23"/>
        </w:rPr>
        <w:t xml:space="preserve"> assess whether there is a legitimate interest </w:t>
      </w:r>
      <w:r>
        <w:rPr>
          <w:rFonts w:cs="Times New Roman"/>
          <w:szCs w:val="23"/>
        </w:rPr>
        <w:t>behind</w:t>
      </w:r>
      <w:r w:rsidR="008F0946" w:rsidRPr="00D52E8A">
        <w:rPr>
          <w:rFonts w:cs="Times New Roman"/>
          <w:szCs w:val="23"/>
        </w:rPr>
        <w:t xml:space="preserve"> the processing</w:t>
      </w:r>
      <w:r w:rsidR="00A30608" w:rsidRPr="00D52E8A">
        <w:rPr>
          <w:rFonts w:cs="Times New Roman"/>
          <w:szCs w:val="23"/>
        </w:rPr>
        <w:t>.</w:t>
      </w:r>
    </w:p>
    <w:p w14:paraId="30A149E2" w14:textId="1D992F3D" w:rsidR="00A30608" w:rsidRPr="00A30608" w:rsidRDefault="00A30608" w:rsidP="00A30608">
      <w:pPr>
        <w:spacing w:line="240" w:lineRule="auto"/>
        <w:rPr>
          <w:rFonts w:cs="Times New Roman"/>
          <w:sz w:val="16"/>
          <w:szCs w:val="16"/>
        </w:rPr>
      </w:pPr>
    </w:p>
    <w:tbl>
      <w:tblPr>
        <w:tblStyle w:val="TableGrid"/>
        <w:tblW w:w="0" w:type="auto"/>
        <w:tblLook w:val="04A0" w:firstRow="1" w:lastRow="0" w:firstColumn="1" w:lastColumn="0" w:noHBand="0" w:noVBand="1"/>
      </w:tblPr>
      <w:tblGrid>
        <w:gridCol w:w="9768"/>
      </w:tblGrid>
      <w:tr w:rsidR="00EA13B4" w14:paraId="2218A0A8" w14:textId="77777777" w:rsidTr="234BC0CF">
        <w:trPr>
          <w:trHeight w:val="979"/>
        </w:trPr>
        <w:tc>
          <w:tcPr>
            <w:tcW w:w="9768" w:type="dxa"/>
          </w:tcPr>
          <w:p w14:paraId="346A9024" w14:textId="20741859" w:rsidR="00FC534A" w:rsidRDefault="001E4F8F" w:rsidP="00FC534A">
            <w:pPr>
              <w:pStyle w:val="ListParagraph"/>
              <w:numPr>
                <w:ilvl w:val="0"/>
                <w:numId w:val="5"/>
              </w:numPr>
            </w:pPr>
            <w:r w:rsidRPr="00486CD1">
              <w:t>Why do you want to process the data?</w:t>
            </w:r>
            <w:r w:rsidR="00963C4B">
              <w:br/>
            </w:r>
            <w:r w:rsidR="00963C4B">
              <w:br/>
            </w:r>
            <w:r w:rsidR="00FC534A">
              <w:t>Data will be name, email addresses which BACP already hold due to the membership individuals have with BACP. The data is used to set up a Teams channel which will allow members to participate in a forum with other courses and services members. It allows for networking between members.</w:t>
            </w:r>
          </w:p>
          <w:p w14:paraId="3DD518D8" w14:textId="77777777" w:rsidR="00E34DAC" w:rsidRPr="00486CD1" w:rsidRDefault="00E34DAC" w:rsidP="00E34DAC"/>
          <w:p w14:paraId="5E95AEC7" w14:textId="6962A898" w:rsidR="00FC534A" w:rsidRPr="00E7175D" w:rsidRDefault="00E7175D" w:rsidP="00FC534A">
            <w:pPr>
              <w:pStyle w:val="ListParagraph"/>
              <w:numPr>
                <w:ilvl w:val="0"/>
                <w:numId w:val="5"/>
              </w:numPr>
            </w:pPr>
            <w:r w:rsidRPr="00486CD1">
              <w:t>What benefit do you expect to get from the processing?</w:t>
            </w:r>
            <w:r w:rsidR="00963C4B">
              <w:br/>
            </w:r>
            <w:r w:rsidR="00963C4B">
              <w:br/>
            </w:r>
            <w:r w:rsidR="00FC534A">
              <w:t>This has been requested by members. It enables them to interact and network with each other, to share best practice, ideas and get in touch, ask questions with each other. They can share knowledge between them.</w:t>
            </w:r>
          </w:p>
          <w:p w14:paraId="1E7CDCFF" w14:textId="77777777" w:rsidR="00A56440" w:rsidRDefault="00A56440" w:rsidP="00A56440"/>
          <w:p w14:paraId="4ABCA178" w14:textId="3FA32A02" w:rsidR="00FC534A" w:rsidRDefault="003C444E" w:rsidP="00FC534A">
            <w:pPr>
              <w:pStyle w:val="ListParagraph"/>
              <w:numPr>
                <w:ilvl w:val="0"/>
                <w:numId w:val="5"/>
              </w:numPr>
            </w:pPr>
            <w:r w:rsidRPr="00486CD1">
              <w:t>Do any third parties benefit from the processing?</w:t>
            </w:r>
            <w:r w:rsidR="00963C4B">
              <w:br/>
            </w:r>
            <w:r w:rsidR="00963C4B">
              <w:br/>
            </w:r>
            <w:r w:rsidR="00FC534A">
              <w:t>Courses and services may benefit from shared ideas, which could in turn be beneficial for members/participants of each course. Individuals are asked if they want to be part of the group, not just added without opportunity to object.</w:t>
            </w:r>
          </w:p>
          <w:p w14:paraId="6693A81F" w14:textId="34EA966C" w:rsidR="00E7175D" w:rsidRDefault="00E7175D" w:rsidP="00E7175D"/>
          <w:p w14:paraId="791AD94E" w14:textId="2F8E0365" w:rsidR="00FC534A" w:rsidRDefault="005F25A8" w:rsidP="00FC534A">
            <w:pPr>
              <w:pStyle w:val="ListParagraph"/>
              <w:numPr>
                <w:ilvl w:val="0"/>
                <w:numId w:val="5"/>
              </w:numPr>
            </w:pPr>
            <w:r w:rsidRPr="00486CD1">
              <w:t>Are there any wider public benefits to the processing?</w:t>
            </w:r>
            <w:r w:rsidR="00963C4B">
              <w:br/>
            </w:r>
            <w:r w:rsidR="00963C4B">
              <w:br/>
            </w:r>
            <w:r w:rsidR="00FC534A">
              <w:t>Potentially better counselling and therapy overall.</w:t>
            </w:r>
          </w:p>
          <w:p w14:paraId="2D8446A6" w14:textId="77777777" w:rsidR="00E7175D" w:rsidRDefault="00E7175D" w:rsidP="00E7175D"/>
          <w:p w14:paraId="48D798EA" w14:textId="055E67F3" w:rsidR="008D46D2" w:rsidRDefault="005E347F" w:rsidP="008D46D2">
            <w:pPr>
              <w:pStyle w:val="ListParagraph"/>
              <w:numPr>
                <w:ilvl w:val="0"/>
                <w:numId w:val="5"/>
              </w:numPr>
            </w:pPr>
            <w:r w:rsidRPr="00486CD1">
              <w:t>How important are the benefits that you have identified?</w:t>
            </w:r>
            <w:r w:rsidR="00963C4B">
              <w:br/>
            </w:r>
            <w:r w:rsidR="00963C4B">
              <w:br/>
            </w:r>
            <w:r w:rsidR="008D46D2">
              <w:t>This will be beneficial for courses and services to be able to collaborate. This has been requested by members.</w:t>
            </w:r>
          </w:p>
          <w:p w14:paraId="5D26008B" w14:textId="77777777" w:rsidR="00E7175D" w:rsidRDefault="00E7175D" w:rsidP="00E7175D"/>
          <w:p w14:paraId="73E5114A" w14:textId="238F1B02" w:rsidR="008D46D2" w:rsidRDefault="006F3F02" w:rsidP="008D46D2">
            <w:pPr>
              <w:pStyle w:val="ListParagraph"/>
              <w:numPr>
                <w:ilvl w:val="0"/>
                <w:numId w:val="5"/>
              </w:numPr>
            </w:pPr>
            <w:r w:rsidRPr="00486CD1">
              <w:t>What would the impact be if you couldn’t go ahead with the processing?</w:t>
            </w:r>
            <w:r w:rsidR="00963C4B">
              <w:br/>
            </w:r>
            <w:r w:rsidR="00963C4B">
              <w:br/>
            </w:r>
            <w:r w:rsidR="008D46D2">
              <w:lastRenderedPageBreak/>
              <w:t>Ideas, knowledge and thoughts may not be shared – collaboration is minimal without.</w:t>
            </w:r>
          </w:p>
          <w:p w14:paraId="15EFB65B" w14:textId="77777777" w:rsidR="00E7175D" w:rsidRDefault="00E7175D" w:rsidP="00E7175D">
            <w:pPr>
              <w:pStyle w:val="ListParagraph"/>
              <w:ind w:left="1080"/>
            </w:pPr>
          </w:p>
          <w:p w14:paraId="2D77178B" w14:textId="0A402B22" w:rsidR="005E347F" w:rsidRDefault="005E347F" w:rsidP="005E347F">
            <w:pPr>
              <w:pStyle w:val="ListParagraph"/>
              <w:ind w:left="1080"/>
            </w:pPr>
          </w:p>
          <w:p w14:paraId="5AC373AB" w14:textId="7D47C001" w:rsidR="006F3F02" w:rsidRDefault="00C8419C" w:rsidP="00963C4B">
            <w:pPr>
              <w:pStyle w:val="ListParagraph"/>
              <w:numPr>
                <w:ilvl w:val="0"/>
                <w:numId w:val="5"/>
              </w:numPr>
            </w:pPr>
            <w:r>
              <w:t>Are you complying with any specific data protection rules that apply to your processing (e.g. profiling requirements, or e-privacy legislation)?</w:t>
            </w:r>
            <w:r w:rsidR="00963C4B">
              <w:br/>
            </w:r>
            <w:r w:rsidR="00963C4B">
              <w:br/>
            </w:r>
            <w:r w:rsidR="00FF076D">
              <w:t>The C &amp; A team have produced a code of conduct and terms and conditions which participants must adhere to before entering forum.</w:t>
            </w:r>
          </w:p>
          <w:p w14:paraId="51029178" w14:textId="77777777" w:rsidR="005E347F" w:rsidRDefault="005E347F" w:rsidP="005E347F"/>
          <w:p w14:paraId="65BF72AB" w14:textId="08EE7F5A" w:rsidR="00FF076D" w:rsidRDefault="00F6425B" w:rsidP="00FF076D">
            <w:pPr>
              <w:pStyle w:val="ListParagraph"/>
              <w:numPr>
                <w:ilvl w:val="0"/>
                <w:numId w:val="5"/>
              </w:numPr>
            </w:pPr>
            <w:r w:rsidRPr="00486CD1">
              <w:t>Are you complying with other relevant laws?</w:t>
            </w:r>
            <w:r w:rsidR="00963C4B">
              <w:br/>
            </w:r>
            <w:r w:rsidR="00963C4B">
              <w:br/>
            </w:r>
            <w:r w:rsidR="00FF076D">
              <w:t>Not applicable</w:t>
            </w:r>
          </w:p>
          <w:p w14:paraId="18647AF1" w14:textId="77777777" w:rsidR="005E347F" w:rsidRDefault="005E347F" w:rsidP="005E347F"/>
          <w:p w14:paraId="2F7DB52E" w14:textId="0A58733A" w:rsidR="00FF076D" w:rsidRDefault="00E71045" w:rsidP="00FF076D">
            <w:pPr>
              <w:pStyle w:val="ListParagraph"/>
              <w:numPr>
                <w:ilvl w:val="0"/>
                <w:numId w:val="5"/>
              </w:numPr>
            </w:pPr>
            <w:r w:rsidRPr="00486CD1">
              <w:t>Are you complying with industry guidelines or codes of practice?</w:t>
            </w:r>
            <w:r w:rsidR="00963C4B">
              <w:br/>
            </w:r>
            <w:r w:rsidR="00963C4B">
              <w:br/>
            </w:r>
            <w:r w:rsidR="00FF076D">
              <w:t>Not applicable</w:t>
            </w:r>
          </w:p>
          <w:p w14:paraId="73D28920" w14:textId="6A44B2DA" w:rsidR="00F6425B" w:rsidRDefault="00F6425B" w:rsidP="00FF076D"/>
          <w:p w14:paraId="55DB6D1D" w14:textId="7FEAB8BF" w:rsidR="00F6425B" w:rsidRPr="00963C4B" w:rsidRDefault="00D34837" w:rsidP="00F6425B">
            <w:pPr>
              <w:pStyle w:val="ListParagraph"/>
              <w:numPr>
                <w:ilvl w:val="0"/>
                <w:numId w:val="5"/>
              </w:numPr>
              <w:rPr>
                <w:rFonts w:cs="Times New Roman"/>
                <w:szCs w:val="23"/>
              </w:rPr>
            </w:pPr>
            <w:r w:rsidRPr="00486CD1">
              <w:t>Are there any other ethical issues with the processing?</w:t>
            </w:r>
            <w:r w:rsidR="00963C4B">
              <w:br/>
            </w:r>
            <w:r w:rsidR="00963C4B">
              <w:br/>
            </w:r>
            <w:r w:rsidR="00FF076D">
              <w:t xml:space="preserve">Due to the free text, there are considerations around conduct and what may be posted into the forum. The principles of the Ethical Framework should be adhered to for all individuals. BACP will have a level of control to </w:t>
            </w:r>
            <w:proofErr w:type="gramStart"/>
            <w:r w:rsidR="00FF076D">
              <w:t>take action</w:t>
            </w:r>
            <w:proofErr w:type="gramEnd"/>
            <w:r w:rsidR="00FF076D">
              <w:t xml:space="preserve"> should an individual not be adhering to the code of conduct or ethical framework. </w:t>
            </w:r>
            <w:r w:rsidR="00963C4B">
              <w:br/>
            </w:r>
            <w:r w:rsidR="00963C4B">
              <w:br/>
            </w:r>
            <w:r w:rsidR="00FF076D">
              <w:t xml:space="preserve">Individual rights have been considered also. Individuals can make a right to </w:t>
            </w:r>
            <w:proofErr w:type="gramStart"/>
            <w:r w:rsidR="00FF076D">
              <w:t>erasure</w:t>
            </w:r>
            <w:proofErr w:type="gramEnd"/>
            <w:r w:rsidR="00FF076D">
              <w:t xml:space="preserve"> but this cannot be applied as a blanket approach, and we will have to look at each individual request and the data involved. It may not be possible to remove all data in posts made by other people, but we will remove what can be along with legislation. This may be the same for subject access requests, requests can be made for personal </w:t>
            </w:r>
            <w:proofErr w:type="gramStart"/>
            <w:r w:rsidR="00FF076D">
              <w:t>data, but</w:t>
            </w:r>
            <w:proofErr w:type="gramEnd"/>
            <w:r w:rsidR="00FF076D">
              <w:t xml:space="preserve"> will depend on the context of each post – made by data subject or another – as to what may be personal data. </w:t>
            </w:r>
          </w:p>
          <w:p w14:paraId="5BDC00D4" w14:textId="77777777" w:rsidR="008F0946" w:rsidRPr="00F07390" w:rsidRDefault="008F0946" w:rsidP="00F07390">
            <w:pPr>
              <w:rPr>
                <w:szCs w:val="23"/>
                <w:lang w:val="en-US"/>
              </w:rPr>
            </w:pPr>
          </w:p>
        </w:tc>
      </w:tr>
    </w:tbl>
    <w:p w14:paraId="25D80621" w14:textId="77777777" w:rsidR="00C43AC2" w:rsidRDefault="00C43AC2" w:rsidP="00C43AC2">
      <w:pPr>
        <w:rPr>
          <w:lang w:val="en-US" w:eastAsia="en-GB"/>
        </w:rPr>
      </w:pPr>
      <w:r>
        <w:rPr>
          <w:lang w:val="en-US" w:eastAsia="en-GB"/>
        </w:rPr>
        <w:lastRenderedPageBreak/>
        <w:br w:type="page"/>
      </w:r>
    </w:p>
    <w:p w14:paraId="4E4C4D59" w14:textId="5A76EAD6" w:rsidR="00856214" w:rsidRPr="00EF3A00" w:rsidRDefault="00CD1424" w:rsidP="00CD1424">
      <w:pPr>
        <w:pStyle w:val="Heading2"/>
        <w:rPr>
          <w:rFonts w:cs="Times New Roman"/>
          <w:color w:val="auto"/>
          <w:sz w:val="70"/>
          <w:szCs w:val="70"/>
        </w:rPr>
      </w:pPr>
      <w:r w:rsidRPr="00EF3A00">
        <w:rPr>
          <w:color w:val="auto"/>
          <w:sz w:val="70"/>
          <w:szCs w:val="70"/>
          <w:lang w:val="en-US"/>
        </w:rPr>
        <w:lastRenderedPageBreak/>
        <w:t>Part 2: Necessity test</w:t>
      </w:r>
    </w:p>
    <w:p w14:paraId="17057F58" w14:textId="77777777" w:rsidR="00A30608" w:rsidRPr="00A30608" w:rsidRDefault="00A30608" w:rsidP="00A30608">
      <w:pPr>
        <w:spacing w:line="240" w:lineRule="auto"/>
        <w:rPr>
          <w:rFonts w:cs="Times New Roman"/>
          <w:sz w:val="16"/>
          <w:szCs w:val="16"/>
        </w:rPr>
      </w:pPr>
    </w:p>
    <w:tbl>
      <w:tblPr>
        <w:tblStyle w:val="TableGrid"/>
        <w:tblW w:w="0" w:type="auto"/>
        <w:tblLook w:val="04A0" w:firstRow="1" w:lastRow="0" w:firstColumn="1" w:lastColumn="0" w:noHBand="0" w:noVBand="1"/>
      </w:tblPr>
      <w:tblGrid>
        <w:gridCol w:w="9768"/>
      </w:tblGrid>
      <w:tr w:rsidR="00C65D0B" w14:paraId="4E0F4590" w14:textId="77777777" w:rsidTr="0D42FBDA">
        <w:trPr>
          <w:trHeight w:val="2113"/>
        </w:trPr>
        <w:tc>
          <w:tcPr>
            <w:tcW w:w="9768" w:type="dxa"/>
          </w:tcPr>
          <w:p w14:paraId="477F90D4" w14:textId="77777777" w:rsidR="00963C4B" w:rsidRDefault="00A24010" w:rsidP="00FF076D">
            <w:pPr>
              <w:pStyle w:val="ListParagraph"/>
              <w:numPr>
                <w:ilvl w:val="0"/>
                <w:numId w:val="5"/>
              </w:numPr>
            </w:pPr>
            <w:r w:rsidRPr="00486CD1">
              <w:t xml:space="preserve">Will this processing </w:t>
            </w:r>
            <w:proofErr w:type="gramStart"/>
            <w:r w:rsidRPr="00486CD1">
              <w:t>actually help</w:t>
            </w:r>
            <w:proofErr w:type="gramEnd"/>
            <w:r w:rsidRPr="00486CD1">
              <w:t xml:space="preserve"> you achieve your purpose?</w:t>
            </w:r>
          </w:p>
          <w:p w14:paraId="0013F2A4" w14:textId="77777777" w:rsidR="00963C4B" w:rsidRDefault="00963C4B" w:rsidP="00963C4B">
            <w:pPr>
              <w:pStyle w:val="ListParagraph"/>
              <w:ind w:left="360"/>
              <w:rPr>
                <w:lang w:val="en-US"/>
              </w:rPr>
            </w:pPr>
          </w:p>
          <w:p w14:paraId="1D9A2956" w14:textId="575C040B" w:rsidR="00FF076D" w:rsidRDefault="00FF076D" w:rsidP="00963C4B">
            <w:pPr>
              <w:pStyle w:val="ListParagraph"/>
              <w:ind w:left="360"/>
            </w:pPr>
            <w:r w:rsidRPr="00963C4B">
              <w:rPr>
                <w:lang w:val="en-US"/>
              </w:rPr>
              <w:t>Yes. There is no way to facilitate collaboration for course and service members without a platform to do so.</w:t>
            </w:r>
          </w:p>
          <w:p w14:paraId="2E64DBED" w14:textId="77777777" w:rsidR="00A24010" w:rsidRPr="00486CD1" w:rsidRDefault="00A24010" w:rsidP="00A24010"/>
          <w:p w14:paraId="686F848B" w14:textId="3858F041" w:rsidR="00FF076D" w:rsidRDefault="00A24010" w:rsidP="00FF076D">
            <w:pPr>
              <w:pStyle w:val="ListParagraph"/>
              <w:numPr>
                <w:ilvl w:val="0"/>
                <w:numId w:val="5"/>
              </w:numPr>
            </w:pPr>
            <w:r w:rsidRPr="00486CD1">
              <w:t>Is the processing proportionate to that purpose?</w:t>
            </w:r>
            <w:r w:rsidR="00963C4B">
              <w:br/>
            </w:r>
            <w:r w:rsidR="00963C4B">
              <w:rPr>
                <w:lang w:val="en-US"/>
              </w:rPr>
              <w:br/>
            </w:r>
            <w:r w:rsidR="00FF076D" w:rsidRPr="00963C4B">
              <w:rPr>
                <w:lang w:val="en-US"/>
              </w:rPr>
              <w:t xml:space="preserve">The only data captured is data BACP will already </w:t>
            </w:r>
            <w:proofErr w:type="gramStart"/>
            <w:r w:rsidR="00FF076D" w:rsidRPr="00963C4B">
              <w:rPr>
                <w:lang w:val="en-US"/>
              </w:rPr>
              <w:t>retain:</w:t>
            </w:r>
            <w:proofErr w:type="gramEnd"/>
            <w:r w:rsidR="00FF076D" w:rsidRPr="00963C4B">
              <w:rPr>
                <w:lang w:val="en-US"/>
              </w:rPr>
              <w:t xml:space="preserve"> name and email address. We will ask members if they would like to be part of the forum. Data processed </w:t>
            </w:r>
            <w:proofErr w:type="gramStart"/>
            <w:r w:rsidR="00FF076D" w:rsidRPr="00963C4B">
              <w:rPr>
                <w:lang w:val="en-US"/>
              </w:rPr>
              <w:t>in order to</w:t>
            </w:r>
            <w:proofErr w:type="gramEnd"/>
            <w:r w:rsidR="00FF076D" w:rsidRPr="00963C4B">
              <w:rPr>
                <w:lang w:val="en-US"/>
              </w:rPr>
              <w:t xml:space="preserve"> fulfil the purpose, is proportionate.</w:t>
            </w:r>
          </w:p>
          <w:p w14:paraId="50D7D8F6" w14:textId="77777777" w:rsidR="00A24010" w:rsidRPr="00486CD1" w:rsidRDefault="00A24010" w:rsidP="00A24010"/>
          <w:p w14:paraId="632390F0" w14:textId="661AE005" w:rsidR="00FF076D" w:rsidRDefault="00A24010" w:rsidP="00FF076D">
            <w:pPr>
              <w:pStyle w:val="ListParagraph"/>
              <w:numPr>
                <w:ilvl w:val="0"/>
                <w:numId w:val="5"/>
              </w:numPr>
            </w:pPr>
            <w:r w:rsidRPr="00486CD1">
              <w:t>Can you achieve the same purpose without the processing?</w:t>
            </w:r>
            <w:r w:rsidR="00963C4B">
              <w:br/>
            </w:r>
            <w:r w:rsidR="00963C4B">
              <w:rPr>
                <w:lang w:val="en-US"/>
              </w:rPr>
              <w:br/>
            </w:r>
            <w:r w:rsidR="00FF076D" w:rsidRPr="00963C4B">
              <w:rPr>
                <w:lang w:val="en-US"/>
              </w:rPr>
              <w:t>There is not another way networking and collaboration can take place, whilst ensuring BACP remain controllers of data.</w:t>
            </w:r>
          </w:p>
          <w:p w14:paraId="0F791846" w14:textId="77777777" w:rsidR="00A24010" w:rsidRPr="00486CD1" w:rsidRDefault="00A24010" w:rsidP="00A24010"/>
          <w:p w14:paraId="0D8401C9" w14:textId="56B32B92" w:rsidR="00FF076D" w:rsidRPr="00963C4B" w:rsidRDefault="00A24010" w:rsidP="00FF076D">
            <w:pPr>
              <w:pStyle w:val="ListParagraph"/>
              <w:numPr>
                <w:ilvl w:val="0"/>
                <w:numId w:val="5"/>
              </w:numPr>
              <w:rPr>
                <w:rFonts w:cs="Times New Roman"/>
                <w:szCs w:val="23"/>
              </w:rPr>
            </w:pPr>
            <w:r w:rsidRPr="00486CD1">
              <w:t>Can you achieve the same purpose by processing less data, or by processing the data in another more obvious or less intrusive way?</w:t>
            </w:r>
            <w:r w:rsidR="00963C4B">
              <w:br/>
            </w:r>
            <w:r w:rsidR="00963C4B">
              <w:rPr>
                <w:lang w:val="en-US"/>
              </w:rPr>
              <w:br/>
            </w:r>
            <w:r w:rsidR="00FF076D" w:rsidRPr="00963C4B">
              <w:rPr>
                <w:lang w:val="en-US"/>
              </w:rPr>
              <w:t>No. This is the minimal level of data required for a Teams channel to work. No further data is required. Participants may voluntarily provide further information if they wish to communicate in a personal/private setting, however the code of conduct clarifies the requirements around this.</w:t>
            </w:r>
          </w:p>
          <w:p w14:paraId="05DDA0AA" w14:textId="0DE1BC95" w:rsidR="00E16491" w:rsidRDefault="00E16491" w:rsidP="00CF15A1">
            <w:pPr>
              <w:rPr>
                <w:szCs w:val="23"/>
                <w:lang w:val="en-US"/>
              </w:rPr>
            </w:pPr>
          </w:p>
          <w:p w14:paraId="03FAF82B" w14:textId="77777777" w:rsidR="00E16491" w:rsidRDefault="00E16491" w:rsidP="00C65D0B">
            <w:pPr>
              <w:rPr>
                <w:szCs w:val="23"/>
                <w:lang w:val="en-US"/>
              </w:rPr>
            </w:pPr>
          </w:p>
        </w:tc>
      </w:tr>
    </w:tbl>
    <w:p w14:paraId="52053627" w14:textId="77777777" w:rsidR="00E3542F" w:rsidRDefault="00E3542F">
      <w:pPr>
        <w:spacing w:line="240" w:lineRule="auto"/>
        <w:rPr>
          <w:rFonts w:eastAsia="Times New Roman" w:cs="Times New Roman"/>
          <w:szCs w:val="20"/>
          <w:lang w:val="en-US" w:eastAsia="en-GB"/>
        </w:rPr>
      </w:pPr>
      <w:r>
        <w:rPr>
          <w:rFonts w:eastAsia="Times New Roman" w:cs="Times New Roman"/>
          <w:szCs w:val="20"/>
          <w:lang w:val="en-US" w:eastAsia="en-GB"/>
        </w:rPr>
        <w:br w:type="page"/>
      </w:r>
    </w:p>
    <w:p w14:paraId="060AFED0" w14:textId="32735050" w:rsidR="00A30608" w:rsidRPr="00EF3A00" w:rsidRDefault="00CD1424" w:rsidP="00CD1424">
      <w:pPr>
        <w:pStyle w:val="Heading2"/>
        <w:rPr>
          <w:rFonts w:cs="Times New Roman"/>
          <w:color w:val="auto"/>
          <w:sz w:val="70"/>
          <w:szCs w:val="70"/>
        </w:rPr>
      </w:pPr>
      <w:r w:rsidRPr="00EF3A00">
        <w:rPr>
          <w:color w:val="auto"/>
          <w:sz w:val="70"/>
          <w:szCs w:val="70"/>
          <w:lang w:val="en-US"/>
        </w:rPr>
        <w:lastRenderedPageBreak/>
        <w:t>Part 3: Balancing test</w:t>
      </w:r>
    </w:p>
    <w:p w14:paraId="2B068E45" w14:textId="77777777" w:rsidR="00D52E8A" w:rsidRPr="0013432F" w:rsidRDefault="00D52E8A" w:rsidP="00A30608">
      <w:pPr>
        <w:spacing w:line="240" w:lineRule="auto"/>
        <w:rPr>
          <w:rFonts w:cs="Times New Roman"/>
          <w:sz w:val="24"/>
          <w:szCs w:val="16"/>
        </w:rPr>
      </w:pPr>
    </w:p>
    <w:tbl>
      <w:tblPr>
        <w:tblStyle w:val="TableGrid"/>
        <w:tblW w:w="0" w:type="auto"/>
        <w:tblLook w:val="04A0" w:firstRow="1" w:lastRow="0" w:firstColumn="1" w:lastColumn="0" w:noHBand="0" w:noVBand="1"/>
      </w:tblPr>
      <w:tblGrid>
        <w:gridCol w:w="7366"/>
        <w:gridCol w:w="2402"/>
      </w:tblGrid>
      <w:tr w:rsidR="000E1EFB" w:rsidRPr="00C65D0B" w14:paraId="74C8C32D" w14:textId="77777777" w:rsidTr="2CE7988F">
        <w:tc>
          <w:tcPr>
            <w:tcW w:w="9768" w:type="dxa"/>
            <w:gridSpan w:val="2"/>
            <w:shd w:val="clear" w:color="auto" w:fill="D9E2F3" w:themeFill="accent5" w:themeFillTint="33"/>
          </w:tcPr>
          <w:p w14:paraId="358CC75B" w14:textId="77777777" w:rsidR="000E1EFB" w:rsidRPr="0013432F" w:rsidRDefault="000E1EFB" w:rsidP="00B35FCA">
            <w:pPr>
              <w:rPr>
                <w:rFonts w:cs="Times New Roman"/>
                <w:b/>
                <w:sz w:val="24"/>
                <w:szCs w:val="24"/>
              </w:rPr>
            </w:pPr>
            <w:r w:rsidRPr="0013432F">
              <w:rPr>
                <w:rFonts w:cs="Times New Roman"/>
                <w:b/>
                <w:sz w:val="24"/>
                <w:szCs w:val="24"/>
              </w:rPr>
              <w:t>Nature of the personal data</w:t>
            </w:r>
          </w:p>
        </w:tc>
      </w:tr>
      <w:tr w:rsidR="00B35FCA" w14:paraId="3859B749" w14:textId="77777777" w:rsidTr="2CE7988F">
        <w:tc>
          <w:tcPr>
            <w:tcW w:w="9768" w:type="dxa"/>
            <w:gridSpan w:val="2"/>
          </w:tcPr>
          <w:p w14:paraId="26CA8488" w14:textId="16404F3C" w:rsidR="00FF076D" w:rsidRDefault="002164FF" w:rsidP="00FF076D">
            <w:pPr>
              <w:pStyle w:val="ListParagraph"/>
              <w:numPr>
                <w:ilvl w:val="0"/>
                <w:numId w:val="5"/>
              </w:numPr>
            </w:pPr>
            <w:r w:rsidRPr="00486CD1">
              <w:t>Is it special category data or criminal offence data?</w:t>
            </w:r>
            <w:r w:rsidR="00963C4B">
              <w:br/>
            </w:r>
            <w:r w:rsidR="00963C4B">
              <w:rPr>
                <w:lang w:val="en-US"/>
              </w:rPr>
              <w:br/>
            </w:r>
            <w:r w:rsidR="00FF076D" w:rsidRPr="00963C4B">
              <w:rPr>
                <w:lang w:val="en-US"/>
              </w:rPr>
              <w:t>No special category data or criminal offence data will be part of this.</w:t>
            </w:r>
          </w:p>
          <w:p w14:paraId="25173391" w14:textId="77777777" w:rsidR="002164FF" w:rsidRPr="00486CD1" w:rsidRDefault="002164FF" w:rsidP="002164FF">
            <w:pPr>
              <w:pStyle w:val="ListParagraph"/>
              <w:ind w:left="360"/>
            </w:pPr>
          </w:p>
          <w:p w14:paraId="0621FCB9" w14:textId="2AC65147" w:rsidR="002164FF" w:rsidRDefault="002164FF" w:rsidP="002164FF">
            <w:pPr>
              <w:pStyle w:val="ListParagraph"/>
              <w:numPr>
                <w:ilvl w:val="0"/>
                <w:numId w:val="5"/>
              </w:numPr>
            </w:pPr>
            <w:r w:rsidRPr="00486CD1">
              <w:t>Is it data which people are likely to consider particularly ‘private’?</w:t>
            </w:r>
            <w:r w:rsidR="00963C4B">
              <w:br/>
            </w:r>
            <w:r w:rsidR="00963C4B">
              <w:br/>
            </w:r>
            <w:r w:rsidR="00963C4B">
              <w:rPr>
                <w:lang w:val="en-US"/>
              </w:rPr>
              <w:t>The free text option means that data may be of a private nature, but private within a forum group.</w:t>
            </w:r>
          </w:p>
          <w:p w14:paraId="49851CCE" w14:textId="77777777" w:rsidR="002164FF" w:rsidRPr="00486CD1" w:rsidRDefault="002164FF" w:rsidP="00963C4B"/>
          <w:p w14:paraId="12AEF3AA" w14:textId="6A871AF8" w:rsidR="002164FF" w:rsidRDefault="002164FF" w:rsidP="002164FF">
            <w:pPr>
              <w:pStyle w:val="ListParagraph"/>
              <w:numPr>
                <w:ilvl w:val="0"/>
                <w:numId w:val="5"/>
              </w:numPr>
            </w:pPr>
            <w:r w:rsidRPr="00486CD1">
              <w:t>Are you processing children’s data or data relating to other vulnerable people?</w:t>
            </w:r>
            <w:r w:rsidR="00963C4B">
              <w:br/>
            </w:r>
            <w:r w:rsidR="00963C4B">
              <w:br/>
            </w:r>
            <w:r w:rsidR="00963C4B">
              <w:t>No. The code of conduct states that any information which may be about an individual, should be provided in a general format, so no single person can be identified.</w:t>
            </w:r>
          </w:p>
          <w:p w14:paraId="10E6DCBD" w14:textId="77777777" w:rsidR="002164FF" w:rsidRPr="00486CD1" w:rsidRDefault="002164FF" w:rsidP="00963C4B"/>
          <w:p w14:paraId="28FB14C5" w14:textId="13F1FC7E" w:rsidR="00B35FCA" w:rsidRPr="00963C4B" w:rsidRDefault="002164FF" w:rsidP="00B35FCA">
            <w:pPr>
              <w:pStyle w:val="ListParagraph"/>
              <w:numPr>
                <w:ilvl w:val="0"/>
                <w:numId w:val="5"/>
              </w:numPr>
              <w:rPr>
                <w:rFonts w:cs="Times New Roman"/>
                <w:szCs w:val="23"/>
              </w:rPr>
            </w:pPr>
            <w:r w:rsidRPr="00486CD1">
              <w:t>Is the data about people in their personal or professional capacity?</w:t>
            </w:r>
            <w:r w:rsidR="00963C4B">
              <w:br/>
            </w:r>
            <w:r w:rsidR="00963C4B">
              <w:br/>
            </w:r>
            <w:r w:rsidR="00963C4B" w:rsidRPr="00F113AD">
              <w:rPr>
                <w:lang w:val="en-US"/>
              </w:rPr>
              <w:t>Any information provided within a personal or professional capacity should be anonymized as per the code of conduct.</w:t>
            </w:r>
          </w:p>
          <w:p w14:paraId="43589505" w14:textId="77777777" w:rsidR="00B35FCA" w:rsidRDefault="00B35FCA" w:rsidP="00B35FCA">
            <w:pPr>
              <w:rPr>
                <w:szCs w:val="23"/>
                <w:lang w:val="en-US"/>
              </w:rPr>
            </w:pPr>
          </w:p>
        </w:tc>
      </w:tr>
      <w:tr w:rsidR="00965AD4" w14:paraId="7C0D85B2" w14:textId="77777777" w:rsidTr="2CE7988F">
        <w:tc>
          <w:tcPr>
            <w:tcW w:w="9768" w:type="dxa"/>
            <w:gridSpan w:val="2"/>
            <w:shd w:val="clear" w:color="auto" w:fill="D9E2F3" w:themeFill="accent5" w:themeFillTint="33"/>
          </w:tcPr>
          <w:p w14:paraId="64D93685" w14:textId="77777777" w:rsidR="00965AD4" w:rsidRPr="0013432F" w:rsidRDefault="00965AD4" w:rsidP="00965AD4">
            <w:pPr>
              <w:rPr>
                <w:rFonts w:cs="Times New Roman"/>
                <w:b/>
                <w:sz w:val="24"/>
                <w:szCs w:val="24"/>
              </w:rPr>
            </w:pPr>
            <w:r w:rsidRPr="0013432F">
              <w:rPr>
                <w:rFonts w:cs="Times New Roman"/>
                <w:b/>
                <w:sz w:val="24"/>
                <w:szCs w:val="24"/>
              </w:rPr>
              <w:t>Reasonable expectations</w:t>
            </w:r>
          </w:p>
        </w:tc>
      </w:tr>
      <w:tr w:rsidR="00965AD4" w14:paraId="6E3F0BB6" w14:textId="77777777" w:rsidTr="2CE7988F">
        <w:tc>
          <w:tcPr>
            <w:tcW w:w="9768" w:type="dxa"/>
            <w:gridSpan w:val="2"/>
          </w:tcPr>
          <w:p w14:paraId="44A7722D" w14:textId="78F2574F" w:rsidR="00E97396" w:rsidRPr="00486CD1" w:rsidRDefault="009664F4" w:rsidP="00963C4B">
            <w:pPr>
              <w:pStyle w:val="ListParagraph"/>
              <w:numPr>
                <w:ilvl w:val="0"/>
                <w:numId w:val="5"/>
              </w:numPr>
            </w:pPr>
            <w:r w:rsidRPr="00486CD1">
              <w:t>Do you have an existing relationship with the individual?</w:t>
            </w:r>
            <w:r w:rsidR="00963C4B">
              <w:br/>
            </w:r>
            <w:r w:rsidR="00963C4B">
              <w:br/>
            </w:r>
            <w:r w:rsidR="00963C4B" w:rsidRPr="005A1E68">
              <w:rPr>
                <w:lang w:val="en-US"/>
              </w:rPr>
              <w:t>Yes – already BACP course and service members.</w:t>
            </w:r>
          </w:p>
          <w:p w14:paraId="0ECBFFEA" w14:textId="77777777" w:rsidR="00E97396" w:rsidRDefault="00E97396" w:rsidP="00E97396">
            <w:pPr>
              <w:pStyle w:val="ListParagraph"/>
              <w:ind w:left="360"/>
            </w:pPr>
          </w:p>
          <w:p w14:paraId="29A8C8F6" w14:textId="77777777" w:rsidR="00824901" w:rsidRPr="00824901" w:rsidRDefault="00EA0295" w:rsidP="00824901">
            <w:pPr>
              <w:pStyle w:val="ListParagraph"/>
              <w:numPr>
                <w:ilvl w:val="0"/>
                <w:numId w:val="5"/>
              </w:numPr>
            </w:pPr>
            <w:r w:rsidRPr="00486CD1">
              <w:t>What’s the nature of the relationship and how have you used data in the past?</w:t>
            </w:r>
            <w:r w:rsidR="00963C4B">
              <w:br/>
            </w:r>
            <w:r w:rsidR="00963C4B">
              <w:br/>
            </w:r>
            <w:r w:rsidR="00963C4B" w:rsidRPr="00DE2D2E">
              <w:rPr>
                <w:lang w:val="en-US"/>
              </w:rPr>
              <w:t>Only data necessary for accreditation and maintenance of courses and service.</w:t>
            </w:r>
          </w:p>
          <w:p w14:paraId="4B32553E" w14:textId="77777777" w:rsidR="00824901" w:rsidRDefault="00824901" w:rsidP="00824901">
            <w:pPr>
              <w:pStyle w:val="ListParagraph"/>
            </w:pPr>
          </w:p>
          <w:p w14:paraId="5B741771" w14:textId="03FA0545" w:rsidR="00425005" w:rsidRPr="00824901" w:rsidRDefault="009664F4" w:rsidP="00824901">
            <w:pPr>
              <w:pStyle w:val="ListParagraph"/>
              <w:numPr>
                <w:ilvl w:val="0"/>
                <w:numId w:val="5"/>
              </w:numPr>
            </w:pPr>
            <w:r w:rsidRPr="00486CD1">
              <w:t>Did you collect the data directly from the individual? What did you tell them at the time</w:t>
            </w:r>
            <w:r w:rsidR="004B3423">
              <w:t>?</w:t>
            </w:r>
            <w:r w:rsidR="00425005">
              <w:br/>
            </w:r>
            <w:r w:rsidR="00425005">
              <w:br/>
            </w:r>
            <w:r w:rsidR="00425005" w:rsidRPr="00824901">
              <w:rPr>
                <w:lang w:val="en-US"/>
              </w:rPr>
              <w:t xml:space="preserve">Data would have been collected </w:t>
            </w:r>
            <w:proofErr w:type="gramStart"/>
            <w:r w:rsidR="00425005" w:rsidRPr="00824901">
              <w:rPr>
                <w:lang w:val="en-US"/>
              </w:rPr>
              <w:t>in order to</w:t>
            </w:r>
            <w:proofErr w:type="gramEnd"/>
            <w:r w:rsidR="00425005" w:rsidRPr="00824901">
              <w:rPr>
                <w:lang w:val="en-US"/>
              </w:rPr>
              <w:t xml:space="preserve"> contact course leaders. Individuals can view the privacy policy before beginning accreditation purpose. </w:t>
            </w:r>
          </w:p>
          <w:p w14:paraId="027ECFF0" w14:textId="75F41988" w:rsidR="009664F4" w:rsidRPr="00486CD1" w:rsidRDefault="009664F4" w:rsidP="00425005">
            <w:pPr>
              <w:pStyle w:val="ListParagraph"/>
              <w:ind w:left="360"/>
            </w:pPr>
          </w:p>
          <w:p w14:paraId="3ADE06A5" w14:textId="18E7F889" w:rsidR="009664F4" w:rsidRDefault="009664F4" w:rsidP="001B1228">
            <w:pPr>
              <w:pStyle w:val="ListParagraph"/>
              <w:numPr>
                <w:ilvl w:val="0"/>
                <w:numId w:val="5"/>
              </w:numPr>
            </w:pPr>
            <w:r w:rsidRPr="00486CD1">
              <w:t>If you obtained the data from a third party, what did they tell the individuals about reuse by third parties for other purposes and does this cover you?</w:t>
            </w:r>
            <w:r w:rsidR="001B1228">
              <w:br/>
            </w:r>
            <w:r w:rsidR="001B1228">
              <w:lastRenderedPageBreak/>
              <w:br/>
            </w:r>
            <w:r w:rsidR="001B1228">
              <w:t>We will not be receiving third party data.</w:t>
            </w:r>
          </w:p>
          <w:p w14:paraId="104502AD" w14:textId="77777777" w:rsidR="009664F4" w:rsidRPr="00486CD1" w:rsidRDefault="009664F4" w:rsidP="009664F4"/>
          <w:p w14:paraId="42845873" w14:textId="406CA200" w:rsidR="009664F4" w:rsidRDefault="009664F4" w:rsidP="009664F4">
            <w:pPr>
              <w:pStyle w:val="ListParagraph"/>
              <w:numPr>
                <w:ilvl w:val="0"/>
                <w:numId w:val="5"/>
              </w:numPr>
            </w:pPr>
            <w:r w:rsidRPr="00486CD1">
              <w:t>How long ago did you collect the data? Are there any changes in technology or context since then that would affect expectations?</w:t>
            </w:r>
            <w:r w:rsidR="001B1228">
              <w:br/>
            </w:r>
            <w:r w:rsidR="001B1228">
              <w:br/>
            </w:r>
            <w:r w:rsidR="001B1228">
              <w:t>Not applicable.</w:t>
            </w:r>
          </w:p>
          <w:p w14:paraId="44E4693C" w14:textId="77777777" w:rsidR="009664F4" w:rsidRPr="00486CD1" w:rsidRDefault="009664F4" w:rsidP="001B1228"/>
          <w:p w14:paraId="09A5FF30" w14:textId="4B34DBA8" w:rsidR="009664F4" w:rsidRDefault="009664F4" w:rsidP="009664F4">
            <w:pPr>
              <w:pStyle w:val="ListParagraph"/>
              <w:numPr>
                <w:ilvl w:val="0"/>
                <w:numId w:val="5"/>
              </w:numPr>
            </w:pPr>
            <w:r w:rsidRPr="00486CD1">
              <w:t>Is your intended purpose and method widely understood?</w:t>
            </w:r>
            <w:r w:rsidR="001B1228">
              <w:br/>
            </w:r>
            <w:r w:rsidR="001B1228">
              <w:br/>
            </w:r>
            <w:r w:rsidR="001B1228" w:rsidRPr="00D82A26">
              <w:rPr>
                <w:lang w:val="en-US"/>
              </w:rPr>
              <w:t>Yes. Terms and conditions, Code of conduct and privacy policy are linked.</w:t>
            </w:r>
          </w:p>
          <w:p w14:paraId="58B9BF51" w14:textId="77777777" w:rsidR="009664F4" w:rsidRPr="00486CD1" w:rsidRDefault="009664F4" w:rsidP="001B1228"/>
          <w:p w14:paraId="68ED6EBA" w14:textId="62E8CECE" w:rsidR="009664F4" w:rsidRDefault="009664F4" w:rsidP="009664F4">
            <w:pPr>
              <w:pStyle w:val="ListParagraph"/>
              <w:numPr>
                <w:ilvl w:val="0"/>
                <w:numId w:val="5"/>
              </w:numPr>
            </w:pPr>
            <w:r w:rsidRPr="00486CD1">
              <w:t>Are you intending to do anything new or innovative?</w:t>
            </w:r>
            <w:r w:rsidR="001B1228">
              <w:br/>
            </w:r>
            <w:r w:rsidR="001B1228">
              <w:br/>
            </w:r>
            <w:r w:rsidR="001B1228" w:rsidRPr="00A25785">
              <w:t>No, this will be a Teams channel.</w:t>
            </w:r>
          </w:p>
          <w:p w14:paraId="4A24AE8D" w14:textId="77777777" w:rsidR="009664F4" w:rsidRPr="00486CD1" w:rsidRDefault="009664F4" w:rsidP="009664F4"/>
          <w:p w14:paraId="7C492512" w14:textId="19E2633F" w:rsidR="009664F4" w:rsidRDefault="009664F4" w:rsidP="009664F4">
            <w:pPr>
              <w:pStyle w:val="ListParagraph"/>
              <w:numPr>
                <w:ilvl w:val="0"/>
                <w:numId w:val="5"/>
              </w:numPr>
            </w:pPr>
            <w:r w:rsidRPr="00486CD1">
              <w:t xml:space="preserve">Do you have any evidence about expectations – </w:t>
            </w:r>
            <w:proofErr w:type="spellStart"/>
            <w:r w:rsidRPr="00486CD1">
              <w:t>eg</w:t>
            </w:r>
            <w:proofErr w:type="spellEnd"/>
            <w:r w:rsidRPr="00486CD1">
              <w:t xml:space="preserve"> from market research, focus groups or other forms of consultation?</w:t>
            </w:r>
            <w:r w:rsidR="001B1228">
              <w:br/>
            </w:r>
            <w:r w:rsidR="001B1228">
              <w:br/>
            </w:r>
            <w:r w:rsidR="001B1228" w:rsidRPr="00A25785">
              <w:rPr>
                <w:lang w:val="en-US"/>
              </w:rPr>
              <w:t xml:space="preserve">Communities of practice have been using a </w:t>
            </w:r>
            <w:proofErr w:type="gramStart"/>
            <w:r w:rsidR="001B1228" w:rsidRPr="00A25785">
              <w:rPr>
                <w:lang w:val="en-US"/>
              </w:rPr>
              <w:t>forum</w:t>
            </w:r>
            <w:proofErr w:type="gramEnd"/>
            <w:r w:rsidR="001B1228" w:rsidRPr="00A25785">
              <w:rPr>
                <w:lang w:val="en-US"/>
              </w:rPr>
              <w:t xml:space="preserve"> and this has been a success.</w:t>
            </w:r>
          </w:p>
          <w:p w14:paraId="6CD905A6" w14:textId="77777777" w:rsidR="009664F4" w:rsidRPr="00486CD1" w:rsidRDefault="009664F4" w:rsidP="001B1228"/>
          <w:p w14:paraId="230B6FC1" w14:textId="1B68ECD2" w:rsidR="00DF5D7A" w:rsidRPr="001B1228" w:rsidRDefault="009664F4" w:rsidP="00965AD4">
            <w:pPr>
              <w:pStyle w:val="ListParagraph"/>
              <w:numPr>
                <w:ilvl w:val="0"/>
                <w:numId w:val="5"/>
              </w:numPr>
              <w:rPr>
                <w:rFonts w:cs="Times New Roman"/>
                <w:szCs w:val="23"/>
              </w:rPr>
            </w:pPr>
            <w:r w:rsidRPr="00486CD1">
              <w:t xml:space="preserve">Are there any other factors in the </w:t>
            </w:r>
            <w:proofErr w:type="gramStart"/>
            <w:r w:rsidRPr="00486CD1">
              <w:t>particular circumstances</w:t>
            </w:r>
            <w:proofErr w:type="gramEnd"/>
            <w:r w:rsidRPr="00486CD1">
              <w:t xml:space="preserve"> that mean they would or would not expect the processing?</w:t>
            </w:r>
            <w:r w:rsidR="001B1228">
              <w:br/>
            </w:r>
            <w:r w:rsidR="001B1228">
              <w:br/>
            </w:r>
            <w:r w:rsidR="001B1228" w:rsidRPr="00D82A26">
              <w:t xml:space="preserve">No, data will not be used for any process outside of the purpose.  </w:t>
            </w:r>
          </w:p>
          <w:p w14:paraId="08CAFC55" w14:textId="77777777" w:rsidR="00DF5D7A" w:rsidRDefault="00DF5D7A" w:rsidP="00965AD4">
            <w:pPr>
              <w:rPr>
                <w:szCs w:val="23"/>
                <w:lang w:val="en-US"/>
              </w:rPr>
            </w:pPr>
          </w:p>
        </w:tc>
      </w:tr>
      <w:tr w:rsidR="00965AD4" w14:paraId="42DFAAFC" w14:textId="77777777" w:rsidTr="2CE7988F">
        <w:tc>
          <w:tcPr>
            <w:tcW w:w="9768" w:type="dxa"/>
            <w:gridSpan w:val="2"/>
            <w:shd w:val="clear" w:color="auto" w:fill="D9E2F3" w:themeFill="accent5" w:themeFillTint="33"/>
          </w:tcPr>
          <w:p w14:paraId="03B14639" w14:textId="77777777" w:rsidR="00965AD4" w:rsidRPr="0013432F" w:rsidRDefault="00965AD4" w:rsidP="00965AD4">
            <w:pPr>
              <w:rPr>
                <w:rFonts w:cs="Times New Roman"/>
                <w:b/>
                <w:sz w:val="24"/>
                <w:szCs w:val="24"/>
              </w:rPr>
            </w:pPr>
            <w:r w:rsidRPr="0013432F">
              <w:rPr>
                <w:rFonts w:cs="Times New Roman"/>
                <w:b/>
                <w:sz w:val="24"/>
                <w:szCs w:val="24"/>
              </w:rPr>
              <w:lastRenderedPageBreak/>
              <w:t>Likely impact</w:t>
            </w:r>
          </w:p>
        </w:tc>
      </w:tr>
      <w:tr w:rsidR="00965AD4" w14:paraId="545FF1E9" w14:textId="77777777" w:rsidTr="2CE7988F">
        <w:trPr>
          <w:trHeight w:val="4535"/>
        </w:trPr>
        <w:tc>
          <w:tcPr>
            <w:tcW w:w="9768" w:type="dxa"/>
            <w:gridSpan w:val="2"/>
          </w:tcPr>
          <w:p w14:paraId="21D24AA5" w14:textId="70806741" w:rsidR="00394D92" w:rsidRDefault="00394D92" w:rsidP="00394D92">
            <w:pPr>
              <w:pStyle w:val="ListParagraph"/>
              <w:numPr>
                <w:ilvl w:val="0"/>
                <w:numId w:val="5"/>
              </w:numPr>
            </w:pPr>
            <w:r w:rsidRPr="00486CD1">
              <w:t>What are the possible impacts of the processing on people?</w:t>
            </w:r>
            <w:r w:rsidR="001B1228">
              <w:br/>
            </w:r>
            <w:r w:rsidR="001B1228">
              <w:br/>
            </w:r>
            <w:r w:rsidR="001B1228" w:rsidRPr="00D82A26">
              <w:rPr>
                <w:rFonts w:cs="Times New Roman"/>
              </w:rPr>
              <w:t xml:space="preserve">We cannot fully control what individuals post, which is part of the purpose of this forum. There is some risk to what may be </w:t>
            </w:r>
            <w:proofErr w:type="gramStart"/>
            <w:r w:rsidR="001B1228" w:rsidRPr="00D82A26">
              <w:rPr>
                <w:rFonts w:cs="Times New Roman"/>
              </w:rPr>
              <w:t>posted;</w:t>
            </w:r>
            <w:proofErr w:type="gramEnd"/>
            <w:r w:rsidR="001B1228" w:rsidRPr="00D82A26">
              <w:rPr>
                <w:rFonts w:cs="Times New Roman"/>
              </w:rPr>
              <w:t xml:space="preserve"> if this does not follow the conduct rules or ethical framework. However, action will be taken by BACP if this occurs.</w:t>
            </w:r>
          </w:p>
          <w:p w14:paraId="06538C74" w14:textId="77777777" w:rsidR="00394D92" w:rsidRPr="00486CD1" w:rsidRDefault="00394D92" w:rsidP="001B1228"/>
          <w:p w14:paraId="4E3FFD9B" w14:textId="574A8348" w:rsidR="00394D92" w:rsidRDefault="00394D92" w:rsidP="00394D92">
            <w:pPr>
              <w:pStyle w:val="ListParagraph"/>
              <w:numPr>
                <w:ilvl w:val="0"/>
                <w:numId w:val="5"/>
              </w:numPr>
            </w:pPr>
            <w:r w:rsidRPr="00486CD1">
              <w:t>Will individuals lose any control over the use of their personal data?</w:t>
            </w:r>
            <w:r w:rsidR="001B1228">
              <w:br/>
            </w:r>
            <w:r w:rsidR="001B1228">
              <w:br/>
            </w:r>
            <w:r w:rsidR="001B1228" w:rsidRPr="00D82A26">
              <w:rPr>
                <w:rFonts w:cs="Times New Roman"/>
              </w:rPr>
              <w:t>Only in that there is an element of free speech, so individuals can say what they wish. If this is about another, a data subject will not have control over what an individual states or posts.</w:t>
            </w:r>
          </w:p>
          <w:p w14:paraId="07F0F762" w14:textId="77777777" w:rsidR="00394D92" w:rsidRDefault="00394D92" w:rsidP="00394D92">
            <w:pPr>
              <w:pStyle w:val="ListParagraph"/>
              <w:ind w:left="1080"/>
            </w:pPr>
          </w:p>
          <w:p w14:paraId="3405BDBB" w14:textId="77777777" w:rsidR="00394D92" w:rsidRPr="00486CD1" w:rsidRDefault="00394D92" w:rsidP="00394D92"/>
          <w:p w14:paraId="5B4C7D62" w14:textId="2AE3231D" w:rsidR="00394D92" w:rsidRDefault="00394D92" w:rsidP="00394D92">
            <w:pPr>
              <w:pStyle w:val="ListParagraph"/>
              <w:numPr>
                <w:ilvl w:val="0"/>
                <w:numId w:val="5"/>
              </w:numPr>
            </w:pPr>
            <w:r w:rsidRPr="00486CD1">
              <w:lastRenderedPageBreak/>
              <w:t>What is the likelihood and severity of any potential impact?</w:t>
            </w:r>
            <w:r w:rsidR="001B1228">
              <w:br/>
            </w:r>
            <w:r w:rsidR="001B1228">
              <w:br/>
            </w:r>
            <w:r w:rsidR="001B1228" w:rsidRPr="00D82A26">
              <w:t>Impact would be minimal. BACP would assess a situation and make decisions based on specific context. We would exercise discretion as to whether data should be deleted, should there be a risk of impact.</w:t>
            </w:r>
          </w:p>
          <w:p w14:paraId="07FC0BFA" w14:textId="77777777" w:rsidR="00394D92" w:rsidRPr="00486CD1" w:rsidRDefault="00394D92" w:rsidP="001B1228"/>
          <w:p w14:paraId="6B643D3A" w14:textId="26B3101A" w:rsidR="00394D92" w:rsidRDefault="00394D92" w:rsidP="00394D92">
            <w:pPr>
              <w:pStyle w:val="ListParagraph"/>
              <w:numPr>
                <w:ilvl w:val="0"/>
                <w:numId w:val="5"/>
              </w:numPr>
            </w:pPr>
            <w:r w:rsidRPr="00486CD1">
              <w:t>Are some people likely to object to the processing or find it intrusive?</w:t>
            </w:r>
            <w:r w:rsidR="001B1228">
              <w:br/>
            </w:r>
            <w:r w:rsidR="001B1228">
              <w:br/>
            </w:r>
            <w:r w:rsidR="001B1228" w:rsidRPr="00D82A26">
              <w:rPr>
                <w:rFonts w:cs="Times New Roman"/>
              </w:rPr>
              <w:t>Unlikely, as individuals choose to sign up and be part of this group. If they found it intrusive, they would not sign up.</w:t>
            </w:r>
          </w:p>
          <w:p w14:paraId="6C5A41D7" w14:textId="77777777" w:rsidR="00394D92" w:rsidRPr="00486CD1" w:rsidRDefault="00394D92" w:rsidP="001B1228"/>
          <w:p w14:paraId="5D9CCF3D" w14:textId="2A115BAC" w:rsidR="00394D92" w:rsidRDefault="00394D92" w:rsidP="00394D92">
            <w:pPr>
              <w:pStyle w:val="ListParagraph"/>
              <w:numPr>
                <w:ilvl w:val="0"/>
                <w:numId w:val="5"/>
              </w:numPr>
            </w:pPr>
            <w:r w:rsidRPr="00486CD1">
              <w:t>Would you be happy to explain the processing to individuals?</w:t>
            </w:r>
            <w:r w:rsidR="001B1228">
              <w:br/>
            </w:r>
            <w:r w:rsidR="001B1228">
              <w:br/>
            </w:r>
            <w:r w:rsidR="001B1228" w:rsidRPr="00D82A26">
              <w:rPr>
                <w:rFonts w:cs="Times New Roman"/>
              </w:rPr>
              <w:t>Yes, this is captured in the privacy policy.</w:t>
            </w:r>
          </w:p>
          <w:p w14:paraId="4E45B8C9" w14:textId="77777777" w:rsidR="00394D92" w:rsidRPr="00486CD1" w:rsidRDefault="00394D92" w:rsidP="001B1228"/>
          <w:p w14:paraId="63CED654" w14:textId="1CE58E69" w:rsidR="00394D92" w:rsidRDefault="00394D92" w:rsidP="00394D92">
            <w:pPr>
              <w:pStyle w:val="ListParagraph"/>
              <w:numPr>
                <w:ilvl w:val="0"/>
                <w:numId w:val="5"/>
              </w:numPr>
            </w:pPr>
            <w:r w:rsidRPr="00486CD1">
              <w:t>Can you adopt any safeguards to minimise the impact?</w:t>
            </w:r>
            <w:r w:rsidR="001B1228">
              <w:br/>
            </w:r>
            <w:r w:rsidR="001B1228">
              <w:br/>
            </w:r>
            <w:r w:rsidR="001B1228">
              <w:rPr>
                <w:rFonts w:cs="Times New Roman"/>
              </w:rPr>
              <w:t>T&amp;Cs and Code of conduct must be accepted before an individual joins.</w:t>
            </w:r>
          </w:p>
          <w:p w14:paraId="5F92C051" w14:textId="77777777" w:rsidR="00394D92" w:rsidRPr="00486CD1" w:rsidRDefault="00394D92" w:rsidP="001B1228"/>
          <w:p w14:paraId="52A481C9" w14:textId="184196C9" w:rsidR="00394D92" w:rsidRPr="001B1228" w:rsidRDefault="00394D92" w:rsidP="00394D92">
            <w:pPr>
              <w:pStyle w:val="ListParagraph"/>
              <w:numPr>
                <w:ilvl w:val="0"/>
                <w:numId w:val="5"/>
              </w:numPr>
              <w:rPr>
                <w:rFonts w:cs="Times New Roman"/>
                <w:szCs w:val="23"/>
              </w:rPr>
            </w:pPr>
            <w:r w:rsidRPr="00486CD1">
              <w:t>Can you offer individuals an opt-out?</w:t>
            </w:r>
            <w:r w:rsidR="001B1228">
              <w:br/>
            </w:r>
            <w:r w:rsidR="001B1228">
              <w:br/>
            </w:r>
            <w:r w:rsidR="001B1228" w:rsidRPr="00D82A26">
              <w:t>Yes. Individuals do not have to take part and can be removed should they request to be.</w:t>
            </w:r>
          </w:p>
          <w:p w14:paraId="3D893917" w14:textId="48C4C7C3" w:rsidR="00000F7E" w:rsidRPr="006C19B1" w:rsidRDefault="00000F7E" w:rsidP="006C19B1">
            <w:pPr>
              <w:rPr>
                <w:rFonts w:cs="Times New Roman"/>
                <w:szCs w:val="23"/>
              </w:rPr>
            </w:pPr>
          </w:p>
        </w:tc>
      </w:tr>
      <w:tr w:rsidR="00DF5D7A" w14:paraId="3E2F60B7" w14:textId="77777777" w:rsidTr="2CE7988F">
        <w:tc>
          <w:tcPr>
            <w:tcW w:w="7366" w:type="dxa"/>
          </w:tcPr>
          <w:p w14:paraId="7FD04737" w14:textId="77777777" w:rsidR="00DF5D7A" w:rsidRPr="00965AD4" w:rsidRDefault="00DF5D7A" w:rsidP="00965AD4">
            <w:pPr>
              <w:rPr>
                <w:rFonts w:cs="Times New Roman"/>
                <w:sz w:val="16"/>
                <w:szCs w:val="16"/>
              </w:rPr>
            </w:pPr>
          </w:p>
          <w:p w14:paraId="7449056F" w14:textId="77777777" w:rsidR="00DF5D7A" w:rsidRPr="00D52E8A" w:rsidRDefault="00DF5D7A" w:rsidP="00965AD4">
            <w:pPr>
              <w:rPr>
                <w:rFonts w:cs="Times New Roman"/>
                <w:szCs w:val="23"/>
              </w:rPr>
            </w:pPr>
            <w:r w:rsidRPr="00D52E8A">
              <w:rPr>
                <w:rFonts w:cs="Times New Roman"/>
                <w:szCs w:val="23"/>
              </w:rPr>
              <w:t xml:space="preserve">Can you offer individuals an opt-out? </w:t>
            </w:r>
          </w:p>
          <w:p w14:paraId="3062684A" w14:textId="77777777" w:rsidR="00DF5D7A" w:rsidRPr="00DF5D7A" w:rsidRDefault="00DF5D7A" w:rsidP="00DF5D7A">
            <w:pPr>
              <w:rPr>
                <w:rFonts w:cs="Times New Roman"/>
                <w:sz w:val="16"/>
                <w:szCs w:val="16"/>
              </w:rPr>
            </w:pPr>
          </w:p>
        </w:tc>
        <w:tc>
          <w:tcPr>
            <w:tcW w:w="2402" w:type="dxa"/>
          </w:tcPr>
          <w:p w14:paraId="4A47A730" w14:textId="77777777" w:rsidR="00DF5D7A" w:rsidRPr="00DF5D7A" w:rsidRDefault="00DF5D7A" w:rsidP="00DF5D7A">
            <w:pPr>
              <w:rPr>
                <w:rFonts w:cs="Times New Roman"/>
                <w:sz w:val="16"/>
                <w:szCs w:val="16"/>
              </w:rPr>
            </w:pPr>
          </w:p>
          <w:p w14:paraId="39E5C124" w14:textId="5A93A23D" w:rsidR="00DF5D7A" w:rsidRPr="00DF5D7A" w:rsidRDefault="00352DD7" w:rsidP="7B2B6C17">
            <w:pPr>
              <w:jc w:val="center"/>
              <w:rPr>
                <w:rFonts w:cs="Times New Roman"/>
              </w:rPr>
            </w:pPr>
            <w:r w:rsidRPr="008B0EDE">
              <w:rPr>
                <w:rFonts w:cs="Times New Roman"/>
                <w:highlight w:val="yellow"/>
              </w:rPr>
              <w:t>Yes/</w:t>
            </w:r>
            <w:r w:rsidRPr="008B0EDE">
              <w:rPr>
                <w:rFonts w:cs="Times New Roman"/>
                <w:strike/>
              </w:rPr>
              <w:t>No</w:t>
            </w:r>
          </w:p>
        </w:tc>
      </w:tr>
    </w:tbl>
    <w:p w14:paraId="3A9E0FC4" w14:textId="77777777" w:rsidR="00E3542F" w:rsidRPr="00D11B59" w:rsidRDefault="00E3542F">
      <w:pPr>
        <w:spacing w:line="240" w:lineRule="auto"/>
        <w:rPr>
          <w:rFonts w:eastAsia="Times New Roman" w:cs="Times New Roman"/>
          <w:szCs w:val="20"/>
          <w:lang w:val="en-US" w:eastAsia="en-GB"/>
        </w:rPr>
      </w:pPr>
    </w:p>
    <w:p w14:paraId="160FBE2C" w14:textId="2F04814C" w:rsidR="00E3542F" w:rsidRPr="00BD3344" w:rsidRDefault="00D11B59" w:rsidP="00BD3344">
      <w:pPr>
        <w:pStyle w:val="Heading2"/>
        <w:rPr>
          <w:color w:val="auto"/>
          <w:sz w:val="70"/>
          <w:szCs w:val="70"/>
          <w:lang w:val="en-US"/>
        </w:rPr>
      </w:pPr>
      <w:r w:rsidRPr="00BD3344">
        <w:rPr>
          <w:color w:val="auto"/>
          <w:sz w:val="70"/>
          <w:szCs w:val="70"/>
          <w:lang w:val="en-US"/>
        </w:rPr>
        <w:t>Making the decision</w:t>
      </w:r>
    </w:p>
    <w:p w14:paraId="2ABACF31" w14:textId="77777777" w:rsidR="00D11B59" w:rsidRPr="00856214" w:rsidRDefault="00D11B59" w:rsidP="00491957">
      <w:pPr>
        <w:spacing w:line="240" w:lineRule="auto"/>
        <w:rPr>
          <w:rFonts w:cs="Times New Roman"/>
          <w:sz w:val="16"/>
          <w:szCs w:val="16"/>
        </w:rPr>
      </w:pPr>
    </w:p>
    <w:p w14:paraId="74FF5B93" w14:textId="7E24E867" w:rsidR="006B1D6E" w:rsidRPr="00D52E8A" w:rsidRDefault="00746F4F" w:rsidP="00856214">
      <w:pPr>
        <w:spacing w:line="240" w:lineRule="auto"/>
        <w:rPr>
          <w:rFonts w:cs="Times New Roman"/>
          <w:szCs w:val="23"/>
        </w:rPr>
      </w:pPr>
      <w:r w:rsidRPr="00D52E8A">
        <w:rPr>
          <w:rFonts w:cs="Times New Roman"/>
          <w:szCs w:val="23"/>
        </w:rPr>
        <w:t>This is where you use</w:t>
      </w:r>
      <w:r w:rsidR="004D6676" w:rsidRPr="00D52E8A">
        <w:rPr>
          <w:rFonts w:cs="Times New Roman"/>
          <w:szCs w:val="23"/>
        </w:rPr>
        <w:t xml:space="preserve"> your answers to Parts 1, 2 and 3 </w:t>
      </w:r>
      <w:r w:rsidRPr="00D52E8A">
        <w:rPr>
          <w:rFonts w:cs="Times New Roman"/>
          <w:szCs w:val="23"/>
        </w:rPr>
        <w:t xml:space="preserve">to decide </w:t>
      </w:r>
      <w:proofErr w:type="gramStart"/>
      <w:r w:rsidRPr="00D52E8A">
        <w:rPr>
          <w:rFonts w:cs="Times New Roman"/>
          <w:szCs w:val="23"/>
        </w:rPr>
        <w:t>whether or not</w:t>
      </w:r>
      <w:proofErr w:type="gramEnd"/>
      <w:r w:rsidRPr="00D52E8A">
        <w:rPr>
          <w:rFonts w:cs="Times New Roman"/>
          <w:szCs w:val="23"/>
        </w:rPr>
        <w:t xml:space="preserve"> you can apply the legitimate </w:t>
      </w:r>
      <w:r w:rsidR="00BD3344" w:rsidRPr="00D52E8A">
        <w:rPr>
          <w:rFonts w:cs="Times New Roman"/>
          <w:szCs w:val="23"/>
        </w:rPr>
        <w:t>interest’s</w:t>
      </w:r>
      <w:r w:rsidRPr="00D52E8A">
        <w:rPr>
          <w:rFonts w:cs="Times New Roman"/>
          <w:szCs w:val="23"/>
        </w:rPr>
        <w:t xml:space="preserve"> basis.</w:t>
      </w:r>
    </w:p>
    <w:p w14:paraId="0368FC16" w14:textId="77777777" w:rsidR="00856214" w:rsidRPr="00856214" w:rsidRDefault="00856214" w:rsidP="00856214">
      <w:pPr>
        <w:spacing w:line="240" w:lineRule="auto"/>
        <w:rPr>
          <w:rFonts w:cs="Times New Roman"/>
          <w:sz w:val="16"/>
          <w:szCs w:val="16"/>
        </w:rPr>
      </w:pPr>
    </w:p>
    <w:tbl>
      <w:tblPr>
        <w:tblStyle w:val="TableGrid"/>
        <w:tblW w:w="0" w:type="auto"/>
        <w:tblLook w:val="04A0" w:firstRow="1" w:lastRow="0" w:firstColumn="1" w:lastColumn="0" w:noHBand="0" w:noVBand="1"/>
      </w:tblPr>
      <w:tblGrid>
        <w:gridCol w:w="2689"/>
        <w:gridCol w:w="4677"/>
        <w:gridCol w:w="2402"/>
      </w:tblGrid>
      <w:tr w:rsidR="006868FD" w:rsidRPr="00C65D0B" w14:paraId="3DD7A0C8" w14:textId="77777777" w:rsidTr="0F7EF680">
        <w:tc>
          <w:tcPr>
            <w:tcW w:w="7366" w:type="dxa"/>
            <w:gridSpan w:val="2"/>
          </w:tcPr>
          <w:p w14:paraId="6D9B77D6" w14:textId="77777777" w:rsidR="006868FD" w:rsidRPr="00D52E8A" w:rsidRDefault="006868FD" w:rsidP="00DB1CA3">
            <w:pPr>
              <w:rPr>
                <w:sz w:val="16"/>
                <w:szCs w:val="16"/>
                <w:lang w:val="en-US"/>
              </w:rPr>
            </w:pPr>
            <w:r w:rsidRPr="00344EE4">
              <w:rPr>
                <w:sz w:val="24"/>
                <w:szCs w:val="24"/>
                <w:lang w:val="en-US"/>
              </w:rPr>
              <w:t xml:space="preserve"> </w:t>
            </w:r>
          </w:p>
          <w:p w14:paraId="00512E27" w14:textId="77777777" w:rsidR="006868FD" w:rsidRPr="00D52E8A" w:rsidRDefault="006868FD" w:rsidP="00DB1CA3">
            <w:pPr>
              <w:rPr>
                <w:szCs w:val="23"/>
                <w:lang w:val="en-US"/>
              </w:rPr>
            </w:pPr>
            <w:r w:rsidRPr="00D52E8A">
              <w:rPr>
                <w:szCs w:val="23"/>
                <w:lang w:val="en-US"/>
              </w:rPr>
              <w:t xml:space="preserve">Can you rely on legitimate interests for this processing? </w:t>
            </w:r>
          </w:p>
          <w:p w14:paraId="456446BD" w14:textId="77777777" w:rsidR="006868FD" w:rsidRPr="006868FD" w:rsidRDefault="006868FD" w:rsidP="006868FD">
            <w:pPr>
              <w:rPr>
                <w:sz w:val="16"/>
                <w:szCs w:val="16"/>
                <w:lang w:val="en-US"/>
              </w:rPr>
            </w:pPr>
          </w:p>
        </w:tc>
        <w:tc>
          <w:tcPr>
            <w:tcW w:w="2402" w:type="dxa"/>
          </w:tcPr>
          <w:p w14:paraId="32FA9FD2" w14:textId="77777777" w:rsidR="006868FD" w:rsidRPr="006868FD" w:rsidRDefault="006868FD" w:rsidP="006868FD">
            <w:pPr>
              <w:rPr>
                <w:sz w:val="16"/>
                <w:szCs w:val="16"/>
                <w:lang w:val="en-US"/>
              </w:rPr>
            </w:pPr>
          </w:p>
          <w:p w14:paraId="53D21760" w14:textId="0D327497" w:rsidR="006868FD" w:rsidRPr="006868FD" w:rsidRDefault="0098306A" w:rsidP="7B2B6C17">
            <w:pPr>
              <w:jc w:val="center"/>
              <w:rPr>
                <w:lang w:val="en-US"/>
              </w:rPr>
            </w:pPr>
            <w:r w:rsidRPr="008B0EDE">
              <w:rPr>
                <w:highlight w:val="yellow"/>
                <w:lang w:val="en-US"/>
              </w:rPr>
              <w:t>Yes</w:t>
            </w:r>
            <w:r w:rsidR="00352DD7">
              <w:rPr>
                <w:lang w:val="en-US"/>
              </w:rPr>
              <w:t>/</w:t>
            </w:r>
            <w:r w:rsidR="00352DD7" w:rsidRPr="00D82A26">
              <w:rPr>
                <w:strike/>
                <w:lang w:val="en-US"/>
              </w:rPr>
              <w:t>No</w:t>
            </w:r>
          </w:p>
        </w:tc>
      </w:tr>
      <w:tr w:rsidR="00344EE4" w:rsidRPr="00C65D0B" w14:paraId="47150BCB" w14:textId="77777777" w:rsidTr="0F7EF680">
        <w:tc>
          <w:tcPr>
            <w:tcW w:w="9768" w:type="dxa"/>
            <w:gridSpan w:val="3"/>
          </w:tcPr>
          <w:p w14:paraId="143FE982" w14:textId="77777777" w:rsidR="00D52E8A" w:rsidRPr="00D52E8A" w:rsidRDefault="00D52E8A" w:rsidP="00DB1CA3">
            <w:pPr>
              <w:rPr>
                <w:sz w:val="16"/>
                <w:szCs w:val="16"/>
                <w:lang w:val="en-US"/>
              </w:rPr>
            </w:pPr>
          </w:p>
          <w:p w14:paraId="2ADEF977" w14:textId="77777777" w:rsidR="00344EE4" w:rsidRPr="006868FD" w:rsidRDefault="00344EE4" w:rsidP="00352DD7">
            <w:pPr>
              <w:rPr>
                <w:sz w:val="16"/>
                <w:szCs w:val="16"/>
                <w:lang w:val="en-US"/>
              </w:rPr>
            </w:pPr>
          </w:p>
        </w:tc>
      </w:tr>
      <w:tr w:rsidR="005D628E" w14:paraId="24057E42" w14:textId="77777777" w:rsidTr="0F7EF680">
        <w:tc>
          <w:tcPr>
            <w:tcW w:w="2689" w:type="dxa"/>
          </w:tcPr>
          <w:p w14:paraId="0D72421E" w14:textId="77777777" w:rsidR="005D628E" w:rsidRDefault="005D628E" w:rsidP="00DB1CA3">
            <w:pPr>
              <w:rPr>
                <w:szCs w:val="23"/>
                <w:lang w:val="en-US"/>
              </w:rPr>
            </w:pPr>
            <w:r>
              <w:rPr>
                <w:szCs w:val="23"/>
                <w:lang w:val="en-US"/>
              </w:rPr>
              <w:t>LIA completed by</w:t>
            </w:r>
          </w:p>
        </w:tc>
        <w:tc>
          <w:tcPr>
            <w:tcW w:w="7079" w:type="dxa"/>
            <w:gridSpan w:val="2"/>
          </w:tcPr>
          <w:p w14:paraId="735F246E" w14:textId="2653BA71" w:rsidR="005D628E" w:rsidRDefault="00D16DF3" w:rsidP="7B2B6C17">
            <w:pPr>
              <w:rPr>
                <w:color w:val="00B050"/>
                <w:lang w:val="en-US"/>
              </w:rPr>
            </w:pPr>
            <w:r w:rsidRPr="00D16DF3">
              <w:rPr>
                <w:color w:val="00B050"/>
              </w:rPr>
              <w:t>Data Protection Lead</w:t>
            </w:r>
          </w:p>
        </w:tc>
      </w:tr>
      <w:tr w:rsidR="005D628E" w14:paraId="1948FBF7" w14:textId="77777777" w:rsidTr="0F7EF680">
        <w:tc>
          <w:tcPr>
            <w:tcW w:w="2689" w:type="dxa"/>
          </w:tcPr>
          <w:p w14:paraId="01C96BD8" w14:textId="77777777" w:rsidR="005D628E" w:rsidRDefault="005D628E" w:rsidP="00DB1CA3">
            <w:pPr>
              <w:rPr>
                <w:szCs w:val="23"/>
                <w:lang w:val="en-US"/>
              </w:rPr>
            </w:pPr>
            <w:r>
              <w:rPr>
                <w:szCs w:val="23"/>
                <w:lang w:val="en-US"/>
              </w:rPr>
              <w:t xml:space="preserve">Date </w:t>
            </w:r>
          </w:p>
        </w:tc>
        <w:tc>
          <w:tcPr>
            <w:tcW w:w="7079" w:type="dxa"/>
            <w:gridSpan w:val="2"/>
          </w:tcPr>
          <w:p w14:paraId="273AE3FC" w14:textId="50A97F3C" w:rsidR="005D628E" w:rsidRDefault="00D82A26" w:rsidP="7B2B6C17">
            <w:pPr>
              <w:rPr>
                <w:color w:val="00B050"/>
                <w:lang w:val="en-US"/>
              </w:rPr>
            </w:pPr>
            <w:r>
              <w:rPr>
                <w:color w:val="00B050"/>
                <w:lang w:val="en-US"/>
              </w:rPr>
              <w:t>23/01/2026</w:t>
            </w:r>
          </w:p>
        </w:tc>
      </w:tr>
    </w:tbl>
    <w:p w14:paraId="6963D3DD" w14:textId="77777777" w:rsidR="00DB1CA3" w:rsidRPr="00DF5D7A" w:rsidRDefault="00DB1CA3" w:rsidP="00DF5D7A">
      <w:pPr>
        <w:spacing w:line="240" w:lineRule="auto"/>
        <w:rPr>
          <w:rFonts w:cs="Times New Roman"/>
          <w:szCs w:val="23"/>
        </w:rPr>
      </w:pPr>
    </w:p>
    <w:p w14:paraId="2DEA41F7" w14:textId="2DADFA18" w:rsidR="00344EE4" w:rsidRPr="00344EE4" w:rsidRDefault="00344EE4" w:rsidP="00344EE4">
      <w:pPr>
        <w:spacing w:before="120" w:after="120" w:line="240" w:lineRule="auto"/>
        <w:rPr>
          <w:rFonts w:eastAsia="Times New Roman" w:cs="Times New Roman"/>
          <w:szCs w:val="20"/>
          <w:lang w:val="en-US" w:eastAsia="en-GB"/>
        </w:rPr>
      </w:pPr>
    </w:p>
    <w:sectPr w:rsidR="00344EE4" w:rsidRPr="00344EE4" w:rsidSect="003A65E9">
      <w:headerReference w:type="even" r:id="rId11"/>
      <w:headerReference w:type="default" r:id="rId12"/>
      <w:footerReference w:type="even" r:id="rId13"/>
      <w:footerReference w:type="default" r:id="rId14"/>
      <w:headerReference w:type="first" r:id="rId15"/>
      <w:footerReference w:type="first" r:id="rId16"/>
      <w:pgSz w:w="11906" w:h="16838"/>
      <w:pgMar w:top="1276" w:right="993" w:bottom="144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A72E5" w14:textId="77777777" w:rsidR="002C642A" w:rsidRDefault="002C642A" w:rsidP="008F0946">
      <w:pPr>
        <w:spacing w:line="240" w:lineRule="auto"/>
      </w:pPr>
      <w:r>
        <w:separator/>
      </w:r>
    </w:p>
  </w:endnote>
  <w:endnote w:type="continuationSeparator" w:id="0">
    <w:p w14:paraId="31788934" w14:textId="77777777" w:rsidR="002C642A" w:rsidRDefault="002C642A" w:rsidP="008F0946">
      <w:pPr>
        <w:spacing w:line="240" w:lineRule="auto"/>
      </w:pPr>
      <w:r>
        <w:continuationSeparator/>
      </w:r>
    </w:p>
  </w:endnote>
  <w:endnote w:type="continuationNotice" w:id="1">
    <w:p w14:paraId="0B1FBB42" w14:textId="77777777" w:rsidR="002C642A" w:rsidRDefault="002C64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8085" w14:textId="77777777" w:rsidR="00E879F8" w:rsidRDefault="00E879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75C3" w14:textId="77777777" w:rsidR="00E879F8" w:rsidRDefault="00E879F8" w:rsidP="00C65D0B">
    <w:pPr>
      <w:pStyle w:val="Footer"/>
      <w:jc w:val="center"/>
    </w:pPr>
  </w:p>
  <w:p w14:paraId="72FD5D5A" w14:textId="77777777" w:rsidR="00E879F8" w:rsidRDefault="00E879F8" w:rsidP="00C65D0B">
    <w:pPr>
      <w:pStyle w:val="Footer"/>
      <w:tabs>
        <w:tab w:val="clear" w:pos="9026"/>
        <w:tab w:val="right" w:pos="13608"/>
        <w:tab w:val="left" w:pos="13750"/>
      </w:tabs>
      <w:rPr>
        <w:sz w:val="20"/>
      </w:rPr>
    </w:pPr>
    <w:r>
      <w:rPr>
        <w:sz w:val="20"/>
      </w:rPr>
      <w:t>LIA</w:t>
    </w:r>
    <w:r w:rsidRPr="0048248F">
      <w:rPr>
        <w:sz w:val="20"/>
      </w:rPr>
      <w:t xml:space="preserve"> template</w:t>
    </w:r>
  </w:p>
  <w:p w14:paraId="7CF349A4" w14:textId="1348A0BD" w:rsidR="00E879F8" w:rsidRDefault="00E879F8" w:rsidP="00C65D0B">
    <w:pPr>
      <w:pStyle w:val="Footer"/>
      <w:tabs>
        <w:tab w:val="clear" w:pos="9026"/>
        <w:tab w:val="right" w:pos="13608"/>
        <w:tab w:val="left" w:pos="13750"/>
      </w:tabs>
      <w:rPr>
        <w:sz w:val="20"/>
      </w:rPr>
    </w:pPr>
    <w:r>
      <w:rPr>
        <w:sz w:val="20"/>
      </w:rPr>
      <w:t>20180319</w:t>
    </w:r>
  </w:p>
  <w:p w14:paraId="1C5D13D6" w14:textId="644B31D3" w:rsidR="00E879F8" w:rsidRPr="0048248F" w:rsidRDefault="00E879F8" w:rsidP="00C65D0B">
    <w:pPr>
      <w:pStyle w:val="Footer"/>
      <w:tabs>
        <w:tab w:val="clear" w:pos="9026"/>
        <w:tab w:val="right" w:pos="9603"/>
        <w:tab w:val="right" w:pos="13608"/>
        <w:tab w:val="left" w:pos="13750"/>
      </w:tabs>
      <w:rPr>
        <w:sz w:val="20"/>
      </w:rPr>
    </w:pPr>
    <w:r>
      <w:rPr>
        <w:sz w:val="20"/>
      </w:rPr>
      <w:t>v1.0</w:t>
    </w:r>
    <w:r>
      <w:rPr>
        <w:sz w:val="20"/>
      </w:rPr>
      <w:tab/>
    </w:r>
    <w:r>
      <w:rPr>
        <w:sz w:val="20"/>
      </w:rPr>
      <w:tab/>
    </w:r>
    <w:r w:rsidRPr="00C307DC">
      <w:rPr>
        <w:sz w:val="20"/>
      </w:rPr>
      <w:fldChar w:fldCharType="begin"/>
    </w:r>
    <w:r w:rsidRPr="00C307DC">
      <w:rPr>
        <w:sz w:val="20"/>
      </w:rPr>
      <w:instrText xml:space="preserve"> PAGE   \* MERGEFORMAT </w:instrText>
    </w:r>
    <w:r w:rsidRPr="00C307DC">
      <w:rPr>
        <w:sz w:val="20"/>
      </w:rPr>
      <w:fldChar w:fldCharType="separate"/>
    </w:r>
    <w:r w:rsidR="006525F7">
      <w:rPr>
        <w:noProof/>
        <w:sz w:val="20"/>
      </w:rPr>
      <w:t>3</w:t>
    </w:r>
    <w:r w:rsidRPr="00C307DC">
      <w:rPr>
        <w:noProof/>
        <w:sz w:val="20"/>
      </w:rPr>
      <w:fldChar w:fldCharType="end"/>
    </w:r>
    <w:r w:rsidRPr="0048248F">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2DB6" w14:textId="77777777" w:rsidR="00E879F8" w:rsidRDefault="00E87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8DF09" w14:textId="77777777" w:rsidR="002C642A" w:rsidRDefault="002C642A" w:rsidP="008F0946">
      <w:pPr>
        <w:spacing w:line="240" w:lineRule="auto"/>
      </w:pPr>
      <w:r>
        <w:separator/>
      </w:r>
    </w:p>
  </w:footnote>
  <w:footnote w:type="continuationSeparator" w:id="0">
    <w:p w14:paraId="0E435DA3" w14:textId="77777777" w:rsidR="002C642A" w:rsidRDefault="002C642A" w:rsidP="008F0946">
      <w:pPr>
        <w:spacing w:line="240" w:lineRule="auto"/>
      </w:pPr>
      <w:r>
        <w:continuationSeparator/>
      </w:r>
    </w:p>
  </w:footnote>
  <w:footnote w:type="continuationNotice" w:id="1">
    <w:p w14:paraId="4E88FF19" w14:textId="77777777" w:rsidR="002C642A" w:rsidRDefault="002C64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E92A" w14:textId="77777777" w:rsidR="00E879F8" w:rsidRDefault="00E87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E955" w14:textId="77777777" w:rsidR="00E879F8" w:rsidRDefault="00E879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EBFE" w14:textId="77777777" w:rsidR="00E879F8" w:rsidRDefault="00E87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2D50"/>
    <w:multiLevelType w:val="hybridMultilevel"/>
    <w:tmpl w:val="FF946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33FB0"/>
    <w:multiLevelType w:val="hybridMultilevel"/>
    <w:tmpl w:val="1082C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743EA2"/>
    <w:multiLevelType w:val="hybridMultilevel"/>
    <w:tmpl w:val="07A21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0401E1"/>
    <w:multiLevelType w:val="hybridMultilevel"/>
    <w:tmpl w:val="CC7891C2"/>
    <w:lvl w:ilvl="0" w:tplc="4FCA81E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3E015F"/>
    <w:multiLevelType w:val="hybridMultilevel"/>
    <w:tmpl w:val="B23C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360FF"/>
    <w:multiLevelType w:val="hybridMultilevel"/>
    <w:tmpl w:val="AE24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34FB1"/>
    <w:multiLevelType w:val="hybridMultilevel"/>
    <w:tmpl w:val="D996F59C"/>
    <w:lvl w:ilvl="0" w:tplc="16E47F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585A7A"/>
    <w:multiLevelType w:val="hybridMultilevel"/>
    <w:tmpl w:val="7B001472"/>
    <w:lvl w:ilvl="0" w:tplc="A77859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D05293"/>
    <w:multiLevelType w:val="hybridMultilevel"/>
    <w:tmpl w:val="31D62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0E723C"/>
    <w:multiLevelType w:val="hybridMultilevel"/>
    <w:tmpl w:val="6F44E118"/>
    <w:lvl w:ilvl="0" w:tplc="A778598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0149D"/>
    <w:multiLevelType w:val="hybridMultilevel"/>
    <w:tmpl w:val="8F46F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4F2FB8"/>
    <w:multiLevelType w:val="hybridMultilevel"/>
    <w:tmpl w:val="C414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9F1285"/>
    <w:multiLevelType w:val="hybridMultilevel"/>
    <w:tmpl w:val="4F722FA2"/>
    <w:lvl w:ilvl="0" w:tplc="A77859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77BE2"/>
    <w:multiLevelType w:val="hybridMultilevel"/>
    <w:tmpl w:val="0C3217D0"/>
    <w:lvl w:ilvl="0" w:tplc="10F02C68">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986FDB"/>
    <w:multiLevelType w:val="hybridMultilevel"/>
    <w:tmpl w:val="CAB8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ED0664D"/>
    <w:multiLevelType w:val="hybridMultilevel"/>
    <w:tmpl w:val="E05A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6C407D"/>
    <w:multiLevelType w:val="hybridMultilevel"/>
    <w:tmpl w:val="6C74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7338375">
    <w:abstractNumId w:val="7"/>
  </w:num>
  <w:num w:numId="2" w16cid:durableId="921328923">
    <w:abstractNumId w:val="9"/>
  </w:num>
  <w:num w:numId="3" w16cid:durableId="1823350568">
    <w:abstractNumId w:val="12"/>
  </w:num>
  <w:num w:numId="4" w16cid:durableId="1544441440">
    <w:abstractNumId w:val="15"/>
  </w:num>
  <w:num w:numId="5" w16cid:durableId="1242831275">
    <w:abstractNumId w:val="3"/>
  </w:num>
  <w:num w:numId="6" w16cid:durableId="1081365050">
    <w:abstractNumId w:val="14"/>
  </w:num>
  <w:num w:numId="7" w16cid:durableId="1704675428">
    <w:abstractNumId w:val="8"/>
  </w:num>
  <w:num w:numId="8" w16cid:durableId="679160508">
    <w:abstractNumId w:val="5"/>
  </w:num>
  <w:num w:numId="9" w16cid:durableId="274363840">
    <w:abstractNumId w:val="2"/>
  </w:num>
  <w:num w:numId="10" w16cid:durableId="1379741957">
    <w:abstractNumId w:val="6"/>
  </w:num>
  <w:num w:numId="11" w16cid:durableId="956133022">
    <w:abstractNumId w:val="10"/>
  </w:num>
  <w:num w:numId="12" w16cid:durableId="581570103">
    <w:abstractNumId w:val="1"/>
  </w:num>
  <w:num w:numId="13" w16cid:durableId="1411271059">
    <w:abstractNumId w:val="11"/>
  </w:num>
  <w:num w:numId="14" w16cid:durableId="1765031381">
    <w:abstractNumId w:val="13"/>
  </w:num>
  <w:num w:numId="15" w16cid:durableId="9069364">
    <w:abstractNumId w:val="4"/>
  </w:num>
  <w:num w:numId="16" w16cid:durableId="2014717700">
    <w:abstractNumId w:val="0"/>
  </w:num>
  <w:num w:numId="17" w16cid:durableId="20727299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3B4"/>
    <w:rsid w:val="00000F7E"/>
    <w:rsid w:val="00002DCB"/>
    <w:rsid w:val="00012997"/>
    <w:rsid w:val="000129E4"/>
    <w:rsid w:val="000359CB"/>
    <w:rsid w:val="0004304B"/>
    <w:rsid w:val="00044AA8"/>
    <w:rsid w:val="0004623A"/>
    <w:rsid w:val="000512BE"/>
    <w:rsid w:val="000533DC"/>
    <w:rsid w:val="000564F6"/>
    <w:rsid w:val="000640A9"/>
    <w:rsid w:val="000675E9"/>
    <w:rsid w:val="00070D42"/>
    <w:rsid w:val="000760EA"/>
    <w:rsid w:val="0007652A"/>
    <w:rsid w:val="000801A4"/>
    <w:rsid w:val="00084629"/>
    <w:rsid w:val="00087C83"/>
    <w:rsid w:val="0009089C"/>
    <w:rsid w:val="00092B48"/>
    <w:rsid w:val="00094AF5"/>
    <w:rsid w:val="000B1F62"/>
    <w:rsid w:val="000B45D8"/>
    <w:rsid w:val="000B5729"/>
    <w:rsid w:val="000C5ABD"/>
    <w:rsid w:val="000C7C10"/>
    <w:rsid w:val="000D21DD"/>
    <w:rsid w:val="000E04B0"/>
    <w:rsid w:val="000E1EFB"/>
    <w:rsid w:val="000E5D70"/>
    <w:rsid w:val="000E6CC5"/>
    <w:rsid w:val="000F7D94"/>
    <w:rsid w:val="001023C7"/>
    <w:rsid w:val="00104A5A"/>
    <w:rsid w:val="00105D5C"/>
    <w:rsid w:val="001127D4"/>
    <w:rsid w:val="001178AA"/>
    <w:rsid w:val="00131A66"/>
    <w:rsid w:val="00131FAE"/>
    <w:rsid w:val="00132A0C"/>
    <w:rsid w:val="0013432F"/>
    <w:rsid w:val="00135A32"/>
    <w:rsid w:val="001366EF"/>
    <w:rsid w:val="001411E9"/>
    <w:rsid w:val="00144BC9"/>
    <w:rsid w:val="00150BCF"/>
    <w:rsid w:val="00150E6A"/>
    <w:rsid w:val="00152A10"/>
    <w:rsid w:val="00155F04"/>
    <w:rsid w:val="00156705"/>
    <w:rsid w:val="0016296D"/>
    <w:rsid w:val="00165C4F"/>
    <w:rsid w:val="001660E2"/>
    <w:rsid w:val="00167327"/>
    <w:rsid w:val="00170742"/>
    <w:rsid w:val="00170F89"/>
    <w:rsid w:val="00171713"/>
    <w:rsid w:val="0017504B"/>
    <w:rsid w:val="00175913"/>
    <w:rsid w:val="001802C7"/>
    <w:rsid w:val="0018373A"/>
    <w:rsid w:val="00191FF3"/>
    <w:rsid w:val="00192B7B"/>
    <w:rsid w:val="00192F9A"/>
    <w:rsid w:val="001975B8"/>
    <w:rsid w:val="001A10E2"/>
    <w:rsid w:val="001A16E3"/>
    <w:rsid w:val="001A35E0"/>
    <w:rsid w:val="001A6271"/>
    <w:rsid w:val="001B0F97"/>
    <w:rsid w:val="001B1228"/>
    <w:rsid w:val="001B21A6"/>
    <w:rsid w:val="001C4BA8"/>
    <w:rsid w:val="001C6EA8"/>
    <w:rsid w:val="001C7F2E"/>
    <w:rsid w:val="001E42E5"/>
    <w:rsid w:val="001E4F8F"/>
    <w:rsid w:val="001F2DF2"/>
    <w:rsid w:val="001F39E4"/>
    <w:rsid w:val="00204ECF"/>
    <w:rsid w:val="00213A98"/>
    <w:rsid w:val="00215D48"/>
    <w:rsid w:val="002160AF"/>
    <w:rsid w:val="002162FE"/>
    <w:rsid w:val="002164FF"/>
    <w:rsid w:val="00216D8D"/>
    <w:rsid w:val="00216DD1"/>
    <w:rsid w:val="0021749A"/>
    <w:rsid w:val="00217F89"/>
    <w:rsid w:val="00223CCE"/>
    <w:rsid w:val="0022779A"/>
    <w:rsid w:val="00231A53"/>
    <w:rsid w:val="00233C91"/>
    <w:rsid w:val="002401C0"/>
    <w:rsid w:val="002429C5"/>
    <w:rsid w:val="00247A32"/>
    <w:rsid w:val="00247C26"/>
    <w:rsid w:val="00247D76"/>
    <w:rsid w:val="00250017"/>
    <w:rsid w:val="00253875"/>
    <w:rsid w:val="00254515"/>
    <w:rsid w:val="00274C66"/>
    <w:rsid w:val="00283993"/>
    <w:rsid w:val="00284C40"/>
    <w:rsid w:val="00290F8D"/>
    <w:rsid w:val="002925D3"/>
    <w:rsid w:val="002954B5"/>
    <w:rsid w:val="0029570F"/>
    <w:rsid w:val="00296498"/>
    <w:rsid w:val="002972EA"/>
    <w:rsid w:val="002B0B60"/>
    <w:rsid w:val="002B2CBD"/>
    <w:rsid w:val="002C0B3B"/>
    <w:rsid w:val="002C1685"/>
    <w:rsid w:val="002C1BF4"/>
    <w:rsid w:val="002C642A"/>
    <w:rsid w:val="002C7809"/>
    <w:rsid w:val="002C7BD4"/>
    <w:rsid w:val="002D2DE4"/>
    <w:rsid w:val="002D5B5D"/>
    <w:rsid w:val="002D6343"/>
    <w:rsid w:val="002E3C51"/>
    <w:rsid w:val="002F429A"/>
    <w:rsid w:val="0031721B"/>
    <w:rsid w:val="003265E5"/>
    <w:rsid w:val="00331DE2"/>
    <w:rsid w:val="00332D1C"/>
    <w:rsid w:val="00336DE9"/>
    <w:rsid w:val="00342D84"/>
    <w:rsid w:val="00344EE4"/>
    <w:rsid w:val="00352DD7"/>
    <w:rsid w:val="00355186"/>
    <w:rsid w:val="00356395"/>
    <w:rsid w:val="0036534B"/>
    <w:rsid w:val="00372243"/>
    <w:rsid w:val="00381015"/>
    <w:rsid w:val="00382957"/>
    <w:rsid w:val="003836EF"/>
    <w:rsid w:val="00390301"/>
    <w:rsid w:val="00394D92"/>
    <w:rsid w:val="003A65E9"/>
    <w:rsid w:val="003B35F6"/>
    <w:rsid w:val="003B49F8"/>
    <w:rsid w:val="003B74B7"/>
    <w:rsid w:val="003C444E"/>
    <w:rsid w:val="003D19BE"/>
    <w:rsid w:val="003D1AF3"/>
    <w:rsid w:val="003D36CD"/>
    <w:rsid w:val="003D4494"/>
    <w:rsid w:val="003D676D"/>
    <w:rsid w:val="003E4C91"/>
    <w:rsid w:val="003F5843"/>
    <w:rsid w:val="00405F88"/>
    <w:rsid w:val="00422D71"/>
    <w:rsid w:val="00425005"/>
    <w:rsid w:val="004308C0"/>
    <w:rsid w:val="00430A80"/>
    <w:rsid w:val="0043361A"/>
    <w:rsid w:val="004522AA"/>
    <w:rsid w:val="00457474"/>
    <w:rsid w:val="00464F40"/>
    <w:rsid w:val="00465CFD"/>
    <w:rsid w:val="0046648A"/>
    <w:rsid w:val="00470F9B"/>
    <w:rsid w:val="004827C4"/>
    <w:rsid w:val="004872D9"/>
    <w:rsid w:val="004914D6"/>
    <w:rsid w:val="0049173A"/>
    <w:rsid w:val="00491957"/>
    <w:rsid w:val="004A35E4"/>
    <w:rsid w:val="004A3EB3"/>
    <w:rsid w:val="004A73DB"/>
    <w:rsid w:val="004B3423"/>
    <w:rsid w:val="004C2237"/>
    <w:rsid w:val="004D3510"/>
    <w:rsid w:val="004D4E31"/>
    <w:rsid w:val="004D5D5F"/>
    <w:rsid w:val="004D6676"/>
    <w:rsid w:val="004E0A0F"/>
    <w:rsid w:val="004E123D"/>
    <w:rsid w:val="004E123E"/>
    <w:rsid w:val="004E3DD8"/>
    <w:rsid w:val="004E503F"/>
    <w:rsid w:val="004E511B"/>
    <w:rsid w:val="004F2681"/>
    <w:rsid w:val="004F367B"/>
    <w:rsid w:val="004F5039"/>
    <w:rsid w:val="00501B68"/>
    <w:rsid w:val="00502319"/>
    <w:rsid w:val="00506482"/>
    <w:rsid w:val="00513353"/>
    <w:rsid w:val="00516384"/>
    <w:rsid w:val="0051639C"/>
    <w:rsid w:val="00516463"/>
    <w:rsid w:val="005247D1"/>
    <w:rsid w:val="00530089"/>
    <w:rsid w:val="00544E8E"/>
    <w:rsid w:val="00550FB7"/>
    <w:rsid w:val="005562A9"/>
    <w:rsid w:val="00566E44"/>
    <w:rsid w:val="00570D1C"/>
    <w:rsid w:val="005722CB"/>
    <w:rsid w:val="00572D45"/>
    <w:rsid w:val="005855E5"/>
    <w:rsid w:val="00594767"/>
    <w:rsid w:val="00595BFA"/>
    <w:rsid w:val="005A0038"/>
    <w:rsid w:val="005A1E68"/>
    <w:rsid w:val="005B2FB0"/>
    <w:rsid w:val="005B3BE2"/>
    <w:rsid w:val="005C5D86"/>
    <w:rsid w:val="005D3183"/>
    <w:rsid w:val="005D45F4"/>
    <w:rsid w:val="005D628E"/>
    <w:rsid w:val="005D6D61"/>
    <w:rsid w:val="005E0298"/>
    <w:rsid w:val="005E168C"/>
    <w:rsid w:val="005E347F"/>
    <w:rsid w:val="005E7586"/>
    <w:rsid w:val="005E7952"/>
    <w:rsid w:val="005E7E9C"/>
    <w:rsid w:val="005F25A8"/>
    <w:rsid w:val="005F56CB"/>
    <w:rsid w:val="00605BBF"/>
    <w:rsid w:val="00610DC1"/>
    <w:rsid w:val="00611327"/>
    <w:rsid w:val="006210EF"/>
    <w:rsid w:val="006264A0"/>
    <w:rsid w:val="00630663"/>
    <w:rsid w:val="00632B70"/>
    <w:rsid w:val="006502E0"/>
    <w:rsid w:val="006525F7"/>
    <w:rsid w:val="00654B4B"/>
    <w:rsid w:val="00655646"/>
    <w:rsid w:val="00661A9D"/>
    <w:rsid w:val="006642CB"/>
    <w:rsid w:val="00666BFB"/>
    <w:rsid w:val="00666DD8"/>
    <w:rsid w:val="00674235"/>
    <w:rsid w:val="00675E00"/>
    <w:rsid w:val="0068582D"/>
    <w:rsid w:val="006868FD"/>
    <w:rsid w:val="006A3050"/>
    <w:rsid w:val="006A538C"/>
    <w:rsid w:val="006B1D6E"/>
    <w:rsid w:val="006C0215"/>
    <w:rsid w:val="006C19B1"/>
    <w:rsid w:val="006C2B9F"/>
    <w:rsid w:val="006C3E5B"/>
    <w:rsid w:val="006C481B"/>
    <w:rsid w:val="006D2E19"/>
    <w:rsid w:val="006D5E42"/>
    <w:rsid w:val="006E1742"/>
    <w:rsid w:val="006E37F7"/>
    <w:rsid w:val="006E637A"/>
    <w:rsid w:val="006F3F02"/>
    <w:rsid w:val="006F6268"/>
    <w:rsid w:val="006F6C20"/>
    <w:rsid w:val="00701F6F"/>
    <w:rsid w:val="007031CB"/>
    <w:rsid w:val="0071404C"/>
    <w:rsid w:val="00717915"/>
    <w:rsid w:val="00720A34"/>
    <w:rsid w:val="00721168"/>
    <w:rsid w:val="0072296D"/>
    <w:rsid w:val="007264C1"/>
    <w:rsid w:val="00732C2D"/>
    <w:rsid w:val="00736135"/>
    <w:rsid w:val="007404B7"/>
    <w:rsid w:val="007449A1"/>
    <w:rsid w:val="00744BDB"/>
    <w:rsid w:val="00744D13"/>
    <w:rsid w:val="00746F4F"/>
    <w:rsid w:val="00753A09"/>
    <w:rsid w:val="007626AB"/>
    <w:rsid w:val="00773366"/>
    <w:rsid w:val="007820A8"/>
    <w:rsid w:val="00784410"/>
    <w:rsid w:val="00786C35"/>
    <w:rsid w:val="0079102F"/>
    <w:rsid w:val="0079403F"/>
    <w:rsid w:val="007B33D5"/>
    <w:rsid w:val="007B3CC1"/>
    <w:rsid w:val="007B4EAA"/>
    <w:rsid w:val="007B7E22"/>
    <w:rsid w:val="007C395D"/>
    <w:rsid w:val="007D34BB"/>
    <w:rsid w:val="007D7F85"/>
    <w:rsid w:val="007E124A"/>
    <w:rsid w:val="007F52EC"/>
    <w:rsid w:val="00805A3A"/>
    <w:rsid w:val="00814FC7"/>
    <w:rsid w:val="00817D35"/>
    <w:rsid w:val="00823CBF"/>
    <w:rsid w:val="00824901"/>
    <w:rsid w:val="00827252"/>
    <w:rsid w:val="00830E60"/>
    <w:rsid w:val="00836808"/>
    <w:rsid w:val="00844469"/>
    <w:rsid w:val="00847BD9"/>
    <w:rsid w:val="00855DF5"/>
    <w:rsid w:val="00856214"/>
    <w:rsid w:val="00856821"/>
    <w:rsid w:val="008634AE"/>
    <w:rsid w:val="0086365E"/>
    <w:rsid w:val="00866E54"/>
    <w:rsid w:val="008707A9"/>
    <w:rsid w:val="00872D91"/>
    <w:rsid w:val="00874C46"/>
    <w:rsid w:val="00880956"/>
    <w:rsid w:val="008829F4"/>
    <w:rsid w:val="00885525"/>
    <w:rsid w:val="0088613F"/>
    <w:rsid w:val="00895DB6"/>
    <w:rsid w:val="00897043"/>
    <w:rsid w:val="00897F28"/>
    <w:rsid w:val="00897F76"/>
    <w:rsid w:val="008A1071"/>
    <w:rsid w:val="008A6006"/>
    <w:rsid w:val="008B0EDE"/>
    <w:rsid w:val="008B38DF"/>
    <w:rsid w:val="008C1AC4"/>
    <w:rsid w:val="008D01F6"/>
    <w:rsid w:val="008D1578"/>
    <w:rsid w:val="008D1D49"/>
    <w:rsid w:val="008D4593"/>
    <w:rsid w:val="008D46D2"/>
    <w:rsid w:val="008D7134"/>
    <w:rsid w:val="008E0AC0"/>
    <w:rsid w:val="008E10D4"/>
    <w:rsid w:val="008E6E97"/>
    <w:rsid w:val="008F0946"/>
    <w:rsid w:val="00901B88"/>
    <w:rsid w:val="0090410F"/>
    <w:rsid w:val="00915749"/>
    <w:rsid w:val="009174C3"/>
    <w:rsid w:val="00927D4B"/>
    <w:rsid w:val="00930179"/>
    <w:rsid w:val="00931891"/>
    <w:rsid w:val="00934BEE"/>
    <w:rsid w:val="00940403"/>
    <w:rsid w:val="009405B2"/>
    <w:rsid w:val="009447E2"/>
    <w:rsid w:val="009504E0"/>
    <w:rsid w:val="009624F7"/>
    <w:rsid w:val="00963C4B"/>
    <w:rsid w:val="00965AD4"/>
    <w:rsid w:val="009664F4"/>
    <w:rsid w:val="009717EC"/>
    <w:rsid w:val="00974596"/>
    <w:rsid w:val="0098306A"/>
    <w:rsid w:val="00997136"/>
    <w:rsid w:val="009A5EFB"/>
    <w:rsid w:val="009C05F3"/>
    <w:rsid w:val="009C6098"/>
    <w:rsid w:val="009C79FB"/>
    <w:rsid w:val="009C7A0F"/>
    <w:rsid w:val="009D123C"/>
    <w:rsid w:val="009D2BE4"/>
    <w:rsid w:val="009D3015"/>
    <w:rsid w:val="009E0D19"/>
    <w:rsid w:val="009E1954"/>
    <w:rsid w:val="009E2558"/>
    <w:rsid w:val="009E6541"/>
    <w:rsid w:val="009E7FF3"/>
    <w:rsid w:val="009F1D2A"/>
    <w:rsid w:val="009F312A"/>
    <w:rsid w:val="009F4231"/>
    <w:rsid w:val="009F7DA3"/>
    <w:rsid w:val="00A0040F"/>
    <w:rsid w:val="00A11E59"/>
    <w:rsid w:val="00A11EB0"/>
    <w:rsid w:val="00A13173"/>
    <w:rsid w:val="00A15426"/>
    <w:rsid w:val="00A16F9F"/>
    <w:rsid w:val="00A24010"/>
    <w:rsid w:val="00A25785"/>
    <w:rsid w:val="00A30608"/>
    <w:rsid w:val="00A44F65"/>
    <w:rsid w:val="00A504A4"/>
    <w:rsid w:val="00A52A19"/>
    <w:rsid w:val="00A53F3E"/>
    <w:rsid w:val="00A56440"/>
    <w:rsid w:val="00A60B47"/>
    <w:rsid w:val="00A611D1"/>
    <w:rsid w:val="00A62800"/>
    <w:rsid w:val="00A65AD2"/>
    <w:rsid w:val="00A669DE"/>
    <w:rsid w:val="00A71C77"/>
    <w:rsid w:val="00A74180"/>
    <w:rsid w:val="00A81716"/>
    <w:rsid w:val="00A91A96"/>
    <w:rsid w:val="00A97B2B"/>
    <w:rsid w:val="00AA3F69"/>
    <w:rsid w:val="00AB06A8"/>
    <w:rsid w:val="00AB38C3"/>
    <w:rsid w:val="00AC36A2"/>
    <w:rsid w:val="00AC4FC2"/>
    <w:rsid w:val="00AC7109"/>
    <w:rsid w:val="00AD3911"/>
    <w:rsid w:val="00AD5F1E"/>
    <w:rsid w:val="00AE04A7"/>
    <w:rsid w:val="00AF0755"/>
    <w:rsid w:val="00AF0F2A"/>
    <w:rsid w:val="00AF16B0"/>
    <w:rsid w:val="00AF1B8E"/>
    <w:rsid w:val="00AF326E"/>
    <w:rsid w:val="00B0201F"/>
    <w:rsid w:val="00B132B2"/>
    <w:rsid w:val="00B15FA9"/>
    <w:rsid w:val="00B17562"/>
    <w:rsid w:val="00B20F80"/>
    <w:rsid w:val="00B255A8"/>
    <w:rsid w:val="00B35FCA"/>
    <w:rsid w:val="00B43FE6"/>
    <w:rsid w:val="00B4538B"/>
    <w:rsid w:val="00B50780"/>
    <w:rsid w:val="00B518A0"/>
    <w:rsid w:val="00B63E1E"/>
    <w:rsid w:val="00B64686"/>
    <w:rsid w:val="00B6662B"/>
    <w:rsid w:val="00B70D52"/>
    <w:rsid w:val="00B74958"/>
    <w:rsid w:val="00B8062E"/>
    <w:rsid w:val="00B92ACA"/>
    <w:rsid w:val="00B938CE"/>
    <w:rsid w:val="00B97A59"/>
    <w:rsid w:val="00BB6BCE"/>
    <w:rsid w:val="00BC0605"/>
    <w:rsid w:val="00BD1584"/>
    <w:rsid w:val="00BD223D"/>
    <w:rsid w:val="00BD3344"/>
    <w:rsid w:val="00BD56BA"/>
    <w:rsid w:val="00BD7B66"/>
    <w:rsid w:val="00BE3EF4"/>
    <w:rsid w:val="00BE43E5"/>
    <w:rsid w:val="00BF119A"/>
    <w:rsid w:val="00BF1A75"/>
    <w:rsid w:val="00BF4283"/>
    <w:rsid w:val="00BF7253"/>
    <w:rsid w:val="00C00DE8"/>
    <w:rsid w:val="00C055E5"/>
    <w:rsid w:val="00C1121D"/>
    <w:rsid w:val="00C251D2"/>
    <w:rsid w:val="00C263D7"/>
    <w:rsid w:val="00C346F0"/>
    <w:rsid w:val="00C368EA"/>
    <w:rsid w:val="00C43AC2"/>
    <w:rsid w:val="00C43E64"/>
    <w:rsid w:val="00C5605F"/>
    <w:rsid w:val="00C638ED"/>
    <w:rsid w:val="00C65D0B"/>
    <w:rsid w:val="00C65ED1"/>
    <w:rsid w:val="00C66891"/>
    <w:rsid w:val="00C70B37"/>
    <w:rsid w:val="00C74D8D"/>
    <w:rsid w:val="00C8021F"/>
    <w:rsid w:val="00C83A91"/>
    <w:rsid w:val="00C8419C"/>
    <w:rsid w:val="00C935CC"/>
    <w:rsid w:val="00C95058"/>
    <w:rsid w:val="00C96AF5"/>
    <w:rsid w:val="00CB4BE1"/>
    <w:rsid w:val="00CC6CF0"/>
    <w:rsid w:val="00CCF812"/>
    <w:rsid w:val="00CD0F7F"/>
    <w:rsid w:val="00CD1424"/>
    <w:rsid w:val="00CD1B71"/>
    <w:rsid w:val="00CD5050"/>
    <w:rsid w:val="00CE21A7"/>
    <w:rsid w:val="00CF15A1"/>
    <w:rsid w:val="00D02354"/>
    <w:rsid w:val="00D03172"/>
    <w:rsid w:val="00D03AB2"/>
    <w:rsid w:val="00D11B59"/>
    <w:rsid w:val="00D14619"/>
    <w:rsid w:val="00D16DF3"/>
    <w:rsid w:val="00D20F8F"/>
    <w:rsid w:val="00D215C2"/>
    <w:rsid w:val="00D30632"/>
    <w:rsid w:val="00D34837"/>
    <w:rsid w:val="00D42BD0"/>
    <w:rsid w:val="00D52B69"/>
    <w:rsid w:val="00D52BBC"/>
    <w:rsid w:val="00D52E8A"/>
    <w:rsid w:val="00D579E5"/>
    <w:rsid w:val="00D71110"/>
    <w:rsid w:val="00D71FEA"/>
    <w:rsid w:val="00D7505A"/>
    <w:rsid w:val="00D82A26"/>
    <w:rsid w:val="00D85D39"/>
    <w:rsid w:val="00D9594A"/>
    <w:rsid w:val="00DA2944"/>
    <w:rsid w:val="00DB1CA3"/>
    <w:rsid w:val="00DB6265"/>
    <w:rsid w:val="00DB7E37"/>
    <w:rsid w:val="00DC6375"/>
    <w:rsid w:val="00DC67B0"/>
    <w:rsid w:val="00DC79DC"/>
    <w:rsid w:val="00DD5A20"/>
    <w:rsid w:val="00DE2D2E"/>
    <w:rsid w:val="00DE3682"/>
    <w:rsid w:val="00DE4A4A"/>
    <w:rsid w:val="00DF38E1"/>
    <w:rsid w:val="00DF5D7A"/>
    <w:rsid w:val="00DF5F7E"/>
    <w:rsid w:val="00DF73AF"/>
    <w:rsid w:val="00E06682"/>
    <w:rsid w:val="00E147A8"/>
    <w:rsid w:val="00E16491"/>
    <w:rsid w:val="00E1707D"/>
    <w:rsid w:val="00E209B4"/>
    <w:rsid w:val="00E2138F"/>
    <w:rsid w:val="00E271F8"/>
    <w:rsid w:val="00E30796"/>
    <w:rsid w:val="00E313DF"/>
    <w:rsid w:val="00E31ADA"/>
    <w:rsid w:val="00E324FC"/>
    <w:rsid w:val="00E34C96"/>
    <w:rsid w:val="00E34DAC"/>
    <w:rsid w:val="00E3542F"/>
    <w:rsid w:val="00E574D4"/>
    <w:rsid w:val="00E63863"/>
    <w:rsid w:val="00E64967"/>
    <w:rsid w:val="00E71045"/>
    <w:rsid w:val="00E7175D"/>
    <w:rsid w:val="00E73804"/>
    <w:rsid w:val="00E879F8"/>
    <w:rsid w:val="00E91257"/>
    <w:rsid w:val="00E97396"/>
    <w:rsid w:val="00EA0295"/>
    <w:rsid w:val="00EA13B4"/>
    <w:rsid w:val="00EA1859"/>
    <w:rsid w:val="00EA2E86"/>
    <w:rsid w:val="00EB56BB"/>
    <w:rsid w:val="00EB62C0"/>
    <w:rsid w:val="00EC0991"/>
    <w:rsid w:val="00EC2F89"/>
    <w:rsid w:val="00EC4E53"/>
    <w:rsid w:val="00ED5B03"/>
    <w:rsid w:val="00EF095A"/>
    <w:rsid w:val="00EF3A00"/>
    <w:rsid w:val="00EF7355"/>
    <w:rsid w:val="00F01C51"/>
    <w:rsid w:val="00F056D6"/>
    <w:rsid w:val="00F07390"/>
    <w:rsid w:val="00F113AD"/>
    <w:rsid w:val="00F11A49"/>
    <w:rsid w:val="00F13E99"/>
    <w:rsid w:val="00F219E3"/>
    <w:rsid w:val="00F22EA8"/>
    <w:rsid w:val="00F25C37"/>
    <w:rsid w:val="00F26C91"/>
    <w:rsid w:val="00F4092D"/>
    <w:rsid w:val="00F409A9"/>
    <w:rsid w:val="00F417DD"/>
    <w:rsid w:val="00F444EC"/>
    <w:rsid w:val="00F44B0F"/>
    <w:rsid w:val="00F47043"/>
    <w:rsid w:val="00F53E3F"/>
    <w:rsid w:val="00F604D6"/>
    <w:rsid w:val="00F6425B"/>
    <w:rsid w:val="00F7207E"/>
    <w:rsid w:val="00F76AFB"/>
    <w:rsid w:val="00F81F3E"/>
    <w:rsid w:val="00F83087"/>
    <w:rsid w:val="00F84DB7"/>
    <w:rsid w:val="00F929ED"/>
    <w:rsid w:val="00F97683"/>
    <w:rsid w:val="00FA1A6C"/>
    <w:rsid w:val="00FA4502"/>
    <w:rsid w:val="00FA6D70"/>
    <w:rsid w:val="00FB017D"/>
    <w:rsid w:val="00FB2D13"/>
    <w:rsid w:val="00FB3C74"/>
    <w:rsid w:val="00FB5F42"/>
    <w:rsid w:val="00FB72B2"/>
    <w:rsid w:val="00FC4182"/>
    <w:rsid w:val="00FC534A"/>
    <w:rsid w:val="00FD590B"/>
    <w:rsid w:val="00FD78B2"/>
    <w:rsid w:val="00FE2EA1"/>
    <w:rsid w:val="00FE4508"/>
    <w:rsid w:val="00FE4C09"/>
    <w:rsid w:val="00FE5C10"/>
    <w:rsid w:val="00FF076D"/>
    <w:rsid w:val="00FF3B5F"/>
    <w:rsid w:val="00FF3F8B"/>
    <w:rsid w:val="024FA6E8"/>
    <w:rsid w:val="0268DB2A"/>
    <w:rsid w:val="028664A5"/>
    <w:rsid w:val="028BDB31"/>
    <w:rsid w:val="03693BB1"/>
    <w:rsid w:val="03DCD5BF"/>
    <w:rsid w:val="03F316A0"/>
    <w:rsid w:val="03F68184"/>
    <w:rsid w:val="045003B8"/>
    <w:rsid w:val="04AB2EFE"/>
    <w:rsid w:val="0510D4DC"/>
    <w:rsid w:val="051F10C7"/>
    <w:rsid w:val="058749B4"/>
    <w:rsid w:val="062B2A32"/>
    <w:rsid w:val="065CE3E8"/>
    <w:rsid w:val="06AD1EEA"/>
    <w:rsid w:val="06B378D9"/>
    <w:rsid w:val="076DC03A"/>
    <w:rsid w:val="07C47175"/>
    <w:rsid w:val="0834B5BF"/>
    <w:rsid w:val="085C3DA6"/>
    <w:rsid w:val="08BEEA76"/>
    <w:rsid w:val="08EC773C"/>
    <w:rsid w:val="090E4AC6"/>
    <w:rsid w:val="0945698A"/>
    <w:rsid w:val="096F85C1"/>
    <w:rsid w:val="0A3C25CE"/>
    <w:rsid w:val="0A4A53A3"/>
    <w:rsid w:val="0A4EDECE"/>
    <w:rsid w:val="0B185ECB"/>
    <w:rsid w:val="0B2788D6"/>
    <w:rsid w:val="0C2BAFA3"/>
    <w:rsid w:val="0C460A2B"/>
    <w:rsid w:val="0D42FBDA"/>
    <w:rsid w:val="0DA6C002"/>
    <w:rsid w:val="0DB80592"/>
    <w:rsid w:val="0E1C419C"/>
    <w:rsid w:val="0E80C956"/>
    <w:rsid w:val="0ECF57F8"/>
    <w:rsid w:val="0F350A20"/>
    <w:rsid w:val="0F6CEC6E"/>
    <w:rsid w:val="0F7EF680"/>
    <w:rsid w:val="102CB7E5"/>
    <w:rsid w:val="1042C659"/>
    <w:rsid w:val="1066D787"/>
    <w:rsid w:val="109043E7"/>
    <w:rsid w:val="10B81A65"/>
    <w:rsid w:val="10DE60C4"/>
    <w:rsid w:val="116B53BB"/>
    <w:rsid w:val="118A17A8"/>
    <w:rsid w:val="11ADACC2"/>
    <w:rsid w:val="1244D99D"/>
    <w:rsid w:val="131477AE"/>
    <w:rsid w:val="14C08CB5"/>
    <w:rsid w:val="14D73321"/>
    <w:rsid w:val="15B1D1E7"/>
    <w:rsid w:val="1659DF55"/>
    <w:rsid w:val="1686EE5F"/>
    <w:rsid w:val="16B07446"/>
    <w:rsid w:val="17AA92A4"/>
    <w:rsid w:val="17E65E93"/>
    <w:rsid w:val="17F89346"/>
    <w:rsid w:val="1827FD66"/>
    <w:rsid w:val="182F3161"/>
    <w:rsid w:val="1852A012"/>
    <w:rsid w:val="19C9C438"/>
    <w:rsid w:val="1A5E636D"/>
    <w:rsid w:val="1A88497A"/>
    <w:rsid w:val="1AF50058"/>
    <w:rsid w:val="1B28B0F6"/>
    <w:rsid w:val="1B852841"/>
    <w:rsid w:val="1BD911EE"/>
    <w:rsid w:val="1BEC8DD9"/>
    <w:rsid w:val="1C56A20F"/>
    <w:rsid w:val="1C77A85C"/>
    <w:rsid w:val="1CCFCC30"/>
    <w:rsid w:val="1D214961"/>
    <w:rsid w:val="1DBCE3CC"/>
    <w:rsid w:val="1F247159"/>
    <w:rsid w:val="1F8E0B69"/>
    <w:rsid w:val="205CEE8A"/>
    <w:rsid w:val="207DB51C"/>
    <w:rsid w:val="20D923BE"/>
    <w:rsid w:val="20F60F8A"/>
    <w:rsid w:val="214B197F"/>
    <w:rsid w:val="214C0CFE"/>
    <w:rsid w:val="21B316EC"/>
    <w:rsid w:val="21F1985E"/>
    <w:rsid w:val="225C121B"/>
    <w:rsid w:val="22A97D4C"/>
    <w:rsid w:val="22E6E9E0"/>
    <w:rsid w:val="234BC0CF"/>
    <w:rsid w:val="23D8DB79"/>
    <w:rsid w:val="24C2D4D2"/>
    <w:rsid w:val="25C9E815"/>
    <w:rsid w:val="2763C612"/>
    <w:rsid w:val="27B9AC78"/>
    <w:rsid w:val="2817B208"/>
    <w:rsid w:val="28FF9673"/>
    <w:rsid w:val="2995D560"/>
    <w:rsid w:val="299EE139"/>
    <w:rsid w:val="29CCAAC6"/>
    <w:rsid w:val="29D38CB8"/>
    <w:rsid w:val="29EB92DD"/>
    <w:rsid w:val="2A439468"/>
    <w:rsid w:val="2B809E57"/>
    <w:rsid w:val="2B8F2323"/>
    <w:rsid w:val="2BAF0270"/>
    <w:rsid w:val="2BE62561"/>
    <w:rsid w:val="2BF6E92A"/>
    <w:rsid w:val="2CE7988F"/>
    <w:rsid w:val="2CEB232B"/>
    <w:rsid w:val="2D261D4E"/>
    <w:rsid w:val="2DDAF51C"/>
    <w:rsid w:val="2E2B301E"/>
    <w:rsid w:val="2E6690EA"/>
    <w:rsid w:val="2EC202B5"/>
    <w:rsid w:val="2FFC2BB0"/>
    <w:rsid w:val="30629AEA"/>
    <w:rsid w:val="3068D76F"/>
    <w:rsid w:val="308785DC"/>
    <w:rsid w:val="31D72355"/>
    <w:rsid w:val="33426940"/>
    <w:rsid w:val="3381134F"/>
    <w:rsid w:val="3496B367"/>
    <w:rsid w:val="34A22CDB"/>
    <w:rsid w:val="34BA4628"/>
    <w:rsid w:val="356604BD"/>
    <w:rsid w:val="357CCF06"/>
    <w:rsid w:val="35A394EB"/>
    <w:rsid w:val="35D8D7FA"/>
    <w:rsid w:val="3670DBDF"/>
    <w:rsid w:val="36C134B9"/>
    <w:rsid w:val="372A04F6"/>
    <w:rsid w:val="3758F89C"/>
    <w:rsid w:val="3815A67A"/>
    <w:rsid w:val="39197FF9"/>
    <w:rsid w:val="39807641"/>
    <w:rsid w:val="399C3D29"/>
    <w:rsid w:val="3AB97824"/>
    <w:rsid w:val="3ADF9940"/>
    <w:rsid w:val="3B68C575"/>
    <w:rsid w:val="3D557E7B"/>
    <w:rsid w:val="3E1BB888"/>
    <w:rsid w:val="3EA504DC"/>
    <w:rsid w:val="3EDCEE53"/>
    <w:rsid w:val="4027ACE0"/>
    <w:rsid w:val="40385E99"/>
    <w:rsid w:val="414E7C70"/>
    <w:rsid w:val="4217B4C7"/>
    <w:rsid w:val="4250EC49"/>
    <w:rsid w:val="42C9CACE"/>
    <w:rsid w:val="437875FF"/>
    <w:rsid w:val="438E6181"/>
    <w:rsid w:val="43AE8C80"/>
    <w:rsid w:val="43BECC94"/>
    <w:rsid w:val="43E0EA81"/>
    <w:rsid w:val="4448EE63"/>
    <w:rsid w:val="44D00F63"/>
    <w:rsid w:val="45BAF3D9"/>
    <w:rsid w:val="45D68CDD"/>
    <w:rsid w:val="4602141F"/>
    <w:rsid w:val="47DBC32B"/>
    <w:rsid w:val="4807D1EF"/>
    <w:rsid w:val="482F2D4C"/>
    <w:rsid w:val="48E6605C"/>
    <w:rsid w:val="494EB052"/>
    <w:rsid w:val="49A6FD13"/>
    <w:rsid w:val="4A099E4F"/>
    <w:rsid w:val="4A240F38"/>
    <w:rsid w:val="4A39D56A"/>
    <w:rsid w:val="4A3FB59B"/>
    <w:rsid w:val="4BA248FE"/>
    <w:rsid w:val="4C91441D"/>
    <w:rsid w:val="4CBB12D6"/>
    <w:rsid w:val="4D49FCEA"/>
    <w:rsid w:val="4D743D29"/>
    <w:rsid w:val="4E08FC18"/>
    <w:rsid w:val="4E46BB82"/>
    <w:rsid w:val="4EE7068E"/>
    <w:rsid w:val="4FC4D816"/>
    <w:rsid w:val="4FD0BD5F"/>
    <w:rsid w:val="4FE67C9D"/>
    <w:rsid w:val="5089A0FD"/>
    <w:rsid w:val="5156792D"/>
    <w:rsid w:val="5164B540"/>
    <w:rsid w:val="52B52C9C"/>
    <w:rsid w:val="530085A1"/>
    <w:rsid w:val="5359F352"/>
    <w:rsid w:val="53AF184B"/>
    <w:rsid w:val="5469345F"/>
    <w:rsid w:val="54DE5B26"/>
    <w:rsid w:val="551CD5F6"/>
    <w:rsid w:val="555D5C45"/>
    <w:rsid w:val="558869E6"/>
    <w:rsid w:val="55BCDDE2"/>
    <w:rsid w:val="562B6E7A"/>
    <w:rsid w:val="568D5612"/>
    <w:rsid w:val="56E310EB"/>
    <w:rsid w:val="56FD0040"/>
    <w:rsid w:val="5712ABF3"/>
    <w:rsid w:val="572A55BF"/>
    <w:rsid w:val="574F8386"/>
    <w:rsid w:val="57B797A4"/>
    <w:rsid w:val="58584CD5"/>
    <w:rsid w:val="58E9439C"/>
    <w:rsid w:val="593CA582"/>
    <w:rsid w:val="596821DA"/>
    <w:rsid w:val="5A471949"/>
    <w:rsid w:val="5A6A1159"/>
    <w:rsid w:val="5A9847E8"/>
    <w:rsid w:val="5BC38008"/>
    <w:rsid w:val="5BE61D16"/>
    <w:rsid w:val="5CA8CCF3"/>
    <w:rsid w:val="5D07708A"/>
    <w:rsid w:val="5DB45337"/>
    <w:rsid w:val="5E20FA6E"/>
    <w:rsid w:val="5FABE706"/>
    <w:rsid w:val="5FAC2776"/>
    <w:rsid w:val="5FD0D9A8"/>
    <w:rsid w:val="605503D4"/>
    <w:rsid w:val="60AA46BB"/>
    <w:rsid w:val="60EBF3F9"/>
    <w:rsid w:val="61D8CFEA"/>
    <w:rsid w:val="620FA78C"/>
    <w:rsid w:val="622A5A51"/>
    <w:rsid w:val="626D8ED9"/>
    <w:rsid w:val="62E0E8B0"/>
    <w:rsid w:val="62E331CA"/>
    <w:rsid w:val="63C19257"/>
    <w:rsid w:val="6402052B"/>
    <w:rsid w:val="64B2001F"/>
    <w:rsid w:val="64BA6752"/>
    <w:rsid w:val="64CF4180"/>
    <w:rsid w:val="651337A9"/>
    <w:rsid w:val="6533D7FC"/>
    <w:rsid w:val="663126FC"/>
    <w:rsid w:val="66356047"/>
    <w:rsid w:val="6677C7F4"/>
    <w:rsid w:val="6749FAA6"/>
    <w:rsid w:val="677E4173"/>
    <w:rsid w:val="678F78EA"/>
    <w:rsid w:val="680F341F"/>
    <w:rsid w:val="68AEA1D4"/>
    <w:rsid w:val="698745CA"/>
    <w:rsid w:val="69EB93B4"/>
    <w:rsid w:val="6A05A841"/>
    <w:rsid w:val="6A685E05"/>
    <w:rsid w:val="6A9BCE5B"/>
    <w:rsid w:val="6ADD5ED6"/>
    <w:rsid w:val="6B108079"/>
    <w:rsid w:val="6B140395"/>
    <w:rsid w:val="6B556F72"/>
    <w:rsid w:val="6B6B94F3"/>
    <w:rsid w:val="6BBCDB75"/>
    <w:rsid w:val="6CC05FA6"/>
    <w:rsid w:val="6CDE5E58"/>
    <w:rsid w:val="6D67DB5F"/>
    <w:rsid w:val="6E1AC1D4"/>
    <w:rsid w:val="6EA37E00"/>
    <w:rsid w:val="6EFCE403"/>
    <w:rsid w:val="6F38BE7C"/>
    <w:rsid w:val="6F3BE42E"/>
    <w:rsid w:val="6F4CA558"/>
    <w:rsid w:val="6FB0CFF9"/>
    <w:rsid w:val="71262BE0"/>
    <w:rsid w:val="713DDCC8"/>
    <w:rsid w:val="7146F079"/>
    <w:rsid w:val="71BF721F"/>
    <w:rsid w:val="71E0713F"/>
    <w:rsid w:val="72005CC9"/>
    <w:rsid w:val="734B55E1"/>
    <w:rsid w:val="736F2B4C"/>
    <w:rsid w:val="73DD24A9"/>
    <w:rsid w:val="7453084A"/>
    <w:rsid w:val="74B61A20"/>
    <w:rsid w:val="7515C110"/>
    <w:rsid w:val="7646C01D"/>
    <w:rsid w:val="770BE6EA"/>
    <w:rsid w:val="7713D470"/>
    <w:rsid w:val="7776FB59"/>
    <w:rsid w:val="77A3E66F"/>
    <w:rsid w:val="78097FB1"/>
    <w:rsid w:val="7865C4F2"/>
    <w:rsid w:val="79174CD3"/>
    <w:rsid w:val="797E60DF"/>
    <w:rsid w:val="7A052A86"/>
    <w:rsid w:val="7A4B7532"/>
    <w:rsid w:val="7A96F6F3"/>
    <w:rsid w:val="7ADC65FA"/>
    <w:rsid w:val="7AE7EE9C"/>
    <w:rsid w:val="7B2B6C17"/>
    <w:rsid w:val="7B6E2B28"/>
    <w:rsid w:val="7BC5F95D"/>
    <w:rsid w:val="7C120003"/>
    <w:rsid w:val="7C7A6FEC"/>
    <w:rsid w:val="7CA624CE"/>
    <w:rsid w:val="7D3ABC6B"/>
    <w:rsid w:val="7D570D03"/>
    <w:rsid w:val="7D65461D"/>
    <w:rsid w:val="7D6654F5"/>
    <w:rsid w:val="7DB991D6"/>
    <w:rsid w:val="7E38A9A5"/>
    <w:rsid w:val="7E82E5EB"/>
    <w:rsid w:val="7F49A0C5"/>
    <w:rsid w:val="7F8F1A5F"/>
    <w:rsid w:val="7FA52664"/>
    <w:rsid w:val="7FF99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9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3B4"/>
    <w:pPr>
      <w:spacing w:line="276" w:lineRule="auto"/>
    </w:pPr>
    <w:rPr>
      <w:rFonts w:ascii="Verdana" w:eastAsiaTheme="minorHAnsi" w:hAnsi="Verdana" w:cstheme="minorBidi"/>
      <w:sz w:val="23"/>
      <w:szCs w:val="22"/>
      <w:lang w:eastAsia="en-US"/>
    </w:rPr>
  </w:style>
  <w:style w:type="paragraph" w:styleId="Heading1">
    <w:name w:val="heading 1"/>
    <w:basedOn w:val="Normal"/>
    <w:next w:val="Normal"/>
    <w:link w:val="Heading1Char"/>
    <w:uiPriority w:val="9"/>
    <w:qFormat/>
    <w:rsid w:val="00EA13B4"/>
    <w:pPr>
      <w:keepNext/>
      <w:pBdr>
        <w:top w:val="single" w:sz="4" w:space="1" w:color="auto"/>
        <w:left w:val="single" w:sz="4" w:space="4" w:color="auto"/>
        <w:bottom w:val="single" w:sz="4" w:space="1" w:color="auto"/>
        <w:right w:val="single" w:sz="4" w:space="4" w:color="auto"/>
      </w:pBdr>
      <w:shd w:val="clear" w:color="auto" w:fill="002060"/>
      <w:spacing w:before="240" w:after="240" w:line="240" w:lineRule="auto"/>
      <w:outlineLvl w:val="0"/>
    </w:pPr>
    <w:rPr>
      <w:rFonts w:ascii="Georgia" w:hAnsi="Georgia"/>
      <w:color w:val="FFFFFF" w:themeColor="background1"/>
      <w:sz w:val="36"/>
      <w:szCs w:val="24"/>
      <w:lang w:val="en-US"/>
    </w:rPr>
  </w:style>
  <w:style w:type="paragraph" w:styleId="Heading2">
    <w:name w:val="heading 2"/>
    <w:basedOn w:val="Normal"/>
    <w:next w:val="Normal"/>
    <w:link w:val="Heading2Char"/>
    <w:uiPriority w:val="9"/>
    <w:unhideWhenUsed/>
    <w:qFormat/>
    <w:rsid w:val="00EA13B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3B4"/>
    <w:rPr>
      <w:rFonts w:ascii="Georgia" w:eastAsiaTheme="minorHAnsi" w:hAnsi="Georgia" w:cstheme="minorBidi"/>
      <w:color w:val="FFFFFF" w:themeColor="background1"/>
      <w:sz w:val="36"/>
      <w:szCs w:val="24"/>
      <w:shd w:val="clear" w:color="auto" w:fill="002060"/>
      <w:lang w:val="en-US" w:eastAsia="en-US"/>
    </w:rPr>
  </w:style>
  <w:style w:type="character" w:customStyle="1" w:styleId="Heading2Char">
    <w:name w:val="Heading 2 Char"/>
    <w:basedOn w:val="DefaultParagraphFont"/>
    <w:link w:val="Heading2"/>
    <w:uiPriority w:val="9"/>
    <w:rsid w:val="00EA13B4"/>
    <w:rPr>
      <w:rFonts w:asciiTheme="majorHAnsi" w:eastAsiaTheme="majorEastAsia" w:hAnsiTheme="majorHAnsi" w:cstheme="majorBidi"/>
      <w:color w:val="2E74B5" w:themeColor="accent1" w:themeShade="BF"/>
      <w:sz w:val="26"/>
      <w:szCs w:val="26"/>
      <w:lang w:eastAsia="en-US"/>
    </w:rPr>
  </w:style>
  <w:style w:type="table" w:styleId="TableGrid">
    <w:name w:val="Table Grid"/>
    <w:basedOn w:val="TableNormal"/>
    <w:uiPriority w:val="59"/>
    <w:rsid w:val="00EA1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A13B4"/>
    <w:rPr>
      <w:sz w:val="16"/>
      <w:szCs w:val="16"/>
    </w:rPr>
  </w:style>
  <w:style w:type="paragraph" w:styleId="CommentText">
    <w:name w:val="annotation text"/>
    <w:basedOn w:val="Normal"/>
    <w:link w:val="CommentTextChar"/>
    <w:uiPriority w:val="99"/>
    <w:unhideWhenUsed/>
    <w:rsid w:val="00EA13B4"/>
    <w:pPr>
      <w:spacing w:line="240" w:lineRule="auto"/>
    </w:pPr>
    <w:rPr>
      <w:sz w:val="20"/>
      <w:szCs w:val="20"/>
    </w:rPr>
  </w:style>
  <w:style w:type="character" w:customStyle="1" w:styleId="CommentTextChar">
    <w:name w:val="Comment Text Char"/>
    <w:basedOn w:val="DefaultParagraphFont"/>
    <w:link w:val="CommentText"/>
    <w:uiPriority w:val="99"/>
    <w:rsid w:val="00EA13B4"/>
    <w:rPr>
      <w:rFonts w:ascii="Verdana" w:eastAsiaTheme="minorHAnsi" w:hAnsi="Verdana" w:cstheme="minorBidi"/>
      <w:lang w:eastAsia="en-US"/>
    </w:rPr>
  </w:style>
  <w:style w:type="character" w:styleId="Hyperlink">
    <w:name w:val="Hyperlink"/>
    <w:basedOn w:val="DefaultParagraphFont"/>
    <w:uiPriority w:val="99"/>
    <w:unhideWhenUsed/>
    <w:rsid w:val="00EA13B4"/>
    <w:rPr>
      <w:color w:val="0563C1" w:themeColor="hyperlink"/>
      <w:u w:val="single"/>
    </w:rPr>
  </w:style>
  <w:style w:type="paragraph" w:styleId="Header">
    <w:name w:val="header"/>
    <w:basedOn w:val="Normal"/>
    <w:link w:val="HeaderChar"/>
    <w:uiPriority w:val="99"/>
    <w:unhideWhenUsed/>
    <w:rsid w:val="00EA13B4"/>
    <w:pPr>
      <w:tabs>
        <w:tab w:val="center" w:pos="4513"/>
        <w:tab w:val="right" w:pos="9026"/>
      </w:tabs>
      <w:spacing w:line="240" w:lineRule="auto"/>
    </w:pPr>
  </w:style>
  <w:style w:type="character" w:customStyle="1" w:styleId="HeaderChar">
    <w:name w:val="Header Char"/>
    <w:basedOn w:val="DefaultParagraphFont"/>
    <w:link w:val="Header"/>
    <w:uiPriority w:val="99"/>
    <w:rsid w:val="00EA13B4"/>
    <w:rPr>
      <w:rFonts w:ascii="Verdana" w:eastAsiaTheme="minorHAnsi" w:hAnsi="Verdana" w:cstheme="minorBidi"/>
      <w:sz w:val="23"/>
      <w:szCs w:val="22"/>
      <w:lang w:eastAsia="en-US"/>
    </w:rPr>
  </w:style>
  <w:style w:type="paragraph" w:styleId="Footer">
    <w:name w:val="footer"/>
    <w:basedOn w:val="Normal"/>
    <w:link w:val="FooterChar"/>
    <w:uiPriority w:val="99"/>
    <w:unhideWhenUsed/>
    <w:rsid w:val="00EA13B4"/>
    <w:pPr>
      <w:tabs>
        <w:tab w:val="center" w:pos="4513"/>
        <w:tab w:val="right" w:pos="9026"/>
      </w:tabs>
      <w:spacing w:line="240" w:lineRule="auto"/>
    </w:pPr>
  </w:style>
  <w:style w:type="character" w:customStyle="1" w:styleId="FooterChar">
    <w:name w:val="Footer Char"/>
    <w:basedOn w:val="DefaultParagraphFont"/>
    <w:link w:val="Footer"/>
    <w:uiPriority w:val="99"/>
    <w:rsid w:val="00EA13B4"/>
    <w:rPr>
      <w:rFonts w:ascii="Verdana" w:eastAsiaTheme="minorHAnsi" w:hAnsi="Verdana" w:cstheme="minorBidi"/>
      <w:sz w:val="23"/>
      <w:szCs w:val="22"/>
      <w:lang w:eastAsia="en-US"/>
    </w:rPr>
  </w:style>
  <w:style w:type="paragraph" w:styleId="BalloonText">
    <w:name w:val="Balloon Text"/>
    <w:basedOn w:val="Normal"/>
    <w:link w:val="BalloonTextChar"/>
    <w:rsid w:val="00EA13B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EA13B4"/>
    <w:rPr>
      <w:rFonts w:ascii="Segoe UI" w:eastAsiaTheme="minorHAnsi" w:hAnsi="Segoe UI" w:cs="Segoe UI"/>
      <w:sz w:val="18"/>
      <w:szCs w:val="18"/>
      <w:lang w:eastAsia="en-US"/>
    </w:rPr>
  </w:style>
  <w:style w:type="paragraph" w:styleId="ListParagraph">
    <w:name w:val="List Paragraph"/>
    <w:basedOn w:val="Normal"/>
    <w:uiPriority w:val="34"/>
    <w:qFormat/>
    <w:rsid w:val="00344EE4"/>
    <w:pPr>
      <w:ind w:left="720"/>
      <w:contextualSpacing/>
    </w:pPr>
  </w:style>
  <w:style w:type="paragraph" w:styleId="CommentSubject">
    <w:name w:val="annotation subject"/>
    <w:basedOn w:val="CommentText"/>
    <w:next w:val="CommentText"/>
    <w:link w:val="CommentSubjectChar"/>
    <w:rsid w:val="002C7809"/>
    <w:rPr>
      <w:b/>
      <w:bCs/>
    </w:rPr>
  </w:style>
  <w:style w:type="character" w:customStyle="1" w:styleId="CommentSubjectChar">
    <w:name w:val="Comment Subject Char"/>
    <w:basedOn w:val="CommentTextChar"/>
    <w:link w:val="CommentSubject"/>
    <w:rsid w:val="002C7809"/>
    <w:rPr>
      <w:rFonts w:ascii="Verdana" w:eastAsiaTheme="minorHAnsi" w:hAnsi="Verdana" w:cstheme="minorBidi"/>
      <w:b/>
      <w:bCs/>
      <w:lang w:eastAsia="en-US"/>
    </w:rPr>
  </w:style>
  <w:style w:type="character" w:styleId="PlaceholderText">
    <w:name w:val="Placeholder Text"/>
    <w:basedOn w:val="DefaultParagraphFont"/>
    <w:uiPriority w:val="99"/>
    <w:semiHidden/>
    <w:rsid w:val="007B7E22"/>
    <w:rPr>
      <w:color w:val="808080"/>
    </w:rPr>
  </w:style>
  <w:style w:type="character" w:styleId="UnresolvedMention">
    <w:name w:val="Unresolved Mention"/>
    <w:basedOn w:val="DefaultParagraphFont"/>
    <w:uiPriority w:val="99"/>
    <w:unhideWhenUsed/>
    <w:rsid w:val="00290F8D"/>
    <w:rPr>
      <w:color w:val="605E5C"/>
      <w:shd w:val="clear" w:color="auto" w:fill="E1DFDD"/>
    </w:rPr>
  </w:style>
  <w:style w:type="character" w:styleId="Mention">
    <w:name w:val="Mention"/>
    <w:basedOn w:val="DefaultParagraphFont"/>
    <w:uiPriority w:val="99"/>
    <w:unhideWhenUsed/>
    <w:rsid w:val="00290F8D"/>
    <w:rPr>
      <w:color w:val="2B579A"/>
      <w:shd w:val="clear" w:color="auto" w:fill="E1DFDD"/>
    </w:rPr>
  </w:style>
  <w:style w:type="character" w:styleId="Strong">
    <w:name w:val="Strong"/>
    <w:basedOn w:val="DefaultParagraphFont"/>
    <w:qFormat/>
    <w:rsid w:val="00D11B59"/>
    <w:rPr>
      <w:b/>
      <w:bCs/>
    </w:rPr>
  </w:style>
  <w:style w:type="table" w:styleId="PlainTable2">
    <w:name w:val="Plain Table 2"/>
    <w:basedOn w:val="TableNormal"/>
    <w:uiPriority w:val="42"/>
    <w:rsid w:val="00D11B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12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3438163-e3c7-492a-92b5-794a81d8dce0" xsi:nil="true"/>
    <lcf76f155ced4ddcb4097134ff3c332f xmlns="86a692b9-2c4a-4738-8041-4d00624803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BC449-29C8-43B9-8274-F25B8E723DC1}">
  <ds:schemaRefs>
    <ds:schemaRef ds:uri="http://schemas.microsoft.com/sharepoint/v3/contenttype/forms"/>
  </ds:schemaRefs>
</ds:datastoreItem>
</file>

<file path=customXml/itemProps2.xml><?xml version="1.0" encoding="utf-8"?>
<ds:datastoreItem xmlns:ds="http://schemas.openxmlformats.org/officeDocument/2006/customXml" ds:itemID="{0D0BF078-63F9-4066-8364-B6BFD1D94C0B}">
  <ds:schemaRefs>
    <ds:schemaRef ds:uri="http://schemas.microsoft.com/office/2006/metadata/properties"/>
    <ds:schemaRef ds:uri="http://schemas.microsoft.com/office/infopath/2007/PartnerControls"/>
    <ds:schemaRef ds:uri="http://schemas.microsoft.com/sharepoint/v3"/>
    <ds:schemaRef ds:uri="1deb4bf9-dd94-4d43-b337-4f8e20a85e1f"/>
    <ds:schemaRef ds:uri="d7b094a8-fdf1-4d17-b317-6c8fadd11bc3"/>
    <ds:schemaRef ds:uri="13438163-e3c7-492a-92b5-794a81d8dce0"/>
    <ds:schemaRef ds:uri="86a692b9-2c4a-4738-8041-4d0062480306"/>
  </ds:schemaRefs>
</ds:datastoreItem>
</file>

<file path=customXml/itemProps3.xml><?xml version="1.0" encoding="utf-8"?>
<ds:datastoreItem xmlns:ds="http://schemas.openxmlformats.org/officeDocument/2006/customXml" ds:itemID="{9A0B596E-B983-4607-9B83-E4FA2E7FB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a692b9-2c4a-4738-8041-4d0062480306"/>
    <ds:schemaRef ds:uri="13438163-e3c7-492a-92b5-794a81d8d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716990-59A0-44EB-8A96-7CA25A19BCC1}">
  <ds:schemaRefs>
    <ds:schemaRef ds:uri="http://schemas.openxmlformats.org/officeDocument/2006/bibliography"/>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1322</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Sample LIA template</vt:lpstr>
    </vt:vector>
  </TitlesOfParts>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LIA template</dc:title>
  <dc:subject/>
  <dc:creator/>
  <cp:keywords/>
  <cp:lastModifiedBy/>
  <cp:revision>1</cp:revision>
  <dcterms:created xsi:type="dcterms:W3CDTF">2026-07-07T08:18:00Z</dcterms:created>
  <dcterms:modified xsi:type="dcterms:W3CDTF">2026-07-07T11:22:00Z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