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EB48" w14:textId="63E92A7C" w:rsidR="00177CC2" w:rsidRDefault="00E0503B" w:rsidP="00177CC2">
      <w:pPr>
        <w:jc w:val="center"/>
        <w:rPr>
          <w:rFonts w:cstheme="minorHAnsi"/>
          <w:b/>
          <w:bCs/>
        </w:rPr>
      </w:pPr>
      <w:r>
        <w:rPr>
          <w:noProof/>
        </w:rPr>
        <w:drawing>
          <wp:anchor distT="0" distB="0" distL="114300" distR="114300" simplePos="0" relativeHeight="251659264" behindDoc="1" locked="0" layoutInCell="1" allowOverlap="1" wp14:anchorId="030FD5C1" wp14:editId="503CAB9B">
            <wp:simplePos x="0" y="0"/>
            <wp:positionH relativeFrom="column">
              <wp:posOffset>800100</wp:posOffset>
            </wp:positionH>
            <wp:positionV relativeFrom="paragraph">
              <wp:posOffset>176213</wp:posOffset>
            </wp:positionV>
            <wp:extent cx="4248921" cy="1176530"/>
            <wp:effectExtent l="0" t="0" r="0" b="5080"/>
            <wp:wrapNone/>
            <wp:docPr id="1971249501" name="Picture 1" descr="A black and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49501" name="Picture 1" descr="A black and blue background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48921" cy="1176530"/>
                    </a:xfrm>
                    <a:prstGeom prst="rect">
                      <a:avLst/>
                    </a:prstGeom>
                  </pic:spPr>
                </pic:pic>
              </a:graphicData>
            </a:graphic>
            <wp14:sizeRelH relativeFrom="page">
              <wp14:pctWidth>0</wp14:pctWidth>
            </wp14:sizeRelH>
            <wp14:sizeRelV relativeFrom="page">
              <wp14:pctHeight>0</wp14:pctHeight>
            </wp14:sizeRelV>
          </wp:anchor>
        </w:drawing>
      </w:r>
    </w:p>
    <w:p w14:paraId="235BBEE9" w14:textId="77777777" w:rsidR="00E0503B" w:rsidRDefault="00E0503B" w:rsidP="00177CC2">
      <w:pPr>
        <w:jc w:val="center"/>
        <w:rPr>
          <w:rFonts w:cstheme="minorHAnsi"/>
          <w:b/>
          <w:bCs/>
        </w:rPr>
      </w:pPr>
    </w:p>
    <w:p w14:paraId="522D90BC" w14:textId="77777777" w:rsidR="00E0503B" w:rsidRDefault="00E0503B" w:rsidP="00177CC2">
      <w:pPr>
        <w:jc w:val="center"/>
        <w:rPr>
          <w:rFonts w:cstheme="minorHAnsi"/>
          <w:b/>
          <w:bCs/>
        </w:rPr>
      </w:pPr>
    </w:p>
    <w:p w14:paraId="2CADA374" w14:textId="77777777" w:rsidR="00E0503B" w:rsidRDefault="00E0503B" w:rsidP="00177CC2">
      <w:pPr>
        <w:jc w:val="center"/>
        <w:rPr>
          <w:rFonts w:cstheme="minorHAnsi"/>
          <w:b/>
          <w:bCs/>
        </w:rPr>
      </w:pPr>
    </w:p>
    <w:p w14:paraId="50B9459A" w14:textId="77777777" w:rsidR="00E0503B" w:rsidRDefault="00E0503B" w:rsidP="00177CC2">
      <w:pPr>
        <w:jc w:val="center"/>
        <w:rPr>
          <w:rFonts w:cstheme="minorHAnsi"/>
          <w:b/>
          <w:bCs/>
        </w:rPr>
      </w:pPr>
    </w:p>
    <w:p w14:paraId="71B42C58" w14:textId="77777777" w:rsidR="00E0503B" w:rsidRPr="00EC283D" w:rsidRDefault="00E0503B" w:rsidP="00177CC2">
      <w:pPr>
        <w:jc w:val="center"/>
        <w:rPr>
          <w:rFonts w:cstheme="minorHAnsi"/>
          <w:b/>
          <w:bCs/>
        </w:rPr>
      </w:pPr>
    </w:p>
    <w:p w14:paraId="06D0B16E" w14:textId="5ADA1B94" w:rsidR="008F2670" w:rsidRPr="00EC283D" w:rsidRDefault="00177CC2" w:rsidP="00177CC2">
      <w:pPr>
        <w:jc w:val="center"/>
        <w:rPr>
          <w:rFonts w:cstheme="minorHAnsi"/>
        </w:rPr>
      </w:pPr>
      <w:r w:rsidRPr="00EC283D">
        <w:rPr>
          <w:rFonts w:cstheme="minorHAnsi"/>
          <w:b/>
          <w:bCs/>
        </w:rPr>
        <w:t>Research Participant Information Sheet</w:t>
      </w:r>
    </w:p>
    <w:p w14:paraId="1FD8F447" w14:textId="6C6EC26F" w:rsidR="000530F7" w:rsidRPr="00EC283D" w:rsidRDefault="008F2670">
      <w:pPr>
        <w:rPr>
          <w:rFonts w:cstheme="minorHAnsi"/>
          <w:b/>
          <w:bCs/>
        </w:rPr>
      </w:pPr>
      <w:r w:rsidRPr="00EC283D">
        <w:rPr>
          <w:rFonts w:cstheme="minorHAnsi"/>
          <w:b/>
          <w:bCs/>
        </w:rPr>
        <w:t xml:space="preserve">The following information is provided to help you give informed consent should you wish to take part in the research. </w:t>
      </w:r>
    </w:p>
    <w:p w14:paraId="19C3F07E" w14:textId="2D2F264A" w:rsidR="00F73CFC" w:rsidRPr="00EC283D" w:rsidRDefault="000530F7">
      <w:pPr>
        <w:rPr>
          <w:rFonts w:cstheme="minorHAnsi"/>
          <w:b/>
          <w:bCs/>
        </w:rPr>
      </w:pPr>
      <w:r w:rsidRPr="00EC283D">
        <w:rPr>
          <w:rFonts w:cstheme="minorHAnsi"/>
          <w:b/>
          <w:bCs/>
        </w:rPr>
        <w:t>Research Questio</w:t>
      </w:r>
      <w:r w:rsidR="00BE4613" w:rsidRPr="00EC283D">
        <w:rPr>
          <w:rFonts w:cstheme="minorHAnsi"/>
          <w:b/>
          <w:bCs/>
        </w:rPr>
        <w:t>n</w:t>
      </w:r>
    </w:p>
    <w:p w14:paraId="372FCAED" w14:textId="3D341920" w:rsidR="00FE3409" w:rsidRPr="00EC283D" w:rsidRDefault="002B3E49" w:rsidP="002B3E49">
      <w:pPr>
        <w:ind w:left="720"/>
        <w:rPr>
          <w:rFonts w:cstheme="minorHAnsi"/>
        </w:rPr>
      </w:pPr>
      <w:r w:rsidRPr="002B3E49">
        <w:rPr>
          <w:rFonts w:cstheme="minorHAnsi"/>
        </w:rPr>
        <w:t>How do therapists experience shift in the therapeutic alliance following intentional self-disclosure of a personal nature?</w:t>
      </w:r>
    </w:p>
    <w:p w14:paraId="0B8A7A6A" w14:textId="7FA34D46" w:rsidR="000530F7" w:rsidRPr="00EC283D" w:rsidRDefault="000530F7">
      <w:pPr>
        <w:rPr>
          <w:rFonts w:cstheme="minorHAnsi"/>
          <w:b/>
          <w:bCs/>
        </w:rPr>
      </w:pPr>
      <w:r w:rsidRPr="00EC283D">
        <w:rPr>
          <w:rFonts w:cstheme="minorHAnsi"/>
          <w:b/>
          <w:bCs/>
        </w:rPr>
        <w:t>Researcher’s name and contact details</w:t>
      </w:r>
    </w:p>
    <w:p w14:paraId="7A1BC42B" w14:textId="54DFF63F" w:rsidR="00FE3409" w:rsidRDefault="002B3E49" w:rsidP="00FE3409">
      <w:pPr>
        <w:ind w:left="720"/>
        <w:rPr>
          <w:rFonts w:cstheme="minorHAnsi"/>
        </w:rPr>
      </w:pPr>
      <w:r>
        <w:rPr>
          <w:rFonts w:cstheme="minorHAnsi"/>
        </w:rPr>
        <w:t>Emily Ward</w:t>
      </w:r>
    </w:p>
    <w:p w14:paraId="4A9C37BF" w14:textId="29B4F377" w:rsidR="002B3E49" w:rsidRPr="00EC283D" w:rsidRDefault="002B3E49" w:rsidP="00FE3409">
      <w:pPr>
        <w:ind w:left="720"/>
        <w:rPr>
          <w:rFonts w:cstheme="minorHAnsi"/>
        </w:rPr>
      </w:pPr>
      <w:r>
        <w:rPr>
          <w:rFonts w:cstheme="minorHAnsi"/>
        </w:rPr>
        <w:t>emily.ward@waverleyabbeycollege.ac.uk</w:t>
      </w:r>
    </w:p>
    <w:p w14:paraId="1B89ED26" w14:textId="27ED4661" w:rsidR="00943C48" w:rsidRPr="00EC283D" w:rsidRDefault="00943C48">
      <w:pPr>
        <w:rPr>
          <w:rFonts w:cstheme="minorHAnsi"/>
          <w:b/>
          <w:bCs/>
        </w:rPr>
      </w:pPr>
      <w:r w:rsidRPr="00EC283D">
        <w:rPr>
          <w:rFonts w:cstheme="minorHAnsi"/>
          <w:b/>
          <w:bCs/>
        </w:rPr>
        <w:t>Invitation</w:t>
      </w:r>
    </w:p>
    <w:p w14:paraId="7091953D" w14:textId="6172AA80" w:rsidR="00FE3409" w:rsidRPr="00EC283D" w:rsidRDefault="002B3E49" w:rsidP="002B3E49">
      <w:pPr>
        <w:ind w:left="720"/>
        <w:rPr>
          <w:rFonts w:cstheme="minorHAnsi"/>
        </w:rPr>
      </w:pPr>
      <w:r w:rsidRPr="002B3E49">
        <w:rPr>
          <w:rFonts w:cstheme="minorHAnsi"/>
        </w:rPr>
        <w:t>I am interested in gaining an understanding of therapist self-disclosure and how it impacts the therapeutic alliance, from the perspective of the therapist.</w:t>
      </w:r>
      <w:r>
        <w:rPr>
          <w:rFonts w:cstheme="minorHAnsi"/>
        </w:rPr>
        <w:t xml:space="preserve"> </w:t>
      </w:r>
      <w:r w:rsidRPr="002B3E49">
        <w:rPr>
          <w:rFonts w:cstheme="minorHAnsi"/>
        </w:rPr>
        <w:t xml:space="preserve">As a client, I have experienced therapists who disclose a lot, and therapists who do not disclose </w:t>
      </w:r>
      <w:r w:rsidR="005755C8">
        <w:rPr>
          <w:rFonts w:cstheme="minorHAnsi"/>
        </w:rPr>
        <w:t xml:space="preserve">much </w:t>
      </w:r>
      <w:r w:rsidRPr="002B3E49">
        <w:rPr>
          <w:rFonts w:cstheme="minorHAnsi"/>
        </w:rPr>
        <w:t>at all.</w:t>
      </w:r>
      <w:r>
        <w:rPr>
          <w:rFonts w:cstheme="minorHAnsi"/>
        </w:rPr>
        <w:t xml:space="preserve"> </w:t>
      </w:r>
      <w:r w:rsidRPr="002B3E49">
        <w:rPr>
          <w:rFonts w:cstheme="minorHAnsi"/>
        </w:rPr>
        <w:t>For me as a client, some therapist self-disclosure has enabled me to see the person sitting opposite me as a fellow human being, who can be trusted</w:t>
      </w:r>
      <w:r w:rsidR="005755C8">
        <w:rPr>
          <w:rFonts w:cstheme="minorHAnsi"/>
        </w:rPr>
        <w:t>, thus redressing some power imbalance and encouraging my own openness</w:t>
      </w:r>
      <w:r w:rsidRPr="002B3E49">
        <w:rPr>
          <w:rFonts w:cstheme="minorHAnsi"/>
        </w:rPr>
        <w:t xml:space="preserve">. Yet it is easy to see how a therapist disclosing too much can take the focus away from the client, and quickly become inappropriate, even harmful. While this addresses the decisions around the appropriateness of therapist </w:t>
      </w:r>
      <w:r w:rsidR="00AB7F55">
        <w:rPr>
          <w:rFonts w:cstheme="minorHAnsi"/>
        </w:rPr>
        <w:t>self-</w:t>
      </w:r>
      <w:r w:rsidR="005755C8">
        <w:rPr>
          <w:rFonts w:cstheme="minorHAnsi"/>
        </w:rPr>
        <w:t>disclosur</w:t>
      </w:r>
      <w:r w:rsidR="005755C8" w:rsidRPr="002B3E49">
        <w:rPr>
          <w:rFonts w:cstheme="minorHAnsi"/>
        </w:rPr>
        <w:t>es</w:t>
      </w:r>
      <w:r w:rsidRPr="002B3E49">
        <w:rPr>
          <w:rFonts w:cstheme="minorHAnsi"/>
        </w:rPr>
        <w:t xml:space="preserve">, I am interested in the ‘what next’ – and particularly from the therapists’ point of view. My understanding is that </w:t>
      </w:r>
      <w:r w:rsidR="00AB7F55">
        <w:rPr>
          <w:rFonts w:cstheme="minorHAnsi"/>
        </w:rPr>
        <w:t>self-</w:t>
      </w:r>
      <w:r w:rsidR="005755C8">
        <w:rPr>
          <w:rFonts w:cstheme="minorHAnsi"/>
        </w:rPr>
        <w:t>disclosure</w:t>
      </w:r>
      <w:r w:rsidRPr="002B3E49">
        <w:rPr>
          <w:rFonts w:cstheme="minorHAnsi"/>
        </w:rPr>
        <w:t xml:space="preserve"> will affect the therapeutic alliance. What I would like to understand is how the relationship shifts following a therapist </w:t>
      </w:r>
      <w:r w:rsidR="00AB7F55">
        <w:rPr>
          <w:rFonts w:cstheme="minorHAnsi"/>
        </w:rPr>
        <w:t>self-</w:t>
      </w:r>
      <w:r w:rsidR="005755C8">
        <w:rPr>
          <w:rFonts w:cstheme="minorHAnsi"/>
        </w:rPr>
        <w:t>disclosure</w:t>
      </w:r>
      <w:r w:rsidRPr="002B3E49">
        <w:rPr>
          <w:rFonts w:cstheme="minorHAnsi"/>
        </w:rPr>
        <w:t>, and how a therapist uses that shift, especially if there has been a rupture, in service of the client. I am particularly int</w:t>
      </w:r>
      <w:r>
        <w:rPr>
          <w:rFonts w:cstheme="minorHAnsi"/>
        </w:rPr>
        <w:t>erested in the therapist</w:t>
      </w:r>
      <w:r w:rsidR="00B43193">
        <w:rPr>
          <w:rFonts w:cstheme="minorHAnsi"/>
        </w:rPr>
        <w:t>’</w:t>
      </w:r>
      <w:r>
        <w:rPr>
          <w:rFonts w:cstheme="minorHAnsi"/>
        </w:rPr>
        <w:t>s</w:t>
      </w:r>
      <w:r w:rsidRPr="002B3E49">
        <w:rPr>
          <w:rFonts w:cstheme="minorHAnsi"/>
        </w:rPr>
        <w:t xml:space="preserve"> own feelings following </w:t>
      </w:r>
      <w:r w:rsidR="00AB7F55">
        <w:rPr>
          <w:rFonts w:cstheme="minorHAnsi"/>
        </w:rPr>
        <w:t>self-</w:t>
      </w:r>
      <w:r w:rsidR="005755C8">
        <w:rPr>
          <w:rFonts w:cstheme="minorHAnsi"/>
        </w:rPr>
        <w:t>disclosure</w:t>
      </w:r>
      <w:r>
        <w:rPr>
          <w:rFonts w:cstheme="minorHAnsi"/>
        </w:rPr>
        <w:t>, and how this contributes towards</w:t>
      </w:r>
      <w:r w:rsidRPr="002B3E49">
        <w:rPr>
          <w:rFonts w:cstheme="minorHAnsi"/>
        </w:rPr>
        <w:t xml:space="preserve"> a shift, and how this too can be worked </w:t>
      </w:r>
      <w:r w:rsidR="005755C8">
        <w:rPr>
          <w:rFonts w:cstheme="minorHAnsi"/>
        </w:rPr>
        <w:t>with</w:t>
      </w:r>
      <w:r>
        <w:rPr>
          <w:rFonts w:cstheme="minorHAnsi"/>
        </w:rPr>
        <w:t xml:space="preserve"> to strengthen the therapeutic alliance. </w:t>
      </w:r>
    </w:p>
    <w:p w14:paraId="30A20EF1" w14:textId="03FF9377" w:rsidR="00943C48" w:rsidRPr="00EC283D" w:rsidRDefault="00943C48">
      <w:pPr>
        <w:rPr>
          <w:rFonts w:cstheme="minorHAnsi"/>
          <w:b/>
          <w:bCs/>
        </w:rPr>
      </w:pPr>
      <w:r w:rsidRPr="00EC283D">
        <w:rPr>
          <w:rFonts w:cstheme="minorHAnsi"/>
          <w:b/>
          <w:bCs/>
        </w:rPr>
        <w:t>What is the purpose of the study?</w:t>
      </w:r>
    </w:p>
    <w:p w14:paraId="44372DAC" w14:textId="44FE4EB7" w:rsidR="00FE3409" w:rsidRPr="00EC283D" w:rsidRDefault="00E91361" w:rsidP="009F73C2">
      <w:pPr>
        <w:ind w:left="720"/>
        <w:rPr>
          <w:rFonts w:cstheme="minorHAnsi"/>
        </w:rPr>
      </w:pPr>
      <w:r>
        <w:rPr>
          <w:rFonts w:cstheme="minorHAnsi"/>
        </w:rPr>
        <w:t xml:space="preserve">This </w:t>
      </w:r>
      <w:r w:rsidR="003F303F">
        <w:rPr>
          <w:rFonts w:cstheme="minorHAnsi"/>
        </w:rPr>
        <w:t xml:space="preserve">Interpretative Phenomenological Analysis (IPA) </w:t>
      </w:r>
      <w:r>
        <w:rPr>
          <w:rFonts w:cstheme="minorHAnsi"/>
        </w:rPr>
        <w:t xml:space="preserve">is part of my </w:t>
      </w:r>
      <w:proofErr w:type="gramStart"/>
      <w:r>
        <w:rPr>
          <w:rFonts w:cstheme="minorHAnsi"/>
        </w:rPr>
        <w:t>Masters in Professional Counselling</w:t>
      </w:r>
      <w:proofErr w:type="gramEnd"/>
      <w:r>
        <w:rPr>
          <w:rFonts w:cstheme="minorHAnsi"/>
        </w:rPr>
        <w:t xml:space="preserve">. </w:t>
      </w:r>
      <w:r w:rsidRPr="00E91361">
        <w:rPr>
          <w:rFonts w:cstheme="minorHAnsi"/>
        </w:rPr>
        <w:t xml:space="preserve">I hope my research will give me a deeper understanding of these </w:t>
      </w:r>
      <w:proofErr w:type="gramStart"/>
      <w:r w:rsidRPr="00E91361">
        <w:rPr>
          <w:rFonts w:cstheme="minorHAnsi"/>
        </w:rPr>
        <w:t>issues, and</w:t>
      </w:r>
      <w:proofErr w:type="gramEnd"/>
      <w:r w:rsidRPr="00E91361">
        <w:rPr>
          <w:rFonts w:cstheme="minorHAnsi"/>
        </w:rPr>
        <w:t xml:space="preserve"> </w:t>
      </w:r>
      <w:r>
        <w:rPr>
          <w:rFonts w:cstheme="minorHAnsi"/>
        </w:rPr>
        <w:t>may</w:t>
      </w:r>
      <w:r w:rsidRPr="00E91361">
        <w:rPr>
          <w:rFonts w:cstheme="minorHAnsi"/>
        </w:rPr>
        <w:t xml:space="preserve"> help the wider professional community have broader insight into what seems to be an anxiety provoking aspect of therapeutic practice.</w:t>
      </w:r>
    </w:p>
    <w:p w14:paraId="2004FC25" w14:textId="77777777" w:rsidR="00825C7A" w:rsidRDefault="00825C7A">
      <w:pPr>
        <w:rPr>
          <w:rFonts w:cstheme="minorHAnsi"/>
          <w:b/>
          <w:bCs/>
        </w:rPr>
      </w:pPr>
    </w:p>
    <w:p w14:paraId="1BEF9669" w14:textId="77777777" w:rsidR="00E254DF" w:rsidRDefault="00E254DF">
      <w:pPr>
        <w:rPr>
          <w:rFonts w:cstheme="minorHAnsi"/>
          <w:b/>
          <w:bCs/>
        </w:rPr>
      </w:pPr>
    </w:p>
    <w:p w14:paraId="007E8116" w14:textId="240982E7" w:rsidR="00943C48" w:rsidRPr="00EC283D" w:rsidRDefault="00943C48">
      <w:pPr>
        <w:rPr>
          <w:rFonts w:cstheme="minorHAnsi"/>
          <w:b/>
          <w:bCs/>
        </w:rPr>
      </w:pPr>
      <w:r w:rsidRPr="00EC283D">
        <w:rPr>
          <w:rFonts w:cstheme="minorHAnsi"/>
          <w:b/>
          <w:bCs/>
        </w:rPr>
        <w:lastRenderedPageBreak/>
        <w:t xml:space="preserve">Why have </w:t>
      </w:r>
      <w:r w:rsidR="003B5836" w:rsidRPr="00EC283D">
        <w:rPr>
          <w:rFonts w:cstheme="minorHAnsi"/>
          <w:b/>
          <w:bCs/>
        </w:rPr>
        <w:t>I</w:t>
      </w:r>
      <w:r w:rsidR="00E47013" w:rsidRPr="00EC283D">
        <w:rPr>
          <w:rFonts w:cstheme="minorHAnsi"/>
          <w:b/>
          <w:bCs/>
        </w:rPr>
        <w:t xml:space="preserve"> </w:t>
      </w:r>
      <w:r w:rsidRPr="00EC283D">
        <w:rPr>
          <w:rFonts w:cstheme="minorHAnsi"/>
          <w:b/>
          <w:bCs/>
        </w:rPr>
        <w:t>been approached?</w:t>
      </w:r>
    </w:p>
    <w:p w14:paraId="2B96ECD1" w14:textId="6FCA0F8A" w:rsidR="00F10F93" w:rsidRDefault="001D5B45" w:rsidP="001D5B45">
      <w:pPr>
        <w:ind w:left="720"/>
        <w:rPr>
          <w:rFonts w:cstheme="minorHAnsi"/>
        </w:rPr>
      </w:pPr>
      <w:r>
        <w:rPr>
          <w:rFonts w:cstheme="minorHAnsi"/>
        </w:rPr>
        <w:t>You have been approached because you fit the research participant inclusion criteria as follows:</w:t>
      </w:r>
    </w:p>
    <w:p w14:paraId="07CC25DD" w14:textId="77777777" w:rsidR="001D5B45" w:rsidRPr="001D5B45" w:rsidRDefault="001D5B45" w:rsidP="001D5B45">
      <w:pPr>
        <w:pStyle w:val="ListParagraph"/>
        <w:numPr>
          <w:ilvl w:val="0"/>
          <w:numId w:val="8"/>
        </w:numPr>
        <w:rPr>
          <w:rFonts w:cstheme="minorHAnsi"/>
        </w:rPr>
      </w:pPr>
      <w:r w:rsidRPr="001D5B45">
        <w:rPr>
          <w:rFonts w:cstheme="minorHAnsi"/>
        </w:rPr>
        <w:t>Qualified to Level 7 or above</w:t>
      </w:r>
    </w:p>
    <w:p w14:paraId="3DD54AA1" w14:textId="77777777" w:rsidR="001D5B45" w:rsidRDefault="001D5B45" w:rsidP="001D5B45">
      <w:pPr>
        <w:pStyle w:val="ListParagraph"/>
        <w:numPr>
          <w:ilvl w:val="0"/>
          <w:numId w:val="8"/>
        </w:numPr>
        <w:rPr>
          <w:rFonts w:cstheme="minorHAnsi"/>
        </w:rPr>
      </w:pPr>
      <w:r w:rsidRPr="001D5B45">
        <w:rPr>
          <w:rFonts w:cstheme="minorHAnsi"/>
        </w:rPr>
        <w:t>In supervised clinical practice for 5+ years</w:t>
      </w:r>
    </w:p>
    <w:p w14:paraId="384C88AB" w14:textId="13C87B01" w:rsidR="00074619" w:rsidRPr="001D5B45" w:rsidRDefault="00074619" w:rsidP="001D5B45">
      <w:pPr>
        <w:pStyle w:val="ListParagraph"/>
        <w:numPr>
          <w:ilvl w:val="0"/>
          <w:numId w:val="8"/>
        </w:numPr>
        <w:rPr>
          <w:rFonts w:cstheme="minorHAnsi"/>
        </w:rPr>
      </w:pPr>
      <w:r w:rsidRPr="00074619">
        <w:rPr>
          <w:rFonts w:cstheme="minorHAnsi"/>
        </w:rPr>
        <w:t>UK based, and registered with a professional body, e.g. BACP, UKCP, ACC etc</w:t>
      </w:r>
    </w:p>
    <w:p w14:paraId="3A9CD6EF" w14:textId="77777777" w:rsidR="001D5B45" w:rsidRPr="001D5B45" w:rsidRDefault="001D5B45" w:rsidP="001D5B45">
      <w:pPr>
        <w:pStyle w:val="ListParagraph"/>
        <w:numPr>
          <w:ilvl w:val="0"/>
          <w:numId w:val="8"/>
        </w:numPr>
        <w:rPr>
          <w:rFonts w:cstheme="minorHAnsi"/>
        </w:rPr>
      </w:pPr>
      <w:r w:rsidRPr="001D5B45">
        <w:rPr>
          <w:rFonts w:cstheme="minorHAnsi"/>
        </w:rPr>
        <w:t>Working at relational depth, medium to long term with clients</w:t>
      </w:r>
    </w:p>
    <w:p w14:paraId="2DEE5D80" w14:textId="77777777" w:rsidR="001D5B45" w:rsidRPr="001D5B45" w:rsidRDefault="001D5B45" w:rsidP="001D5B45">
      <w:pPr>
        <w:pStyle w:val="ListParagraph"/>
        <w:numPr>
          <w:ilvl w:val="0"/>
          <w:numId w:val="8"/>
        </w:numPr>
        <w:rPr>
          <w:rFonts w:cstheme="minorHAnsi"/>
        </w:rPr>
      </w:pPr>
      <w:r w:rsidRPr="001D5B45">
        <w:rPr>
          <w:rFonts w:cstheme="minorHAnsi"/>
        </w:rPr>
        <w:t>Experience of self-disclosure of a personal nature in a session with a client</w:t>
      </w:r>
    </w:p>
    <w:p w14:paraId="2C85C6B3" w14:textId="77777777" w:rsidR="001D5B45" w:rsidRPr="001D5B45" w:rsidRDefault="001D5B45" w:rsidP="001D5B45">
      <w:pPr>
        <w:pStyle w:val="ListParagraph"/>
        <w:numPr>
          <w:ilvl w:val="0"/>
          <w:numId w:val="8"/>
        </w:numPr>
        <w:rPr>
          <w:rFonts w:cstheme="minorHAnsi"/>
        </w:rPr>
      </w:pPr>
      <w:r w:rsidRPr="001D5B45">
        <w:rPr>
          <w:rFonts w:cstheme="minorHAnsi"/>
        </w:rPr>
        <w:t>Ability to deeply reflect on own processes, and any shifts in the therapeutic alliance following this exchange</w:t>
      </w:r>
    </w:p>
    <w:p w14:paraId="31178EB2" w14:textId="0367A625" w:rsidR="001D5B45" w:rsidRPr="001D5B45" w:rsidRDefault="001D5B45" w:rsidP="001D5B45">
      <w:pPr>
        <w:pStyle w:val="ListParagraph"/>
        <w:ind w:left="1080"/>
        <w:rPr>
          <w:rFonts w:cstheme="minorHAnsi"/>
        </w:rPr>
      </w:pPr>
    </w:p>
    <w:p w14:paraId="294436E6" w14:textId="13DFF9DA" w:rsidR="00943C48" w:rsidRPr="00EC283D" w:rsidRDefault="00943C48">
      <w:pPr>
        <w:rPr>
          <w:rFonts w:cstheme="minorHAnsi"/>
          <w:b/>
          <w:bCs/>
        </w:rPr>
      </w:pPr>
      <w:r w:rsidRPr="00EC283D">
        <w:rPr>
          <w:rFonts w:cstheme="minorHAnsi"/>
          <w:b/>
          <w:bCs/>
        </w:rPr>
        <w:t>Do I have to take part?</w:t>
      </w:r>
    </w:p>
    <w:p w14:paraId="2ED523A4" w14:textId="4739EF78" w:rsidR="00FE3409" w:rsidRPr="00EC283D" w:rsidRDefault="00FE3409" w:rsidP="001D5B45">
      <w:pPr>
        <w:ind w:left="720"/>
        <w:rPr>
          <w:rFonts w:cstheme="minorHAnsi"/>
        </w:rPr>
      </w:pPr>
      <w:r w:rsidRPr="00EC283D">
        <w:rPr>
          <w:rFonts w:cstheme="minorHAnsi"/>
        </w:rPr>
        <w:t xml:space="preserve">You are invited </w:t>
      </w:r>
      <w:r w:rsidR="0081716E">
        <w:rPr>
          <w:rFonts w:cstheme="minorHAnsi"/>
        </w:rPr>
        <w:t xml:space="preserve">but not obliged </w:t>
      </w:r>
      <w:r w:rsidRPr="00EC283D">
        <w:rPr>
          <w:rFonts w:cstheme="minorHAnsi"/>
        </w:rPr>
        <w:t>to</w:t>
      </w:r>
      <w:r w:rsidR="0081716E">
        <w:rPr>
          <w:rFonts w:cstheme="minorHAnsi"/>
        </w:rPr>
        <w:t xml:space="preserve"> take part i</w:t>
      </w:r>
      <w:r w:rsidR="001D5B45">
        <w:rPr>
          <w:rFonts w:cstheme="minorHAnsi"/>
        </w:rPr>
        <w:t>n this research. You have the right to withdraw participation at any time, as explained later in this document.</w:t>
      </w:r>
    </w:p>
    <w:p w14:paraId="356EE246" w14:textId="77777777" w:rsidR="00FE3409" w:rsidRPr="00EC283D" w:rsidRDefault="00FE3409">
      <w:pPr>
        <w:rPr>
          <w:rFonts w:cstheme="minorHAnsi"/>
        </w:rPr>
      </w:pPr>
    </w:p>
    <w:p w14:paraId="6AE3FE73" w14:textId="667BC62F" w:rsidR="00943C48" w:rsidRDefault="00943C48">
      <w:pPr>
        <w:rPr>
          <w:rFonts w:cstheme="minorHAnsi"/>
          <w:b/>
          <w:bCs/>
        </w:rPr>
      </w:pPr>
      <w:r w:rsidRPr="00EC283D">
        <w:rPr>
          <w:rFonts w:cstheme="minorHAnsi"/>
          <w:b/>
          <w:bCs/>
        </w:rPr>
        <w:t>What will happen if I take part?</w:t>
      </w:r>
    </w:p>
    <w:p w14:paraId="621694BD" w14:textId="63EAC023" w:rsidR="001D5B45" w:rsidRPr="001D5B45" w:rsidRDefault="001D5B45" w:rsidP="001D5B45">
      <w:pPr>
        <w:ind w:left="720"/>
        <w:rPr>
          <w:rFonts w:cstheme="minorHAnsi"/>
        </w:rPr>
      </w:pPr>
      <w:r>
        <w:rPr>
          <w:rFonts w:cstheme="minorHAnsi"/>
        </w:rPr>
        <w:t>You will be invited to participate in a semi-structured interview online using Microsoft Teams</w:t>
      </w:r>
      <w:r w:rsidR="00C63DF4">
        <w:rPr>
          <w:rFonts w:cstheme="minorHAnsi"/>
        </w:rPr>
        <w:t>, a secure platform that is end to end encrypted for confidentiality. I will ask that you are in a private space where you will not be interrupted or overheard. I will ensure that I am in a private space where I will not be interrupted or overheard.</w:t>
      </w:r>
    </w:p>
    <w:p w14:paraId="6D222506" w14:textId="77777777" w:rsidR="00784FBC" w:rsidRDefault="00784FBC" w:rsidP="001D5B45">
      <w:pPr>
        <w:rPr>
          <w:rFonts w:cstheme="minorHAnsi"/>
          <w:b/>
          <w:bCs/>
        </w:rPr>
      </w:pPr>
    </w:p>
    <w:p w14:paraId="56D10822" w14:textId="12DAC0C6" w:rsidR="00943C48" w:rsidRPr="00EC283D" w:rsidRDefault="00943C48" w:rsidP="001D5B45">
      <w:pPr>
        <w:rPr>
          <w:rFonts w:cstheme="minorHAnsi"/>
          <w:b/>
          <w:bCs/>
        </w:rPr>
      </w:pPr>
      <w:r w:rsidRPr="00EC283D">
        <w:rPr>
          <w:rFonts w:cstheme="minorHAnsi"/>
          <w:b/>
          <w:bCs/>
        </w:rPr>
        <w:t>What will it involve?</w:t>
      </w:r>
    </w:p>
    <w:p w14:paraId="535C950C" w14:textId="23107E23" w:rsidR="00E92038" w:rsidRDefault="001D5B45" w:rsidP="00E92038">
      <w:pPr>
        <w:ind w:left="720"/>
        <w:rPr>
          <w:rFonts w:cstheme="minorHAnsi"/>
        </w:rPr>
      </w:pPr>
      <w:r>
        <w:rPr>
          <w:rFonts w:cstheme="minorHAnsi"/>
        </w:rPr>
        <w:t>The interview will be approximately 60 minutes in length, over MS Teams, no travel time required. No payment is made. I will also send a rough interview schedule to you a week ahead of the interview</w:t>
      </w:r>
      <w:r w:rsidR="00784FBC">
        <w:rPr>
          <w:rFonts w:cstheme="minorHAnsi"/>
        </w:rPr>
        <w:t xml:space="preserve">, </w:t>
      </w:r>
      <w:proofErr w:type="gramStart"/>
      <w:r w:rsidR="00784FBC" w:rsidRPr="00784FBC">
        <w:rPr>
          <w:rFonts w:cstheme="minorHAnsi"/>
        </w:rPr>
        <w:t>You</w:t>
      </w:r>
      <w:proofErr w:type="gramEnd"/>
      <w:r w:rsidR="00784FBC" w:rsidRPr="00784FBC">
        <w:rPr>
          <w:rFonts w:cstheme="minorHAnsi"/>
        </w:rPr>
        <w:t xml:space="preserve"> are encouraged, but not required, to reflect on these ahead of time, which I anticipate taking around 20-30 minutes.</w:t>
      </w:r>
      <w:r w:rsidR="00784FBC">
        <w:rPr>
          <w:rFonts w:cstheme="minorHAnsi"/>
        </w:rPr>
        <w:t xml:space="preserve"> </w:t>
      </w:r>
      <w:r w:rsidR="00784FBC" w:rsidRPr="00784FBC">
        <w:rPr>
          <w:rFonts w:cstheme="minorHAnsi"/>
        </w:rPr>
        <w:t>As this is a semi-structured in-depth interview, I may not ask you all of these questions. They are a guide for both of us as the conversation develops. I am most interested in hearing your experience in your own words</w:t>
      </w:r>
      <w:r>
        <w:rPr>
          <w:rFonts w:cstheme="minorHAnsi"/>
        </w:rPr>
        <w:t xml:space="preserve">. </w:t>
      </w:r>
    </w:p>
    <w:p w14:paraId="2AD0AABA" w14:textId="77777777" w:rsidR="00941652" w:rsidRDefault="00941652" w:rsidP="00E92038">
      <w:pPr>
        <w:rPr>
          <w:rFonts w:cstheme="minorHAnsi"/>
        </w:rPr>
      </w:pPr>
    </w:p>
    <w:p w14:paraId="512EA133" w14:textId="76AB75BC" w:rsidR="00E92038" w:rsidRDefault="00E92038" w:rsidP="00E92038">
      <w:pPr>
        <w:rPr>
          <w:rFonts w:cstheme="minorHAnsi"/>
          <w:b/>
          <w:bCs/>
        </w:rPr>
      </w:pPr>
      <w:r>
        <w:rPr>
          <w:rFonts w:cstheme="minorHAnsi"/>
          <w:b/>
          <w:bCs/>
        </w:rPr>
        <w:t>What if the technology fails?</w:t>
      </w:r>
    </w:p>
    <w:p w14:paraId="357C73A6" w14:textId="50386EA0" w:rsidR="00E92038" w:rsidRPr="00E92038" w:rsidRDefault="00E92038" w:rsidP="00E92038">
      <w:pPr>
        <w:ind w:left="720"/>
        <w:rPr>
          <w:rFonts w:cstheme="minorHAnsi"/>
        </w:rPr>
      </w:pPr>
      <w:r w:rsidRPr="00E92038">
        <w:rPr>
          <w:rFonts w:cstheme="minorHAnsi"/>
        </w:rPr>
        <w:t xml:space="preserve">If internet connection is lost during an interview, I will end and restart the meeting. If this does not work, I will email </w:t>
      </w:r>
      <w:r>
        <w:rPr>
          <w:rFonts w:cstheme="minorHAnsi"/>
        </w:rPr>
        <w:t>you</w:t>
      </w:r>
      <w:r w:rsidRPr="00E92038">
        <w:rPr>
          <w:rFonts w:cstheme="minorHAnsi"/>
        </w:rPr>
        <w:t xml:space="preserve"> to arrange another time to continue, using our remaining together. I will not </w:t>
      </w:r>
      <w:r>
        <w:rPr>
          <w:rFonts w:cstheme="minorHAnsi"/>
        </w:rPr>
        <w:t>ask you for your phone number.</w:t>
      </w:r>
    </w:p>
    <w:p w14:paraId="4E6A40BE" w14:textId="77777777" w:rsidR="00C63DF4" w:rsidRDefault="00C63DF4">
      <w:pPr>
        <w:rPr>
          <w:rFonts w:cstheme="minorHAnsi"/>
          <w:b/>
          <w:bCs/>
        </w:rPr>
      </w:pPr>
    </w:p>
    <w:p w14:paraId="5E033A37" w14:textId="77777777" w:rsidR="00C63DF4" w:rsidRDefault="00C63DF4">
      <w:pPr>
        <w:rPr>
          <w:rFonts w:cstheme="minorHAnsi"/>
          <w:b/>
          <w:bCs/>
        </w:rPr>
      </w:pPr>
    </w:p>
    <w:p w14:paraId="1E0243D7" w14:textId="5D4292B6" w:rsidR="00943C48" w:rsidRPr="00EC283D" w:rsidRDefault="00943C48">
      <w:pPr>
        <w:rPr>
          <w:rFonts w:cstheme="minorHAnsi"/>
          <w:b/>
          <w:bCs/>
        </w:rPr>
      </w:pPr>
      <w:r w:rsidRPr="00EC283D">
        <w:rPr>
          <w:rFonts w:cstheme="minorHAnsi"/>
          <w:b/>
          <w:bCs/>
        </w:rPr>
        <w:t>What are the possible disadvantages and risks of taking part?</w:t>
      </w:r>
    </w:p>
    <w:p w14:paraId="217175A5" w14:textId="22A0AABB" w:rsidR="00E90074" w:rsidRPr="00EC283D" w:rsidRDefault="00C63DF4" w:rsidP="00E90074">
      <w:pPr>
        <w:ind w:left="720"/>
        <w:rPr>
          <w:rFonts w:cstheme="minorHAnsi"/>
        </w:rPr>
      </w:pPr>
      <w:r>
        <w:rPr>
          <w:rFonts w:cstheme="minorHAnsi"/>
        </w:rPr>
        <w:lastRenderedPageBreak/>
        <w:t xml:space="preserve">I am asking some reflective questions which could evoke difficult feelings. We will keep an open dialogue throughout, and you are always free to skip questions, pause, take a break, or withdraw at any time. </w:t>
      </w:r>
    </w:p>
    <w:p w14:paraId="6AC75845" w14:textId="7668C1A2" w:rsidR="00C63DF4" w:rsidRDefault="00C63DF4" w:rsidP="00E90074">
      <w:pPr>
        <w:ind w:left="720"/>
        <w:rPr>
          <w:rFonts w:cstheme="minorHAnsi"/>
        </w:rPr>
      </w:pPr>
      <w:r>
        <w:rPr>
          <w:rFonts w:cstheme="minorHAnsi"/>
        </w:rPr>
        <w:t>If you were to</w:t>
      </w:r>
      <w:r w:rsidR="00C8129B" w:rsidRPr="00EC283D">
        <w:rPr>
          <w:rFonts w:cstheme="minorHAnsi"/>
        </w:rPr>
        <w:t xml:space="preserve"> becom</w:t>
      </w:r>
      <w:r>
        <w:rPr>
          <w:rFonts w:cstheme="minorHAnsi"/>
        </w:rPr>
        <w:t>e</w:t>
      </w:r>
      <w:r w:rsidR="00C8129B" w:rsidRPr="00EC283D">
        <w:rPr>
          <w:rFonts w:cstheme="minorHAnsi"/>
        </w:rPr>
        <w:t xml:space="preserve"> distressed as a result of taking part in the research, </w:t>
      </w:r>
      <w:r w:rsidR="0076476B">
        <w:rPr>
          <w:rFonts w:cstheme="minorHAnsi"/>
        </w:rPr>
        <w:t>please</w:t>
      </w:r>
      <w:r>
        <w:rPr>
          <w:rFonts w:cstheme="minorHAnsi"/>
        </w:rPr>
        <w:t xml:space="preserve"> consider finding some personal support for yourself. Some of this might be relevant for clinical supervision, or you can find a therapist via the </w:t>
      </w:r>
      <w:r w:rsidRPr="00C63DF4">
        <w:rPr>
          <w:rFonts w:cstheme="minorHAnsi"/>
        </w:rPr>
        <w:t>British Association for Counselling and Psychotherapy website</w:t>
      </w:r>
      <w:r>
        <w:rPr>
          <w:rFonts w:cstheme="minorHAnsi"/>
        </w:rPr>
        <w:t xml:space="preserve">: </w:t>
      </w:r>
    </w:p>
    <w:p w14:paraId="033A9F7D" w14:textId="7B32EAD9" w:rsidR="00C63DF4" w:rsidRDefault="00C63DF4" w:rsidP="00E90074">
      <w:pPr>
        <w:ind w:left="720"/>
        <w:rPr>
          <w:rFonts w:cstheme="minorHAnsi"/>
        </w:rPr>
      </w:pPr>
      <w:r w:rsidRPr="00C63DF4">
        <w:rPr>
          <w:rFonts w:cstheme="minorHAnsi"/>
        </w:rPr>
        <w:t>https://www.bacp.co.uk/about-therapy/using-our-therapist-directory/</w:t>
      </w:r>
    </w:p>
    <w:p w14:paraId="1074245F" w14:textId="77777777" w:rsidR="00C63DF4" w:rsidRDefault="00C63DF4" w:rsidP="00E90074">
      <w:pPr>
        <w:ind w:left="720"/>
        <w:rPr>
          <w:rFonts w:cstheme="minorHAnsi"/>
        </w:rPr>
      </w:pPr>
    </w:p>
    <w:p w14:paraId="6A9C5E1A" w14:textId="77777777" w:rsidR="00E254DF" w:rsidRDefault="00E254DF">
      <w:pPr>
        <w:rPr>
          <w:rFonts w:cstheme="minorHAnsi"/>
          <w:b/>
          <w:bCs/>
        </w:rPr>
      </w:pPr>
    </w:p>
    <w:p w14:paraId="51541252" w14:textId="0BD2EA62" w:rsidR="00943C48" w:rsidRPr="00EC283D" w:rsidRDefault="00943C48">
      <w:pPr>
        <w:rPr>
          <w:rFonts w:cstheme="minorHAnsi"/>
          <w:b/>
          <w:bCs/>
        </w:rPr>
      </w:pPr>
      <w:r w:rsidRPr="00EC283D">
        <w:rPr>
          <w:rFonts w:cstheme="minorHAnsi"/>
          <w:b/>
          <w:bCs/>
        </w:rPr>
        <w:t>What are the possible benefits of taking part?</w:t>
      </w:r>
    </w:p>
    <w:p w14:paraId="209EBDA6" w14:textId="7D5FFFAE" w:rsidR="00C63DF4" w:rsidRDefault="00C63DF4" w:rsidP="00C63DF4">
      <w:pPr>
        <w:ind w:left="720"/>
        <w:rPr>
          <w:rFonts w:cstheme="minorHAnsi"/>
        </w:rPr>
      </w:pPr>
      <w:r>
        <w:rPr>
          <w:rFonts w:cstheme="minorHAnsi"/>
        </w:rPr>
        <w:t xml:space="preserve">This is a great opportunity to reflect on your own practice; to contribute to research, and to </w:t>
      </w:r>
      <w:r w:rsidR="008415B5">
        <w:rPr>
          <w:rFonts w:cstheme="minorHAnsi"/>
        </w:rPr>
        <w:t>share</w:t>
      </w:r>
      <w:r>
        <w:rPr>
          <w:rFonts w:cstheme="minorHAnsi"/>
        </w:rPr>
        <w:t xml:space="preserve"> your own experiences and perspective on them.</w:t>
      </w:r>
    </w:p>
    <w:p w14:paraId="7FA07436" w14:textId="77777777" w:rsidR="00C63DF4" w:rsidRDefault="00C63DF4" w:rsidP="00C63DF4">
      <w:pPr>
        <w:ind w:left="720"/>
        <w:rPr>
          <w:rFonts w:cstheme="minorHAnsi"/>
        </w:rPr>
      </w:pPr>
    </w:p>
    <w:p w14:paraId="2E3F43E2" w14:textId="6B687007" w:rsidR="00FD5063" w:rsidRPr="00EC283D" w:rsidRDefault="00FD5063" w:rsidP="00FD5063">
      <w:pPr>
        <w:rPr>
          <w:rFonts w:cstheme="minorHAnsi"/>
          <w:b/>
          <w:bCs/>
        </w:rPr>
      </w:pPr>
      <w:r w:rsidRPr="00EC283D">
        <w:rPr>
          <w:rFonts w:cstheme="minorHAnsi"/>
          <w:b/>
          <w:bCs/>
        </w:rPr>
        <w:t>If I agree to take part, can I change my mind?</w:t>
      </w:r>
    </w:p>
    <w:p w14:paraId="4C1C0C3E" w14:textId="1E913B35" w:rsidR="00FD5063" w:rsidRPr="003F303F" w:rsidRDefault="00FD5063" w:rsidP="003F303F">
      <w:pPr>
        <w:ind w:left="720"/>
        <w:rPr>
          <w:rFonts w:cstheme="minorHAnsi"/>
        </w:rPr>
      </w:pPr>
      <w:r w:rsidRPr="003F303F">
        <w:rPr>
          <w:rFonts w:cstheme="minorHAnsi"/>
        </w:rPr>
        <w:t>Yes, you have the right to withdraw at any time. Participants can withdraw their participation in the research at any time and withdraw consent without giving reason or explanation.  After one to two weeks of completing the interview, transcription and analysis of the interview data will begin. Whilst every effort will be taken to remove all data if consent is withdrawn at any point after, participants should be aware that it is usually impracticable to withdraw after in-depth analysis of the data and submission/publication of the research.</w:t>
      </w:r>
    </w:p>
    <w:p w14:paraId="0EC1839E" w14:textId="644D8715" w:rsidR="006C0DB0" w:rsidRPr="00EC283D" w:rsidRDefault="00943C48">
      <w:pPr>
        <w:rPr>
          <w:rFonts w:cstheme="minorHAnsi"/>
          <w:b/>
          <w:bCs/>
        </w:rPr>
      </w:pPr>
      <w:r w:rsidRPr="00EC283D">
        <w:rPr>
          <w:rFonts w:cstheme="minorHAnsi"/>
          <w:b/>
          <w:bCs/>
        </w:rPr>
        <w:t>Will my data and personal information be kept anonymous and confidential?</w:t>
      </w:r>
    </w:p>
    <w:p w14:paraId="4C0D2714" w14:textId="77777777" w:rsidR="00FB6EE2" w:rsidRDefault="00FB6EE2" w:rsidP="00FB6EE2">
      <w:pPr>
        <w:ind w:left="720"/>
        <w:rPr>
          <w:rFonts w:cstheme="minorHAnsi"/>
        </w:rPr>
      </w:pPr>
      <w:r w:rsidRPr="00FB6EE2">
        <w:rPr>
          <w:rFonts w:cstheme="minorHAnsi"/>
        </w:rPr>
        <w:t>I will keep the data securely stored on a password protected laptop only accessible by myself, and I will encrypt each file with an additional password.</w:t>
      </w:r>
    </w:p>
    <w:p w14:paraId="61251763" w14:textId="6BA021A5" w:rsidR="009B3F8D" w:rsidRPr="00FB6EE2" w:rsidRDefault="009B3F8D" w:rsidP="00FB6EE2">
      <w:pPr>
        <w:ind w:left="720"/>
        <w:rPr>
          <w:rFonts w:cstheme="minorHAnsi"/>
        </w:rPr>
      </w:pPr>
      <w:r w:rsidRPr="009B3F8D">
        <w:rPr>
          <w:rFonts w:cstheme="minorHAnsi"/>
        </w:rPr>
        <w:t>Any paper copies of data will be stored securely in a locked filing cabinet, only accessible by myself.</w:t>
      </w:r>
    </w:p>
    <w:p w14:paraId="4155948E" w14:textId="4EF0B3F0" w:rsidR="00E90501" w:rsidRDefault="00FB6EE2" w:rsidP="00FB6EE2">
      <w:pPr>
        <w:ind w:left="720"/>
        <w:rPr>
          <w:rFonts w:cstheme="minorHAnsi"/>
        </w:rPr>
      </w:pPr>
      <w:r w:rsidRPr="00FB6EE2">
        <w:rPr>
          <w:rFonts w:cstheme="minorHAnsi"/>
        </w:rPr>
        <w:t>I will keep the data confidential and pseudonymised by using codes and/or pseudonyms for all participants.</w:t>
      </w:r>
      <w:r w:rsidR="00E90501" w:rsidRPr="00E90501">
        <w:rPr>
          <w:rFonts w:cstheme="minorHAnsi"/>
        </w:rPr>
        <w:t xml:space="preserve"> </w:t>
      </w:r>
    </w:p>
    <w:p w14:paraId="3AD653F4" w14:textId="557347D4" w:rsidR="008E4A23" w:rsidRDefault="008E4A23" w:rsidP="00FB6EE2">
      <w:pPr>
        <w:ind w:left="720"/>
        <w:rPr>
          <w:rFonts w:cstheme="minorHAnsi"/>
        </w:rPr>
      </w:pPr>
      <w:r w:rsidRPr="008E4A23">
        <w:rPr>
          <w:rFonts w:cstheme="minorHAnsi"/>
        </w:rPr>
        <w:t>I will adhere to the W</w:t>
      </w:r>
      <w:r>
        <w:rPr>
          <w:rFonts w:cstheme="minorHAnsi"/>
        </w:rPr>
        <w:t xml:space="preserve">averley </w:t>
      </w:r>
      <w:r w:rsidRPr="008E4A23">
        <w:rPr>
          <w:rFonts w:cstheme="minorHAnsi"/>
        </w:rPr>
        <w:t>A</w:t>
      </w:r>
      <w:r>
        <w:rPr>
          <w:rFonts w:cstheme="minorHAnsi"/>
        </w:rPr>
        <w:t xml:space="preserve">bbey </w:t>
      </w:r>
      <w:r w:rsidRPr="008E4A23">
        <w:rPr>
          <w:rFonts w:cstheme="minorHAnsi"/>
        </w:rPr>
        <w:t>C</w:t>
      </w:r>
      <w:r>
        <w:rPr>
          <w:rFonts w:cstheme="minorHAnsi"/>
        </w:rPr>
        <w:t>ollege</w:t>
      </w:r>
      <w:r w:rsidRPr="008E4A23">
        <w:rPr>
          <w:rFonts w:cstheme="minorHAnsi"/>
        </w:rPr>
        <w:t xml:space="preserve"> Data Protection Policy and carry out research in line with the Data Protection Act, 2018.</w:t>
      </w:r>
    </w:p>
    <w:p w14:paraId="6DA4DADB" w14:textId="77777777" w:rsidR="00E90501" w:rsidRDefault="00E90501" w:rsidP="00E90501">
      <w:pPr>
        <w:rPr>
          <w:rFonts w:cstheme="minorHAnsi"/>
        </w:rPr>
      </w:pPr>
    </w:p>
    <w:p w14:paraId="0B132949" w14:textId="0B30E3EE" w:rsidR="000801B2" w:rsidRPr="000801B2" w:rsidRDefault="000801B2" w:rsidP="00E90501">
      <w:pPr>
        <w:rPr>
          <w:rFonts w:cstheme="minorHAnsi"/>
          <w:b/>
          <w:bCs/>
        </w:rPr>
      </w:pPr>
      <w:r w:rsidRPr="000801B2">
        <w:rPr>
          <w:rFonts w:cstheme="minorHAnsi"/>
          <w:b/>
          <w:bCs/>
        </w:rPr>
        <w:t xml:space="preserve">What will happen to my data after I have taken part in the research? </w:t>
      </w:r>
    </w:p>
    <w:p w14:paraId="21DA7192" w14:textId="59563FCD" w:rsidR="008E4A23" w:rsidRDefault="008E4A23" w:rsidP="000801B2">
      <w:pPr>
        <w:ind w:left="720"/>
        <w:rPr>
          <w:rFonts w:cstheme="minorHAnsi"/>
        </w:rPr>
      </w:pPr>
      <w:r w:rsidRPr="008E4A23">
        <w:rPr>
          <w:rFonts w:cstheme="minorHAnsi"/>
        </w:rPr>
        <w:t xml:space="preserve">In line with Waverley Abbey College policy, on completion of the course any raw research data, such as the </w:t>
      </w:r>
      <w:r w:rsidR="00B43193">
        <w:rPr>
          <w:rFonts w:cstheme="minorHAnsi"/>
        </w:rPr>
        <w:t>audio</w:t>
      </w:r>
      <w:r w:rsidRPr="008E4A23">
        <w:rPr>
          <w:rFonts w:cstheme="minorHAnsi"/>
        </w:rPr>
        <w:t xml:space="preserve"> recording will be securely destroyed. The transcripts of the interviews will be kept for a period of 18 months after the end of the course by myself, and then securely destroyed.</w:t>
      </w:r>
      <w:r>
        <w:rPr>
          <w:rFonts w:cstheme="minorHAnsi"/>
        </w:rPr>
        <w:t xml:space="preserve"> </w:t>
      </w:r>
    </w:p>
    <w:p w14:paraId="741C74AE" w14:textId="216E5C5F" w:rsidR="000801B2" w:rsidRPr="000801B2" w:rsidRDefault="000801B2" w:rsidP="000801B2">
      <w:pPr>
        <w:ind w:left="720"/>
        <w:rPr>
          <w:rFonts w:cstheme="minorHAnsi"/>
          <w:i/>
          <w:iCs/>
        </w:rPr>
      </w:pPr>
      <w:r w:rsidRPr="008E4A23">
        <w:rPr>
          <w:rFonts w:cstheme="minorHAnsi"/>
        </w:rPr>
        <w:lastRenderedPageBreak/>
        <w:t>All your data will be kept confidential and anonymous</w:t>
      </w:r>
      <w:r w:rsidR="00902803" w:rsidRPr="008E4A23">
        <w:rPr>
          <w:rFonts w:cstheme="minorHAnsi"/>
        </w:rPr>
        <w:t xml:space="preserve"> through the use of pseudonyms</w:t>
      </w:r>
      <w:r w:rsidRPr="008E4A23">
        <w:rPr>
          <w:rFonts w:cstheme="minorHAnsi"/>
        </w:rPr>
        <w:t xml:space="preserve">. All identifying details will be changed in any interview transcripts. </w:t>
      </w:r>
      <w:r w:rsidR="00CE043F" w:rsidRPr="008E4A23">
        <w:rPr>
          <w:rFonts w:cstheme="minorHAnsi"/>
        </w:rPr>
        <w:t>Complete anonymity will also be maintained if a</w:t>
      </w:r>
      <w:r w:rsidRPr="008E4A23">
        <w:rPr>
          <w:rFonts w:cstheme="minorHAnsi"/>
        </w:rPr>
        <w:t xml:space="preserve">ny brief direct quotes from participants </w:t>
      </w:r>
      <w:r w:rsidR="00CE043F" w:rsidRPr="008E4A23">
        <w:rPr>
          <w:rFonts w:cstheme="minorHAnsi"/>
        </w:rPr>
        <w:t xml:space="preserve">are </w:t>
      </w:r>
      <w:r w:rsidRPr="008E4A23">
        <w:rPr>
          <w:rFonts w:cstheme="minorHAnsi"/>
        </w:rPr>
        <w:t>used in the final MA dissertation or in future publication.</w:t>
      </w:r>
      <w:r w:rsidRPr="000801B2">
        <w:rPr>
          <w:rFonts w:cstheme="minorHAnsi"/>
          <w:i/>
          <w:iCs/>
        </w:rPr>
        <w:t xml:space="preserve"> </w:t>
      </w:r>
    </w:p>
    <w:p w14:paraId="057F6DCA" w14:textId="7B420810" w:rsidR="00943C48" w:rsidRPr="00EC283D" w:rsidRDefault="00943C48">
      <w:pPr>
        <w:rPr>
          <w:rFonts w:cstheme="minorHAnsi"/>
          <w:b/>
          <w:bCs/>
        </w:rPr>
      </w:pPr>
      <w:r w:rsidRPr="00EC283D">
        <w:rPr>
          <w:rFonts w:cstheme="minorHAnsi"/>
          <w:b/>
          <w:bCs/>
        </w:rPr>
        <w:t>Who has reviewed the study?</w:t>
      </w:r>
    </w:p>
    <w:p w14:paraId="74F4F622" w14:textId="7AAFE9EF" w:rsidR="005C0A9A" w:rsidRPr="00EC283D" w:rsidRDefault="005C0A9A" w:rsidP="008E4A23">
      <w:pPr>
        <w:ind w:left="720"/>
        <w:rPr>
          <w:rFonts w:cstheme="minorHAnsi"/>
        </w:rPr>
      </w:pPr>
      <w:r w:rsidRPr="008E4A23">
        <w:rPr>
          <w:rFonts w:cstheme="minorHAnsi"/>
        </w:rPr>
        <w:t xml:space="preserve">This research has been reviewed and granted ethical approval by the Waverley Abbey College Research Ethics Committee. </w:t>
      </w:r>
      <w:r w:rsidRPr="00EC283D">
        <w:rPr>
          <w:rFonts w:cstheme="minorHAnsi"/>
        </w:rPr>
        <w:t xml:space="preserve"> </w:t>
      </w:r>
    </w:p>
    <w:p w14:paraId="7EEE07DB" w14:textId="73B2554D" w:rsidR="00943C48" w:rsidRPr="00EC283D" w:rsidRDefault="00943C48">
      <w:pPr>
        <w:rPr>
          <w:rFonts w:cstheme="minorHAnsi"/>
          <w:b/>
          <w:bCs/>
        </w:rPr>
      </w:pPr>
      <w:r w:rsidRPr="00EC283D">
        <w:rPr>
          <w:rFonts w:cstheme="minorHAnsi"/>
          <w:b/>
          <w:bCs/>
        </w:rPr>
        <w:t>How do I raise an issue or make a complaint if I am concerned?</w:t>
      </w:r>
    </w:p>
    <w:p w14:paraId="46A86499" w14:textId="5E8E3505" w:rsidR="00E76065" w:rsidRPr="008E4A23" w:rsidRDefault="00E76065" w:rsidP="008E4A23">
      <w:pPr>
        <w:ind w:left="720"/>
        <w:rPr>
          <w:rFonts w:cstheme="minorHAnsi"/>
        </w:rPr>
      </w:pPr>
      <w:r w:rsidRPr="008E4A23">
        <w:rPr>
          <w:rFonts w:cstheme="minorHAnsi"/>
        </w:rPr>
        <w:t xml:space="preserve">If you wish to raise a concern or complaint, please </w:t>
      </w:r>
      <w:proofErr w:type="gramStart"/>
      <w:r w:rsidRPr="008E4A23">
        <w:rPr>
          <w:rFonts w:cstheme="minorHAnsi"/>
        </w:rPr>
        <w:t>make contact with</w:t>
      </w:r>
      <w:proofErr w:type="gramEnd"/>
      <w:r w:rsidRPr="008E4A23">
        <w:rPr>
          <w:rFonts w:cstheme="minorHAnsi"/>
        </w:rPr>
        <w:t xml:space="preserve"> me</w:t>
      </w:r>
      <w:r w:rsidR="008E4A23">
        <w:rPr>
          <w:rFonts w:cstheme="minorHAnsi"/>
        </w:rPr>
        <w:t>,</w:t>
      </w:r>
      <w:r w:rsidR="009E4283" w:rsidRPr="008E4A23">
        <w:rPr>
          <w:rFonts w:cstheme="minorHAnsi"/>
        </w:rPr>
        <w:t xml:space="preserve"> </w:t>
      </w:r>
      <w:r w:rsidR="008E4A23">
        <w:rPr>
          <w:rFonts w:cstheme="minorHAnsi"/>
        </w:rPr>
        <w:t xml:space="preserve">Emily Ward </w:t>
      </w:r>
      <w:r w:rsidRPr="008E4A23">
        <w:rPr>
          <w:rFonts w:cstheme="minorHAnsi"/>
        </w:rPr>
        <w:t xml:space="preserve">via </w:t>
      </w:r>
      <w:r w:rsidR="008E4A23">
        <w:rPr>
          <w:rFonts w:cstheme="minorHAnsi"/>
        </w:rPr>
        <w:t>emily.ward@waverleyabbeycollege.ac.uk.</w:t>
      </w:r>
      <w:r w:rsidR="00D10BAB" w:rsidRPr="008E4A23">
        <w:rPr>
          <w:rFonts w:cstheme="minorHAnsi"/>
        </w:rPr>
        <w:t xml:space="preserve"> You are also welcome to raise a concern or complaint with my research supervisor, [insert name] who can be contact via [insert WAC email address]</w:t>
      </w:r>
      <w:r w:rsidR="00845E1B" w:rsidRPr="008E4A23">
        <w:rPr>
          <w:rFonts w:cstheme="minorHAnsi"/>
        </w:rPr>
        <w:t xml:space="preserve">, or </w:t>
      </w:r>
      <w:r w:rsidR="00681251" w:rsidRPr="008E4A23">
        <w:rPr>
          <w:rFonts w:cstheme="minorHAnsi"/>
        </w:rPr>
        <w:t xml:space="preserve">the </w:t>
      </w:r>
      <w:r w:rsidR="00845E1B" w:rsidRPr="008E4A23">
        <w:rPr>
          <w:rFonts w:cstheme="minorHAnsi"/>
        </w:rPr>
        <w:t>MA Programme Leader</w:t>
      </w:r>
      <w:r w:rsidR="008E4A23">
        <w:rPr>
          <w:rFonts w:cstheme="minorHAnsi"/>
        </w:rPr>
        <w:t xml:space="preserve"> </w:t>
      </w:r>
      <w:r w:rsidR="000D71B4" w:rsidRPr="008E4A23">
        <w:rPr>
          <w:rFonts w:cstheme="minorHAnsi"/>
        </w:rPr>
        <w:t xml:space="preserve">Dr </w:t>
      </w:r>
      <w:r w:rsidR="008E4A23" w:rsidRPr="008E4A23">
        <w:rPr>
          <w:rFonts w:cstheme="minorHAnsi"/>
        </w:rPr>
        <w:t>Martin Stokley</w:t>
      </w:r>
      <w:r w:rsidR="00845E1B" w:rsidRPr="008E4A23">
        <w:rPr>
          <w:rFonts w:cstheme="minorHAnsi"/>
        </w:rPr>
        <w:t xml:space="preserve"> via </w:t>
      </w:r>
      <w:r w:rsidR="008E4A23" w:rsidRPr="008E4A23">
        <w:rPr>
          <w:rFonts w:cstheme="minorHAnsi"/>
        </w:rPr>
        <w:t>martin.stokley@waverleyabbeycollege.ac.uk</w:t>
      </w:r>
      <w:r w:rsidR="00D10BAB" w:rsidRPr="008E4A23">
        <w:rPr>
          <w:rFonts w:cstheme="minorHAnsi"/>
        </w:rPr>
        <w:t xml:space="preserve">. </w:t>
      </w:r>
      <w:r w:rsidR="0066762F" w:rsidRPr="008E4A23">
        <w:rPr>
          <w:rFonts w:cstheme="minorHAnsi"/>
        </w:rPr>
        <w:t xml:space="preserve">You can also discuss any concerns or </w:t>
      </w:r>
      <w:r w:rsidR="007D62A7" w:rsidRPr="008E4A23">
        <w:rPr>
          <w:rFonts w:cstheme="minorHAnsi"/>
        </w:rPr>
        <w:t xml:space="preserve">make a formal </w:t>
      </w:r>
      <w:r w:rsidR="0066762F" w:rsidRPr="008E4A23">
        <w:rPr>
          <w:rFonts w:cstheme="minorHAnsi"/>
        </w:rPr>
        <w:t>complaint with the Chairperson of the Waverley Abbey College Research Ethics Committee</w:t>
      </w:r>
      <w:r w:rsidR="00B568BF" w:rsidRPr="008E4A23">
        <w:rPr>
          <w:rFonts w:cstheme="minorHAnsi"/>
        </w:rPr>
        <w:t>,</w:t>
      </w:r>
      <w:r w:rsidR="0066762F" w:rsidRPr="008E4A23">
        <w:rPr>
          <w:rFonts w:cstheme="minorHAnsi"/>
        </w:rPr>
        <w:t xml:space="preserve"> Dr </w:t>
      </w:r>
      <w:r w:rsidR="004557FA" w:rsidRPr="008E4A23">
        <w:rPr>
          <w:rFonts w:cstheme="minorHAnsi"/>
        </w:rPr>
        <w:t>Martin Stokley</w:t>
      </w:r>
      <w:r w:rsidR="00B568BF" w:rsidRPr="008E4A23">
        <w:rPr>
          <w:rFonts w:cstheme="minorHAnsi"/>
        </w:rPr>
        <w:t>,</w:t>
      </w:r>
      <w:r w:rsidR="0066762F" w:rsidRPr="008E4A23">
        <w:rPr>
          <w:rFonts w:cstheme="minorHAnsi"/>
        </w:rPr>
        <w:t xml:space="preserve"> who can be contact via </w:t>
      </w:r>
      <w:r w:rsidR="004557FA" w:rsidRPr="008E4A23">
        <w:rPr>
          <w:rFonts w:cstheme="minorHAnsi"/>
        </w:rPr>
        <w:t>martin.stokley@waverleyabbeycollege.ac.uk</w:t>
      </w:r>
      <w:r w:rsidR="00B12F53" w:rsidRPr="008E4A23">
        <w:rPr>
          <w:rFonts w:cstheme="minorHAnsi"/>
        </w:rPr>
        <w:t xml:space="preserve">. (For more information on the complaints procedures and policies, please contact Dr </w:t>
      </w:r>
      <w:r w:rsidR="004557FA" w:rsidRPr="008E4A23">
        <w:rPr>
          <w:rFonts w:cstheme="minorHAnsi"/>
        </w:rPr>
        <w:t>Martin Stokley</w:t>
      </w:r>
      <w:r w:rsidR="00B12F53" w:rsidRPr="008E4A23">
        <w:rPr>
          <w:rFonts w:cstheme="minorHAnsi"/>
        </w:rPr>
        <w:t xml:space="preserve">). </w:t>
      </w:r>
    </w:p>
    <w:p w14:paraId="09079D36" w14:textId="5E483C17" w:rsidR="0065126A" w:rsidRPr="00EC283D" w:rsidRDefault="0065126A">
      <w:pPr>
        <w:rPr>
          <w:rFonts w:cstheme="minorHAnsi"/>
          <w:b/>
          <w:bCs/>
        </w:rPr>
      </w:pPr>
      <w:r w:rsidRPr="00EC283D">
        <w:rPr>
          <w:rFonts w:cstheme="minorHAnsi"/>
          <w:b/>
          <w:bCs/>
        </w:rPr>
        <w:t>What code of ethics or ethical framework does the researcher have to abide by?</w:t>
      </w:r>
    </w:p>
    <w:p w14:paraId="3E3B68FA" w14:textId="1429CF92" w:rsidR="0022559E" w:rsidRPr="008E4A23" w:rsidRDefault="0022559E" w:rsidP="008E4A23">
      <w:pPr>
        <w:ind w:left="720"/>
        <w:rPr>
          <w:rFonts w:cstheme="minorHAnsi"/>
        </w:rPr>
      </w:pPr>
      <w:r w:rsidRPr="008E4A23">
        <w:rPr>
          <w:rFonts w:cstheme="minorHAnsi"/>
        </w:rPr>
        <w:t>I will abide by the Waverley Abbey College Research Ethics Policy and Procedures</w:t>
      </w:r>
      <w:r w:rsidR="008E4A23">
        <w:rPr>
          <w:rFonts w:cstheme="minorHAnsi"/>
        </w:rPr>
        <w:t xml:space="preserve">, and the British Association of Counselling and Psychotherapy </w:t>
      </w:r>
      <w:r w:rsidR="008E4A23" w:rsidRPr="008E4A23">
        <w:rPr>
          <w:rFonts w:cstheme="minorHAnsi"/>
        </w:rPr>
        <w:t xml:space="preserve">Ethical </w:t>
      </w:r>
      <w:r w:rsidR="008E4A23">
        <w:rPr>
          <w:rFonts w:cstheme="minorHAnsi"/>
        </w:rPr>
        <w:t>G</w:t>
      </w:r>
      <w:r w:rsidR="008E4A23" w:rsidRPr="008E4A23">
        <w:rPr>
          <w:rFonts w:cstheme="minorHAnsi"/>
        </w:rPr>
        <w:t xml:space="preserve">uidelines for </w:t>
      </w:r>
      <w:r w:rsidR="008E4A23">
        <w:rPr>
          <w:rFonts w:cstheme="minorHAnsi"/>
        </w:rPr>
        <w:t>R</w:t>
      </w:r>
      <w:r w:rsidR="008E4A23" w:rsidRPr="008E4A23">
        <w:rPr>
          <w:rFonts w:cstheme="minorHAnsi"/>
        </w:rPr>
        <w:t xml:space="preserve">esearch in the </w:t>
      </w:r>
      <w:r w:rsidR="008E4A23">
        <w:rPr>
          <w:rFonts w:cstheme="minorHAnsi"/>
        </w:rPr>
        <w:t>C</w:t>
      </w:r>
      <w:r w:rsidR="008E4A23" w:rsidRPr="008E4A23">
        <w:rPr>
          <w:rFonts w:cstheme="minorHAnsi"/>
        </w:rPr>
        <w:t xml:space="preserve">ounselling </w:t>
      </w:r>
      <w:r w:rsidR="008E4A23">
        <w:rPr>
          <w:rFonts w:cstheme="minorHAnsi"/>
        </w:rPr>
        <w:t>P</w:t>
      </w:r>
      <w:r w:rsidR="008E4A23" w:rsidRPr="008E4A23">
        <w:rPr>
          <w:rFonts w:cstheme="minorHAnsi"/>
        </w:rPr>
        <w:t>rofessions</w:t>
      </w:r>
      <w:r w:rsidRPr="008E4A23">
        <w:rPr>
          <w:rFonts w:cstheme="minorHAnsi"/>
        </w:rPr>
        <w:t xml:space="preserve"> (</w:t>
      </w:r>
      <w:r w:rsidR="003141CA" w:rsidRPr="008E4A23">
        <w:rPr>
          <w:rFonts w:cstheme="minorHAnsi"/>
        </w:rPr>
        <w:t>a copy of the</w:t>
      </w:r>
      <w:r w:rsidR="008E4A23">
        <w:rPr>
          <w:rFonts w:cstheme="minorHAnsi"/>
        </w:rPr>
        <w:t>se</w:t>
      </w:r>
      <w:r w:rsidR="003141CA" w:rsidRPr="008E4A23">
        <w:rPr>
          <w:rFonts w:cstheme="minorHAnsi"/>
        </w:rPr>
        <w:t xml:space="preserve"> polic</w:t>
      </w:r>
      <w:r w:rsidR="008E4A23">
        <w:rPr>
          <w:rFonts w:cstheme="minorHAnsi"/>
        </w:rPr>
        <w:t>ies</w:t>
      </w:r>
      <w:r w:rsidR="003141CA" w:rsidRPr="008E4A23">
        <w:rPr>
          <w:rFonts w:cstheme="minorHAnsi"/>
        </w:rPr>
        <w:t xml:space="preserve"> can be made available upon request</w:t>
      </w:r>
      <w:r w:rsidRPr="008E4A23">
        <w:rPr>
          <w:rFonts w:cstheme="minorHAnsi"/>
        </w:rPr>
        <w:t>).</w:t>
      </w:r>
    </w:p>
    <w:p w14:paraId="68CB1030" w14:textId="77777777" w:rsidR="00EC283D" w:rsidRPr="00EC283D" w:rsidRDefault="00EC283D" w:rsidP="00EC283D">
      <w:pPr>
        <w:rPr>
          <w:rFonts w:cstheme="minorHAnsi"/>
          <w:b/>
          <w:bCs/>
        </w:rPr>
      </w:pPr>
      <w:r w:rsidRPr="00EC283D">
        <w:rPr>
          <w:rFonts w:cstheme="minorHAnsi"/>
          <w:b/>
          <w:bCs/>
        </w:rPr>
        <w:t>What will happen to the data I provide?</w:t>
      </w:r>
    </w:p>
    <w:p w14:paraId="5138ED8F" w14:textId="44D62FF1" w:rsidR="00EC283D" w:rsidRPr="00EC283D" w:rsidRDefault="00771EE5" w:rsidP="00771EE5">
      <w:pPr>
        <w:ind w:left="720"/>
        <w:rPr>
          <w:rFonts w:cstheme="minorHAnsi"/>
        </w:rPr>
      </w:pPr>
      <w:r w:rsidRPr="00771EE5">
        <w:rPr>
          <w:rFonts w:cstheme="minorHAnsi"/>
        </w:rPr>
        <w:t>I will be collecting written (email) responses</w:t>
      </w:r>
      <w:r w:rsidR="00375597">
        <w:rPr>
          <w:rFonts w:cstheme="minorHAnsi"/>
        </w:rPr>
        <w:t>,</w:t>
      </w:r>
      <w:r w:rsidRPr="00771EE5">
        <w:rPr>
          <w:rFonts w:cstheme="minorHAnsi"/>
        </w:rPr>
        <w:t xml:space="preserve"> audio recordings of interviews</w:t>
      </w:r>
      <w:r w:rsidR="00375597">
        <w:rPr>
          <w:rFonts w:cstheme="minorHAnsi"/>
        </w:rPr>
        <w:t>,</w:t>
      </w:r>
      <w:r w:rsidRPr="00771EE5">
        <w:rPr>
          <w:rFonts w:cstheme="minorHAnsi"/>
        </w:rPr>
        <w:t xml:space="preserve"> transcripts of interviews</w:t>
      </w:r>
      <w:r w:rsidR="00375597">
        <w:rPr>
          <w:rFonts w:cstheme="minorHAnsi"/>
        </w:rPr>
        <w:t>, and p</w:t>
      </w:r>
      <w:r w:rsidRPr="00771EE5">
        <w:rPr>
          <w:rFonts w:cstheme="minorHAnsi"/>
        </w:rPr>
        <w:t>seudonymised field notes and reflections. I will also collect email addresses, occupation, number of years qualified, and level of training of participants.</w:t>
      </w:r>
    </w:p>
    <w:p w14:paraId="2D720FF1" w14:textId="593D9A3D" w:rsidR="00EC283D" w:rsidRPr="00771EE5" w:rsidRDefault="00EC283D" w:rsidP="00771EE5">
      <w:pPr>
        <w:ind w:left="720"/>
        <w:rPr>
          <w:rFonts w:cstheme="minorHAnsi"/>
        </w:rPr>
      </w:pPr>
      <w:r w:rsidRPr="00771EE5">
        <w:rPr>
          <w:rFonts w:cstheme="minorHAnsi"/>
        </w:rPr>
        <w:t xml:space="preserve">Your data will be processed in accordance with Waverley Abbey College’s relevant data policies and procedures. For more information, please see the Data Privacy Notice </w:t>
      </w:r>
      <w:r w:rsidR="007351DC" w:rsidRPr="00771EE5">
        <w:rPr>
          <w:rFonts w:cstheme="minorHAnsi"/>
        </w:rPr>
        <w:t>below</w:t>
      </w:r>
      <w:r w:rsidRPr="00771EE5">
        <w:rPr>
          <w:rFonts w:cstheme="minorHAnsi"/>
        </w:rPr>
        <w:t xml:space="preserve">. </w:t>
      </w:r>
    </w:p>
    <w:p w14:paraId="0BDA6D77" w14:textId="3D6FA0A5" w:rsidR="00EC283D" w:rsidRPr="00771EE5" w:rsidRDefault="00EC283D" w:rsidP="00771EE5">
      <w:pPr>
        <w:ind w:left="720"/>
        <w:rPr>
          <w:rFonts w:cstheme="minorHAnsi"/>
        </w:rPr>
      </w:pPr>
      <w:r w:rsidRPr="00771EE5">
        <w:rPr>
          <w:rFonts w:cstheme="minorHAnsi"/>
        </w:rPr>
        <w:t xml:space="preserve">You have the right to ask to see any information gathered on you by contacting me on </w:t>
      </w:r>
      <w:r w:rsidR="00531D0F" w:rsidRPr="00531D0F">
        <w:rPr>
          <w:rFonts w:cstheme="minorHAnsi"/>
        </w:rPr>
        <w:t>emily.ward@waverleyabbeycollege.ac.uk</w:t>
      </w:r>
      <w:r w:rsidR="00531D0F">
        <w:rPr>
          <w:rFonts w:cstheme="minorHAnsi"/>
        </w:rPr>
        <w:t xml:space="preserve">. </w:t>
      </w:r>
      <w:r w:rsidRPr="00771EE5">
        <w:rPr>
          <w:rFonts w:cstheme="minorHAnsi"/>
        </w:rPr>
        <w:t>You also have the right to ask for information which you believe to be incorrect to be rectified.   If you are concerned about the way your information is being handled, please email Waverley Abbey College</w:t>
      </w:r>
      <w:r w:rsidR="00375597">
        <w:rPr>
          <w:rFonts w:cstheme="minorHAnsi"/>
        </w:rPr>
        <w:t>’</w:t>
      </w:r>
      <w:r w:rsidRPr="00771EE5">
        <w:rPr>
          <w:rFonts w:cstheme="minorHAnsi"/>
        </w:rPr>
        <w:t xml:space="preserve">s Data Protection Officer at </w:t>
      </w:r>
      <w:hyperlink r:id="rId8" w:tgtFrame="_blank" w:history="1">
        <w:r w:rsidRPr="00771EE5">
          <w:rPr>
            <w:rStyle w:val="Hyperlink"/>
            <w:rFonts w:cstheme="minorHAnsi"/>
            <w:color w:val="auto"/>
          </w:rPr>
          <w:t>simon.hawes@waverleyabbey.org</w:t>
        </w:r>
      </w:hyperlink>
      <w:r w:rsidRPr="00771EE5">
        <w:rPr>
          <w:rFonts w:cstheme="minorHAnsi"/>
        </w:rPr>
        <w:t>. If you are still unhappy you have the right to complain to the Information Commissioner’s Office.</w:t>
      </w:r>
    </w:p>
    <w:p w14:paraId="55A62AB2" w14:textId="6DC0CFDC" w:rsidR="00EC283D" w:rsidRPr="00375597" w:rsidRDefault="00EC283D" w:rsidP="00375597">
      <w:pPr>
        <w:ind w:left="720"/>
        <w:rPr>
          <w:rFonts w:cstheme="minorHAnsi"/>
        </w:rPr>
      </w:pPr>
      <w:r w:rsidRPr="00375597">
        <w:rPr>
          <w:rFonts w:cstheme="minorHAnsi"/>
        </w:rPr>
        <w:t xml:space="preserve">In line with Waverley Abbey College policy, on completion of the course (or exit of the course), any raw data, such as, the audio recording of the research will be securely destroyed. The transcripts of the interviews will be kept for a period of 18 months after the end of the course by the researcher and then securely destroyed. </w:t>
      </w:r>
    </w:p>
    <w:p w14:paraId="066802F4" w14:textId="77777777" w:rsidR="00EC283D" w:rsidRDefault="00EC283D" w:rsidP="00EC283D">
      <w:pPr>
        <w:pStyle w:val="NoSpacing"/>
        <w:rPr>
          <w:rFonts w:cstheme="minorHAnsi"/>
          <w:b/>
          <w:bCs/>
        </w:rPr>
      </w:pPr>
    </w:p>
    <w:p w14:paraId="1038AE12" w14:textId="5A01F8CF" w:rsidR="00EC283D" w:rsidRPr="00EC283D" w:rsidRDefault="00EC283D" w:rsidP="00EC283D">
      <w:pPr>
        <w:pStyle w:val="NoSpacing"/>
        <w:rPr>
          <w:rFonts w:cstheme="minorHAnsi"/>
          <w:b/>
          <w:bCs/>
        </w:rPr>
      </w:pPr>
      <w:r w:rsidRPr="00EC283D">
        <w:rPr>
          <w:rFonts w:cstheme="minorHAnsi"/>
          <w:b/>
          <w:bCs/>
        </w:rPr>
        <w:t xml:space="preserve">Waverley Abbey College - Research </w:t>
      </w:r>
      <w:r w:rsidR="00FB1CF1">
        <w:rPr>
          <w:rFonts w:cstheme="minorHAnsi"/>
          <w:b/>
          <w:bCs/>
        </w:rPr>
        <w:t xml:space="preserve">Data </w:t>
      </w:r>
      <w:r w:rsidRPr="00EC283D">
        <w:rPr>
          <w:rFonts w:cstheme="minorHAnsi"/>
          <w:b/>
          <w:bCs/>
        </w:rPr>
        <w:t>Privacy Policy</w:t>
      </w:r>
    </w:p>
    <w:p w14:paraId="1E1C6A02" w14:textId="77777777" w:rsidR="00EC283D" w:rsidRPr="00EC283D" w:rsidRDefault="00EC283D" w:rsidP="00EC283D">
      <w:pPr>
        <w:pStyle w:val="NoSpacing"/>
        <w:rPr>
          <w:rFonts w:cstheme="minorHAnsi"/>
          <w:b/>
        </w:rPr>
      </w:pPr>
    </w:p>
    <w:p w14:paraId="431B9BFA" w14:textId="77777777" w:rsidR="00EC283D" w:rsidRPr="00EC283D" w:rsidRDefault="00EC283D" w:rsidP="00EC283D">
      <w:pPr>
        <w:pStyle w:val="NoSpacing"/>
        <w:rPr>
          <w:rFonts w:cstheme="minorHAnsi"/>
          <w:b/>
        </w:rPr>
      </w:pPr>
      <w:r w:rsidRPr="00EC283D">
        <w:rPr>
          <w:rFonts w:cstheme="minorHAnsi"/>
          <w:b/>
        </w:rPr>
        <w:t>Our contact details:</w:t>
      </w:r>
    </w:p>
    <w:p w14:paraId="153BAA14" w14:textId="77777777" w:rsidR="00EC283D" w:rsidRPr="00EC283D" w:rsidRDefault="00EC283D" w:rsidP="00E254DF">
      <w:pPr>
        <w:pStyle w:val="NoSpacing"/>
        <w:ind w:firstLine="720"/>
        <w:rPr>
          <w:rFonts w:cstheme="minorHAnsi"/>
        </w:rPr>
      </w:pPr>
      <w:r w:rsidRPr="00EC283D">
        <w:rPr>
          <w:rFonts w:cstheme="minorHAnsi"/>
        </w:rPr>
        <w:lastRenderedPageBreak/>
        <w:t>Waverley Abbey Trust</w:t>
      </w:r>
    </w:p>
    <w:p w14:paraId="2CF87617" w14:textId="77777777" w:rsidR="00EC283D" w:rsidRPr="00EC283D" w:rsidRDefault="00EC283D" w:rsidP="00E254DF">
      <w:pPr>
        <w:pStyle w:val="NoSpacing"/>
        <w:ind w:left="720"/>
        <w:rPr>
          <w:rFonts w:eastAsia="Times New Roman" w:cstheme="minorHAnsi"/>
          <w:color w:val="000000"/>
          <w:spacing w:val="5"/>
          <w:lang w:eastAsia="en-GB"/>
        </w:rPr>
      </w:pPr>
      <w:r w:rsidRPr="00EC283D">
        <w:rPr>
          <w:rFonts w:eastAsia="Times New Roman" w:cstheme="minorHAnsi"/>
          <w:color w:val="000000"/>
          <w:spacing w:val="5"/>
          <w:lang w:eastAsia="en-GB"/>
        </w:rPr>
        <w:t>Waverley Abbey House,</w:t>
      </w:r>
      <w:r w:rsidRPr="00EC283D">
        <w:rPr>
          <w:rFonts w:eastAsia="Times New Roman" w:cstheme="minorHAnsi"/>
          <w:color w:val="000000"/>
          <w:spacing w:val="5"/>
          <w:lang w:eastAsia="en-GB"/>
        </w:rPr>
        <w:br/>
        <w:t>Waverley Lane,</w:t>
      </w:r>
      <w:r w:rsidRPr="00EC283D">
        <w:rPr>
          <w:rFonts w:eastAsia="Times New Roman" w:cstheme="minorHAnsi"/>
          <w:color w:val="000000"/>
          <w:spacing w:val="5"/>
          <w:lang w:eastAsia="en-GB"/>
        </w:rPr>
        <w:br/>
        <w:t>Farnham,</w:t>
      </w:r>
      <w:r w:rsidRPr="00EC283D">
        <w:rPr>
          <w:rFonts w:eastAsia="Times New Roman" w:cstheme="minorHAnsi"/>
          <w:color w:val="000000"/>
          <w:spacing w:val="5"/>
          <w:lang w:eastAsia="en-GB"/>
        </w:rPr>
        <w:br/>
        <w:t>Surrey,</w:t>
      </w:r>
      <w:r w:rsidRPr="00EC283D">
        <w:rPr>
          <w:rFonts w:eastAsia="Times New Roman" w:cstheme="minorHAnsi"/>
          <w:color w:val="000000"/>
          <w:spacing w:val="5"/>
          <w:lang w:eastAsia="en-GB"/>
        </w:rPr>
        <w:br/>
        <w:t>GU9 8EP</w:t>
      </w:r>
    </w:p>
    <w:p w14:paraId="52D72C5E" w14:textId="77777777" w:rsidR="00EC283D" w:rsidRPr="00EC283D" w:rsidRDefault="00EC283D" w:rsidP="00E254DF">
      <w:pPr>
        <w:ind w:firstLine="720"/>
        <w:rPr>
          <w:rFonts w:cstheme="minorHAnsi"/>
        </w:rPr>
      </w:pPr>
      <w:r w:rsidRPr="00EC283D">
        <w:rPr>
          <w:rFonts w:cstheme="minorHAnsi"/>
        </w:rPr>
        <w:t xml:space="preserve">Phone Number: </w:t>
      </w:r>
      <w:r w:rsidRPr="00EC283D">
        <w:rPr>
          <w:rFonts w:cstheme="minorHAnsi"/>
          <w:color w:val="000000"/>
          <w:spacing w:val="4"/>
          <w:shd w:val="clear" w:color="auto" w:fill="FFFFFF"/>
        </w:rPr>
        <w:t>+44 (0)1252 784 700</w:t>
      </w:r>
    </w:p>
    <w:p w14:paraId="23CDEE16" w14:textId="77777777" w:rsidR="00EC283D" w:rsidRPr="00EC283D" w:rsidRDefault="00EC283D" w:rsidP="00E254DF">
      <w:pPr>
        <w:ind w:firstLine="720"/>
        <w:rPr>
          <w:rFonts w:cstheme="minorHAnsi"/>
        </w:rPr>
      </w:pPr>
      <w:r w:rsidRPr="00EC283D">
        <w:rPr>
          <w:rFonts w:cstheme="minorHAnsi"/>
        </w:rPr>
        <w:t>E-mail: simon.hawes@waverleyabbey.org</w:t>
      </w:r>
    </w:p>
    <w:p w14:paraId="0C333476" w14:textId="77777777" w:rsidR="00EC283D" w:rsidRPr="00EC283D" w:rsidRDefault="00EC283D" w:rsidP="00EC283D">
      <w:pPr>
        <w:rPr>
          <w:rFonts w:cstheme="minorHAnsi"/>
          <w:b/>
        </w:rPr>
      </w:pPr>
      <w:r w:rsidRPr="00EC283D">
        <w:rPr>
          <w:rFonts w:cstheme="minorHAnsi"/>
          <w:b/>
        </w:rPr>
        <w:t xml:space="preserve">What type of information is collected? </w:t>
      </w:r>
    </w:p>
    <w:p w14:paraId="23704539" w14:textId="1BDD0BD1" w:rsidR="00EC283D" w:rsidRPr="00EC283D" w:rsidRDefault="00EC283D" w:rsidP="00744156">
      <w:pPr>
        <w:ind w:left="720"/>
        <w:rPr>
          <w:rFonts w:cstheme="minorHAnsi"/>
        </w:rPr>
      </w:pPr>
      <w:r w:rsidRPr="00EC283D">
        <w:rPr>
          <w:rFonts w:cstheme="minorHAnsi"/>
        </w:rPr>
        <w:t>As part of the course requirements in the final research module, the following information is collected and processed:</w:t>
      </w:r>
    </w:p>
    <w:p w14:paraId="251C5195" w14:textId="513B497F" w:rsidR="00EC283D" w:rsidRPr="00EC283D" w:rsidRDefault="00EC283D" w:rsidP="00EC283D">
      <w:pPr>
        <w:pStyle w:val="ListParagraph"/>
        <w:numPr>
          <w:ilvl w:val="0"/>
          <w:numId w:val="7"/>
        </w:numPr>
        <w:rPr>
          <w:rFonts w:cstheme="minorHAnsi"/>
        </w:rPr>
      </w:pPr>
      <w:r w:rsidRPr="00EC283D">
        <w:rPr>
          <w:rFonts w:cstheme="minorHAnsi"/>
        </w:rPr>
        <w:t>Personal identifiers and characteristics</w:t>
      </w:r>
      <w:r w:rsidR="005B061F">
        <w:rPr>
          <w:rFonts w:cstheme="minorHAnsi"/>
        </w:rPr>
        <w:t>:</w:t>
      </w:r>
      <w:r w:rsidR="000652C3">
        <w:rPr>
          <w:rFonts w:cstheme="minorHAnsi"/>
        </w:rPr>
        <w:t xml:space="preserve"> name, </w:t>
      </w:r>
      <w:r w:rsidR="000652C3" w:rsidRPr="000652C3">
        <w:rPr>
          <w:rFonts w:cstheme="minorHAnsi"/>
        </w:rPr>
        <w:t>occupation, number of years qualified, and level of training of participants</w:t>
      </w:r>
    </w:p>
    <w:p w14:paraId="4A728B9B" w14:textId="1D82ECCC" w:rsidR="00EC283D" w:rsidRPr="00EC283D" w:rsidRDefault="00FD2F0D" w:rsidP="00EC283D">
      <w:pPr>
        <w:pStyle w:val="ListParagraph"/>
        <w:numPr>
          <w:ilvl w:val="0"/>
          <w:numId w:val="7"/>
        </w:numPr>
        <w:rPr>
          <w:rFonts w:cstheme="minorHAnsi"/>
        </w:rPr>
      </w:pPr>
      <w:r>
        <w:rPr>
          <w:rFonts w:cstheme="minorHAnsi"/>
        </w:rPr>
        <w:t>Email addresses</w:t>
      </w:r>
      <w:r w:rsidR="00EC283D" w:rsidRPr="00EC283D">
        <w:rPr>
          <w:rFonts w:cstheme="minorHAnsi"/>
        </w:rPr>
        <w:t xml:space="preserve"> for use during the research process</w:t>
      </w:r>
    </w:p>
    <w:p w14:paraId="4FAC2F66" w14:textId="6A4FF7E9" w:rsidR="000652C3" w:rsidRDefault="00EC283D" w:rsidP="00EC283D">
      <w:pPr>
        <w:pStyle w:val="ListParagraph"/>
        <w:numPr>
          <w:ilvl w:val="0"/>
          <w:numId w:val="7"/>
        </w:numPr>
        <w:rPr>
          <w:rFonts w:cstheme="minorHAnsi"/>
        </w:rPr>
      </w:pPr>
      <w:r w:rsidRPr="00EC283D">
        <w:rPr>
          <w:rFonts w:cstheme="minorHAnsi"/>
        </w:rPr>
        <w:t>In-depth interview data, which will be audio recorded</w:t>
      </w:r>
      <w:r w:rsidR="000652C3">
        <w:rPr>
          <w:rFonts w:cstheme="minorHAnsi"/>
        </w:rPr>
        <w:t>,</w:t>
      </w:r>
      <w:r w:rsidRPr="00EC283D">
        <w:rPr>
          <w:rFonts w:cstheme="minorHAnsi"/>
        </w:rPr>
        <w:t xml:space="preserve"> and a transcription of the recording will be created</w:t>
      </w:r>
    </w:p>
    <w:p w14:paraId="7360341B" w14:textId="32B472FD" w:rsidR="000652C3" w:rsidRPr="000652C3" w:rsidRDefault="000652C3" w:rsidP="00EC283D">
      <w:pPr>
        <w:pStyle w:val="ListParagraph"/>
        <w:numPr>
          <w:ilvl w:val="0"/>
          <w:numId w:val="7"/>
        </w:numPr>
        <w:rPr>
          <w:rFonts w:cstheme="minorHAnsi"/>
        </w:rPr>
      </w:pPr>
      <w:r>
        <w:rPr>
          <w:rFonts w:cstheme="minorHAnsi"/>
        </w:rPr>
        <w:t>P</w:t>
      </w:r>
      <w:r w:rsidRPr="000652C3">
        <w:rPr>
          <w:rFonts w:cstheme="minorHAnsi"/>
        </w:rPr>
        <w:t xml:space="preserve">seudonymised field notes and reflections </w:t>
      </w:r>
    </w:p>
    <w:p w14:paraId="50722486" w14:textId="7A4CE7A9" w:rsidR="00EC283D" w:rsidRPr="00EC283D" w:rsidRDefault="00EC283D" w:rsidP="00EC283D">
      <w:pPr>
        <w:rPr>
          <w:rFonts w:cstheme="minorHAnsi"/>
          <w:b/>
        </w:rPr>
      </w:pPr>
      <w:r w:rsidRPr="00EC283D">
        <w:rPr>
          <w:rFonts w:cstheme="minorHAnsi"/>
          <w:b/>
        </w:rPr>
        <w:t>How we get the information and why we have it</w:t>
      </w:r>
    </w:p>
    <w:p w14:paraId="45EFF8C7" w14:textId="41C60CB4" w:rsidR="00EC283D" w:rsidRPr="00EC283D" w:rsidRDefault="00EC283D" w:rsidP="00E254DF">
      <w:pPr>
        <w:ind w:left="720"/>
        <w:rPr>
          <w:rFonts w:cstheme="minorHAnsi"/>
        </w:rPr>
      </w:pPr>
      <w:r w:rsidRPr="00EC283D">
        <w:rPr>
          <w:rFonts w:cstheme="minorHAnsi"/>
        </w:rPr>
        <w:t>We use the information that you have given us for research purposes as part of the course requirements of the</w:t>
      </w:r>
      <w:r w:rsidR="00CB4C32">
        <w:rPr>
          <w:rFonts w:cstheme="minorHAnsi"/>
        </w:rPr>
        <w:t xml:space="preserve"> </w:t>
      </w:r>
      <w:proofErr w:type="gramStart"/>
      <w:r w:rsidR="00CB4C32">
        <w:rPr>
          <w:rFonts w:cstheme="minorHAnsi"/>
        </w:rPr>
        <w:t>Masters of Professional Counselling</w:t>
      </w:r>
      <w:proofErr w:type="gramEnd"/>
      <w:r w:rsidR="00CB4C32">
        <w:rPr>
          <w:rFonts w:cstheme="minorHAnsi"/>
        </w:rPr>
        <w:t xml:space="preserve">. </w:t>
      </w:r>
      <w:r w:rsidRPr="00EC283D">
        <w:rPr>
          <w:rFonts w:cstheme="minorHAnsi"/>
        </w:rPr>
        <w:t xml:space="preserve">The personal information is used to complete the research on </w:t>
      </w:r>
      <w:r w:rsidR="00CB4C32">
        <w:rPr>
          <w:rFonts w:cstheme="minorHAnsi"/>
        </w:rPr>
        <w:t xml:space="preserve">therapist experience of shift in the therapeutic alliance following intentional self-disclosure of a personal nature. </w:t>
      </w:r>
      <w:r w:rsidRPr="00EC283D">
        <w:rPr>
          <w:rFonts w:cstheme="minorHAnsi"/>
        </w:rPr>
        <w:t xml:space="preserve"> </w:t>
      </w:r>
    </w:p>
    <w:p w14:paraId="2227CACE" w14:textId="77777777" w:rsidR="00EC283D" w:rsidRPr="00EC283D" w:rsidRDefault="00EC283D" w:rsidP="00744156">
      <w:pPr>
        <w:ind w:left="720"/>
        <w:rPr>
          <w:rFonts w:cstheme="minorHAnsi"/>
        </w:rPr>
      </w:pPr>
      <w:r w:rsidRPr="00EC283D">
        <w:rPr>
          <w:rFonts w:cstheme="minorHAnsi"/>
        </w:rPr>
        <w:t>The personal information we process is provided to us directly by you for one of the following reasons:</w:t>
      </w:r>
    </w:p>
    <w:p w14:paraId="6B9BF283" w14:textId="6399C9D0" w:rsidR="00EC283D" w:rsidRPr="00EC283D" w:rsidRDefault="00EC283D" w:rsidP="00EC283D">
      <w:pPr>
        <w:pStyle w:val="ListParagraph"/>
        <w:numPr>
          <w:ilvl w:val="0"/>
          <w:numId w:val="7"/>
        </w:numPr>
        <w:rPr>
          <w:rFonts w:cstheme="minorHAnsi"/>
        </w:rPr>
      </w:pPr>
      <w:r w:rsidRPr="00EC283D">
        <w:rPr>
          <w:rFonts w:cstheme="minorHAnsi"/>
        </w:rPr>
        <w:t>As part of your participation</w:t>
      </w:r>
      <w:r w:rsidR="00B43193">
        <w:rPr>
          <w:rFonts w:cstheme="minorHAnsi"/>
        </w:rPr>
        <w:t xml:space="preserve"> in</w:t>
      </w:r>
      <w:r w:rsidRPr="00EC283D">
        <w:rPr>
          <w:rFonts w:cstheme="minorHAnsi"/>
        </w:rPr>
        <w:t xml:space="preserve"> my MA research project. The data will be collected, analysed and used solely for this research purpose. </w:t>
      </w:r>
    </w:p>
    <w:p w14:paraId="58B375D6" w14:textId="0AAC6200" w:rsidR="00EC283D" w:rsidRPr="00EC283D" w:rsidRDefault="00EC283D" w:rsidP="00EC283D">
      <w:pPr>
        <w:pStyle w:val="ListParagraph"/>
        <w:numPr>
          <w:ilvl w:val="0"/>
          <w:numId w:val="7"/>
        </w:numPr>
        <w:rPr>
          <w:rFonts w:cstheme="minorHAnsi"/>
        </w:rPr>
      </w:pPr>
      <w:r w:rsidRPr="00EC283D">
        <w:rPr>
          <w:rFonts w:cstheme="minorHAnsi"/>
        </w:rPr>
        <w:t>The data is collected via in-depth interviews that are audio</w:t>
      </w:r>
      <w:r w:rsidR="000204D7">
        <w:rPr>
          <w:rFonts w:cstheme="minorHAnsi"/>
        </w:rPr>
        <w:t xml:space="preserve"> </w:t>
      </w:r>
      <w:r w:rsidRPr="00EC283D">
        <w:rPr>
          <w:rFonts w:cstheme="minorHAnsi"/>
        </w:rPr>
        <w:t xml:space="preserve">recorded </w:t>
      </w:r>
      <w:r w:rsidR="000204D7">
        <w:rPr>
          <w:rFonts w:cstheme="minorHAnsi"/>
        </w:rPr>
        <w:t xml:space="preserve">- </w:t>
      </w:r>
      <w:r w:rsidRPr="00EC283D">
        <w:rPr>
          <w:rFonts w:cstheme="minorHAnsi"/>
        </w:rPr>
        <w:t>and a transcript is created from that recording</w:t>
      </w:r>
      <w:r w:rsidR="000204D7">
        <w:rPr>
          <w:rFonts w:cstheme="minorHAnsi"/>
        </w:rPr>
        <w:t xml:space="preserve"> - and </w:t>
      </w:r>
      <w:r w:rsidRPr="00EC283D">
        <w:rPr>
          <w:rFonts w:cstheme="minorHAnsi"/>
        </w:rPr>
        <w:t>via email</w:t>
      </w:r>
      <w:r w:rsidR="000204D7">
        <w:rPr>
          <w:rFonts w:cstheme="minorHAnsi"/>
        </w:rPr>
        <w:t>.</w:t>
      </w:r>
    </w:p>
    <w:p w14:paraId="77BC8275" w14:textId="77777777" w:rsidR="00EC283D" w:rsidRPr="00EC283D" w:rsidRDefault="00EC283D" w:rsidP="00744156">
      <w:pPr>
        <w:ind w:left="720"/>
        <w:rPr>
          <w:rFonts w:cstheme="minorHAnsi"/>
          <w:bCs/>
        </w:rPr>
      </w:pPr>
      <w:r w:rsidRPr="00EC283D">
        <w:rPr>
          <w:rFonts w:cstheme="minorHAnsi"/>
        </w:rPr>
        <w:t xml:space="preserve">Under the General Data Protection Regulation (GDPR), the lawful bases we rely on for processing this information are: </w:t>
      </w:r>
    </w:p>
    <w:p w14:paraId="15E5BC0A" w14:textId="1171A1AC" w:rsidR="00EC283D" w:rsidRPr="00EC283D" w:rsidRDefault="00EC283D" w:rsidP="00744156">
      <w:pPr>
        <w:pStyle w:val="NormalWeb"/>
        <w:rPr>
          <w:rFonts w:asciiTheme="minorHAnsi" w:hAnsiTheme="minorHAnsi" w:cstheme="minorHAnsi"/>
          <w:bCs/>
          <w:sz w:val="22"/>
          <w:szCs w:val="22"/>
          <w:lang w:val="en"/>
        </w:rPr>
      </w:pPr>
      <w:r w:rsidRPr="00EC283D">
        <w:rPr>
          <w:rStyle w:val="Strong"/>
          <w:rFonts w:asciiTheme="minorHAnsi" w:hAnsiTheme="minorHAnsi" w:cstheme="minorHAnsi"/>
          <w:color w:val="000000"/>
          <w:sz w:val="22"/>
          <w:szCs w:val="22"/>
          <w:lang w:val="en"/>
        </w:rPr>
        <w:t>Your consent</w:t>
      </w:r>
      <w:r w:rsidRPr="00EC283D">
        <w:rPr>
          <w:rStyle w:val="Strong"/>
          <w:rFonts w:asciiTheme="minorHAnsi" w:hAnsiTheme="minorHAnsi" w:cstheme="minorHAnsi"/>
          <w:sz w:val="22"/>
          <w:szCs w:val="22"/>
          <w:lang w:val="en"/>
        </w:rPr>
        <w:t xml:space="preserve">. You </w:t>
      </w:r>
      <w:proofErr w:type="gramStart"/>
      <w:r w:rsidRPr="00EC283D">
        <w:rPr>
          <w:rStyle w:val="Strong"/>
          <w:rFonts w:asciiTheme="minorHAnsi" w:hAnsiTheme="minorHAnsi" w:cstheme="minorHAnsi"/>
          <w:sz w:val="22"/>
          <w:szCs w:val="22"/>
          <w:lang w:val="en"/>
        </w:rPr>
        <w:t>are able to</w:t>
      </w:r>
      <w:proofErr w:type="gramEnd"/>
      <w:r w:rsidRPr="00EC283D">
        <w:rPr>
          <w:rStyle w:val="Strong"/>
          <w:rFonts w:asciiTheme="minorHAnsi" w:hAnsiTheme="minorHAnsi" w:cstheme="minorHAnsi"/>
          <w:sz w:val="22"/>
          <w:szCs w:val="22"/>
          <w:lang w:val="en"/>
        </w:rPr>
        <w:t xml:space="preserve"> remove your consent at any time. You can do this by contacting </w:t>
      </w:r>
      <w:r w:rsidR="000204D7">
        <w:rPr>
          <w:rStyle w:val="Strong"/>
          <w:rFonts w:asciiTheme="minorHAnsi" w:hAnsiTheme="minorHAnsi" w:cstheme="minorHAnsi"/>
          <w:sz w:val="22"/>
          <w:szCs w:val="22"/>
          <w:lang w:val="en"/>
        </w:rPr>
        <w:t>Emily Ward: emily.ward@waverleyabbeycollege.ac.uk</w:t>
      </w:r>
    </w:p>
    <w:p w14:paraId="296B9716" w14:textId="77777777" w:rsidR="00EC283D" w:rsidRPr="00EC283D" w:rsidRDefault="00EC283D" w:rsidP="00744156">
      <w:pPr>
        <w:ind w:left="720"/>
        <w:rPr>
          <w:rFonts w:cstheme="minorHAnsi"/>
        </w:rPr>
      </w:pPr>
      <w:r w:rsidRPr="00EC283D">
        <w:rPr>
          <w:rFonts w:cstheme="minorHAnsi"/>
        </w:rPr>
        <w:t>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71FB62DE" w14:textId="77777777" w:rsidR="00EC283D" w:rsidRPr="00EC283D" w:rsidRDefault="00EC283D" w:rsidP="00EC283D">
      <w:pPr>
        <w:rPr>
          <w:rFonts w:cstheme="minorHAnsi"/>
          <w:b/>
        </w:rPr>
      </w:pPr>
      <w:r w:rsidRPr="00EC283D">
        <w:rPr>
          <w:rFonts w:cstheme="minorHAnsi"/>
          <w:b/>
        </w:rPr>
        <w:t>What we do with the information we have</w:t>
      </w:r>
    </w:p>
    <w:p w14:paraId="540CD808" w14:textId="3406AE77" w:rsidR="00EC283D" w:rsidRPr="00EC283D" w:rsidRDefault="00EC283D" w:rsidP="00E254DF">
      <w:pPr>
        <w:ind w:left="720"/>
        <w:rPr>
          <w:rFonts w:cstheme="minorHAnsi"/>
        </w:rPr>
      </w:pPr>
      <w:r w:rsidRPr="00EC283D">
        <w:rPr>
          <w:rFonts w:cstheme="minorHAnsi"/>
        </w:rPr>
        <w:t xml:space="preserve">The data you provide is audio recorded and a transcription is made of that recording. This data will be analysed as part of the research process.   </w:t>
      </w:r>
    </w:p>
    <w:p w14:paraId="0BC88EA4" w14:textId="77777777" w:rsidR="00EC283D" w:rsidRPr="00EC283D" w:rsidRDefault="00EC283D" w:rsidP="00E254DF">
      <w:pPr>
        <w:ind w:left="720"/>
        <w:rPr>
          <w:rFonts w:cstheme="minorHAnsi"/>
        </w:rPr>
      </w:pPr>
      <w:r w:rsidRPr="00EC283D">
        <w:rPr>
          <w:rFonts w:cstheme="minorHAnsi"/>
        </w:rPr>
        <w:lastRenderedPageBreak/>
        <w:t xml:space="preserve">Although the raw data I collect from you will not usually be shared with anyone else, the data may be shared with my research supervisor, [insert supervisor’s or tutor’s name] at Waverley Abbey College, and, in rare circumstances, may be viewed by the programme’s external examiner or other relevant assessors as part of the course requirements and relevant regulations under Middlesex University. In extreme circumstances, where there is imminent risk of harm or a legal obligation to disclose, data may be shared with relevant agencies and personnel. </w:t>
      </w:r>
    </w:p>
    <w:p w14:paraId="2814D3FD" w14:textId="5435713E" w:rsidR="00EC283D" w:rsidRPr="00EC283D" w:rsidRDefault="00EC283D" w:rsidP="00E254DF">
      <w:pPr>
        <w:ind w:left="720"/>
        <w:rPr>
          <w:rFonts w:cstheme="minorHAnsi"/>
        </w:rPr>
      </w:pPr>
      <w:r w:rsidRPr="00EC283D">
        <w:rPr>
          <w:rFonts w:cstheme="minorHAnsi"/>
        </w:rPr>
        <w:t>In line with college policy, on completion of the course (or exit of the course), any raw research data, such as, the audio recording</w:t>
      </w:r>
      <w:r w:rsidR="009A61D8">
        <w:rPr>
          <w:rFonts w:cstheme="minorHAnsi"/>
        </w:rPr>
        <w:t xml:space="preserve"> and email correspondence</w:t>
      </w:r>
      <w:r w:rsidRPr="00EC283D">
        <w:rPr>
          <w:rFonts w:cstheme="minorHAnsi"/>
        </w:rPr>
        <w:t>, will be securely destroyed. The transcripts of the interviews will be kept for a period of 18 months after the end of the course by the researcher and then securely destroyed.</w:t>
      </w:r>
    </w:p>
    <w:p w14:paraId="36E7C581" w14:textId="77777777" w:rsidR="00744156" w:rsidRDefault="00744156" w:rsidP="00EC283D">
      <w:pPr>
        <w:rPr>
          <w:rFonts w:cstheme="minorHAnsi"/>
          <w:b/>
        </w:rPr>
      </w:pPr>
    </w:p>
    <w:p w14:paraId="49936618" w14:textId="5A6D872E" w:rsidR="00EC283D" w:rsidRPr="00EC283D" w:rsidRDefault="00EC283D" w:rsidP="00EC283D">
      <w:pPr>
        <w:rPr>
          <w:rFonts w:cstheme="minorHAnsi"/>
          <w:b/>
        </w:rPr>
      </w:pPr>
      <w:r w:rsidRPr="00EC283D">
        <w:rPr>
          <w:rFonts w:cstheme="minorHAnsi"/>
          <w:b/>
        </w:rPr>
        <w:t xml:space="preserve">How we store your information </w:t>
      </w:r>
    </w:p>
    <w:p w14:paraId="0FC73D03" w14:textId="79ECDAFE" w:rsidR="005B061F" w:rsidRDefault="00EC283D" w:rsidP="00E254DF">
      <w:pPr>
        <w:ind w:left="720"/>
        <w:rPr>
          <w:rFonts w:cstheme="minorHAnsi"/>
        </w:rPr>
      </w:pPr>
      <w:r w:rsidRPr="00EC283D">
        <w:rPr>
          <w:rFonts w:cstheme="minorHAnsi"/>
        </w:rPr>
        <w:t xml:space="preserve">Your information is securely stored </w:t>
      </w:r>
      <w:r w:rsidR="005B061F" w:rsidRPr="005B061F">
        <w:rPr>
          <w:rFonts w:cstheme="minorHAnsi"/>
        </w:rPr>
        <w:t>on a password protected laptop only accessible by myself, and I will encrypt each file with an additional password.</w:t>
      </w:r>
      <w:r w:rsidR="005B061F">
        <w:rPr>
          <w:rFonts w:cstheme="minorHAnsi"/>
        </w:rPr>
        <w:t xml:space="preserve"> </w:t>
      </w:r>
      <w:r w:rsidR="005B3AE7">
        <w:rPr>
          <w:rFonts w:cstheme="minorHAnsi"/>
        </w:rPr>
        <w:t xml:space="preserve">Any paper copies of data will be stored securely in a locked filing cabinet, only accessible by myself. </w:t>
      </w:r>
    </w:p>
    <w:p w14:paraId="15079D7B" w14:textId="59096664" w:rsidR="00EC283D" w:rsidRPr="00EC283D" w:rsidRDefault="007C0806" w:rsidP="00E254DF">
      <w:pPr>
        <w:ind w:left="720"/>
        <w:rPr>
          <w:rFonts w:cstheme="minorHAnsi"/>
        </w:rPr>
      </w:pPr>
      <w:r>
        <w:rPr>
          <w:rFonts w:cstheme="minorHAnsi"/>
        </w:rPr>
        <w:t xml:space="preserve">Your personal information (email address, </w:t>
      </w:r>
      <w:r w:rsidRPr="007C0806">
        <w:rPr>
          <w:rFonts w:cstheme="minorHAnsi"/>
        </w:rPr>
        <w:t>name, occupation, number of years qualified, and level of training</w:t>
      </w:r>
      <w:r>
        <w:rPr>
          <w:rFonts w:cstheme="minorHAnsi"/>
        </w:rPr>
        <w:t>) will be kept until</w:t>
      </w:r>
      <w:r w:rsidRPr="007C0806">
        <w:rPr>
          <w:rFonts w:cstheme="minorHAnsi"/>
        </w:rPr>
        <w:t xml:space="preserve"> completion of the course (or exit of the course)</w:t>
      </w:r>
      <w:r>
        <w:rPr>
          <w:rFonts w:cstheme="minorHAnsi"/>
        </w:rPr>
        <w:t xml:space="preserve"> and </w:t>
      </w:r>
      <w:r w:rsidRPr="007C0806">
        <w:rPr>
          <w:rFonts w:cstheme="minorHAnsi"/>
        </w:rPr>
        <w:t>will be securely destroyed.</w:t>
      </w:r>
      <w:r>
        <w:rPr>
          <w:rFonts w:cstheme="minorHAnsi"/>
        </w:rPr>
        <w:t xml:space="preserve"> </w:t>
      </w:r>
      <w:r w:rsidRPr="00E254DF">
        <w:rPr>
          <w:rFonts w:cstheme="minorHAnsi"/>
        </w:rPr>
        <w:t>I</w:t>
      </w:r>
      <w:r w:rsidR="00EC283D" w:rsidRPr="00E254DF">
        <w:rPr>
          <w:rFonts w:cstheme="minorHAnsi"/>
        </w:rPr>
        <w:t xml:space="preserve"> will then dispose </w:t>
      </w:r>
      <w:r w:rsidR="00E254DF" w:rsidRPr="00E254DF">
        <w:rPr>
          <w:rFonts w:cstheme="minorHAnsi"/>
        </w:rPr>
        <w:t xml:space="preserve">of </w:t>
      </w:r>
      <w:r w:rsidR="00EC283D" w:rsidRPr="00E254DF">
        <w:rPr>
          <w:rFonts w:cstheme="minorHAnsi"/>
        </w:rPr>
        <w:t xml:space="preserve">your information by </w:t>
      </w:r>
      <w:r w:rsidR="00E254DF" w:rsidRPr="00E254DF">
        <w:rPr>
          <w:rFonts w:cstheme="minorHAnsi"/>
        </w:rPr>
        <w:t xml:space="preserve">secure </w:t>
      </w:r>
      <w:r w:rsidRPr="00E254DF">
        <w:rPr>
          <w:rFonts w:cstheme="minorHAnsi"/>
        </w:rPr>
        <w:t xml:space="preserve">deletion of all </w:t>
      </w:r>
      <w:r w:rsidR="00EE7AC3">
        <w:rPr>
          <w:rFonts w:cstheme="minorHAnsi"/>
        </w:rPr>
        <w:t xml:space="preserve">copies of </w:t>
      </w:r>
      <w:r w:rsidRPr="00E254DF">
        <w:rPr>
          <w:rFonts w:cstheme="minorHAnsi"/>
        </w:rPr>
        <w:t>data</w:t>
      </w:r>
      <w:r w:rsidR="005B3AE7">
        <w:rPr>
          <w:rFonts w:cstheme="minorHAnsi"/>
        </w:rPr>
        <w:t xml:space="preserve"> in electronic format</w:t>
      </w:r>
      <w:r w:rsidRPr="00E254DF">
        <w:rPr>
          <w:rFonts w:cstheme="minorHAnsi"/>
        </w:rPr>
        <w:t>.</w:t>
      </w:r>
      <w:r w:rsidR="005B3AE7">
        <w:rPr>
          <w:rFonts w:cstheme="minorHAnsi"/>
        </w:rPr>
        <w:t xml:space="preserve"> Any paper copies of data will be securely shredded at that time. </w:t>
      </w:r>
      <w:r>
        <w:rPr>
          <w:rFonts w:cstheme="minorHAnsi"/>
        </w:rPr>
        <w:t xml:space="preserve"> </w:t>
      </w:r>
      <w:r w:rsidR="00EC283D" w:rsidRPr="00EC283D">
        <w:rPr>
          <w:rFonts w:cstheme="minorHAnsi"/>
        </w:rPr>
        <w:t xml:space="preserve"> </w:t>
      </w:r>
    </w:p>
    <w:p w14:paraId="4E781517" w14:textId="77777777" w:rsidR="00BE19FE" w:rsidRDefault="00BE19FE" w:rsidP="00E254DF">
      <w:pPr>
        <w:ind w:left="720"/>
        <w:rPr>
          <w:rFonts w:cstheme="minorHAnsi"/>
        </w:rPr>
      </w:pPr>
      <w:r w:rsidRPr="00BE19FE">
        <w:rPr>
          <w:rFonts w:cstheme="minorHAnsi"/>
        </w:rPr>
        <w:t>In line with college policy, on completion of the course (or exit of the course), any raw research data, such as, the audio recording and email correspondence, will be securely destroyed. The transcripts of the interviews will be kept for a period of 18 months after the end of the course by the researcher and then securely destroyed.</w:t>
      </w:r>
    </w:p>
    <w:p w14:paraId="5E74E5DB" w14:textId="44F6E33B" w:rsidR="00EC283D" w:rsidRPr="00EC283D" w:rsidRDefault="00EC283D" w:rsidP="00EC283D">
      <w:pPr>
        <w:rPr>
          <w:rFonts w:cstheme="minorHAnsi"/>
          <w:b/>
        </w:rPr>
      </w:pPr>
      <w:r w:rsidRPr="00EC283D">
        <w:rPr>
          <w:rFonts w:cstheme="minorHAnsi"/>
          <w:b/>
        </w:rPr>
        <w:t>Your data protection rights</w:t>
      </w:r>
    </w:p>
    <w:p w14:paraId="45A2FCB1" w14:textId="77777777" w:rsidR="00EC283D" w:rsidRPr="00EC283D" w:rsidRDefault="00EC283D" w:rsidP="00E254DF">
      <w:pPr>
        <w:ind w:firstLine="720"/>
        <w:rPr>
          <w:rFonts w:cstheme="minorHAnsi"/>
        </w:rPr>
      </w:pPr>
      <w:r w:rsidRPr="00EC283D">
        <w:rPr>
          <w:rFonts w:cstheme="minorHAnsi"/>
        </w:rPr>
        <w:t>Under data protection law, you have rights including:</w:t>
      </w:r>
    </w:p>
    <w:p w14:paraId="18C4EEFD" w14:textId="77777777" w:rsidR="00EC283D" w:rsidRPr="00EC283D" w:rsidRDefault="00EC283D" w:rsidP="00E254DF">
      <w:pPr>
        <w:ind w:firstLine="720"/>
        <w:rPr>
          <w:rFonts w:cstheme="minorHAnsi"/>
        </w:rPr>
      </w:pPr>
      <w:r w:rsidRPr="00EC283D">
        <w:rPr>
          <w:rFonts w:cstheme="minorHAnsi"/>
          <w:bCs/>
          <w:i/>
          <w:iCs/>
        </w:rPr>
        <w:t>Your right of access</w:t>
      </w:r>
      <w:r w:rsidRPr="00EC283D">
        <w:rPr>
          <w:rFonts w:cstheme="minorHAnsi"/>
        </w:rPr>
        <w:t xml:space="preserve"> - You have the right to ask us for copies of your personal information. </w:t>
      </w:r>
    </w:p>
    <w:p w14:paraId="56112DD6" w14:textId="77777777" w:rsidR="00EC283D" w:rsidRPr="00EC283D" w:rsidRDefault="00EC283D" w:rsidP="00E254DF">
      <w:pPr>
        <w:ind w:left="720"/>
        <w:rPr>
          <w:rFonts w:cstheme="minorHAnsi"/>
        </w:rPr>
      </w:pPr>
      <w:r w:rsidRPr="00EC283D">
        <w:rPr>
          <w:rFonts w:cstheme="minorHAnsi"/>
          <w:bCs/>
          <w:i/>
          <w:iCs/>
        </w:rPr>
        <w:t>Your right to rectification</w:t>
      </w:r>
      <w:r w:rsidRPr="00EC283D">
        <w:rPr>
          <w:rFonts w:cstheme="minorHAnsi"/>
        </w:rPr>
        <w:t xml:space="preserve"> - You have the right to ask us to rectify information you think is inaccurate. You also have the right to ask us to complete information you think is incomplete. </w:t>
      </w:r>
    </w:p>
    <w:p w14:paraId="6C1840FB" w14:textId="77777777" w:rsidR="00EC283D" w:rsidRPr="00EC283D" w:rsidRDefault="00EC283D" w:rsidP="00744156">
      <w:pPr>
        <w:ind w:left="720"/>
        <w:rPr>
          <w:rFonts w:cstheme="minorHAnsi"/>
        </w:rPr>
      </w:pPr>
      <w:r w:rsidRPr="00EC283D">
        <w:rPr>
          <w:rFonts w:cstheme="minorHAnsi"/>
          <w:bCs/>
          <w:i/>
          <w:iCs/>
        </w:rPr>
        <w:t>Your right to erasure</w:t>
      </w:r>
      <w:r w:rsidRPr="00EC283D">
        <w:rPr>
          <w:rFonts w:cstheme="minorHAnsi"/>
        </w:rPr>
        <w:t xml:space="preserve"> - You have the right to ask us to erase your personal information in certain circumstances. </w:t>
      </w:r>
    </w:p>
    <w:p w14:paraId="7981E001" w14:textId="77777777" w:rsidR="00EC283D" w:rsidRPr="00EC283D" w:rsidRDefault="00EC283D" w:rsidP="00744156">
      <w:pPr>
        <w:ind w:left="720"/>
        <w:rPr>
          <w:rFonts w:cstheme="minorHAnsi"/>
        </w:rPr>
      </w:pPr>
      <w:r w:rsidRPr="00EC283D">
        <w:rPr>
          <w:rFonts w:cstheme="minorHAnsi"/>
        </w:rPr>
        <w:t>Participants can withdraw their participation in the research at any time and withdraw their consent, and their data, without giving a reason or explanation. Approximately one week after the research interview, transcription and analysis of the data will begin. 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067B8C44" w14:textId="77777777" w:rsidR="00EC283D" w:rsidRPr="00EC283D" w:rsidRDefault="00EC283D" w:rsidP="00744156">
      <w:pPr>
        <w:ind w:left="720"/>
        <w:rPr>
          <w:rFonts w:cstheme="minorHAnsi"/>
        </w:rPr>
      </w:pPr>
      <w:r w:rsidRPr="00EC283D">
        <w:rPr>
          <w:rFonts w:cstheme="minorHAnsi"/>
          <w:bCs/>
          <w:i/>
          <w:iCs/>
        </w:rPr>
        <w:t>Your right to restriction of processing</w:t>
      </w:r>
      <w:r w:rsidRPr="00EC283D">
        <w:rPr>
          <w:rFonts w:cstheme="minorHAnsi"/>
        </w:rPr>
        <w:t xml:space="preserve"> - You have the right to ask us to restrict the processing of your information in certain circumstances. </w:t>
      </w:r>
    </w:p>
    <w:p w14:paraId="4CC0B098" w14:textId="77777777" w:rsidR="00EC283D" w:rsidRPr="00EC283D" w:rsidRDefault="00EC283D" w:rsidP="00744156">
      <w:pPr>
        <w:ind w:left="720"/>
        <w:rPr>
          <w:rFonts w:cstheme="minorHAnsi"/>
        </w:rPr>
      </w:pPr>
      <w:r w:rsidRPr="00EC283D">
        <w:rPr>
          <w:rFonts w:cstheme="minorHAnsi"/>
          <w:bCs/>
          <w:i/>
          <w:iCs/>
        </w:rPr>
        <w:lastRenderedPageBreak/>
        <w:t>Your right to object to processing</w:t>
      </w:r>
      <w:r w:rsidRPr="00EC283D">
        <w:rPr>
          <w:rFonts w:cstheme="minorHAnsi"/>
        </w:rPr>
        <w:t xml:space="preserve"> - You have the </w:t>
      </w:r>
      <w:r w:rsidRPr="00EC283D">
        <w:rPr>
          <w:rFonts w:cstheme="minorHAnsi"/>
          <w:lang w:val="en"/>
        </w:rPr>
        <w:t>the right to object to the processing of your personal data in certain circumstances</w:t>
      </w:r>
      <w:r w:rsidRPr="00EC283D">
        <w:rPr>
          <w:rFonts w:cstheme="minorHAnsi"/>
        </w:rPr>
        <w:t>.</w:t>
      </w:r>
    </w:p>
    <w:p w14:paraId="17439149" w14:textId="77777777" w:rsidR="00EC283D" w:rsidRPr="00EC283D" w:rsidRDefault="00EC283D" w:rsidP="00744156">
      <w:pPr>
        <w:ind w:left="720"/>
        <w:rPr>
          <w:rFonts w:cstheme="minorHAnsi"/>
        </w:rPr>
      </w:pPr>
      <w:r w:rsidRPr="00EC283D">
        <w:rPr>
          <w:rFonts w:cstheme="minorHAnsi"/>
          <w:bCs/>
          <w:i/>
          <w:iCs/>
        </w:rPr>
        <w:t>Your right to data portability</w:t>
      </w:r>
      <w:r w:rsidRPr="00EC283D">
        <w:rPr>
          <w:rFonts w:cstheme="minorHAnsi"/>
        </w:rPr>
        <w:t xml:space="preserve"> - You have the right to ask that we transfer the information you gave us to another organisation, or to you, in certain circumstances.</w:t>
      </w:r>
    </w:p>
    <w:p w14:paraId="16295DBC" w14:textId="77777777" w:rsidR="00EC283D" w:rsidRPr="00EC283D" w:rsidRDefault="00EC283D" w:rsidP="00744156">
      <w:pPr>
        <w:ind w:left="720"/>
        <w:rPr>
          <w:rFonts w:cstheme="minorHAnsi"/>
        </w:rPr>
      </w:pPr>
      <w:r w:rsidRPr="00EC283D">
        <w:rPr>
          <w:rFonts w:cstheme="minorHAnsi"/>
        </w:rPr>
        <w:t>You are not required to pay any charge for exercising your rights. If you make a request, we have one month to respond to you.</w:t>
      </w:r>
    </w:p>
    <w:p w14:paraId="4BFDC253" w14:textId="69957A08" w:rsidR="00EC283D" w:rsidRPr="00EC283D" w:rsidRDefault="00EC283D" w:rsidP="00744156">
      <w:pPr>
        <w:ind w:left="720"/>
        <w:rPr>
          <w:rFonts w:cstheme="minorHAnsi"/>
        </w:rPr>
      </w:pPr>
      <w:r w:rsidRPr="00EC283D">
        <w:rPr>
          <w:rFonts w:cstheme="minorHAnsi"/>
        </w:rPr>
        <w:t xml:space="preserve">Please contact </w:t>
      </w:r>
      <w:r w:rsidR="007C0806">
        <w:rPr>
          <w:rFonts w:cstheme="minorHAnsi"/>
        </w:rPr>
        <w:t>me</w:t>
      </w:r>
      <w:r w:rsidRPr="00EC283D">
        <w:rPr>
          <w:rFonts w:cstheme="minorHAnsi"/>
        </w:rPr>
        <w:t xml:space="preserve"> at </w:t>
      </w:r>
      <w:r w:rsidR="007C0806">
        <w:rPr>
          <w:rFonts w:cstheme="minorHAnsi"/>
        </w:rPr>
        <w:t>emily.ward@waverleyabbeycollege.ac.uk</w:t>
      </w:r>
      <w:r w:rsidRPr="00EC283D">
        <w:rPr>
          <w:rFonts w:cstheme="minorHAnsi"/>
        </w:rPr>
        <w:t xml:space="preserve"> if you wish to make a request.</w:t>
      </w:r>
    </w:p>
    <w:p w14:paraId="731D4B0C" w14:textId="77777777" w:rsidR="00EC283D" w:rsidRPr="00EC283D" w:rsidRDefault="00EC283D" w:rsidP="00EC283D">
      <w:pPr>
        <w:rPr>
          <w:rFonts w:cstheme="minorHAnsi"/>
          <w:b/>
        </w:rPr>
      </w:pPr>
      <w:r w:rsidRPr="00EC283D">
        <w:rPr>
          <w:rFonts w:cstheme="minorHAnsi"/>
          <w:b/>
        </w:rPr>
        <w:t>How to complain</w:t>
      </w:r>
    </w:p>
    <w:p w14:paraId="45D50C9C" w14:textId="77777777" w:rsidR="00EC283D" w:rsidRPr="00EC283D" w:rsidRDefault="00EC283D" w:rsidP="00744156">
      <w:pPr>
        <w:ind w:left="720"/>
        <w:rPr>
          <w:rFonts w:cstheme="minorHAnsi"/>
        </w:rPr>
      </w:pPr>
      <w:r w:rsidRPr="00EC283D">
        <w:rPr>
          <w:rFonts w:cstheme="minorHAnsi"/>
        </w:rPr>
        <w:t>You can raise a concern or complaint to the data protection officer at Waverley Abbey College via: E-mail: simon.hawes@waverleyabbey.org</w:t>
      </w:r>
    </w:p>
    <w:p w14:paraId="1951A340" w14:textId="77777777" w:rsidR="00EC283D" w:rsidRPr="00EC283D" w:rsidRDefault="00EC283D" w:rsidP="00744156">
      <w:pPr>
        <w:ind w:firstLine="720"/>
        <w:rPr>
          <w:rFonts w:cstheme="minorHAnsi"/>
        </w:rPr>
      </w:pPr>
      <w:r w:rsidRPr="00EC283D">
        <w:rPr>
          <w:rFonts w:cstheme="minorHAnsi"/>
        </w:rPr>
        <w:t>You can also complain to the ICO if you are unhappy with how we have used your data.</w:t>
      </w:r>
    </w:p>
    <w:p w14:paraId="6BF09B46" w14:textId="77777777" w:rsidR="00EC283D" w:rsidRPr="00EC283D" w:rsidRDefault="00EC283D" w:rsidP="00744156">
      <w:pPr>
        <w:ind w:firstLine="720"/>
        <w:rPr>
          <w:rFonts w:cstheme="minorHAnsi"/>
        </w:rPr>
      </w:pPr>
      <w:r w:rsidRPr="00EC283D">
        <w:rPr>
          <w:rFonts w:cstheme="minorHAnsi"/>
        </w:rPr>
        <w:t xml:space="preserve">The ICO’s address:            </w:t>
      </w:r>
    </w:p>
    <w:p w14:paraId="0881C225" w14:textId="77777777" w:rsidR="00EC283D" w:rsidRPr="00EC283D" w:rsidRDefault="00EC283D" w:rsidP="00744156">
      <w:pPr>
        <w:spacing w:after="0" w:line="240" w:lineRule="auto"/>
        <w:ind w:firstLine="720"/>
        <w:rPr>
          <w:rFonts w:cstheme="minorHAnsi"/>
        </w:rPr>
      </w:pPr>
      <w:r w:rsidRPr="00EC283D">
        <w:rPr>
          <w:rFonts w:cstheme="minorHAnsi"/>
        </w:rPr>
        <w:t>Information Commissioner’s Office</w:t>
      </w:r>
    </w:p>
    <w:p w14:paraId="7501C6B3" w14:textId="77777777" w:rsidR="00EC283D" w:rsidRPr="00EC283D" w:rsidRDefault="00EC283D" w:rsidP="00744156">
      <w:pPr>
        <w:spacing w:after="0" w:line="240" w:lineRule="auto"/>
        <w:ind w:firstLine="720"/>
        <w:rPr>
          <w:rFonts w:cstheme="minorHAnsi"/>
        </w:rPr>
      </w:pPr>
      <w:r w:rsidRPr="00EC283D">
        <w:rPr>
          <w:rFonts w:cstheme="minorHAnsi"/>
        </w:rPr>
        <w:t>Wycliffe House</w:t>
      </w:r>
    </w:p>
    <w:p w14:paraId="6030C93F" w14:textId="77777777" w:rsidR="00EC283D" w:rsidRPr="00EC283D" w:rsidRDefault="00EC283D" w:rsidP="00744156">
      <w:pPr>
        <w:spacing w:after="0" w:line="240" w:lineRule="auto"/>
        <w:ind w:firstLine="720"/>
        <w:rPr>
          <w:rFonts w:cstheme="minorHAnsi"/>
        </w:rPr>
      </w:pPr>
      <w:r w:rsidRPr="00EC283D">
        <w:rPr>
          <w:rFonts w:cstheme="minorHAnsi"/>
        </w:rPr>
        <w:t>Water Lane</w:t>
      </w:r>
    </w:p>
    <w:p w14:paraId="4AA5586B" w14:textId="77777777" w:rsidR="00EC283D" w:rsidRPr="00EC283D" w:rsidRDefault="00EC283D" w:rsidP="00744156">
      <w:pPr>
        <w:spacing w:after="0" w:line="240" w:lineRule="auto"/>
        <w:ind w:firstLine="720"/>
        <w:rPr>
          <w:rFonts w:cstheme="minorHAnsi"/>
        </w:rPr>
      </w:pPr>
      <w:r w:rsidRPr="00EC283D">
        <w:rPr>
          <w:rFonts w:cstheme="minorHAnsi"/>
        </w:rPr>
        <w:t>Wilmslow</w:t>
      </w:r>
    </w:p>
    <w:p w14:paraId="443DD53E" w14:textId="77777777" w:rsidR="00EC283D" w:rsidRPr="00EC283D" w:rsidRDefault="00EC283D" w:rsidP="00744156">
      <w:pPr>
        <w:spacing w:after="0" w:line="240" w:lineRule="auto"/>
        <w:ind w:firstLine="720"/>
        <w:rPr>
          <w:rFonts w:cstheme="minorHAnsi"/>
        </w:rPr>
      </w:pPr>
      <w:r w:rsidRPr="00EC283D">
        <w:rPr>
          <w:rFonts w:cstheme="minorHAnsi"/>
        </w:rPr>
        <w:t>Cheshire</w:t>
      </w:r>
    </w:p>
    <w:p w14:paraId="132A733C" w14:textId="77777777" w:rsidR="00EC283D" w:rsidRPr="00EC283D" w:rsidRDefault="00EC283D" w:rsidP="00744156">
      <w:pPr>
        <w:spacing w:after="0" w:line="240" w:lineRule="auto"/>
        <w:ind w:firstLine="720"/>
        <w:rPr>
          <w:rFonts w:cstheme="minorHAnsi"/>
        </w:rPr>
      </w:pPr>
      <w:r w:rsidRPr="00EC283D">
        <w:rPr>
          <w:rFonts w:cstheme="minorHAnsi"/>
        </w:rPr>
        <w:t>SK9 5AF</w:t>
      </w:r>
    </w:p>
    <w:p w14:paraId="5E9371C1" w14:textId="77777777" w:rsidR="00EC283D" w:rsidRPr="00EC283D" w:rsidRDefault="00EC283D" w:rsidP="00744156">
      <w:pPr>
        <w:ind w:firstLine="720"/>
        <w:rPr>
          <w:rFonts w:cstheme="minorHAnsi"/>
        </w:rPr>
      </w:pPr>
      <w:r w:rsidRPr="00EC283D">
        <w:rPr>
          <w:rFonts w:cstheme="minorHAnsi"/>
        </w:rPr>
        <w:t>Helpline number: 0303 123 1113</w:t>
      </w:r>
    </w:p>
    <w:p w14:paraId="4BF9A9FE" w14:textId="77777777" w:rsidR="001D56ED" w:rsidRDefault="001D56ED" w:rsidP="007351DC">
      <w:pPr>
        <w:rPr>
          <w:rFonts w:cstheme="minorHAnsi"/>
          <w:b/>
          <w:bCs/>
        </w:rPr>
      </w:pPr>
    </w:p>
    <w:p w14:paraId="7F6B9544" w14:textId="7E0975D0" w:rsidR="007351DC" w:rsidRPr="00EC283D" w:rsidRDefault="007351DC" w:rsidP="007351DC">
      <w:pPr>
        <w:rPr>
          <w:rFonts w:cstheme="minorHAnsi"/>
          <w:b/>
          <w:bCs/>
        </w:rPr>
      </w:pPr>
      <w:r w:rsidRPr="00EC283D">
        <w:rPr>
          <w:rFonts w:cstheme="minorHAnsi"/>
          <w:b/>
          <w:bCs/>
        </w:rPr>
        <w:t>Who do I contact for further information or if I have questions?</w:t>
      </w:r>
    </w:p>
    <w:p w14:paraId="5D4A5C3E" w14:textId="319DF56B" w:rsidR="007351DC" w:rsidRPr="007C0806" w:rsidRDefault="007351DC" w:rsidP="007351DC">
      <w:pPr>
        <w:ind w:left="720"/>
        <w:rPr>
          <w:rFonts w:cstheme="minorHAnsi"/>
        </w:rPr>
      </w:pPr>
      <w:r w:rsidRPr="007C0806">
        <w:rPr>
          <w:rFonts w:cstheme="minorHAnsi"/>
        </w:rPr>
        <w:t>If you require and further information or have questions, please contact me on</w:t>
      </w:r>
      <w:r w:rsidR="007C0806">
        <w:rPr>
          <w:rFonts w:cstheme="minorHAnsi"/>
        </w:rPr>
        <w:t xml:space="preserve"> </w:t>
      </w:r>
      <w:r w:rsidR="007C0806" w:rsidRPr="007C0806">
        <w:rPr>
          <w:rFonts w:cstheme="minorHAnsi"/>
        </w:rPr>
        <w:t>emily.ward@waverleyabbeycollege.ac.uk</w:t>
      </w:r>
    </w:p>
    <w:p w14:paraId="2BEC9DAA" w14:textId="4D96168E" w:rsidR="00943C48" w:rsidRPr="00EC283D" w:rsidRDefault="00943C48">
      <w:pPr>
        <w:rPr>
          <w:rFonts w:cstheme="minorHAnsi"/>
          <w:b/>
          <w:bCs/>
        </w:rPr>
      </w:pPr>
      <w:r w:rsidRPr="00EC283D">
        <w:rPr>
          <w:rFonts w:cstheme="minorHAnsi"/>
          <w:b/>
          <w:bCs/>
        </w:rPr>
        <w:t xml:space="preserve">Thank you for taking time to consider </w:t>
      </w:r>
      <w:r w:rsidR="00DD0244" w:rsidRPr="00EC283D">
        <w:rPr>
          <w:rFonts w:cstheme="minorHAnsi"/>
          <w:b/>
          <w:bCs/>
        </w:rPr>
        <w:t xml:space="preserve">taking part. </w:t>
      </w:r>
      <w:r w:rsidRPr="00EC283D">
        <w:rPr>
          <w:rFonts w:cstheme="minorHAnsi"/>
          <w:b/>
          <w:bCs/>
        </w:rPr>
        <w:t xml:space="preserve"> </w:t>
      </w:r>
    </w:p>
    <w:p w14:paraId="2EA31796" w14:textId="77777777" w:rsidR="00D373A4" w:rsidRPr="00EC283D" w:rsidRDefault="00D373A4">
      <w:pPr>
        <w:rPr>
          <w:rFonts w:cstheme="minorHAnsi"/>
          <w:b/>
          <w:bCs/>
        </w:rPr>
      </w:pPr>
    </w:p>
    <w:p w14:paraId="6724F57C" w14:textId="77777777" w:rsidR="005707BD" w:rsidRPr="00EC283D" w:rsidRDefault="005707BD">
      <w:pPr>
        <w:rPr>
          <w:rFonts w:cstheme="minorHAnsi"/>
          <w:b/>
          <w:bCs/>
        </w:rPr>
      </w:pPr>
      <w:r w:rsidRPr="00EC283D">
        <w:rPr>
          <w:rFonts w:cstheme="minorHAnsi"/>
          <w:b/>
          <w:bCs/>
        </w:rPr>
        <w:t xml:space="preserve">Participant’s name [insert] </w:t>
      </w:r>
    </w:p>
    <w:p w14:paraId="6BE05CA0" w14:textId="4442263E" w:rsidR="005707BD" w:rsidRPr="00EC283D" w:rsidRDefault="005707BD">
      <w:pPr>
        <w:rPr>
          <w:rFonts w:cstheme="minorHAnsi"/>
          <w:b/>
          <w:bCs/>
        </w:rPr>
      </w:pPr>
      <w:r w:rsidRPr="00EC283D">
        <w:rPr>
          <w:rFonts w:cstheme="minorHAnsi"/>
          <w:b/>
          <w:bCs/>
        </w:rPr>
        <w:t>Participant’s signature [insert]</w:t>
      </w:r>
    </w:p>
    <w:p w14:paraId="6443E327" w14:textId="77777777" w:rsidR="001B6982" w:rsidRPr="00EC283D" w:rsidRDefault="001B6982" w:rsidP="001B6982">
      <w:pPr>
        <w:rPr>
          <w:rFonts w:cstheme="minorHAnsi"/>
          <w:b/>
          <w:bCs/>
        </w:rPr>
      </w:pPr>
      <w:r w:rsidRPr="00EC283D">
        <w:rPr>
          <w:rFonts w:cstheme="minorHAnsi"/>
          <w:b/>
          <w:bCs/>
        </w:rPr>
        <w:t>Date [insert]</w:t>
      </w:r>
    </w:p>
    <w:p w14:paraId="75CD91A2" w14:textId="77777777" w:rsidR="00AB6EF6" w:rsidRPr="00EC283D" w:rsidRDefault="00AB6EF6" w:rsidP="001B6982">
      <w:pPr>
        <w:rPr>
          <w:rFonts w:cstheme="minorHAnsi"/>
          <w:b/>
          <w:bCs/>
        </w:rPr>
      </w:pPr>
    </w:p>
    <w:p w14:paraId="3A7C9B7C" w14:textId="31991CBF" w:rsidR="00AB6EF6" w:rsidRPr="00EC283D" w:rsidRDefault="00AB6EF6" w:rsidP="00AB6EF6">
      <w:pPr>
        <w:rPr>
          <w:rFonts w:cstheme="minorHAnsi"/>
          <w:b/>
          <w:bCs/>
        </w:rPr>
      </w:pPr>
      <w:r w:rsidRPr="00EC283D">
        <w:rPr>
          <w:rFonts w:cstheme="minorHAnsi"/>
          <w:b/>
          <w:bCs/>
        </w:rPr>
        <w:t>Researcher’s name</w:t>
      </w:r>
      <w:r w:rsidR="00787055">
        <w:rPr>
          <w:rFonts w:cstheme="minorHAnsi"/>
          <w:b/>
          <w:bCs/>
        </w:rPr>
        <w:t>: Emily Ward</w:t>
      </w:r>
    </w:p>
    <w:p w14:paraId="5965AB14" w14:textId="04F1AFDA" w:rsidR="00AB6EF6" w:rsidRPr="00EC283D" w:rsidRDefault="00AB6EF6" w:rsidP="00AB6EF6">
      <w:pPr>
        <w:rPr>
          <w:rFonts w:cstheme="minorHAnsi"/>
          <w:b/>
          <w:bCs/>
        </w:rPr>
      </w:pPr>
      <w:r w:rsidRPr="00EC283D">
        <w:rPr>
          <w:rFonts w:cstheme="minorHAnsi"/>
          <w:b/>
          <w:bCs/>
        </w:rPr>
        <w:t>Researcher’s signature</w:t>
      </w:r>
      <w:r w:rsidR="00787055">
        <w:rPr>
          <w:rFonts w:cstheme="minorHAnsi"/>
          <w:b/>
          <w:bCs/>
        </w:rPr>
        <w:t xml:space="preserve">: </w:t>
      </w:r>
      <w:r w:rsidR="00933AF4">
        <w:rPr>
          <w:rFonts w:cstheme="minorHAnsi"/>
          <w:b/>
          <w:bCs/>
        </w:rPr>
        <w:t>Emily Ward</w:t>
      </w:r>
    </w:p>
    <w:p w14:paraId="3FE11F5A" w14:textId="4E06BC1B" w:rsidR="00AB6EF6" w:rsidRPr="00EC283D" w:rsidRDefault="00AB6EF6" w:rsidP="001B6982">
      <w:pPr>
        <w:rPr>
          <w:rFonts w:cstheme="minorHAnsi"/>
          <w:b/>
          <w:bCs/>
        </w:rPr>
      </w:pPr>
      <w:r w:rsidRPr="00EC283D">
        <w:rPr>
          <w:rFonts w:cstheme="minorHAnsi"/>
          <w:b/>
          <w:bCs/>
        </w:rPr>
        <w:t>Date</w:t>
      </w:r>
      <w:r w:rsidR="00787055">
        <w:rPr>
          <w:rFonts w:cstheme="minorHAnsi"/>
          <w:b/>
          <w:bCs/>
        </w:rPr>
        <w:t>:</w:t>
      </w:r>
    </w:p>
    <w:sectPr w:rsidR="00AB6EF6" w:rsidRPr="00EC283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95DD8" w14:textId="77777777" w:rsidR="00CC16E7" w:rsidRDefault="00CC16E7" w:rsidP="0065126A">
      <w:pPr>
        <w:spacing w:after="0" w:line="240" w:lineRule="auto"/>
      </w:pPr>
      <w:r>
        <w:separator/>
      </w:r>
    </w:p>
  </w:endnote>
  <w:endnote w:type="continuationSeparator" w:id="0">
    <w:p w14:paraId="005EC0DD" w14:textId="77777777" w:rsidR="00CC16E7" w:rsidRDefault="00CC16E7" w:rsidP="0065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D150" w14:textId="77777777" w:rsidR="00CC16E7" w:rsidRDefault="00CC16E7" w:rsidP="0065126A">
      <w:pPr>
        <w:spacing w:after="0" w:line="240" w:lineRule="auto"/>
      </w:pPr>
      <w:r>
        <w:separator/>
      </w:r>
    </w:p>
  </w:footnote>
  <w:footnote w:type="continuationSeparator" w:id="0">
    <w:p w14:paraId="4F7C4DE3" w14:textId="77777777" w:rsidR="00CC16E7" w:rsidRDefault="00CC16E7" w:rsidP="0065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7F357CC6" w14:textId="77777777" w:rsidR="00D5513B" w:rsidRDefault="00D5513B">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28910EC" w14:textId="77777777" w:rsidR="00D5513B" w:rsidRDefault="00D55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287"/>
    <w:multiLevelType w:val="multilevel"/>
    <w:tmpl w:val="B588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2265D"/>
    <w:multiLevelType w:val="hybridMultilevel"/>
    <w:tmpl w:val="F0D245B2"/>
    <w:lvl w:ilvl="0" w:tplc="F192F6F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BF4D29"/>
    <w:multiLevelType w:val="multilevel"/>
    <w:tmpl w:val="CE0E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03731"/>
    <w:multiLevelType w:val="hybridMultilevel"/>
    <w:tmpl w:val="04F21796"/>
    <w:lvl w:ilvl="0" w:tplc="50842DFE">
      <w:start w:val="1"/>
      <w:numFmt w:val="bullet"/>
      <w:lvlText w:val="•"/>
      <w:lvlJc w:val="left"/>
      <w:pPr>
        <w:tabs>
          <w:tab w:val="num" w:pos="720"/>
        </w:tabs>
        <w:ind w:left="720" w:hanging="360"/>
      </w:pPr>
      <w:rPr>
        <w:rFonts w:ascii="Arial" w:hAnsi="Arial" w:hint="default"/>
      </w:rPr>
    </w:lvl>
    <w:lvl w:ilvl="1" w:tplc="D92C2FD0" w:tentative="1">
      <w:start w:val="1"/>
      <w:numFmt w:val="bullet"/>
      <w:lvlText w:val="•"/>
      <w:lvlJc w:val="left"/>
      <w:pPr>
        <w:tabs>
          <w:tab w:val="num" w:pos="1440"/>
        </w:tabs>
        <w:ind w:left="1440" w:hanging="360"/>
      </w:pPr>
      <w:rPr>
        <w:rFonts w:ascii="Arial" w:hAnsi="Arial" w:hint="default"/>
      </w:rPr>
    </w:lvl>
    <w:lvl w:ilvl="2" w:tplc="B59496E8" w:tentative="1">
      <w:start w:val="1"/>
      <w:numFmt w:val="bullet"/>
      <w:lvlText w:val="•"/>
      <w:lvlJc w:val="left"/>
      <w:pPr>
        <w:tabs>
          <w:tab w:val="num" w:pos="2160"/>
        </w:tabs>
        <w:ind w:left="2160" w:hanging="360"/>
      </w:pPr>
      <w:rPr>
        <w:rFonts w:ascii="Arial" w:hAnsi="Arial" w:hint="default"/>
      </w:rPr>
    </w:lvl>
    <w:lvl w:ilvl="3" w:tplc="B218F27A" w:tentative="1">
      <w:start w:val="1"/>
      <w:numFmt w:val="bullet"/>
      <w:lvlText w:val="•"/>
      <w:lvlJc w:val="left"/>
      <w:pPr>
        <w:tabs>
          <w:tab w:val="num" w:pos="2880"/>
        </w:tabs>
        <w:ind w:left="2880" w:hanging="360"/>
      </w:pPr>
      <w:rPr>
        <w:rFonts w:ascii="Arial" w:hAnsi="Arial" w:hint="default"/>
      </w:rPr>
    </w:lvl>
    <w:lvl w:ilvl="4" w:tplc="EABAA62A" w:tentative="1">
      <w:start w:val="1"/>
      <w:numFmt w:val="bullet"/>
      <w:lvlText w:val="•"/>
      <w:lvlJc w:val="left"/>
      <w:pPr>
        <w:tabs>
          <w:tab w:val="num" w:pos="3600"/>
        </w:tabs>
        <w:ind w:left="3600" w:hanging="360"/>
      </w:pPr>
      <w:rPr>
        <w:rFonts w:ascii="Arial" w:hAnsi="Arial" w:hint="default"/>
      </w:rPr>
    </w:lvl>
    <w:lvl w:ilvl="5" w:tplc="1E84030A" w:tentative="1">
      <w:start w:val="1"/>
      <w:numFmt w:val="bullet"/>
      <w:lvlText w:val="•"/>
      <w:lvlJc w:val="left"/>
      <w:pPr>
        <w:tabs>
          <w:tab w:val="num" w:pos="4320"/>
        </w:tabs>
        <w:ind w:left="4320" w:hanging="360"/>
      </w:pPr>
      <w:rPr>
        <w:rFonts w:ascii="Arial" w:hAnsi="Arial" w:hint="default"/>
      </w:rPr>
    </w:lvl>
    <w:lvl w:ilvl="6" w:tplc="FD288548" w:tentative="1">
      <w:start w:val="1"/>
      <w:numFmt w:val="bullet"/>
      <w:lvlText w:val="•"/>
      <w:lvlJc w:val="left"/>
      <w:pPr>
        <w:tabs>
          <w:tab w:val="num" w:pos="5040"/>
        </w:tabs>
        <w:ind w:left="5040" w:hanging="360"/>
      </w:pPr>
      <w:rPr>
        <w:rFonts w:ascii="Arial" w:hAnsi="Arial" w:hint="default"/>
      </w:rPr>
    </w:lvl>
    <w:lvl w:ilvl="7" w:tplc="8F902518" w:tentative="1">
      <w:start w:val="1"/>
      <w:numFmt w:val="bullet"/>
      <w:lvlText w:val="•"/>
      <w:lvlJc w:val="left"/>
      <w:pPr>
        <w:tabs>
          <w:tab w:val="num" w:pos="5760"/>
        </w:tabs>
        <w:ind w:left="5760" w:hanging="360"/>
      </w:pPr>
      <w:rPr>
        <w:rFonts w:ascii="Arial" w:hAnsi="Arial" w:hint="default"/>
      </w:rPr>
    </w:lvl>
    <w:lvl w:ilvl="8" w:tplc="5088EEB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7C5216"/>
    <w:multiLevelType w:val="multilevel"/>
    <w:tmpl w:val="D784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E12734"/>
    <w:multiLevelType w:val="multilevel"/>
    <w:tmpl w:val="47D8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C0BCF"/>
    <w:multiLevelType w:val="multilevel"/>
    <w:tmpl w:val="8752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95FEB"/>
    <w:multiLevelType w:val="multilevel"/>
    <w:tmpl w:val="1768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61FBE"/>
    <w:multiLevelType w:val="hybridMultilevel"/>
    <w:tmpl w:val="22E8A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16691284">
    <w:abstractNumId w:val="7"/>
  </w:num>
  <w:num w:numId="2" w16cid:durableId="1706716144">
    <w:abstractNumId w:val="2"/>
  </w:num>
  <w:num w:numId="3" w16cid:durableId="603003033">
    <w:abstractNumId w:val="4"/>
  </w:num>
  <w:num w:numId="4" w16cid:durableId="1228610100">
    <w:abstractNumId w:val="0"/>
  </w:num>
  <w:num w:numId="5" w16cid:durableId="1964534439">
    <w:abstractNumId w:val="6"/>
  </w:num>
  <w:num w:numId="6" w16cid:durableId="1539124032">
    <w:abstractNumId w:val="5"/>
  </w:num>
  <w:num w:numId="7" w16cid:durableId="300767828">
    <w:abstractNumId w:val="8"/>
  </w:num>
  <w:num w:numId="8" w16cid:durableId="252783327">
    <w:abstractNumId w:val="1"/>
  </w:num>
  <w:num w:numId="9" w16cid:durableId="1778988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FC"/>
    <w:rsid w:val="00001BF2"/>
    <w:rsid w:val="00002B92"/>
    <w:rsid w:val="00010374"/>
    <w:rsid w:val="000144C8"/>
    <w:rsid w:val="000204D7"/>
    <w:rsid w:val="00024306"/>
    <w:rsid w:val="00034C73"/>
    <w:rsid w:val="00036382"/>
    <w:rsid w:val="000433DA"/>
    <w:rsid w:val="000530F7"/>
    <w:rsid w:val="000652C3"/>
    <w:rsid w:val="0007014A"/>
    <w:rsid w:val="00074619"/>
    <w:rsid w:val="000801B2"/>
    <w:rsid w:val="00082239"/>
    <w:rsid w:val="000A6D9C"/>
    <w:rsid w:val="000A6EAD"/>
    <w:rsid w:val="000D71B4"/>
    <w:rsid w:val="000E5CDE"/>
    <w:rsid w:val="0011256B"/>
    <w:rsid w:val="00115462"/>
    <w:rsid w:val="0013521D"/>
    <w:rsid w:val="0015622F"/>
    <w:rsid w:val="00164F5E"/>
    <w:rsid w:val="00177CC2"/>
    <w:rsid w:val="00196ABB"/>
    <w:rsid w:val="001B6982"/>
    <w:rsid w:val="001D56ED"/>
    <w:rsid w:val="001D5B45"/>
    <w:rsid w:val="0022559E"/>
    <w:rsid w:val="0023321B"/>
    <w:rsid w:val="00253BD7"/>
    <w:rsid w:val="002A6948"/>
    <w:rsid w:val="002B3E49"/>
    <w:rsid w:val="002C32D1"/>
    <w:rsid w:val="002C3732"/>
    <w:rsid w:val="002F4120"/>
    <w:rsid w:val="00303BB8"/>
    <w:rsid w:val="003141CA"/>
    <w:rsid w:val="0032369C"/>
    <w:rsid w:val="00332735"/>
    <w:rsid w:val="00336D20"/>
    <w:rsid w:val="0034230C"/>
    <w:rsid w:val="0035130C"/>
    <w:rsid w:val="00351636"/>
    <w:rsid w:val="00375597"/>
    <w:rsid w:val="003B5836"/>
    <w:rsid w:val="003D1DA8"/>
    <w:rsid w:val="003F303F"/>
    <w:rsid w:val="003F71BC"/>
    <w:rsid w:val="00421AE2"/>
    <w:rsid w:val="00423E5B"/>
    <w:rsid w:val="0043094B"/>
    <w:rsid w:val="0043728C"/>
    <w:rsid w:val="004410FE"/>
    <w:rsid w:val="004557FA"/>
    <w:rsid w:val="004655E7"/>
    <w:rsid w:val="00494197"/>
    <w:rsid w:val="0049783B"/>
    <w:rsid w:val="004A4BFC"/>
    <w:rsid w:val="004B6D03"/>
    <w:rsid w:val="004C1499"/>
    <w:rsid w:val="004D38B5"/>
    <w:rsid w:val="004E7840"/>
    <w:rsid w:val="00503BFD"/>
    <w:rsid w:val="005207FE"/>
    <w:rsid w:val="005234E2"/>
    <w:rsid w:val="00531D0F"/>
    <w:rsid w:val="005707BD"/>
    <w:rsid w:val="005709ED"/>
    <w:rsid w:val="005755C8"/>
    <w:rsid w:val="00591EC3"/>
    <w:rsid w:val="005B061F"/>
    <w:rsid w:val="005B3AE7"/>
    <w:rsid w:val="005C0A9A"/>
    <w:rsid w:val="005F4712"/>
    <w:rsid w:val="006239E3"/>
    <w:rsid w:val="00627498"/>
    <w:rsid w:val="0065126A"/>
    <w:rsid w:val="006550A1"/>
    <w:rsid w:val="0066762F"/>
    <w:rsid w:val="00670671"/>
    <w:rsid w:val="00681251"/>
    <w:rsid w:val="00681893"/>
    <w:rsid w:val="00685BA3"/>
    <w:rsid w:val="006A7BF2"/>
    <w:rsid w:val="006A7E46"/>
    <w:rsid w:val="006B2FAC"/>
    <w:rsid w:val="006C0DB0"/>
    <w:rsid w:val="0070193D"/>
    <w:rsid w:val="00717ADA"/>
    <w:rsid w:val="007351DC"/>
    <w:rsid w:val="00744156"/>
    <w:rsid w:val="00755A24"/>
    <w:rsid w:val="0076476B"/>
    <w:rsid w:val="00771EE5"/>
    <w:rsid w:val="00784FBC"/>
    <w:rsid w:val="00787055"/>
    <w:rsid w:val="007B2AC3"/>
    <w:rsid w:val="007B3F6B"/>
    <w:rsid w:val="007C0806"/>
    <w:rsid w:val="007D62A7"/>
    <w:rsid w:val="007E7EF1"/>
    <w:rsid w:val="008066EB"/>
    <w:rsid w:val="0081716E"/>
    <w:rsid w:val="00821574"/>
    <w:rsid w:val="00825C7A"/>
    <w:rsid w:val="008415B5"/>
    <w:rsid w:val="00844852"/>
    <w:rsid w:val="00845927"/>
    <w:rsid w:val="00845E1B"/>
    <w:rsid w:val="0086752F"/>
    <w:rsid w:val="008840C3"/>
    <w:rsid w:val="008854E7"/>
    <w:rsid w:val="008A1C06"/>
    <w:rsid w:val="008C2313"/>
    <w:rsid w:val="008D31B0"/>
    <w:rsid w:val="008E4A23"/>
    <w:rsid w:val="008F2670"/>
    <w:rsid w:val="00902803"/>
    <w:rsid w:val="0090476E"/>
    <w:rsid w:val="00927F79"/>
    <w:rsid w:val="00933AF4"/>
    <w:rsid w:val="00941652"/>
    <w:rsid w:val="00943C48"/>
    <w:rsid w:val="00986C10"/>
    <w:rsid w:val="00990397"/>
    <w:rsid w:val="009A61D8"/>
    <w:rsid w:val="009B3F8D"/>
    <w:rsid w:val="009D29F1"/>
    <w:rsid w:val="009E4283"/>
    <w:rsid w:val="009E6FF8"/>
    <w:rsid w:val="009F73C2"/>
    <w:rsid w:val="00A10685"/>
    <w:rsid w:val="00A33B3F"/>
    <w:rsid w:val="00A346F1"/>
    <w:rsid w:val="00A40969"/>
    <w:rsid w:val="00A448F6"/>
    <w:rsid w:val="00A4657F"/>
    <w:rsid w:val="00A53AA8"/>
    <w:rsid w:val="00A63549"/>
    <w:rsid w:val="00A65FD0"/>
    <w:rsid w:val="00A8675A"/>
    <w:rsid w:val="00AA42DB"/>
    <w:rsid w:val="00AB191A"/>
    <w:rsid w:val="00AB4DD7"/>
    <w:rsid w:val="00AB6EF6"/>
    <w:rsid w:val="00AB7F55"/>
    <w:rsid w:val="00AC3D3B"/>
    <w:rsid w:val="00AE694B"/>
    <w:rsid w:val="00B12F53"/>
    <w:rsid w:val="00B2095A"/>
    <w:rsid w:val="00B43193"/>
    <w:rsid w:val="00B431A0"/>
    <w:rsid w:val="00B568BF"/>
    <w:rsid w:val="00B95FCC"/>
    <w:rsid w:val="00BE19FE"/>
    <w:rsid w:val="00BE4613"/>
    <w:rsid w:val="00BF5629"/>
    <w:rsid w:val="00C0477E"/>
    <w:rsid w:val="00C130C3"/>
    <w:rsid w:val="00C21ECB"/>
    <w:rsid w:val="00C23616"/>
    <w:rsid w:val="00C24C39"/>
    <w:rsid w:val="00C40994"/>
    <w:rsid w:val="00C53B72"/>
    <w:rsid w:val="00C63DF4"/>
    <w:rsid w:val="00C70B1C"/>
    <w:rsid w:val="00C76FF7"/>
    <w:rsid w:val="00C8129B"/>
    <w:rsid w:val="00CB4C32"/>
    <w:rsid w:val="00CC16E7"/>
    <w:rsid w:val="00CD0025"/>
    <w:rsid w:val="00CE043F"/>
    <w:rsid w:val="00CF14B7"/>
    <w:rsid w:val="00D10BAB"/>
    <w:rsid w:val="00D167B3"/>
    <w:rsid w:val="00D373A4"/>
    <w:rsid w:val="00D403C0"/>
    <w:rsid w:val="00D507FB"/>
    <w:rsid w:val="00D50A82"/>
    <w:rsid w:val="00D5513B"/>
    <w:rsid w:val="00D62D4B"/>
    <w:rsid w:val="00D7040D"/>
    <w:rsid w:val="00D70DF1"/>
    <w:rsid w:val="00D83FA1"/>
    <w:rsid w:val="00D863A5"/>
    <w:rsid w:val="00D87254"/>
    <w:rsid w:val="00D912A0"/>
    <w:rsid w:val="00DC1557"/>
    <w:rsid w:val="00DC35CF"/>
    <w:rsid w:val="00DD0244"/>
    <w:rsid w:val="00DE3547"/>
    <w:rsid w:val="00DF0551"/>
    <w:rsid w:val="00DF390D"/>
    <w:rsid w:val="00E01C55"/>
    <w:rsid w:val="00E02DCB"/>
    <w:rsid w:val="00E0503B"/>
    <w:rsid w:val="00E254DF"/>
    <w:rsid w:val="00E26499"/>
    <w:rsid w:val="00E35BC8"/>
    <w:rsid w:val="00E36866"/>
    <w:rsid w:val="00E47013"/>
    <w:rsid w:val="00E71D10"/>
    <w:rsid w:val="00E74E94"/>
    <w:rsid w:val="00E76065"/>
    <w:rsid w:val="00E90074"/>
    <w:rsid w:val="00E90501"/>
    <w:rsid w:val="00E91361"/>
    <w:rsid w:val="00E92038"/>
    <w:rsid w:val="00EC283D"/>
    <w:rsid w:val="00ED5687"/>
    <w:rsid w:val="00EE7AC3"/>
    <w:rsid w:val="00F10F93"/>
    <w:rsid w:val="00F13C77"/>
    <w:rsid w:val="00F152A2"/>
    <w:rsid w:val="00F166C6"/>
    <w:rsid w:val="00F53D39"/>
    <w:rsid w:val="00F73CFC"/>
    <w:rsid w:val="00F94F92"/>
    <w:rsid w:val="00F967DF"/>
    <w:rsid w:val="00FB1CF1"/>
    <w:rsid w:val="00FB6EE2"/>
    <w:rsid w:val="00FD2F0D"/>
    <w:rsid w:val="00FD5063"/>
    <w:rsid w:val="00FE1C75"/>
    <w:rsid w:val="00FE3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16D2"/>
  <w15:chartTrackingRefBased/>
  <w15:docId w15:val="{20D744C0-426B-4F66-B3F0-4FA70A63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6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51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126A"/>
    <w:rPr>
      <w:sz w:val="20"/>
      <w:szCs w:val="20"/>
    </w:rPr>
  </w:style>
  <w:style w:type="character" w:styleId="FootnoteReference">
    <w:name w:val="footnote reference"/>
    <w:basedOn w:val="DefaultParagraphFont"/>
    <w:uiPriority w:val="99"/>
    <w:semiHidden/>
    <w:unhideWhenUsed/>
    <w:rsid w:val="0065126A"/>
    <w:rPr>
      <w:vertAlign w:val="superscript"/>
    </w:rPr>
  </w:style>
  <w:style w:type="paragraph" w:customStyle="1" w:styleId="Default">
    <w:name w:val="Default"/>
    <w:rsid w:val="00E26499"/>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E26499"/>
    <w:rPr>
      <w:color w:val="0563C1" w:themeColor="hyperlink"/>
      <w:u w:val="single"/>
    </w:rPr>
  </w:style>
  <w:style w:type="character" w:styleId="UnresolvedMention">
    <w:name w:val="Unresolved Mention"/>
    <w:basedOn w:val="DefaultParagraphFont"/>
    <w:uiPriority w:val="99"/>
    <w:semiHidden/>
    <w:unhideWhenUsed/>
    <w:rsid w:val="00E26499"/>
    <w:rPr>
      <w:color w:val="605E5C"/>
      <w:shd w:val="clear" w:color="auto" w:fill="E1DFDD"/>
    </w:rPr>
  </w:style>
  <w:style w:type="paragraph" w:styleId="Header">
    <w:name w:val="header"/>
    <w:basedOn w:val="Normal"/>
    <w:link w:val="HeaderChar"/>
    <w:uiPriority w:val="99"/>
    <w:unhideWhenUsed/>
    <w:rsid w:val="00D55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13B"/>
  </w:style>
  <w:style w:type="paragraph" w:styleId="Footer">
    <w:name w:val="footer"/>
    <w:basedOn w:val="Normal"/>
    <w:link w:val="FooterChar"/>
    <w:uiPriority w:val="99"/>
    <w:unhideWhenUsed/>
    <w:rsid w:val="00D551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13B"/>
  </w:style>
  <w:style w:type="character" w:customStyle="1" w:styleId="Heading1Char">
    <w:name w:val="Heading 1 Char"/>
    <w:basedOn w:val="DefaultParagraphFont"/>
    <w:link w:val="Heading1"/>
    <w:uiPriority w:val="9"/>
    <w:rsid w:val="002A6948"/>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2A6948"/>
    <w:rPr>
      <w:b/>
      <w:bCs/>
    </w:rPr>
  </w:style>
  <w:style w:type="paragraph" w:styleId="ListParagraph">
    <w:name w:val="List Paragraph"/>
    <w:basedOn w:val="Normal"/>
    <w:uiPriority w:val="34"/>
    <w:qFormat/>
    <w:rsid w:val="00EC283D"/>
    <w:pPr>
      <w:ind w:left="720"/>
      <w:contextualSpacing/>
    </w:pPr>
  </w:style>
  <w:style w:type="paragraph" w:styleId="NormalWeb">
    <w:name w:val="Normal (Web)"/>
    <w:basedOn w:val="Normal"/>
    <w:uiPriority w:val="99"/>
    <w:semiHidden/>
    <w:unhideWhenUsed/>
    <w:rsid w:val="00EC283D"/>
    <w:pPr>
      <w:spacing w:after="24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C283D"/>
    <w:pPr>
      <w:spacing w:after="0" w:line="240" w:lineRule="auto"/>
    </w:pPr>
  </w:style>
  <w:style w:type="character" w:styleId="CommentReference">
    <w:name w:val="annotation reference"/>
    <w:basedOn w:val="DefaultParagraphFont"/>
    <w:uiPriority w:val="99"/>
    <w:semiHidden/>
    <w:unhideWhenUsed/>
    <w:rsid w:val="00EC283D"/>
    <w:rPr>
      <w:sz w:val="16"/>
      <w:szCs w:val="16"/>
    </w:rPr>
  </w:style>
  <w:style w:type="paragraph" w:styleId="CommentText">
    <w:name w:val="annotation text"/>
    <w:basedOn w:val="Normal"/>
    <w:link w:val="CommentTextChar"/>
    <w:uiPriority w:val="99"/>
    <w:unhideWhenUsed/>
    <w:rsid w:val="00EC283D"/>
    <w:pPr>
      <w:spacing w:line="240" w:lineRule="auto"/>
    </w:pPr>
    <w:rPr>
      <w:sz w:val="20"/>
      <w:szCs w:val="20"/>
    </w:rPr>
  </w:style>
  <w:style w:type="character" w:customStyle="1" w:styleId="CommentTextChar">
    <w:name w:val="Comment Text Char"/>
    <w:basedOn w:val="DefaultParagraphFont"/>
    <w:link w:val="CommentText"/>
    <w:uiPriority w:val="99"/>
    <w:rsid w:val="00EC283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4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hawes@waverleyabbey.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7</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penny</dc:creator>
  <cp:keywords/>
  <dc:description/>
  <cp:lastModifiedBy>Emily Ward</cp:lastModifiedBy>
  <cp:revision>208</cp:revision>
  <dcterms:created xsi:type="dcterms:W3CDTF">2020-07-22T13:49:00Z</dcterms:created>
  <dcterms:modified xsi:type="dcterms:W3CDTF">2026-03-26T07:58:00Z</dcterms:modified>
</cp:coreProperties>
</file>