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5D41B" w14:textId="77777777" w:rsidR="007537D7" w:rsidRDefault="007537D7" w:rsidP="007537D7">
      <w:pPr>
        <w:pStyle w:val="EndnoteText"/>
        <w:rPr>
          <w:rFonts w:ascii="Arial" w:hAnsi="Arial" w:cs="Arial"/>
          <w:sz w:val="18"/>
          <w:szCs w:val="18"/>
        </w:rPr>
      </w:pPr>
    </w:p>
    <w:p w14:paraId="3CC6FCAE" w14:textId="77777777" w:rsidR="007537D7" w:rsidRPr="00E375BF" w:rsidRDefault="007537D7" w:rsidP="007537D7">
      <w:pPr>
        <w:spacing w:after="160" w:line="259" w:lineRule="auto"/>
        <w:jc w:val="center"/>
        <w:rPr>
          <w:rFonts w:ascii="Calibri" w:eastAsia="Calibri" w:hAnsi="Calibri" w:cs="Calibri"/>
          <w:b/>
          <w:bCs/>
          <w:sz w:val="28"/>
          <w:szCs w:val="28"/>
        </w:rPr>
      </w:pPr>
      <w:r w:rsidRPr="00E375BF">
        <w:rPr>
          <w:rFonts w:ascii="Calibri" w:eastAsia="Calibri" w:hAnsi="Calibri" w:cs="Calibri"/>
          <w:b/>
          <w:bCs/>
          <w:sz w:val="28"/>
          <w:szCs w:val="28"/>
        </w:rPr>
        <w:t>WAVERLEY ABBEY COLLEGE RESEARCH ETHICS COMMITTEE</w:t>
      </w:r>
    </w:p>
    <w:p w14:paraId="38D87621" w14:textId="77777777" w:rsidR="007537D7" w:rsidRPr="00E375BF" w:rsidRDefault="007537D7" w:rsidP="007537D7">
      <w:pPr>
        <w:spacing w:after="160" w:line="259" w:lineRule="auto"/>
        <w:jc w:val="center"/>
        <w:rPr>
          <w:rFonts w:ascii="Calibri" w:eastAsia="Calibri" w:hAnsi="Calibri" w:cs="Calibri"/>
          <w:b/>
          <w:bCs/>
          <w:sz w:val="22"/>
          <w:szCs w:val="22"/>
        </w:rPr>
      </w:pPr>
      <w:r>
        <w:rPr>
          <w:rFonts w:ascii="Calibri" w:eastAsia="Calibri" w:hAnsi="Calibri" w:cs="Times New Roman"/>
          <w:noProof/>
          <w:sz w:val="22"/>
          <w:szCs w:val="22"/>
        </w:rPr>
        <w:drawing>
          <wp:inline distT="0" distB="0" distL="0" distR="0" wp14:anchorId="6C1282B6" wp14:editId="4C5B71F8">
            <wp:extent cx="3144643" cy="854194"/>
            <wp:effectExtent l="0" t="0" r="0" b="3175"/>
            <wp:docPr id="9" name="Picture 1511201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20164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69327" cy="860899"/>
                    </a:xfrm>
                    <a:prstGeom prst="rect">
                      <a:avLst/>
                    </a:prstGeom>
                    <a:noFill/>
                    <a:ln>
                      <a:noFill/>
                    </a:ln>
                  </pic:spPr>
                </pic:pic>
              </a:graphicData>
            </a:graphic>
          </wp:inline>
        </w:drawing>
      </w:r>
    </w:p>
    <w:p w14:paraId="63389E70" w14:textId="77777777" w:rsidR="007537D7" w:rsidRPr="00E375BF" w:rsidRDefault="007537D7" w:rsidP="007537D7">
      <w:pPr>
        <w:spacing w:after="160" w:line="259" w:lineRule="auto"/>
        <w:jc w:val="center"/>
        <w:rPr>
          <w:rFonts w:ascii="Calibri" w:eastAsia="Calibri" w:hAnsi="Calibri" w:cs="Calibri"/>
          <w:b/>
          <w:bCs/>
          <w:sz w:val="22"/>
          <w:szCs w:val="22"/>
        </w:rPr>
      </w:pPr>
    </w:p>
    <w:p w14:paraId="0E230F59" w14:textId="77777777" w:rsidR="007537D7" w:rsidRPr="00E375BF" w:rsidRDefault="007537D7" w:rsidP="007537D7">
      <w:pPr>
        <w:spacing w:after="160" w:line="259" w:lineRule="auto"/>
        <w:jc w:val="center"/>
        <w:rPr>
          <w:rFonts w:ascii="Calibri" w:eastAsia="Calibri" w:hAnsi="Calibri" w:cs="Calibri"/>
          <w:sz w:val="28"/>
          <w:szCs w:val="28"/>
        </w:rPr>
      </w:pPr>
      <w:r w:rsidRPr="00E375BF">
        <w:rPr>
          <w:rFonts w:ascii="Calibri" w:eastAsia="Calibri" w:hAnsi="Calibri" w:cs="Calibri"/>
          <w:b/>
          <w:bCs/>
          <w:sz w:val="28"/>
          <w:szCs w:val="28"/>
        </w:rPr>
        <w:t>Research Participant Information Sheet</w:t>
      </w:r>
    </w:p>
    <w:p w14:paraId="721088F2" w14:textId="77777777" w:rsidR="007537D7" w:rsidRPr="00202B90" w:rsidRDefault="007537D7" w:rsidP="007537D7">
      <w:pPr>
        <w:spacing w:after="160" w:line="259" w:lineRule="auto"/>
        <w:rPr>
          <w:rFonts w:ascii="Calibri" w:eastAsia="Calibri" w:hAnsi="Calibri" w:cs="Calibri"/>
          <w:b/>
          <w:bCs/>
        </w:rPr>
      </w:pPr>
    </w:p>
    <w:p w14:paraId="7F628DEB" w14:textId="77777777" w:rsidR="007537D7" w:rsidRPr="00202B90" w:rsidRDefault="007537D7" w:rsidP="007537D7">
      <w:pPr>
        <w:spacing w:after="160" w:line="259" w:lineRule="auto"/>
        <w:rPr>
          <w:rFonts w:ascii="Calibri" w:eastAsia="Calibri" w:hAnsi="Calibri" w:cs="Calibri"/>
          <w:b/>
          <w:bCs/>
        </w:rPr>
      </w:pPr>
      <w:r w:rsidRPr="00202B90">
        <w:rPr>
          <w:rFonts w:ascii="Calibri" w:eastAsia="Calibri" w:hAnsi="Calibri" w:cs="Calibri"/>
          <w:b/>
          <w:bCs/>
        </w:rPr>
        <w:t>Thank you for your interest in my research.</w:t>
      </w:r>
    </w:p>
    <w:p w14:paraId="02EB60B1"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 xml:space="preserve">The following information is provided to help you give informed consent should you wish to take part. </w:t>
      </w:r>
    </w:p>
    <w:p w14:paraId="1AE92492" w14:textId="77777777" w:rsidR="007537D7" w:rsidRPr="00E375BF" w:rsidRDefault="007537D7" w:rsidP="007537D7">
      <w:pPr>
        <w:spacing w:after="160" w:line="259" w:lineRule="auto"/>
        <w:rPr>
          <w:rFonts w:ascii="Calibri" w:eastAsia="Calibri" w:hAnsi="Calibri" w:cs="Calibri"/>
          <w:b/>
          <w:bCs/>
          <w:sz w:val="22"/>
          <w:szCs w:val="22"/>
        </w:rPr>
      </w:pPr>
    </w:p>
    <w:p w14:paraId="7D2CA657"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Research Question</w:t>
      </w:r>
    </w:p>
    <w:p w14:paraId="34F65C61" w14:textId="77777777" w:rsidR="007537D7" w:rsidRPr="00E375BF" w:rsidRDefault="007537D7" w:rsidP="007537D7">
      <w:pPr>
        <w:spacing w:after="160" w:line="259" w:lineRule="auto"/>
        <w:jc w:val="both"/>
        <w:rPr>
          <w:rFonts w:ascii="Calibri" w:eastAsia="Calibri" w:hAnsi="Calibri" w:cs="Calibri"/>
          <w:b/>
          <w:bCs/>
          <w:color w:val="0070C0"/>
          <w:sz w:val="28"/>
          <w:szCs w:val="28"/>
        </w:rPr>
      </w:pPr>
      <w:r w:rsidRPr="00E375BF">
        <w:rPr>
          <w:rFonts w:ascii="Calibri" w:eastAsia="Calibri" w:hAnsi="Calibri" w:cs="Calibri"/>
          <w:b/>
          <w:bCs/>
          <w:color w:val="0070C0"/>
          <w:sz w:val="28"/>
          <w:szCs w:val="28"/>
        </w:rPr>
        <w:t xml:space="preserve">What contributes to the decision to praise and encourage (the client) amongst integrative counsellors? </w:t>
      </w:r>
    </w:p>
    <w:p w14:paraId="6A42C9FB" w14:textId="77777777" w:rsidR="007537D7" w:rsidRPr="00E375BF" w:rsidRDefault="007537D7" w:rsidP="007537D7">
      <w:pPr>
        <w:spacing w:after="160" w:line="259" w:lineRule="auto"/>
        <w:rPr>
          <w:rFonts w:ascii="Calibri" w:eastAsia="Calibri" w:hAnsi="Calibri" w:cs="Calibri"/>
          <w:sz w:val="22"/>
          <w:szCs w:val="22"/>
        </w:rPr>
      </w:pPr>
    </w:p>
    <w:p w14:paraId="1F4B8CBC"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Researcher’s name and contact details</w:t>
      </w:r>
    </w:p>
    <w:p w14:paraId="3062C703"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Rachel Keen</w:t>
      </w:r>
    </w:p>
    <w:p w14:paraId="58799934" w14:textId="77777777" w:rsidR="007537D7" w:rsidRPr="00E375BF" w:rsidRDefault="007537D7" w:rsidP="007537D7">
      <w:pPr>
        <w:spacing w:after="160" w:line="259" w:lineRule="auto"/>
        <w:rPr>
          <w:rFonts w:ascii="Calibri" w:eastAsia="Calibri" w:hAnsi="Calibri" w:cs="Calibri"/>
          <w:sz w:val="22"/>
          <w:szCs w:val="22"/>
        </w:rPr>
      </w:pPr>
      <w:hyperlink r:id="rId7" w:history="1">
        <w:r w:rsidRPr="00E375BF">
          <w:rPr>
            <w:rFonts w:ascii="Calibri" w:eastAsia="Calibri" w:hAnsi="Calibri" w:cs="Calibri"/>
            <w:color w:val="0563C1"/>
            <w:sz w:val="22"/>
            <w:szCs w:val="22"/>
            <w:u w:val="single"/>
          </w:rPr>
          <w:t>Rachel.Keen@waverleyabbeycollege.ac.uk</w:t>
        </w:r>
      </w:hyperlink>
    </w:p>
    <w:p w14:paraId="4BF734EF"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Mobile:   07752 917463</w:t>
      </w:r>
    </w:p>
    <w:p w14:paraId="65B694E1" w14:textId="77777777" w:rsidR="007537D7" w:rsidRPr="00E375BF" w:rsidRDefault="007537D7" w:rsidP="007537D7">
      <w:pPr>
        <w:spacing w:after="160" w:line="259" w:lineRule="auto"/>
        <w:rPr>
          <w:rFonts w:ascii="Calibri" w:eastAsia="Calibri" w:hAnsi="Calibri" w:cs="Calibri"/>
          <w:b/>
          <w:bCs/>
          <w:sz w:val="22"/>
          <w:szCs w:val="22"/>
        </w:rPr>
      </w:pPr>
    </w:p>
    <w:p w14:paraId="287A76B3"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Invitation</w:t>
      </w:r>
    </w:p>
    <w:p w14:paraId="7D286746"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Wong suggests that ‘encouragement remains an understudied topic in positive psychology and counselling psychology’  (Wong, 2014)</w:t>
      </w:r>
      <w:r>
        <w:rPr>
          <w:rFonts w:ascii="Calibri" w:eastAsia="Calibri" w:hAnsi="Calibri" w:cs="Calibri"/>
          <w:sz w:val="22"/>
          <w:szCs w:val="22"/>
        </w:rPr>
        <w:t>.</w:t>
      </w:r>
      <w:r w:rsidRPr="00E375BF">
        <w:rPr>
          <w:rFonts w:ascii="Calibri" w:eastAsia="Calibri" w:hAnsi="Calibri" w:cs="Calibri"/>
          <w:sz w:val="22"/>
          <w:szCs w:val="22"/>
        </w:rPr>
        <w:t xml:space="preserve"> I have certainly found this to be the case. </w:t>
      </w:r>
    </w:p>
    <w:p w14:paraId="120ED5C1" w14:textId="77777777" w:rsidR="007537D7" w:rsidRPr="00E375BF" w:rsidRDefault="007537D7" w:rsidP="007537D7">
      <w:pPr>
        <w:spacing w:after="160" w:line="259" w:lineRule="auto"/>
        <w:rPr>
          <w:rFonts w:ascii="Calibri" w:eastAsia="Times New Roman" w:hAnsi="Calibri" w:cs="Calibri"/>
          <w:iCs/>
          <w:sz w:val="22"/>
          <w:szCs w:val="22"/>
        </w:rPr>
      </w:pPr>
      <w:r w:rsidRPr="00E375BF">
        <w:rPr>
          <w:rFonts w:ascii="Calibri" w:eastAsia="Calibri" w:hAnsi="Calibri" w:cs="Calibri"/>
          <w:sz w:val="22"/>
          <w:szCs w:val="22"/>
        </w:rPr>
        <w:t xml:space="preserve">It also attracts a certain amount of controversy with different therapeutic modalities adopting a different stance towards its use. </w:t>
      </w:r>
      <w:r w:rsidRPr="00E375BF">
        <w:rPr>
          <w:rFonts w:ascii="Calibri" w:eastAsia="Times New Roman" w:hAnsi="Calibri" w:cs="Calibri"/>
          <w:iCs/>
          <w:sz w:val="22"/>
          <w:szCs w:val="22"/>
        </w:rPr>
        <w:t>Whilst a therapist operating from a single modality may find some clarity on the issue, the decision as to whether to praise and/or encourage a client is more complex for therapists that are integrative, as they may be balancing the competing views that different modalities advocate.</w:t>
      </w:r>
    </w:p>
    <w:p w14:paraId="5E2B0130" w14:textId="77777777" w:rsidR="007537D7" w:rsidRPr="00E375BF" w:rsidRDefault="007537D7" w:rsidP="007537D7">
      <w:pPr>
        <w:spacing w:after="160" w:line="259" w:lineRule="auto"/>
        <w:rPr>
          <w:rFonts w:ascii="Calibri" w:eastAsia="Times New Roman" w:hAnsi="Calibri" w:cs="Calibri"/>
          <w:iCs/>
          <w:sz w:val="22"/>
          <w:szCs w:val="22"/>
        </w:rPr>
      </w:pPr>
      <w:r w:rsidRPr="00E375BF">
        <w:rPr>
          <w:rFonts w:ascii="Calibri" w:eastAsia="Times New Roman" w:hAnsi="Calibri" w:cs="Calibri"/>
          <w:iCs/>
          <w:sz w:val="22"/>
          <w:szCs w:val="22"/>
        </w:rPr>
        <w:t>Coupled with theory are the ‘human’ factors that relate to the therapist and client. For example, a therapist who is a natural encourager by personality, might feel constrained by a therapeutic modality that suggests caution.  In being faithful to their modality, might this in turn stifle their need to be authentic?</w:t>
      </w:r>
    </w:p>
    <w:p w14:paraId="32D9717E" w14:textId="77777777" w:rsidR="007537D7" w:rsidRPr="00E375BF" w:rsidRDefault="007537D7" w:rsidP="007537D7">
      <w:pPr>
        <w:spacing w:after="160" w:line="259" w:lineRule="auto"/>
        <w:rPr>
          <w:rFonts w:ascii="Calibri" w:eastAsia="Times New Roman" w:hAnsi="Calibri" w:cs="Calibri"/>
          <w:iCs/>
          <w:sz w:val="22"/>
          <w:szCs w:val="22"/>
        </w:rPr>
      </w:pPr>
      <w:r w:rsidRPr="00E375BF">
        <w:rPr>
          <w:rFonts w:ascii="Calibri" w:eastAsia="Times New Roman" w:hAnsi="Calibri" w:cs="Calibri"/>
          <w:iCs/>
          <w:sz w:val="22"/>
          <w:szCs w:val="22"/>
        </w:rPr>
        <w:lastRenderedPageBreak/>
        <w:t>The purpose of this research is to understand the use of praise and encouragement ‘in the room’ rather than solely ‘in the textbook’, acknowledging that theoretical orientation may</w:t>
      </w:r>
      <w:r>
        <w:rPr>
          <w:rFonts w:ascii="Calibri" w:eastAsia="Times New Roman" w:hAnsi="Calibri" w:cs="Calibri"/>
          <w:iCs/>
          <w:sz w:val="22"/>
          <w:szCs w:val="22"/>
        </w:rPr>
        <w:t xml:space="preserve"> (or may not)</w:t>
      </w:r>
      <w:r w:rsidRPr="00E375BF">
        <w:rPr>
          <w:rFonts w:ascii="Calibri" w:eastAsia="Times New Roman" w:hAnsi="Calibri" w:cs="Calibri"/>
          <w:iCs/>
          <w:sz w:val="22"/>
          <w:szCs w:val="22"/>
        </w:rPr>
        <w:t xml:space="preserve"> play a part.   </w:t>
      </w:r>
    </w:p>
    <w:p w14:paraId="5AE3CD8E" w14:textId="77777777" w:rsidR="007537D7" w:rsidRPr="00E375BF" w:rsidRDefault="007537D7" w:rsidP="007537D7">
      <w:pPr>
        <w:spacing w:after="160" w:line="259" w:lineRule="auto"/>
        <w:rPr>
          <w:rFonts w:ascii="Calibri" w:eastAsia="Calibri" w:hAnsi="Calibri" w:cs="Calibri"/>
          <w:sz w:val="22"/>
          <w:szCs w:val="22"/>
        </w:rPr>
      </w:pPr>
    </w:p>
    <w:p w14:paraId="7051B82B"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The Purpose</w:t>
      </w:r>
    </w:p>
    <w:p w14:paraId="0A1345EE" w14:textId="77777777" w:rsidR="007537D7" w:rsidRPr="005527FA"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The research forms a significant part of my Master’s degree in Professional Counselling at Waverley Abbey College.  Additionally, my hope is that it will provide new insight within this understudied and slightly controversial area.  </w:t>
      </w:r>
    </w:p>
    <w:p w14:paraId="206E7C20"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Eligibility Criteria</w:t>
      </w:r>
    </w:p>
    <w:p w14:paraId="499CA819"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I am interested in speaking to counsellors who fulfil the following criteria:-</w:t>
      </w:r>
    </w:p>
    <w:p w14:paraId="19E9A412" w14:textId="77777777" w:rsidR="007537D7" w:rsidRDefault="007537D7" w:rsidP="007537D7">
      <w:pPr>
        <w:spacing w:after="160" w:line="259" w:lineRule="auto"/>
        <w:contextualSpacing/>
        <w:rPr>
          <w:rFonts w:ascii="Calibri" w:eastAsia="Times New Roman" w:hAnsi="Calibri" w:cs="Calibri"/>
          <w:iCs/>
          <w:sz w:val="22"/>
          <w:szCs w:val="22"/>
        </w:rPr>
      </w:pPr>
    </w:p>
    <w:p w14:paraId="334809FA" w14:textId="77777777" w:rsidR="007537D7" w:rsidRPr="00644BFA" w:rsidRDefault="007537D7" w:rsidP="007537D7">
      <w:pPr>
        <w:numPr>
          <w:ilvl w:val="0"/>
          <w:numId w:val="2"/>
        </w:numPr>
        <w:contextualSpacing/>
        <w:rPr>
          <w:rFonts w:asciiTheme="minorHAnsi" w:eastAsia="Times New Roman" w:hAnsiTheme="minorHAnsi" w:cs="Arial"/>
          <w:iCs/>
          <w:sz w:val="22"/>
          <w:szCs w:val="22"/>
        </w:rPr>
      </w:pPr>
      <w:r w:rsidRPr="00644BFA">
        <w:rPr>
          <w:rFonts w:asciiTheme="minorHAnsi" w:eastAsia="Times New Roman" w:hAnsiTheme="minorHAnsi" w:cs="Arial"/>
          <w:iCs/>
          <w:kern w:val="2"/>
          <w:sz w:val="22"/>
          <w:szCs w:val="22"/>
        </w:rPr>
        <w:t xml:space="preserve">Qualified integrative counsellors with experience of working </w:t>
      </w:r>
      <w:r w:rsidRPr="00644BFA">
        <w:rPr>
          <w:rFonts w:asciiTheme="minorHAnsi" w:eastAsia="Times New Roman" w:hAnsiTheme="minorHAnsi" w:cs="Arial"/>
          <w:i/>
          <w:kern w:val="2"/>
          <w:sz w:val="22"/>
          <w:szCs w:val="22"/>
        </w:rPr>
        <w:t>with more than one therapeutic modality</w:t>
      </w:r>
    </w:p>
    <w:p w14:paraId="6DB38193" w14:textId="77777777" w:rsidR="007537D7" w:rsidRPr="00644BFA" w:rsidRDefault="007537D7" w:rsidP="007537D7">
      <w:pPr>
        <w:numPr>
          <w:ilvl w:val="0"/>
          <w:numId w:val="2"/>
        </w:numPr>
        <w:spacing w:after="160" w:line="259" w:lineRule="auto"/>
        <w:contextualSpacing/>
        <w:rPr>
          <w:rFonts w:asciiTheme="minorHAnsi" w:eastAsia="Times New Roman" w:hAnsiTheme="minorHAnsi" w:cs="Arial"/>
          <w:iCs/>
          <w:kern w:val="2"/>
          <w:sz w:val="22"/>
          <w:szCs w:val="22"/>
        </w:rPr>
      </w:pPr>
      <w:r w:rsidRPr="00644BFA">
        <w:rPr>
          <w:rFonts w:asciiTheme="minorHAnsi" w:eastAsia="Times New Roman" w:hAnsiTheme="minorHAnsi" w:cs="Arial"/>
          <w:iCs/>
          <w:sz w:val="22"/>
          <w:szCs w:val="22"/>
        </w:rPr>
        <w:t>Qualified to diploma, degree or postgraduate level with at least one year’s post qualification experience</w:t>
      </w:r>
    </w:p>
    <w:p w14:paraId="1A7EE8BA" w14:textId="77777777" w:rsidR="007537D7" w:rsidRPr="00644BFA" w:rsidRDefault="007537D7" w:rsidP="007537D7">
      <w:pPr>
        <w:numPr>
          <w:ilvl w:val="0"/>
          <w:numId w:val="2"/>
        </w:numPr>
        <w:spacing w:after="160" w:line="259" w:lineRule="auto"/>
        <w:contextualSpacing/>
        <w:rPr>
          <w:rFonts w:asciiTheme="minorHAnsi" w:eastAsia="Times New Roman" w:hAnsiTheme="minorHAnsi" w:cs="Arial"/>
          <w:iCs/>
          <w:kern w:val="2"/>
          <w:sz w:val="22"/>
          <w:szCs w:val="22"/>
        </w:rPr>
      </w:pPr>
      <w:r w:rsidRPr="00644BFA">
        <w:rPr>
          <w:rFonts w:asciiTheme="minorHAnsi" w:eastAsia="Times New Roman" w:hAnsiTheme="minorHAnsi" w:cs="Arial"/>
          <w:iCs/>
          <w:kern w:val="2"/>
          <w:sz w:val="22"/>
          <w:szCs w:val="22"/>
        </w:rPr>
        <w:t>A member of either the BACP, ACC, UKCP or NCPS</w:t>
      </w:r>
    </w:p>
    <w:p w14:paraId="11B2F905" w14:textId="77777777" w:rsidR="007537D7" w:rsidRPr="00644BFA" w:rsidRDefault="007537D7" w:rsidP="007537D7">
      <w:pPr>
        <w:numPr>
          <w:ilvl w:val="0"/>
          <w:numId w:val="2"/>
        </w:numPr>
        <w:spacing w:after="160" w:line="259" w:lineRule="auto"/>
        <w:contextualSpacing/>
        <w:rPr>
          <w:rFonts w:asciiTheme="minorHAnsi" w:eastAsia="Times New Roman" w:hAnsiTheme="minorHAnsi" w:cs="Arial"/>
          <w:iCs/>
          <w:kern w:val="2"/>
          <w:sz w:val="22"/>
          <w:szCs w:val="22"/>
        </w:rPr>
      </w:pPr>
      <w:r w:rsidRPr="00644BFA">
        <w:rPr>
          <w:rFonts w:asciiTheme="minorHAnsi" w:eastAsia="Times New Roman" w:hAnsiTheme="minorHAnsi" w:cs="Arial"/>
          <w:iCs/>
          <w:kern w:val="2"/>
          <w:sz w:val="22"/>
          <w:szCs w:val="22"/>
        </w:rPr>
        <w:t>Based in the UK</w:t>
      </w:r>
    </w:p>
    <w:p w14:paraId="1A07F94E" w14:textId="77777777" w:rsidR="007537D7" w:rsidRPr="00644BFA" w:rsidRDefault="007537D7" w:rsidP="007537D7">
      <w:pPr>
        <w:numPr>
          <w:ilvl w:val="0"/>
          <w:numId w:val="2"/>
        </w:numPr>
        <w:spacing w:after="160" w:line="259" w:lineRule="auto"/>
        <w:contextualSpacing/>
        <w:rPr>
          <w:rFonts w:asciiTheme="minorHAnsi" w:eastAsia="Times New Roman" w:hAnsiTheme="minorHAnsi" w:cs="Arial"/>
          <w:iCs/>
          <w:kern w:val="2"/>
          <w:sz w:val="22"/>
          <w:szCs w:val="22"/>
        </w:rPr>
      </w:pPr>
      <w:r w:rsidRPr="00644BFA">
        <w:rPr>
          <w:rFonts w:asciiTheme="minorHAnsi" w:eastAsia="Times New Roman" w:hAnsiTheme="minorHAnsi" w:cs="Arial"/>
          <w:iCs/>
          <w:kern w:val="2"/>
          <w:sz w:val="22"/>
          <w:szCs w:val="22"/>
        </w:rPr>
        <w:t>Currently in practice</w:t>
      </w:r>
    </w:p>
    <w:p w14:paraId="3EF3D990" w14:textId="77777777" w:rsidR="007537D7" w:rsidRPr="00644BFA" w:rsidRDefault="007537D7" w:rsidP="007537D7">
      <w:pPr>
        <w:numPr>
          <w:ilvl w:val="0"/>
          <w:numId w:val="2"/>
        </w:numPr>
        <w:contextualSpacing/>
        <w:rPr>
          <w:rFonts w:asciiTheme="minorHAnsi" w:eastAsia="Times New Roman" w:hAnsiTheme="minorHAnsi" w:cs="Arial"/>
          <w:iCs/>
          <w:sz w:val="22"/>
          <w:szCs w:val="22"/>
        </w:rPr>
      </w:pPr>
      <w:r w:rsidRPr="00644BFA">
        <w:rPr>
          <w:rFonts w:asciiTheme="minorHAnsi" w:eastAsia="Times New Roman" w:hAnsiTheme="minorHAnsi" w:cs="Arial"/>
          <w:iCs/>
          <w:kern w:val="2"/>
          <w:sz w:val="22"/>
          <w:szCs w:val="22"/>
        </w:rPr>
        <w:t xml:space="preserve">Willing to be interviewed in English online (via Microsoft Teams), or in person (near Southampton) using a phone native voice recording app. </w:t>
      </w:r>
    </w:p>
    <w:p w14:paraId="2BEE33F1" w14:textId="77777777" w:rsidR="007537D7" w:rsidRPr="00644BFA" w:rsidRDefault="007537D7" w:rsidP="007537D7">
      <w:pPr>
        <w:numPr>
          <w:ilvl w:val="0"/>
          <w:numId w:val="2"/>
        </w:numPr>
        <w:contextualSpacing/>
        <w:rPr>
          <w:rFonts w:asciiTheme="minorHAnsi" w:eastAsia="Times New Roman" w:hAnsiTheme="minorHAnsi" w:cs="Arial"/>
          <w:iCs/>
          <w:sz w:val="22"/>
          <w:szCs w:val="22"/>
        </w:rPr>
      </w:pPr>
      <w:r w:rsidRPr="00644BFA">
        <w:rPr>
          <w:rFonts w:asciiTheme="minorHAnsi" w:eastAsia="Times New Roman" w:hAnsiTheme="minorHAnsi" w:cs="Arial"/>
          <w:iCs/>
          <w:sz w:val="22"/>
          <w:szCs w:val="22"/>
        </w:rPr>
        <w:t xml:space="preserve">Working within private practice or a small agency setting </w:t>
      </w:r>
    </w:p>
    <w:p w14:paraId="6C4B7B17" w14:textId="77777777" w:rsidR="007537D7" w:rsidRPr="00644BFA" w:rsidRDefault="007537D7" w:rsidP="007537D7">
      <w:pPr>
        <w:pStyle w:val="ListParagraph"/>
        <w:numPr>
          <w:ilvl w:val="0"/>
          <w:numId w:val="2"/>
        </w:numPr>
        <w:rPr>
          <w:rFonts w:asciiTheme="minorHAnsi" w:eastAsia="Times New Roman" w:hAnsiTheme="minorHAnsi" w:cs="Arial"/>
          <w:iCs/>
          <w:sz w:val="22"/>
          <w:szCs w:val="22"/>
        </w:rPr>
      </w:pPr>
      <w:r w:rsidRPr="00644BFA">
        <w:rPr>
          <w:rFonts w:asciiTheme="minorHAnsi" w:eastAsia="Times New Roman" w:hAnsiTheme="minorHAnsi" w:cs="Arial"/>
          <w:iCs/>
          <w:sz w:val="22"/>
          <w:szCs w:val="22"/>
        </w:rPr>
        <w:t xml:space="preserve">Counsellors that offer long-term therapy </w:t>
      </w:r>
    </w:p>
    <w:p w14:paraId="26BE19B1" w14:textId="77777777" w:rsidR="007537D7" w:rsidRPr="00644BFA" w:rsidRDefault="007537D7" w:rsidP="007537D7">
      <w:pPr>
        <w:pStyle w:val="ListParagraph"/>
        <w:numPr>
          <w:ilvl w:val="0"/>
          <w:numId w:val="2"/>
        </w:numPr>
        <w:rPr>
          <w:rFonts w:asciiTheme="minorHAnsi" w:eastAsia="Times New Roman" w:hAnsiTheme="minorHAnsi" w:cs="Arial"/>
          <w:iCs/>
          <w:sz w:val="22"/>
          <w:szCs w:val="22"/>
        </w:rPr>
      </w:pPr>
      <w:r w:rsidRPr="00644BFA">
        <w:rPr>
          <w:rFonts w:asciiTheme="minorHAnsi" w:eastAsia="Times New Roman" w:hAnsiTheme="minorHAnsi" w:cs="Arial"/>
          <w:iCs/>
          <w:sz w:val="22"/>
          <w:szCs w:val="22"/>
        </w:rPr>
        <w:t>Working with adults on an individual basis</w:t>
      </w:r>
    </w:p>
    <w:p w14:paraId="65EC6A59" w14:textId="77777777" w:rsidR="007537D7" w:rsidRPr="00644BFA" w:rsidRDefault="007537D7" w:rsidP="007537D7">
      <w:pPr>
        <w:pStyle w:val="ListParagraph"/>
        <w:numPr>
          <w:ilvl w:val="0"/>
          <w:numId w:val="2"/>
        </w:numPr>
        <w:rPr>
          <w:rFonts w:asciiTheme="minorHAnsi" w:eastAsia="Times New Roman" w:hAnsiTheme="minorHAnsi" w:cs="Arial"/>
          <w:iCs/>
          <w:sz w:val="22"/>
          <w:szCs w:val="22"/>
        </w:rPr>
      </w:pPr>
      <w:r w:rsidRPr="00644BFA">
        <w:rPr>
          <w:rFonts w:asciiTheme="minorHAnsi" w:eastAsia="Times New Roman" w:hAnsiTheme="minorHAnsi" w:cs="Arial"/>
          <w:iCs/>
          <w:sz w:val="22"/>
          <w:szCs w:val="22"/>
        </w:rPr>
        <w:t>Working across a broad range of presenting issues</w:t>
      </w:r>
    </w:p>
    <w:p w14:paraId="39B8CA60" w14:textId="77777777" w:rsidR="007537D7" w:rsidRPr="00E375BF" w:rsidRDefault="007537D7" w:rsidP="007537D7">
      <w:pPr>
        <w:spacing w:after="160" w:line="259" w:lineRule="auto"/>
        <w:contextualSpacing/>
        <w:rPr>
          <w:rFonts w:ascii="Calibri" w:eastAsia="Times New Roman" w:hAnsi="Calibri" w:cs="Calibri"/>
          <w:iCs/>
          <w:sz w:val="22"/>
          <w:szCs w:val="22"/>
        </w:rPr>
      </w:pPr>
    </w:p>
    <w:p w14:paraId="013889E3" w14:textId="77777777" w:rsidR="007537D7" w:rsidRPr="00E375BF" w:rsidRDefault="007537D7" w:rsidP="007537D7">
      <w:pPr>
        <w:spacing w:after="160" w:line="259" w:lineRule="auto"/>
        <w:ind w:left="720"/>
        <w:contextualSpacing/>
        <w:rPr>
          <w:rFonts w:ascii="Calibri" w:eastAsia="Times New Roman" w:hAnsi="Calibri" w:cs="Arial"/>
          <w:iCs/>
          <w:sz w:val="22"/>
          <w:szCs w:val="22"/>
        </w:rPr>
      </w:pPr>
    </w:p>
    <w:p w14:paraId="710E881A"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Invitation</w:t>
      </w:r>
    </w:p>
    <w:p w14:paraId="558847F4" w14:textId="77777777" w:rsidR="007537D7" w:rsidRPr="006F3EC2" w:rsidRDefault="007537D7" w:rsidP="007537D7">
      <w:pPr>
        <w:spacing w:after="160" w:line="259" w:lineRule="auto"/>
        <w:rPr>
          <w:rFonts w:ascii="Calibri" w:eastAsia="Calibri" w:hAnsi="Calibri" w:cs="Calibri"/>
          <w:i/>
          <w:iCs/>
          <w:sz w:val="22"/>
          <w:szCs w:val="22"/>
        </w:rPr>
      </w:pPr>
      <w:r w:rsidRPr="00E375BF">
        <w:rPr>
          <w:rFonts w:ascii="Calibri" w:eastAsia="Calibri" w:hAnsi="Calibri" w:cs="Calibri"/>
          <w:sz w:val="22"/>
          <w:szCs w:val="22"/>
        </w:rPr>
        <w:t xml:space="preserve">You are invited (but not obliged) to take part in the research and have a right to withdraw </w:t>
      </w:r>
      <w:r w:rsidRPr="006F3EC2">
        <w:rPr>
          <w:rFonts w:ascii="Calibri" w:eastAsia="Calibri" w:hAnsi="Calibri" w:cs="Calibri"/>
          <w:i/>
          <w:iCs/>
          <w:sz w:val="22"/>
          <w:szCs w:val="22"/>
        </w:rPr>
        <w:t>at any point.</w:t>
      </w:r>
    </w:p>
    <w:p w14:paraId="683D406B" w14:textId="77777777" w:rsidR="007537D7" w:rsidRPr="00E375BF" w:rsidRDefault="007537D7" w:rsidP="007537D7">
      <w:pPr>
        <w:spacing w:after="160" w:line="259" w:lineRule="auto"/>
        <w:rPr>
          <w:rFonts w:ascii="Calibri" w:eastAsia="Calibri" w:hAnsi="Calibri" w:cs="Calibri"/>
          <w:sz w:val="22"/>
          <w:szCs w:val="22"/>
        </w:rPr>
      </w:pPr>
    </w:p>
    <w:p w14:paraId="10DD2E7A"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Involvement</w:t>
      </w:r>
    </w:p>
    <w:p w14:paraId="104CBD7D" w14:textId="77777777" w:rsidR="007537D7" w:rsidRPr="00E375BF" w:rsidRDefault="007537D7" w:rsidP="007537D7">
      <w:pPr>
        <w:numPr>
          <w:ilvl w:val="0"/>
          <w:numId w:val="4"/>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A willingness to answer a number of questions as part of a semi-structured interview</w:t>
      </w:r>
    </w:p>
    <w:p w14:paraId="6B0E1C9B" w14:textId="77777777" w:rsidR="007537D7" w:rsidRPr="00E375BF" w:rsidRDefault="007537D7" w:rsidP="007537D7">
      <w:pPr>
        <w:numPr>
          <w:ilvl w:val="0"/>
          <w:numId w:val="4"/>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The interview will be up to 90 minutes including the introduction to the research and a short de-brief</w:t>
      </w:r>
    </w:p>
    <w:p w14:paraId="176C48FE" w14:textId="77777777" w:rsidR="007537D7" w:rsidRPr="00E375BF" w:rsidRDefault="007537D7" w:rsidP="007537D7">
      <w:pPr>
        <w:numPr>
          <w:ilvl w:val="0"/>
          <w:numId w:val="4"/>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 xml:space="preserve">Interviews will be recorded via Microsoft Teams, or using a voice recording app (if conducted in person).  </w:t>
      </w:r>
    </w:p>
    <w:p w14:paraId="3038F44B" w14:textId="77777777" w:rsidR="007537D7" w:rsidRPr="00E375BF" w:rsidRDefault="007537D7" w:rsidP="007537D7">
      <w:pPr>
        <w:numPr>
          <w:ilvl w:val="0"/>
          <w:numId w:val="4"/>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 xml:space="preserve">No travel will be required unless you choose to have the interview in person.  In person interviews will be conducted in a private counselling office in Chandlers Ford, Southampton only.  </w:t>
      </w:r>
    </w:p>
    <w:p w14:paraId="1400A7AF" w14:textId="77777777" w:rsidR="007537D7" w:rsidRPr="00E375BF" w:rsidRDefault="007537D7" w:rsidP="007537D7">
      <w:pPr>
        <w:numPr>
          <w:ilvl w:val="0"/>
          <w:numId w:val="4"/>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A private space will be needed by both parties (whether in person or online)</w:t>
      </w:r>
    </w:p>
    <w:p w14:paraId="782D8E28" w14:textId="77777777" w:rsidR="007537D7" w:rsidRPr="00E375BF" w:rsidRDefault="007537D7" w:rsidP="007537D7">
      <w:pPr>
        <w:numPr>
          <w:ilvl w:val="0"/>
          <w:numId w:val="4"/>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You will be sent the questions in advance.  As the interview is semi-structured, additional questions might be asked during the interview if clarification or greater depth is required.</w:t>
      </w:r>
    </w:p>
    <w:p w14:paraId="06B38D78" w14:textId="77777777" w:rsidR="007537D7" w:rsidRPr="00E375BF" w:rsidRDefault="007537D7" w:rsidP="007537D7">
      <w:pPr>
        <w:spacing w:after="160" w:line="259" w:lineRule="auto"/>
        <w:rPr>
          <w:rFonts w:ascii="Calibri" w:eastAsia="Calibri" w:hAnsi="Calibri" w:cs="Calibri"/>
          <w:b/>
          <w:bCs/>
          <w:sz w:val="22"/>
          <w:szCs w:val="22"/>
        </w:rPr>
      </w:pPr>
    </w:p>
    <w:p w14:paraId="3146EEAA" w14:textId="77777777" w:rsidR="007537D7" w:rsidRPr="00537A16" w:rsidRDefault="007537D7" w:rsidP="007537D7">
      <w:pPr>
        <w:spacing w:after="160" w:line="259" w:lineRule="auto"/>
        <w:rPr>
          <w:rFonts w:ascii="Calibri" w:eastAsia="Calibri" w:hAnsi="Calibri" w:cs="Calibri"/>
          <w:b/>
          <w:bCs/>
          <w:sz w:val="22"/>
          <w:szCs w:val="22"/>
        </w:rPr>
      </w:pPr>
      <w:r w:rsidRPr="00537A16">
        <w:rPr>
          <w:rFonts w:ascii="Calibri" w:eastAsia="Calibri" w:hAnsi="Calibri" w:cs="Calibri"/>
          <w:b/>
          <w:bCs/>
          <w:sz w:val="22"/>
          <w:szCs w:val="22"/>
        </w:rPr>
        <w:lastRenderedPageBreak/>
        <w:t>Possible disadvantages and risks of taking part</w:t>
      </w:r>
    </w:p>
    <w:p w14:paraId="093EC0D5" w14:textId="77777777" w:rsidR="007537D7" w:rsidRPr="00537A16" w:rsidRDefault="007537D7" w:rsidP="007537D7">
      <w:pPr>
        <w:spacing w:after="160" w:line="259" w:lineRule="auto"/>
        <w:rPr>
          <w:rFonts w:ascii="Calibri" w:eastAsia="Calibri" w:hAnsi="Calibri" w:cs="Calibri"/>
          <w:sz w:val="22"/>
          <w:szCs w:val="22"/>
        </w:rPr>
      </w:pPr>
      <w:r w:rsidRPr="00537A16">
        <w:rPr>
          <w:rFonts w:ascii="Calibri" w:eastAsia="Calibri" w:hAnsi="Calibri" w:cs="Calibri"/>
          <w:sz w:val="22"/>
          <w:szCs w:val="22"/>
        </w:rPr>
        <w:t>You will be talking about your experience of using praise and encouragement in counselling. None of the questions are intended to provoke difficult feelings or the disclosure of stressful experiences.    Whilst the risk of harm to you as a participant is deemed low, it is important to highlight the potential emotional and professional impact, which could include the following:-</w:t>
      </w:r>
    </w:p>
    <w:p w14:paraId="47787363" w14:textId="77777777" w:rsidR="007537D7" w:rsidRPr="00537A16" w:rsidRDefault="007537D7" w:rsidP="007537D7">
      <w:pPr>
        <w:numPr>
          <w:ilvl w:val="0"/>
          <w:numId w:val="6"/>
        </w:numPr>
        <w:spacing w:after="160" w:line="259" w:lineRule="auto"/>
        <w:rPr>
          <w:rFonts w:ascii="Calibri" w:eastAsia="Calibri" w:hAnsi="Calibri" w:cs="Calibri"/>
          <w:sz w:val="22"/>
          <w:szCs w:val="22"/>
        </w:rPr>
      </w:pPr>
      <w:r w:rsidRPr="00537A16">
        <w:rPr>
          <w:rFonts w:ascii="Calibri" w:eastAsia="Calibri" w:hAnsi="Calibri" w:cs="Calibri"/>
          <w:sz w:val="22"/>
          <w:szCs w:val="22"/>
        </w:rPr>
        <w:t>You may wish to disclose instances where the use of praise and encouragement has not had the intended impact on the client.  Such disclosures risk provoking feelings of inadequacy or self-doubt.</w:t>
      </w:r>
    </w:p>
    <w:p w14:paraId="72EF65CB" w14:textId="77777777" w:rsidR="007537D7" w:rsidRPr="00537A16" w:rsidRDefault="007537D7" w:rsidP="007537D7">
      <w:pPr>
        <w:numPr>
          <w:ilvl w:val="0"/>
          <w:numId w:val="6"/>
        </w:numPr>
        <w:spacing w:after="160" w:line="259" w:lineRule="auto"/>
        <w:rPr>
          <w:rFonts w:ascii="Calibri" w:eastAsia="Calibri" w:hAnsi="Calibri" w:cs="Calibri"/>
          <w:sz w:val="22"/>
          <w:szCs w:val="22"/>
        </w:rPr>
      </w:pPr>
      <w:r w:rsidRPr="00537A16">
        <w:rPr>
          <w:rFonts w:ascii="Calibri" w:eastAsia="Calibri" w:hAnsi="Calibri" w:cs="Calibri"/>
          <w:sz w:val="22"/>
          <w:szCs w:val="22"/>
        </w:rPr>
        <w:t>In discussion, you might disclose instances where the use of praise and encouragement may not have been entirely consistent with your training or modality which may provoke concerns over being judged or critiqued by the researcher.</w:t>
      </w:r>
    </w:p>
    <w:p w14:paraId="65210BDD" w14:textId="77777777" w:rsidR="007537D7" w:rsidRPr="00537A16" w:rsidRDefault="007537D7" w:rsidP="007537D7">
      <w:pPr>
        <w:numPr>
          <w:ilvl w:val="0"/>
          <w:numId w:val="6"/>
        </w:numPr>
        <w:spacing w:after="160" w:line="259" w:lineRule="auto"/>
        <w:rPr>
          <w:rFonts w:ascii="Calibri" w:eastAsia="Calibri" w:hAnsi="Calibri" w:cs="Calibri"/>
          <w:sz w:val="22"/>
          <w:szCs w:val="22"/>
        </w:rPr>
      </w:pPr>
      <w:r w:rsidRPr="00537A16">
        <w:rPr>
          <w:rFonts w:ascii="Calibri" w:eastAsia="Calibri" w:hAnsi="Calibri" w:cs="Calibri"/>
          <w:sz w:val="22"/>
          <w:szCs w:val="22"/>
        </w:rPr>
        <w:t>In reflecting on previous experiences, you may end up re-visiting client sessions that were emotionally challenging.</w:t>
      </w:r>
    </w:p>
    <w:p w14:paraId="3FD10583" w14:textId="77777777" w:rsidR="007537D7" w:rsidRPr="00537A16" w:rsidRDefault="007537D7" w:rsidP="007537D7">
      <w:pPr>
        <w:numPr>
          <w:ilvl w:val="0"/>
          <w:numId w:val="6"/>
        </w:numPr>
        <w:spacing w:after="160" w:line="259" w:lineRule="auto"/>
        <w:rPr>
          <w:rFonts w:ascii="Calibri" w:eastAsia="Calibri" w:hAnsi="Calibri" w:cs="Calibri"/>
          <w:sz w:val="22"/>
          <w:szCs w:val="22"/>
        </w:rPr>
      </w:pPr>
      <w:r w:rsidRPr="00537A16">
        <w:rPr>
          <w:rFonts w:ascii="Calibri" w:eastAsia="Calibri" w:hAnsi="Calibri" w:cs="Calibri"/>
          <w:sz w:val="22"/>
          <w:szCs w:val="22"/>
        </w:rPr>
        <w:t xml:space="preserve">You may feel pressured to provide responses that you deem to be in line with other participants for fear of being seen to approach the topic differently to others. </w:t>
      </w:r>
    </w:p>
    <w:p w14:paraId="50CD3F77" w14:textId="77777777" w:rsidR="007537D7" w:rsidRDefault="007537D7" w:rsidP="007537D7">
      <w:pPr>
        <w:spacing w:after="160" w:line="259" w:lineRule="auto"/>
        <w:rPr>
          <w:rFonts w:ascii="Calibri" w:eastAsia="Calibri" w:hAnsi="Calibri" w:cs="Calibri"/>
          <w:sz w:val="22"/>
          <w:szCs w:val="22"/>
        </w:rPr>
      </w:pPr>
      <w:r w:rsidRPr="00537A16">
        <w:rPr>
          <w:rFonts w:ascii="Calibri" w:eastAsia="Calibri" w:hAnsi="Calibri" w:cs="Calibri"/>
          <w:sz w:val="22"/>
          <w:szCs w:val="22"/>
        </w:rPr>
        <w:t>The intention of the research however, is to look beyond training and textbook and to explore the therapist’s approach in the therapy room; how this might have evolved and which factors are considered in deciding whether (or how) to praise and encourage a client.  There are no right or wrong responses.</w:t>
      </w:r>
      <w:r>
        <w:rPr>
          <w:rFonts w:ascii="Calibri" w:eastAsia="Calibri" w:hAnsi="Calibri" w:cs="Calibri"/>
          <w:sz w:val="22"/>
          <w:szCs w:val="22"/>
        </w:rPr>
        <w:t xml:space="preserve"> </w:t>
      </w:r>
    </w:p>
    <w:p w14:paraId="6D08A001" w14:textId="77777777" w:rsidR="007537D7"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  </w:t>
      </w:r>
    </w:p>
    <w:p w14:paraId="7EEF3627" w14:textId="77777777" w:rsidR="007537D7" w:rsidRPr="00472000" w:rsidRDefault="007537D7" w:rsidP="007537D7">
      <w:pPr>
        <w:spacing w:after="160" w:line="259" w:lineRule="auto"/>
        <w:rPr>
          <w:rFonts w:ascii="Calibri" w:eastAsia="Calibri" w:hAnsi="Calibri" w:cs="Calibri"/>
          <w:b/>
          <w:bCs/>
          <w:sz w:val="22"/>
          <w:szCs w:val="22"/>
        </w:rPr>
      </w:pPr>
      <w:r w:rsidRPr="00537A16">
        <w:rPr>
          <w:rFonts w:ascii="Calibri" w:eastAsia="Calibri" w:hAnsi="Calibri" w:cs="Calibri"/>
          <w:b/>
          <w:bCs/>
          <w:sz w:val="22"/>
          <w:szCs w:val="22"/>
        </w:rPr>
        <w:t>Signposting</w:t>
      </w:r>
    </w:p>
    <w:p w14:paraId="39FD76AC"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It is not anticipated that any of the questions will cause distress, but in the event that distress is caused, you will be signposted to relevant support which may include:-  </w:t>
      </w:r>
    </w:p>
    <w:p w14:paraId="4BBE6BBE" w14:textId="77777777" w:rsidR="007537D7" w:rsidRPr="00E375BF" w:rsidRDefault="007537D7" w:rsidP="007537D7">
      <w:pPr>
        <w:spacing w:after="160" w:line="259" w:lineRule="auto"/>
        <w:ind w:left="720"/>
        <w:contextualSpacing/>
        <w:rPr>
          <w:rFonts w:ascii="Calibri" w:eastAsia="Calibri" w:hAnsi="Calibri" w:cs="Calibri"/>
          <w:sz w:val="22"/>
          <w:szCs w:val="22"/>
        </w:rPr>
      </w:pPr>
    </w:p>
    <w:p w14:paraId="633827E5" w14:textId="77777777" w:rsidR="007537D7" w:rsidRPr="00E375BF" w:rsidRDefault="007537D7" w:rsidP="007537D7">
      <w:pPr>
        <w:numPr>
          <w:ilvl w:val="0"/>
          <w:numId w:val="1"/>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 xml:space="preserve">Details of how to find a counsellor via the British Association for Counselling and Psychotherapy website, or the ACC if relevant.  </w:t>
      </w:r>
    </w:p>
    <w:p w14:paraId="7C5F6E27" w14:textId="77777777" w:rsidR="007537D7" w:rsidRPr="00E375BF" w:rsidRDefault="007537D7" w:rsidP="007537D7">
      <w:pPr>
        <w:numPr>
          <w:ilvl w:val="0"/>
          <w:numId w:val="1"/>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An existing Supervisor or Personal Therapist</w:t>
      </w:r>
    </w:p>
    <w:p w14:paraId="7411D8EF" w14:textId="77777777" w:rsidR="007537D7" w:rsidRPr="00E375BF" w:rsidRDefault="007537D7" w:rsidP="007537D7">
      <w:pPr>
        <w:numPr>
          <w:ilvl w:val="0"/>
          <w:numId w:val="1"/>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Samaritans 24 hour support, CALM or Papyrus (for under 35s)</w:t>
      </w:r>
    </w:p>
    <w:p w14:paraId="6BBC31F2" w14:textId="77777777" w:rsidR="007537D7" w:rsidRPr="00E375BF" w:rsidRDefault="007537D7" w:rsidP="007537D7">
      <w:pPr>
        <w:numPr>
          <w:ilvl w:val="0"/>
          <w:numId w:val="1"/>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GP or A&amp;E</w:t>
      </w:r>
    </w:p>
    <w:p w14:paraId="2DD50B20" w14:textId="77777777" w:rsidR="007537D7" w:rsidRPr="00E375BF" w:rsidRDefault="007537D7" w:rsidP="007537D7">
      <w:pPr>
        <w:spacing w:after="160" w:line="259" w:lineRule="auto"/>
        <w:ind w:left="720"/>
        <w:contextualSpacing/>
        <w:rPr>
          <w:rFonts w:ascii="Calibri" w:eastAsia="Calibri" w:hAnsi="Calibri" w:cs="Calibri"/>
          <w:sz w:val="22"/>
          <w:szCs w:val="22"/>
        </w:rPr>
      </w:pPr>
    </w:p>
    <w:p w14:paraId="611887FD" w14:textId="77777777" w:rsidR="007537D7" w:rsidRPr="00E375BF" w:rsidRDefault="007537D7" w:rsidP="007537D7">
      <w:pPr>
        <w:spacing w:after="160" w:line="259" w:lineRule="auto"/>
        <w:contextualSpacing/>
        <w:rPr>
          <w:rFonts w:ascii="Arial" w:eastAsia="Calibri" w:hAnsi="Arial" w:cs="Arial"/>
          <w:sz w:val="22"/>
          <w:szCs w:val="22"/>
        </w:rPr>
      </w:pPr>
      <w:r w:rsidRPr="00E375BF">
        <w:rPr>
          <w:rFonts w:ascii="Calibri" w:eastAsia="Calibri" w:hAnsi="Calibri" w:cs="Calibri"/>
          <w:sz w:val="22"/>
          <w:szCs w:val="22"/>
        </w:rPr>
        <w:t xml:space="preserve">Personal data (that would identify you specifically) will be used only in arranging the interview, using your name, email address and telephone number.  No personal data will be included within the transcriptions themselves or the dissertation write up.  </w:t>
      </w:r>
    </w:p>
    <w:p w14:paraId="0525EC0D" w14:textId="77777777" w:rsidR="007537D7" w:rsidRPr="00E375BF" w:rsidRDefault="007537D7" w:rsidP="007537D7">
      <w:pPr>
        <w:spacing w:after="160" w:line="259" w:lineRule="auto"/>
        <w:rPr>
          <w:rFonts w:ascii="Calibri" w:eastAsia="Calibri" w:hAnsi="Calibri" w:cs="Calibri"/>
          <w:b/>
          <w:bCs/>
          <w:sz w:val="22"/>
          <w:szCs w:val="22"/>
        </w:rPr>
      </w:pPr>
    </w:p>
    <w:p w14:paraId="1ADD5ADC"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Possible benefits of taking part</w:t>
      </w:r>
    </w:p>
    <w:p w14:paraId="38F35CE0"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To add to knowledge in an area that is under-researched.  Involvement may also help to clarify in your own mind how to approach the topic going forwards.  </w:t>
      </w:r>
    </w:p>
    <w:p w14:paraId="6B3EC4A1" w14:textId="77777777" w:rsidR="007537D7" w:rsidRPr="00E375BF" w:rsidRDefault="007537D7" w:rsidP="007537D7">
      <w:pPr>
        <w:spacing w:after="160" w:line="259" w:lineRule="auto"/>
        <w:rPr>
          <w:rFonts w:ascii="Calibri" w:eastAsia="Calibri" w:hAnsi="Calibri" w:cs="Calibri"/>
          <w:b/>
          <w:bCs/>
          <w:sz w:val="22"/>
          <w:szCs w:val="22"/>
        </w:rPr>
      </w:pPr>
    </w:p>
    <w:p w14:paraId="0CCBC9F5" w14:textId="77777777" w:rsidR="00537A16" w:rsidRDefault="00537A16" w:rsidP="007537D7">
      <w:pPr>
        <w:spacing w:after="160" w:line="259" w:lineRule="auto"/>
        <w:rPr>
          <w:rFonts w:ascii="Calibri" w:eastAsia="Calibri" w:hAnsi="Calibri" w:cs="Calibri"/>
          <w:b/>
          <w:bCs/>
          <w:sz w:val="22"/>
          <w:szCs w:val="22"/>
        </w:rPr>
      </w:pPr>
    </w:p>
    <w:p w14:paraId="620A4AB9" w14:textId="5F564CC3"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lastRenderedPageBreak/>
        <w:t>The right to withdraw</w:t>
      </w:r>
    </w:p>
    <w:p w14:paraId="3FE18D53" w14:textId="77777777" w:rsidR="007537D7" w:rsidRPr="00E375BF" w:rsidRDefault="007537D7" w:rsidP="007537D7">
      <w:pPr>
        <w:spacing w:after="160" w:line="259" w:lineRule="auto"/>
        <w:jc w:val="both"/>
        <w:rPr>
          <w:rFonts w:ascii="Calibri" w:eastAsia="Calibri" w:hAnsi="Calibri" w:cs="Calibri"/>
          <w:sz w:val="22"/>
          <w:szCs w:val="22"/>
        </w:rPr>
      </w:pPr>
      <w:r w:rsidRPr="00E375BF">
        <w:rPr>
          <w:rFonts w:ascii="Calibri" w:eastAsia="Calibri" w:hAnsi="Calibri" w:cs="Calibri"/>
          <w:sz w:val="22"/>
          <w:szCs w:val="22"/>
        </w:rPr>
        <w:t xml:space="preserve">Participants can withdraw their participation in the research at any time and withdraw consent without giving reason or explanation.  After one </w:t>
      </w:r>
      <w:r>
        <w:rPr>
          <w:rFonts w:ascii="Calibri" w:eastAsia="Calibri" w:hAnsi="Calibri" w:cs="Calibri"/>
          <w:sz w:val="22"/>
          <w:szCs w:val="22"/>
        </w:rPr>
        <w:t>week</w:t>
      </w:r>
      <w:r w:rsidRPr="00E375BF">
        <w:rPr>
          <w:rFonts w:ascii="Calibri" w:eastAsia="Calibri" w:hAnsi="Calibri" w:cs="Calibri"/>
          <w:sz w:val="22"/>
          <w:szCs w:val="22"/>
        </w:rPr>
        <w:t xml:space="preserve"> of completing the interview, transcription and analysis of the interview data will begin. Whilst every effort will be taken to remove all data if consent is withdrawn at any point after, participants should be aware that it is usually impracticable to withdraw after in-depth analysis of the data and submission/publication of the research.</w:t>
      </w:r>
    </w:p>
    <w:p w14:paraId="4AF77521"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The use of personal data and transcripts</w:t>
      </w:r>
    </w:p>
    <w:p w14:paraId="125553E0"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Any identifying data will be kept on a password protected laptop and used in correspondence, purely for the purpose of setting up the interview, and for any further correspondence needed between participant and researcher.</w:t>
      </w:r>
    </w:p>
    <w:p w14:paraId="6E7F6687" w14:textId="77777777" w:rsidR="007537D7"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Any other personal data used in the transcripts or dissertation write up will be anonymised (using a pseudonym of your choice).  </w:t>
      </w:r>
      <w:r>
        <w:rPr>
          <w:rFonts w:ascii="Calibri" w:eastAsia="Calibri" w:hAnsi="Calibri" w:cs="Calibri"/>
          <w:sz w:val="22"/>
          <w:szCs w:val="22"/>
        </w:rPr>
        <w:t>The dissertation write up will not allow you to be identified.</w:t>
      </w:r>
    </w:p>
    <w:p w14:paraId="288D450D" w14:textId="77777777" w:rsidR="007537D7" w:rsidRPr="00537A16" w:rsidRDefault="007537D7" w:rsidP="007537D7">
      <w:pPr>
        <w:spacing w:after="160" w:line="259" w:lineRule="auto"/>
        <w:rPr>
          <w:rFonts w:ascii="Calibri" w:eastAsia="Calibri" w:hAnsi="Calibri" w:cs="Calibri"/>
          <w:b/>
          <w:bCs/>
          <w:sz w:val="22"/>
          <w:szCs w:val="22"/>
        </w:rPr>
      </w:pPr>
      <w:r w:rsidRPr="00537A16">
        <w:rPr>
          <w:rFonts w:ascii="Calibri" w:eastAsia="Calibri" w:hAnsi="Calibri" w:cs="Calibri"/>
          <w:b/>
          <w:bCs/>
          <w:sz w:val="22"/>
          <w:szCs w:val="22"/>
        </w:rPr>
        <w:t>3</w:t>
      </w:r>
      <w:r w:rsidRPr="00537A16">
        <w:rPr>
          <w:rFonts w:ascii="Calibri" w:eastAsia="Calibri" w:hAnsi="Calibri" w:cs="Calibri"/>
          <w:b/>
          <w:bCs/>
          <w:sz w:val="22"/>
          <w:szCs w:val="22"/>
          <w:vertAlign w:val="superscript"/>
        </w:rPr>
        <w:t>rd</w:t>
      </w:r>
      <w:r w:rsidRPr="00537A16">
        <w:rPr>
          <w:rFonts w:ascii="Calibri" w:eastAsia="Calibri" w:hAnsi="Calibri" w:cs="Calibri"/>
          <w:b/>
          <w:bCs/>
          <w:sz w:val="22"/>
          <w:szCs w:val="22"/>
        </w:rPr>
        <w:t xml:space="preserve"> Party Confidentiality</w:t>
      </w:r>
    </w:p>
    <w:p w14:paraId="4E9ECEE0" w14:textId="77777777" w:rsidR="007537D7" w:rsidRPr="00C04E81" w:rsidRDefault="007537D7" w:rsidP="007537D7">
      <w:pPr>
        <w:rPr>
          <w:rFonts w:ascii="Calibri" w:eastAsia="Times New Roman" w:hAnsi="Calibri" w:cs="Calibri"/>
          <w:iCs/>
          <w:sz w:val="22"/>
          <w:szCs w:val="22"/>
        </w:rPr>
      </w:pPr>
      <w:r w:rsidRPr="00537A16">
        <w:rPr>
          <w:rFonts w:ascii="Calibri" w:eastAsia="Calibri" w:hAnsi="Calibri" w:cs="Calibri"/>
          <w:sz w:val="22"/>
          <w:szCs w:val="22"/>
        </w:rPr>
        <w:t xml:space="preserve">The research will </w:t>
      </w:r>
      <w:r w:rsidRPr="00537A16">
        <w:rPr>
          <w:rFonts w:ascii="Calibri" w:eastAsia="Calibri" w:hAnsi="Calibri" w:cs="Calibri"/>
          <w:sz w:val="22"/>
          <w:szCs w:val="22"/>
          <w:u w:val="single"/>
        </w:rPr>
        <w:t>not</w:t>
      </w:r>
      <w:r w:rsidRPr="00537A16">
        <w:rPr>
          <w:rFonts w:ascii="Calibri" w:eastAsia="Calibri" w:hAnsi="Calibri" w:cs="Calibri"/>
          <w:sz w:val="22"/>
          <w:szCs w:val="22"/>
        </w:rPr>
        <w:t xml:space="preserve"> include the disclosure of any identifiable 3</w:t>
      </w:r>
      <w:r w:rsidRPr="00537A16">
        <w:rPr>
          <w:rFonts w:ascii="Calibri" w:eastAsia="Calibri" w:hAnsi="Calibri" w:cs="Calibri"/>
          <w:sz w:val="22"/>
          <w:szCs w:val="22"/>
          <w:vertAlign w:val="superscript"/>
        </w:rPr>
        <w:t>rd</w:t>
      </w:r>
      <w:r w:rsidRPr="00537A16">
        <w:rPr>
          <w:rFonts w:ascii="Calibri" w:eastAsia="Calibri" w:hAnsi="Calibri" w:cs="Calibri"/>
          <w:sz w:val="22"/>
          <w:szCs w:val="22"/>
        </w:rPr>
        <w:t xml:space="preserve"> party information (as it relates to clients, supervisors or colleagues for example).  Any accidental disclosures</w:t>
      </w:r>
      <w:r w:rsidRPr="00537A16">
        <w:rPr>
          <w:rFonts w:ascii="Arial" w:eastAsia="Times New Roman" w:hAnsi="Arial" w:cs="Arial"/>
          <w:iCs/>
        </w:rPr>
        <w:t xml:space="preserve"> </w:t>
      </w:r>
      <w:r w:rsidRPr="00537A16">
        <w:rPr>
          <w:rFonts w:ascii="Calibri" w:eastAsia="Times New Roman" w:hAnsi="Calibri" w:cs="Calibri"/>
          <w:iCs/>
          <w:sz w:val="22"/>
          <w:szCs w:val="22"/>
        </w:rPr>
        <w:t>will be removed from the transcript or anonymised i</w:t>
      </w:r>
      <w:r w:rsidRPr="00537A16">
        <w:rPr>
          <w:rFonts w:ascii="Calibri" w:eastAsia="Calibri" w:hAnsi="Calibri" w:cs="Calibri"/>
          <w:sz w:val="22"/>
          <w:szCs w:val="22"/>
        </w:rPr>
        <w:t>n line with BACP research guidelines and UK GDPR</w:t>
      </w:r>
    </w:p>
    <w:p w14:paraId="3D734855" w14:textId="77777777" w:rsidR="007537D7" w:rsidRPr="00E375BF" w:rsidRDefault="007537D7" w:rsidP="007537D7">
      <w:pPr>
        <w:spacing w:after="160" w:line="259" w:lineRule="auto"/>
        <w:rPr>
          <w:rFonts w:ascii="Calibri" w:eastAsia="Calibri" w:hAnsi="Calibri" w:cs="Calibri"/>
          <w:b/>
          <w:bCs/>
          <w:sz w:val="22"/>
          <w:szCs w:val="22"/>
        </w:rPr>
      </w:pPr>
    </w:p>
    <w:p w14:paraId="0AAAC05F"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The use of data post-research</w:t>
      </w:r>
    </w:p>
    <w:p w14:paraId="53A2A7AB"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All your data will be kept confidential and anonymous through the use of pseudonyms. Any identifying details will be changed or deleted in any interview transcripts. </w:t>
      </w:r>
    </w:p>
    <w:p w14:paraId="22073CF0"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Complete anonymity will also be maintained if any brief direct quotes from participants are used in the final MA dissertation or in future publication</w:t>
      </w:r>
      <w:r>
        <w:rPr>
          <w:rFonts w:ascii="Calibri" w:eastAsia="Calibri" w:hAnsi="Calibri" w:cs="Calibri"/>
          <w:sz w:val="22"/>
          <w:szCs w:val="22"/>
        </w:rPr>
        <w:t>s</w:t>
      </w:r>
      <w:r w:rsidRPr="00E375BF">
        <w:rPr>
          <w:rFonts w:ascii="Calibri" w:eastAsia="Calibri" w:hAnsi="Calibri" w:cs="Calibri"/>
          <w:sz w:val="22"/>
          <w:szCs w:val="22"/>
        </w:rPr>
        <w:t xml:space="preserve"> through the use of pseudonyms. </w:t>
      </w:r>
    </w:p>
    <w:p w14:paraId="0AB999A9"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Ethical Approval</w:t>
      </w:r>
    </w:p>
    <w:p w14:paraId="0D488D0A"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This research has been reviewed and granted ethical approval by the Waverley Abbey College Research Ethics Committee. </w:t>
      </w:r>
    </w:p>
    <w:p w14:paraId="3357654B"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Raising an issue or making a complaint</w:t>
      </w:r>
    </w:p>
    <w:p w14:paraId="3AD5AB9D"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If you wish to raise a concern or complaint, please make contact with me, Rachel Keen via  Rachel.Keen@waverleyabbeycollege.ac.uk. You are also welcome to raise a concern or complaint with my research supervisor</w:t>
      </w:r>
      <w:r w:rsidRPr="00537A16">
        <w:rPr>
          <w:rFonts w:ascii="Calibri" w:eastAsia="Calibri" w:hAnsi="Calibri" w:cs="Calibri"/>
          <w:sz w:val="22"/>
          <w:szCs w:val="22"/>
        </w:rPr>
        <w:t>, Beth Laing who can be contacted via Beth.laing@waverleyabbeycollege.ac.uk or</w:t>
      </w:r>
      <w:r w:rsidRPr="00E375BF">
        <w:rPr>
          <w:rFonts w:ascii="Calibri" w:eastAsia="Calibri" w:hAnsi="Calibri" w:cs="Calibri"/>
          <w:sz w:val="22"/>
          <w:szCs w:val="22"/>
        </w:rPr>
        <w:t xml:space="preserve"> the MA Programme Leader Dr Martin Stokley via </w:t>
      </w:r>
      <w:hyperlink r:id="rId8" w:history="1">
        <w:r w:rsidRPr="00E375BF">
          <w:rPr>
            <w:rFonts w:ascii="Calibri" w:eastAsia="Calibri" w:hAnsi="Calibri" w:cs="Calibri"/>
            <w:color w:val="0563C1"/>
            <w:sz w:val="22"/>
            <w:szCs w:val="22"/>
            <w:u w:val="single"/>
          </w:rPr>
          <w:t>martin.stokley@waverleyabbeycollege.ac.uk</w:t>
        </w:r>
      </w:hyperlink>
      <w:r w:rsidRPr="00E375BF">
        <w:rPr>
          <w:rFonts w:ascii="Calibri" w:eastAsia="Calibri" w:hAnsi="Calibri" w:cs="Calibri"/>
          <w:sz w:val="22"/>
          <w:szCs w:val="22"/>
        </w:rPr>
        <w:t xml:space="preserve">. You can also discuss any concerns or make a formal complaint with the Chairperson of the Waverley Abbey College Research Ethics Committee, Dr Martin Stokley, who can be contact via </w:t>
      </w:r>
      <w:hyperlink r:id="rId9" w:history="1">
        <w:r w:rsidRPr="00E375BF">
          <w:rPr>
            <w:rFonts w:ascii="Calibri" w:eastAsia="Calibri" w:hAnsi="Calibri" w:cs="Calibri"/>
            <w:color w:val="0563C1"/>
            <w:sz w:val="22"/>
            <w:szCs w:val="22"/>
            <w:u w:val="single"/>
          </w:rPr>
          <w:t>martin.stokley@waverleyabbeycollege.ac.uk</w:t>
        </w:r>
      </w:hyperlink>
      <w:r w:rsidRPr="00E375BF">
        <w:rPr>
          <w:rFonts w:ascii="Calibri" w:eastAsia="Calibri" w:hAnsi="Calibri" w:cs="Calibri"/>
          <w:sz w:val="22"/>
          <w:szCs w:val="22"/>
        </w:rPr>
        <w:t xml:space="preserve">. (For more information on the complaints procedures and policies, please contact Dr Martin Stokley). </w:t>
      </w:r>
    </w:p>
    <w:p w14:paraId="322576CF"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Code of Ethics</w:t>
      </w:r>
    </w:p>
    <w:p w14:paraId="624BB5B2"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I will abide by the Waverley Abbey College Research Ethics Policy and Procedures (a copy of the policy can be made available upon request). </w:t>
      </w:r>
    </w:p>
    <w:p w14:paraId="1A1C80F3" w14:textId="77777777" w:rsidR="007537D7" w:rsidRDefault="007537D7" w:rsidP="007537D7">
      <w:pPr>
        <w:spacing w:after="160" w:line="259" w:lineRule="auto"/>
        <w:rPr>
          <w:rFonts w:ascii="Calibri" w:eastAsia="Calibri" w:hAnsi="Calibri" w:cs="Calibri"/>
          <w:b/>
          <w:bCs/>
          <w:sz w:val="22"/>
          <w:szCs w:val="22"/>
        </w:rPr>
      </w:pPr>
    </w:p>
    <w:p w14:paraId="52327B25" w14:textId="77777777" w:rsidR="007537D7" w:rsidRDefault="007537D7" w:rsidP="007537D7">
      <w:pPr>
        <w:spacing w:after="160" w:line="259" w:lineRule="auto"/>
        <w:rPr>
          <w:rFonts w:ascii="Calibri" w:eastAsia="Calibri" w:hAnsi="Calibri" w:cs="Calibri"/>
          <w:b/>
          <w:bCs/>
          <w:sz w:val="22"/>
          <w:szCs w:val="22"/>
        </w:rPr>
      </w:pPr>
    </w:p>
    <w:p w14:paraId="0D8646FB" w14:textId="528BA47F"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lastRenderedPageBreak/>
        <w:t>Data collection</w:t>
      </w:r>
    </w:p>
    <w:p w14:paraId="735DD270"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Your data will be processed in accordance with Waverley Abbey College’s relevant data policies and procedures. For more information, please see the Data Privacy Notice below. </w:t>
      </w:r>
    </w:p>
    <w:p w14:paraId="715F08EC"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You have the right to ask to see any information gathered on you by contacting me on Rachel.Keen@waverleyabbeycollege.ac.uk. You also have the right to ask for information which you believe to be incorrect to be rectified.   If you are concerned about the way your information is being handled, please email Waverley Abbey Colleges Data Protection Officer at </w:t>
      </w:r>
      <w:hyperlink r:id="rId10" w:tgtFrame="_blank" w:history="1">
        <w:r w:rsidRPr="00E375BF">
          <w:rPr>
            <w:rFonts w:ascii="Calibri" w:eastAsia="Calibri" w:hAnsi="Calibri" w:cs="Calibri"/>
            <w:color w:val="0563C1"/>
            <w:sz w:val="22"/>
            <w:szCs w:val="22"/>
            <w:u w:val="single"/>
          </w:rPr>
          <w:t>simon.hawes@waverleyabbey.org</w:t>
        </w:r>
      </w:hyperlink>
      <w:r w:rsidRPr="00E375BF">
        <w:rPr>
          <w:rFonts w:ascii="Calibri" w:eastAsia="Calibri" w:hAnsi="Calibri" w:cs="Calibri"/>
          <w:sz w:val="22"/>
          <w:szCs w:val="22"/>
        </w:rPr>
        <w:t>. If you are still unhappy, you have the right to complain to the Information Commissioner’s Office.</w:t>
      </w:r>
    </w:p>
    <w:p w14:paraId="65E637D9"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In line with Waverley Abbey College policy, on completion of the course (or exit of the course), any raw data, such as, the audio recording (or other raw data) of the research will be securely destroyed. The transcripts of the interviews will be kept for a period of 18 months after the end of the course by the researcher and then securely destroyed. </w:t>
      </w:r>
    </w:p>
    <w:p w14:paraId="4BF9723F" w14:textId="77777777" w:rsidR="007537D7" w:rsidRDefault="007537D7" w:rsidP="007537D7">
      <w:pPr>
        <w:rPr>
          <w:rFonts w:ascii="Calibri" w:eastAsia="Calibri" w:hAnsi="Calibri" w:cs="Calibri"/>
          <w:b/>
          <w:bCs/>
          <w:sz w:val="22"/>
          <w:szCs w:val="22"/>
        </w:rPr>
      </w:pPr>
    </w:p>
    <w:p w14:paraId="3BA0C2BD" w14:textId="77777777" w:rsidR="007537D7" w:rsidRDefault="007537D7" w:rsidP="007537D7">
      <w:pPr>
        <w:rPr>
          <w:rFonts w:ascii="Calibri" w:eastAsia="Calibri" w:hAnsi="Calibri" w:cs="Calibri"/>
          <w:b/>
          <w:bCs/>
          <w:sz w:val="22"/>
          <w:szCs w:val="22"/>
        </w:rPr>
      </w:pPr>
    </w:p>
    <w:p w14:paraId="410D4A9E" w14:textId="77777777" w:rsidR="007537D7" w:rsidRDefault="007537D7" w:rsidP="007537D7">
      <w:pPr>
        <w:rPr>
          <w:rFonts w:ascii="Calibri" w:eastAsia="Calibri" w:hAnsi="Calibri" w:cs="Calibri"/>
          <w:b/>
          <w:bCs/>
          <w:sz w:val="22"/>
          <w:szCs w:val="22"/>
        </w:rPr>
      </w:pPr>
    </w:p>
    <w:p w14:paraId="7E9E01FF" w14:textId="77777777" w:rsidR="007537D7" w:rsidRDefault="007537D7" w:rsidP="007537D7">
      <w:pPr>
        <w:rPr>
          <w:rFonts w:ascii="Calibri" w:eastAsia="Calibri" w:hAnsi="Calibri" w:cs="Calibri"/>
          <w:b/>
          <w:bCs/>
          <w:sz w:val="22"/>
          <w:szCs w:val="22"/>
        </w:rPr>
      </w:pPr>
    </w:p>
    <w:p w14:paraId="68AE18CC" w14:textId="77777777" w:rsidR="007537D7" w:rsidRDefault="007537D7" w:rsidP="007537D7">
      <w:pPr>
        <w:rPr>
          <w:rFonts w:ascii="Calibri" w:eastAsia="Calibri" w:hAnsi="Calibri" w:cs="Calibri"/>
          <w:b/>
          <w:bCs/>
          <w:sz w:val="22"/>
          <w:szCs w:val="22"/>
        </w:rPr>
      </w:pPr>
    </w:p>
    <w:p w14:paraId="0D58C668" w14:textId="77777777" w:rsidR="007537D7" w:rsidRDefault="007537D7" w:rsidP="007537D7">
      <w:pPr>
        <w:rPr>
          <w:rFonts w:ascii="Calibri" w:eastAsia="Calibri" w:hAnsi="Calibri" w:cs="Calibri"/>
          <w:b/>
          <w:bCs/>
          <w:sz w:val="22"/>
          <w:szCs w:val="22"/>
        </w:rPr>
      </w:pPr>
    </w:p>
    <w:p w14:paraId="695C0AE2" w14:textId="77777777" w:rsidR="007537D7" w:rsidRDefault="007537D7" w:rsidP="007537D7">
      <w:pPr>
        <w:rPr>
          <w:rFonts w:ascii="Calibri" w:eastAsia="Calibri" w:hAnsi="Calibri" w:cs="Calibri"/>
          <w:b/>
          <w:bCs/>
          <w:sz w:val="22"/>
          <w:szCs w:val="22"/>
        </w:rPr>
      </w:pPr>
    </w:p>
    <w:p w14:paraId="108B5B1A" w14:textId="77777777" w:rsidR="007537D7" w:rsidRDefault="007537D7" w:rsidP="007537D7">
      <w:pPr>
        <w:rPr>
          <w:rFonts w:ascii="Calibri" w:eastAsia="Calibri" w:hAnsi="Calibri" w:cs="Calibri"/>
          <w:b/>
          <w:bCs/>
          <w:sz w:val="22"/>
          <w:szCs w:val="22"/>
        </w:rPr>
      </w:pPr>
    </w:p>
    <w:p w14:paraId="2A63E5CA" w14:textId="77777777" w:rsidR="007537D7" w:rsidRDefault="007537D7" w:rsidP="007537D7">
      <w:pPr>
        <w:rPr>
          <w:rFonts w:ascii="Calibri" w:eastAsia="Calibri" w:hAnsi="Calibri" w:cs="Calibri"/>
          <w:b/>
          <w:bCs/>
          <w:sz w:val="22"/>
          <w:szCs w:val="22"/>
        </w:rPr>
      </w:pPr>
    </w:p>
    <w:p w14:paraId="40A3515E" w14:textId="77777777" w:rsidR="007537D7" w:rsidRDefault="007537D7" w:rsidP="007537D7">
      <w:pPr>
        <w:rPr>
          <w:rFonts w:ascii="Calibri" w:eastAsia="Calibri" w:hAnsi="Calibri" w:cs="Calibri"/>
          <w:b/>
          <w:bCs/>
          <w:sz w:val="22"/>
          <w:szCs w:val="22"/>
        </w:rPr>
      </w:pPr>
    </w:p>
    <w:p w14:paraId="33D3BAB9" w14:textId="77777777" w:rsidR="007537D7" w:rsidRDefault="007537D7" w:rsidP="007537D7">
      <w:pPr>
        <w:rPr>
          <w:rFonts w:ascii="Calibri" w:eastAsia="Calibri" w:hAnsi="Calibri" w:cs="Calibri"/>
          <w:b/>
          <w:bCs/>
          <w:sz w:val="22"/>
          <w:szCs w:val="22"/>
        </w:rPr>
      </w:pPr>
    </w:p>
    <w:p w14:paraId="45865688" w14:textId="77777777" w:rsidR="007537D7" w:rsidRDefault="007537D7" w:rsidP="007537D7">
      <w:pPr>
        <w:rPr>
          <w:rFonts w:ascii="Calibri" w:eastAsia="Calibri" w:hAnsi="Calibri" w:cs="Calibri"/>
          <w:b/>
          <w:bCs/>
          <w:sz w:val="22"/>
          <w:szCs w:val="22"/>
        </w:rPr>
      </w:pPr>
    </w:p>
    <w:p w14:paraId="54242913" w14:textId="77777777" w:rsidR="007537D7" w:rsidRDefault="007537D7" w:rsidP="007537D7">
      <w:pPr>
        <w:rPr>
          <w:rFonts w:ascii="Calibri" w:eastAsia="Calibri" w:hAnsi="Calibri" w:cs="Calibri"/>
          <w:b/>
          <w:bCs/>
          <w:sz w:val="22"/>
          <w:szCs w:val="22"/>
        </w:rPr>
      </w:pPr>
    </w:p>
    <w:p w14:paraId="1DB2E88B" w14:textId="77777777" w:rsidR="007537D7" w:rsidRDefault="007537D7" w:rsidP="007537D7">
      <w:pPr>
        <w:rPr>
          <w:rFonts w:ascii="Calibri" w:eastAsia="Calibri" w:hAnsi="Calibri" w:cs="Calibri"/>
          <w:b/>
          <w:bCs/>
          <w:sz w:val="22"/>
          <w:szCs w:val="22"/>
        </w:rPr>
      </w:pPr>
    </w:p>
    <w:p w14:paraId="712FBDD9" w14:textId="77777777" w:rsidR="007537D7" w:rsidRDefault="007537D7" w:rsidP="007537D7">
      <w:pPr>
        <w:rPr>
          <w:rFonts w:ascii="Calibri" w:eastAsia="Calibri" w:hAnsi="Calibri" w:cs="Calibri"/>
          <w:b/>
          <w:bCs/>
          <w:sz w:val="22"/>
          <w:szCs w:val="22"/>
        </w:rPr>
      </w:pPr>
    </w:p>
    <w:p w14:paraId="5A5FF7C7" w14:textId="77777777" w:rsidR="007537D7" w:rsidRDefault="007537D7" w:rsidP="007537D7">
      <w:pPr>
        <w:rPr>
          <w:rFonts w:ascii="Calibri" w:eastAsia="Calibri" w:hAnsi="Calibri" w:cs="Calibri"/>
          <w:b/>
          <w:bCs/>
          <w:sz w:val="22"/>
          <w:szCs w:val="22"/>
        </w:rPr>
      </w:pPr>
    </w:p>
    <w:p w14:paraId="673E6FFA" w14:textId="77777777" w:rsidR="007537D7" w:rsidRDefault="007537D7" w:rsidP="007537D7">
      <w:pPr>
        <w:rPr>
          <w:rFonts w:ascii="Calibri" w:eastAsia="Calibri" w:hAnsi="Calibri" w:cs="Calibri"/>
          <w:b/>
          <w:bCs/>
          <w:sz w:val="22"/>
          <w:szCs w:val="22"/>
        </w:rPr>
      </w:pPr>
    </w:p>
    <w:p w14:paraId="71DD072B" w14:textId="77777777" w:rsidR="007537D7" w:rsidRDefault="007537D7" w:rsidP="007537D7">
      <w:pPr>
        <w:rPr>
          <w:rFonts w:ascii="Calibri" w:eastAsia="Calibri" w:hAnsi="Calibri" w:cs="Calibri"/>
          <w:b/>
          <w:bCs/>
          <w:sz w:val="22"/>
          <w:szCs w:val="22"/>
        </w:rPr>
      </w:pPr>
    </w:p>
    <w:p w14:paraId="220598FC" w14:textId="77777777" w:rsidR="007537D7" w:rsidRDefault="007537D7" w:rsidP="007537D7">
      <w:pPr>
        <w:rPr>
          <w:rFonts w:ascii="Calibri" w:eastAsia="Calibri" w:hAnsi="Calibri" w:cs="Calibri"/>
          <w:b/>
          <w:bCs/>
          <w:sz w:val="22"/>
          <w:szCs w:val="22"/>
        </w:rPr>
      </w:pPr>
    </w:p>
    <w:p w14:paraId="3C414CFA" w14:textId="77777777" w:rsidR="007537D7" w:rsidRDefault="007537D7" w:rsidP="007537D7">
      <w:pPr>
        <w:rPr>
          <w:rFonts w:ascii="Calibri" w:eastAsia="Calibri" w:hAnsi="Calibri" w:cs="Calibri"/>
          <w:b/>
          <w:bCs/>
          <w:sz w:val="22"/>
          <w:szCs w:val="22"/>
        </w:rPr>
      </w:pPr>
    </w:p>
    <w:p w14:paraId="2DADB58F" w14:textId="77777777" w:rsidR="007537D7" w:rsidRDefault="007537D7" w:rsidP="007537D7">
      <w:pPr>
        <w:rPr>
          <w:rFonts w:ascii="Calibri" w:eastAsia="Calibri" w:hAnsi="Calibri" w:cs="Calibri"/>
          <w:b/>
          <w:bCs/>
          <w:sz w:val="22"/>
          <w:szCs w:val="22"/>
        </w:rPr>
      </w:pPr>
    </w:p>
    <w:p w14:paraId="30E2C4F3" w14:textId="77777777" w:rsidR="007537D7" w:rsidRDefault="007537D7" w:rsidP="007537D7">
      <w:pPr>
        <w:rPr>
          <w:rFonts w:ascii="Calibri" w:eastAsia="Calibri" w:hAnsi="Calibri" w:cs="Calibri"/>
          <w:b/>
          <w:bCs/>
          <w:sz w:val="22"/>
          <w:szCs w:val="22"/>
        </w:rPr>
      </w:pPr>
    </w:p>
    <w:p w14:paraId="51BB4C01" w14:textId="77777777" w:rsidR="007537D7" w:rsidRDefault="007537D7" w:rsidP="007537D7">
      <w:pPr>
        <w:rPr>
          <w:rFonts w:ascii="Calibri" w:eastAsia="Calibri" w:hAnsi="Calibri" w:cs="Calibri"/>
          <w:b/>
          <w:bCs/>
          <w:sz w:val="22"/>
          <w:szCs w:val="22"/>
        </w:rPr>
      </w:pPr>
    </w:p>
    <w:p w14:paraId="06652CA2" w14:textId="77777777" w:rsidR="007537D7" w:rsidRDefault="007537D7" w:rsidP="007537D7">
      <w:pPr>
        <w:rPr>
          <w:rFonts w:ascii="Calibri" w:eastAsia="Calibri" w:hAnsi="Calibri" w:cs="Calibri"/>
          <w:b/>
          <w:bCs/>
          <w:sz w:val="22"/>
          <w:szCs w:val="22"/>
        </w:rPr>
      </w:pPr>
    </w:p>
    <w:p w14:paraId="7E539469" w14:textId="77777777" w:rsidR="007537D7" w:rsidRDefault="007537D7" w:rsidP="007537D7">
      <w:pPr>
        <w:rPr>
          <w:rFonts w:ascii="Calibri" w:eastAsia="Calibri" w:hAnsi="Calibri" w:cs="Calibri"/>
          <w:b/>
          <w:bCs/>
          <w:sz w:val="22"/>
          <w:szCs w:val="22"/>
        </w:rPr>
      </w:pPr>
    </w:p>
    <w:p w14:paraId="07363504" w14:textId="77777777" w:rsidR="007537D7" w:rsidRDefault="007537D7" w:rsidP="007537D7">
      <w:pPr>
        <w:rPr>
          <w:rFonts w:ascii="Calibri" w:eastAsia="Calibri" w:hAnsi="Calibri" w:cs="Calibri"/>
          <w:b/>
          <w:bCs/>
          <w:sz w:val="22"/>
          <w:szCs w:val="22"/>
        </w:rPr>
      </w:pPr>
    </w:p>
    <w:p w14:paraId="217C5AF4" w14:textId="77777777" w:rsidR="007537D7" w:rsidRDefault="007537D7" w:rsidP="007537D7">
      <w:pPr>
        <w:rPr>
          <w:rFonts w:ascii="Calibri" w:eastAsia="Calibri" w:hAnsi="Calibri" w:cs="Calibri"/>
          <w:b/>
          <w:bCs/>
          <w:sz w:val="22"/>
          <w:szCs w:val="22"/>
        </w:rPr>
      </w:pPr>
    </w:p>
    <w:p w14:paraId="0FDDD821" w14:textId="77777777" w:rsidR="007537D7" w:rsidRDefault="007537D7" w:rsidP="007537D7">
      <w:pPr>
        <w:rPr>
          <w:rFonts w:ascii="Calibri" w:eastAsia="Calibri" w:hAnsi="Calibri" w:cs="Calibri"/>
          <w:b/>
          <w:bCs/>
          <w:sz w:val="22"/>
          <w:szCs w:val="22"/>
        </w:rPr>
      </w:pPr>
    </w:p>
    <w:p w14:paraId="73505F8C" w14:textId="77777777" w:rsidR="007537D7" w:rsidRDefault="007537D7" w:rsidP="007537D7">
      <w:pPr>
        <w:rPr>
          <w:rFonts w:ascii="Calibri" w:eastAsia="Calibri" w:hAnsi="Calibri" w:cs="Calibri"/>
          <w:b/>
          <w:bCs/>
          <w:sz w:val="22"/>
          <w:szCs w:val="22"/>
        </w:rPr>
      </w:pPr>
    </w:p>
    <w:p w14:paraId="42D2DE64" w14:textId="77777777" w:rsidR="007537D7" w:rsidRDefault="007537D7" w:rsidP="007537D7">
      <w:pPr>
        <w:rPr>
          <w:rFonts w:ascii="Calibri" w:eastAsia="Calibri" w:hAnsi="Calibri" w:cs="Calibri"/>
          <w:b/>
          <w:bCs/>
          <w:sz w:val="22"/>
          <w:szCs w:val="22"/>
        </w:rPr>
      </w:pPr>
    </w:p>
    <w:p w14:paraId="5BEEE05D" w14:textId="77777777" w:rsidR="007537D7" w:rsidRDefault="007537D7" w:rsidP="007537D7">
      <w:pPr>
        <w:rPr>
          <w:rFonts w:ascii="Calibri" w:eastAsia="Calibri" w:hAnsi="Calibri" w:cs="Calibri"/>
          <w:b/>
          <w:bCs/>
          <w:sz w:val="22"/>
          <w:szCs w:val="22"/>
        </w:rPr>
      </w:pPr>
    </w:p>
    <w:p w14:paraId="189AE5AD" w14:textId="77777777" w:rsidR="007537D7" w:rsidRDefault="007537D7" w:rsidP="007537D7">
      <w:pPr>
        <w:rPr>
          <w:rFonts w:ascii="Calibri" w:eastAsia="Calibri" w:hAnsi="Calibri" w:cs="Calibri"/>
          <w:b/>
          <w:bCs/>
          <w:sz w:val="22"/>
          <w:szCs w:val="22"/>
        </w:rPr>
      </w:pPr>
    </w:p>
    <w:p w14:paraId="3FDFFD2A" w14:textId="77777777" w:rsidR="007537D7" w:rsidRDefault="007537D7" w:rsidP="007537D7">
      <w:pPr>
        <w:rPr>
          <w:rFonts w:ascii="Calibri" w:eastAsia="Calibri" w:hAnsi="Calibri" w:cs="Calibri"/>
          <w:b/>
          <w:bCs/>
          <w:sz w:val="22"/>
          <w:szCs w:val="22"/>
        </w:rPr>
      </w:pPr>
    </w:p>
    <w:p w14:paraId="0EA87816" w14:textId="77777777" w:rsidR="007537D7" w:rsidRDefault="007537D7" w:rsidP="007537D7">
      <w:pPr>
        <w:rPr>
          <w:rFonts w:ascii="Calibri" w:eastAsia="Calibri" w:hAnsi="Calibri" w:cs="Calibri"/>
          <w:b/>
          <w:bCs/>
          <w:sz w:val="22"/>
          <w:szCs w:val="22"/>
        </w:rPr>
      </w:pPr>
    </w:p>
    <w:p w14:paraId="215B9D0F" w14:textId="77777777" w:rsidR="007537D7" w:rsidRDefault="007537D7" w:rsidP="007537D7">
      <w:pPr>
        <w:rPr>
          <w:rFonts w:ascii="Calibri" w:eastAsia="Calibri" w:hAnsi="Calibri" w:cs="Calibri"/>
          <w:b/>
          <w:bCs/>
          <w:sz w:val="22"/>
          <w:szCs w:val="22"/>
        </w:rPr>
      </w:pPr>
    </w:p>
    <w:p w14:paraId="52A51E77" w14:textId="77777777" w:rsidR="007537D7" w:rsidRPr="00575940" w:rsidRDefault="007537D7" w:rsidP="007537D7">
      <w:pPr>
        <w:rPr>
          <w:rFonts w:ascii="Calibri" w:eastAsia="Calibri" w:hAnsi="Calibri" w:cs="Calibri"/>
          <w:b/>
          <w:bCs/>
          <w:sz w:val="28"/>
          <w:szCs w:val="28"/>
        </w:rPr>
      </w:pPr>
    </w:p>
    <w:p w14:paraId="238EA927" w14:textId="77777777" w:rsidR="007537D7" w:rsidRPr="00575940" w:rsidRDefault="007537D7" w:rsidP="007537D7">
      <w:pPr>
        <w:rPr>
          <w:rFonts w:ascii="Calibri" w:eastAsia="Calibri" w:hAnsi="Calibri" w:cs="Calibri"/>
          <w:b/>
          <w:bCs/>
          <w:sz w:val="28"/>
          <w:szCs w:val="28"/>
        </w:rPr>
      </w:pPr>
      <w:r w:rsidRPr="00575940">
        <w:rPr>
          <w:rFonts w:ascii="Calibri" w:eastAsia="Calibri" w:hAnsi="Calibri" w:cs="Calibri"/>
          <w:b/>
          <w:bCs/>
          <w:sz w:val="28"/>
          <w:szCs w:val="28"/>
        </w:rPr>
        <w:t>Waverley Abbey College - Research Data Privacy Policy</w:t>
      </w:r>
    </w:p>
    <w:p w14:paraId="32FC028D" w14:textId="77777777" w:rsidR="007537D7" w:rsidRPr="00E375BF" w:rsidRDefault="007537D7" w:rsidP="007537D7">
      <w:pPr>
        <w:rPr>
          <w:rFonts w:ascii="Calibri" w:eastAsia="Calibri" w:hAnsi="Calibri" w:cs="Calibri"/>
          <w:b/>
          <w:sz w:val="22"/>
          <w:szCs w:val="22"/>
        </w:rPr>
      </w:pPr>
    </w:p>
    <w:p w14:paraId="08FABCB5" w14:textId="77777777" w:rsidR="007537D7" w:rsidRPr="00E375BF" w:rsidRDefault="007537D7" w:rsidP="007537D7">
      <w:pPr>
        <w:rPr>
          <w:rFonts w:ascii="Calibri" w:eastAsia="Calibri" w:hAnsi="Calibri" w:cs="Calibri"/>
          <w:b/>
          <w:sz w:val="22"/>
          <w:szCs w:val="22"/>
        </w:rPr>
      </w:pPr>
      <w:r w:rsidRPr="00E375BF">
        <w:rPr>
          <w:rFonts w:ascii="Calibri" w:eastAsia="Calibri" w:hAnsi="Calibri" w:cs="Calibri"/>
          <w:b/>
          <w:sz w:val="22"/>
          <w:szCs w:val="22"/>
        </w:rPr>
        <w:t>Our contact details:</w:t>
      </w:r>
    </w:p>
    <w:p w14:paraId="16262B4C" w14:textId="77777777" w:rsidR="007537D7" w:rsidRPr="00E375BF" w:rsidRDefault="007537D7" w:rsidP="007537D7">
      <w:pPr>
        <w:rPr>
          <w:rFonts w:ascii="Calibri" w:eastAsia="Calibri" w:hAnsi="Calibri" w:cs="Calibri"/>
          <w:sz w:val="22"/>
          <w:szCs w:val="22"/>
        </w:rPr>
      </w:pPr>
      <w:r w:rsidRPr="00E375BF">
        <w:rPr>
          <w:rFonts w:ascii="Calibri" w:eastAsia="Calibri" w:hAnsi="Calibri" w:cs="Calibri"/>
          <w:sz w:val="22"/>
          <w:szCs w:val="22"/>
        </w:rPr>
        <w:t>Waverley Abbey Trust</w:t>
      </w:r>
    </w:p>
    <w:p w14:paraId="5157B749" w14:textId="77777777" w:rsidR="007537D7" w:rsidRPr="00E375BF" w:rsidRDefault="007537D7" w:rsidP="007537D7">
      <w:pPr>
        <w:rPr>
          <w:rFonts w:ascii="Calibri" w:eastAsia="Times New Roman" w:hAnsi="Calibri" w:cs="Calibri"/>
          <w:color w:val="000000"/>
          <w:spacing w:val="5"/>
          <w:sz w:val="22"/>
          <w:szCs w:val="22"/>
          <w:lang w:eastAsia="en-GB"/>
        </w:rPr>
      </w:pPr>
      <w:r w:rsidRPr="00E375BF">
        <w:rPr>
          <w:rFonts w:ascii="Calibri" w:eastAsia="Times New Roman" w:hAnsi="Calibri" w:cs="Calibri"/>
          <w:color w:val="000000"/>
          <w:spacing w:val="5"/>
          <w:sz w:val="22"/>
          <w:szCs w:val="22"/>
          <w:lang w:eastAsia="en-GB"/>
        </w:rPr>
        <w:t>Waverley Abbey House,</w:t>
      </w:r>
      <w:r w:rsidRPr="00E375BF">
        <w:rPr>
          <w:rFonts w:ascii="Calibri" w:eastAsia="Times New Roman" w:hAnsi="Calibri" w:cs="Calibri"/>
          <w:color w:val="000000"/>
          <w:spacing w:val="5"/>
          <w:sz w:val="22"/>
          <w:szCs w:val="22"/>
          <w:lang w:eastAsia="en-GB"/>
        </w:rPr>
        <w:br/>
        <w:t>Waverley Lane,</w:t>
      </w:r>
      <w:r w:rsidRPr="00E375BF">
        <w:rPr>
          <w:rFonts w:ascii="Calibri" w:eastAsia="Times New Roman" w:hAnsi="Calibri" w:cs="Calibri"/>
          <w:color w:val="000000"/>
          <w:spacing w:val="5"/>
          <w:sz w:val="22"/>
          <w:szCs w:val="22"/>
          <w:lang w:eastAsia="en-GB"/>
        </w:rPr>
        <w:br/>
        <w:t>Farnham,</w:t>
      </w:r>
      <w:r w:rsidRPr="00E375BF">
        <w:rPr>
          <w:rFonts w:ascii="Calibri" w:eastAsia="Times New Roman" w:hAnsi="Calibri" w:cs="Calibri"/>
          <w:color w:val="000000"/>
          <w:spacing w:val="5"/>
          <w:sz w:val="22"/>
          <w:szCs w:val="22"/>
          <w:lang w:eastAsia="en-GB"/>
        </w:rPr>
        <w:br/>
        <w:t>Surrey,</w:t>
      </w:r>
      <w:r w:rsidRPr="00E375BF">
        <w:rPr>
          <w:rFonts w:ascii="Calibri" w:eastAsia="Times New Roman" w:hAnsi="Calibri" w:cs="Calibri"/>
          <w:color w:val="000000"/>
          <w:spacing w:val="5"/>
          <w:sz w:val="22"/>
          <w:szCs w:val="22"/>
          <w:lang w:eastAsia="en-GB"/>
        </w:rPr>
        <w:br/>
        <w:t>GU9 8EP</w:t>
      </w:r>
    </w:p>
    <w:p w14:paraId="2D1F3999" w14:textId="77777777" w:rsidR="007537D7" w:rsidRDefault="007537D7" w:rsidP="007537D7">
      <w:pPr>
        <w:spacing w:after="160" w:line="259" w:lineRule="auto"/>
        <w:rPr>
          <w:rFonts w:ascii="Calibri" w:eastAsia="Calibri" w:hAnsi="Calibri" w:cs="Calibri"/>
          <w:color w:val="000000"/>
          <w:spacing w:val="4"/>
          <w:sz w:val="22"/>
          <w:szCs w:val="22"/>
          <w:shd w:val="clear" w:color="auto" w:fill="FFFFFF"/>
        </w:rPr>
      </w:pPr>
      <w:r w:rsidRPr="00E375BF">
        <w:rPr>
          <w:rFonts w:ascii="Calibri" w:eastAsia="Calibri" w:hAnsi="Calibri" w:cs="Calibri"/>
          <w:sz w:val="22"/>
          <w:szCs w:val="22"/>
        </w:rPr>
        <w:t xml:space="preserve">Phone Number: </w:t>
      </w:r>
      <w:r w:rsidRPr="00E375BF">
        <w:rPr>
          <w:rFonts w:ascii="Calibri" w:eastAsia="Calibri" w:hAnsi="Calibri" w:cs="Calibri"/>
          <w:color w:val="000000"/>
          <w:spacing w:val="4"/>
          <w:sz w:val="22"/>
          <w:szCs w:val="22"/>
          <w:shd w:val="clear" w:color="auto" w:fill="FFFFFF"/>
        </w:rPr>
        <w:t>+44 (0)1252 784 700</w:t>
      </w:r>
    </w:p>
    <w:p w14:paraId="0C085C36" w14:textId="2C12DF98" w:rsidR="00B70FC1" w:rsidRPr="00E375BF" w:rsidRDefault="00AA2EC9" w:rsidP="007537D7">
      <w:pPr>
        <w:spacing w:after="160" w:line="259" w:lineRule="auto"/>
        <w:rPr>
          <w:rFonts w:ascii="Calibri" w:eastAsia="Calibri" w:hAnsi="Calibri" w:cs="Calibri"/>
          <w:sz w:val="22"/>
          <w:szCs w:val="22"/>
        </w:rPr>
      </w:pPr>
      <w:r>
        <w:rPr>
          <w:rFonts w:ascii="Calibri" w:eastAsia="Calibri" w:hAnsi="Calibri" w:cs="Calibri"/>
          <w:color w:val="000000"/>
          <w:spacing w:val="4"/>
          <w:sz w:val="22"/>
          <w:szCs w:val="22"/>
          <w:shd w:val="clear" w:color="auto" w:fill="FFFFFF"/>
        </w:rPr>
        <w:t>Data Protection Officer: Simon Hawes</w:t>
      </w:r>
    </w:p>
    <w:p w14:paraId="21F16066" w14:textId="79B77AD4" w:rsidR="007537D7"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E-mail: </w:t>
      </w:r>
      <w:hyperlink r:id="rId11" w:history="1">
        <w:r w:rsidR="00AA2EC9" w:rsidRPr="00D06315">
          <w:rPr>
            <w:rStyle w:val="Hyperlink"/>
            <w:rFonts w:ascii="Calibri" w:eastAsia="Calibri" w:hAnsi="Calibri" w:cs="Calibri"/>
            <w:sz w:val="22"/>
            <w:szCs w:val="22"/>
          </w:rPr>
          <w:t>simon.hawes@waverleyabbey.org</w:t>
        </w:r>
      </w:hyperlink>
    </w:p>
    <w:p w14:paraId="282A49DA" w14:textId="55BE13F7" w:rsidR="00AA2EC9" w:rsidRPr="00E375BF" w:rsidRDefault="00AA2EC9" w:rsidP="007537D7">
      <w:pPr>
        <w:spacing w:after="160" w:line="259" w:lineRule="auto"/>
        <w:rPr>
          <w:rFonts w:ascii="Calibri" w:eastAsia="Calibri" w:hAnsi="Calibri" w:cs="Calibri"/>
          <w:sz w:val="22"/>
          <w:szCs w:val="22"/>
        </w:rPr>
      </w:pPr>
      <w:r>
        <w:rPr>
          <w:rFonts w:ascii="Calibri" w:eastAsia="Calibri" w:hAnsi="Calibri" w:cs="Calibri"/>
          <w:sz w:val="22"/>
          <w:szCs w:val="22"/>
        </w:rPr>
        <w:t xml:space="preserve">Tel: </w:t>
      </w:r>
      <w:r w:rsidR="00FC182F">
        <w:rPr>
          <w:rFonts w:ascii="Calibri" w:eastAsia="Calibri" w:hAnsi="Calibri" w:cs="Calibri"/>
          <w:sz w:val="22"/>
          <w:szCs w:val="22"/>
        </w:rPr>
        <w:t>+44 (0)1252 784729</w:t>
      </w:r>
    </w:p>
    <w:p w14:paraId="440BFD46" w14:textId="77777777" w:rsidR="007537D7" w:rsidRPr="00E375BF" w:rsidRDefault="007537D7" w:rsidP="007537D7">
      <w:pPr>
        <w:spacing w:after="160" w:line="259" w:lineRule="auto"/>
        <w:rPr>
          <w:rFonts w:ascii="Calibri" w:eastAsia="Calibri" w:hAnsi="Calibri" w:cs="Calibri"/>
          <w:b/>
          <w:sz w:val="22"/>
          <w:szCs w:val="22"/>
        </w:rPr>
      </w:pPr>
      <w:r w:rsidRPr="00E375BF">
        <w:rPr>
          <w:rFonts w:ascii="Calibri" w:eastAsia="Calibri" w:hAnsi="Calibri" w:cs="Calibri"/>
          <w:b/>
          <w:sz w:val="22"/>
          <w:szCs w:val="22"/>
        </w:rPr>
        <w:t>Type of information collected</w:t>
      </w:r>
    </w:p>
    <w:p w14:paraId="1B004691"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As part of the course requirements in the final research module, the following information is collected and processed:</w:t>
      </w:r>
    </w:p>
    <w:p w14:paraId="749FDDDF" w14:textId="77777777" w:rsidR="007537D7" w:rsidRPr="00E375BF" w:rsidRDefault="007537D7" w:rsidP="007537D7">
      <w:pPr>
        <w:numPr>
          <w:ilvl w:val="0"/>
          <w:numId w:val="3"/>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Personal identifiers and characteristics, including:-</w:t>
      </w:r>
    </w:p>
    <w:p w14:paraId="340FB2DE"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For correspondence only:-</w:t>
      </w:r>
    </w:p>
    <w:p w14:paraId="594DB60E"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Name - for correspondence only</w:t>
      </w:r>
    </w:p>
    <w:p w14:paraId="154E14E6"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Email address - for correspondence only</w:t>
      </w:r>
    </w:p>
    <w:p w14:paraId="6F847EEA"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Phone number – for correspondence only</w:t>
      </w:r>
    </w:p>
    <w:p w14:paraId="4905BC29" w14:textId="77777777" w:rsidR="007537D7" w:rsidRPr="00E375BF" w:rsidRDefault="007537D7" w:rsidP="007537D7">
      <w:pPr>
        <w:spacing w:after="160" w:line="259" w:lineRule="auto"/>
        <w:ind w:left="720"/>
        <w:contextualSpacing/>
        <w:rPr>
          <w:rFonts w:ascii="Calibri" w:eastAsia="Times New Roman" w:hAnsi="Calibri" w:cs="Calibri"/>
          <w:iCs/>
          <w:sz w:val="22"/>
          <w:szCs w:val="22"/>
        </w:rPr>
      </w:pPr>
    </w:p>
    <w:p w14:paraId="7C10531F"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As part of the research (to be collected in advance of the interview, and only with participant consent):-</w:t>
      </w:r>
    </w:p>
    <w:p w14:paraId="1951D17D"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 xml:space="preserve">Workplace setting –The exact workplace will not be specified, just the type of setting </w:t>
      </w:r>
      <w:proofErr w:type="spellStart"/>
      <w:r w:rsidRPr="00E375BF">
        <w:rPr>
          <w:rFonts w:ascii="Calibri" w:eastAsia="Times New Roman" w:hAnsi="Calibri" w:cs="Calibri"/>
          <w:iCs/>
          <w:sz w:val="22"/>
          <w:szCs w:val="22"/>
        </w:rPr>
        <w:t>eg</w:t>
      </w:r>
      <w:proofErr w:type="spellEnd"/>
      <w:r w:rsidRPr="00E375BF">
        <w:rPr>
          <w:rFonts w:ascii="Calibri" w:eastAsia="Times New Roman" w:hAnsi="Calibri" w:cs="Calibri"/>
          <w:iCs/>
          <w:sz w:val="22"/>
          <w:szCs w:val="22"/>
        </w:rPr>
        <w:t xml:space="preserve"> charity</w:t>
      </w:r>
    </w:p>
    <w:p w14:paraId="72DE5A62"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 xml:space="preserve">Client groups – a general statement about the range of clients participants tend to work with.  </w:t>
      </w:r>
    </w:p>
    <w:p w14:paraId="573E67B9"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Age range in 10 year intervals (exact age is not needed)</w:t>
      </w:r>
    </w:p>
    <w:p w14:paraId="101E0372"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Gender</w:t>
      </w:r>
    </w:p>
    <w:p w14:paraId="6A76DAB8"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Job role</w:t>
      </w:r>
    </w:p>
    <w:p w14:paraId="6CB1A86C"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Number of years qualified</w:t>
      </w:r>
    </w:p>
    <w:p w14:paraId="7697206E"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Qualification</w:t>
      </w:r>
    </w:p>
    <w:p w14:paraId="1EC41D11" w14:textId="77777777" w:rsidR="007537D7" w:rsidRPr="00E375BF" w:rsidRDefault="007537D7" w:rsidP="007537D7">
      <w:pPr>
        <w:numPr>
          <w:ilvl w:val="0"/>
          <w:numId w:val="5"/>
        </w:numPr>
        <w:spacing w:after="160" w:line="259" w:lineRule="auto"/>
        <w:contextualSpacing/>
        <w:rPr>
          <w:rFonts w:ascii="Calibri" w:eastAsia="Times New Roman" w:hAnsi="Calibri" w:cs="Calibri"/>
          <w:iCs/>
          <w:sz w:val="22"/>
          <w:szCs w:val="22"/>
        </w:rPr>
      </w:pPr>
      <w:r w:rsidRPr="00E375BF">
        <w:rPr>
          <w:rFonts w:ascii="Calibri" w:eastAsia="Times New Roman" w:hAnsi="Calibri" w:cs="Calibri"/>
          <w:iCs/>
          <w:sz w:val="22"/>
          <w:szCs w:val="22"/>
        </w:rPr>
        <w:t>Therapeutic modalities used in practice</w:t>
      </w:r>
    </w:p>
    <w:p w14:paraId="649BC773" w14:textId="77777777" w:rsidR="007537D7" w:rsidRPr="00E375BF" w:rsidRDefault="007537D7" w:rsidP="007537D7">
      <w:pPr>
        <w:numPr>
          <w:ilvl w:val="0"/>
          <w:numId w:val="5"/>
        </w:numPr>
        <w:spacing w:after="160" w:line="259" w:lineRule="auto"/>
        <w:contextualSpacing/>
        <w:rPr>
          <w:rFonts w:ascii="Arial" w:eastAsia="Times New Roman" w:hAnsi="Arial" w:cs="Arial"/>
          <w:iCs/>
          <w:sz w:val="22"/>
          <w:szCs w:val="22"/>
        </w:rPr>
      </w:pPr>
      <w:r w:rsidRPr="00E375BF">
        <w:rPr>
          <w:rFonts w:ascii="Calibri" w:eastAsia="Times New Roman" w:hAnsi="Calibri" w:cs="Calibri"/>
          <w:iCs/>
          <w:sz w:val="22"/>
          <w:szCs w:val="22"/>
        </w:rPr>
        <w:t xml:space="preserve">Ethnicity </w:t>
      </w:r>
    </w:p>
    <w:p w14:paraId="473F8269" w14:textId="77777777" w:rsidR="007537D7" w:rsidRPr="00D820CF" w:rsidRDefault="007537D7" w:rsidP="007537D7">
      <w:pPr>
        <w:numPr>
          <w:ilvl w:val="0"/>
          <w:numId w:val="5"/>
        </w:numPr>
        <w:spacing w:after="160" w:line="259" w:lineRule="auto"/>
        <w:contextualSpacing/>
        <w:rPr>
          <w:rFonts w:ascii="Arial" w:eastAsia="Times New Roman" w:hAnsi="Arial" w:cs="Arial"/>
          <w:iCs/>
          <w:sz w:val="22"/>
          <w:szCs w:val="22"/>
        </w:rPr>
      </w:pPr>
      <w:r w:rsidRPr="00E375BF">
        <w:rPr>
          <w:rFonts w:ascii="Calibri" w:eastAsia="Times New Roman" w:hAnsi="Calibri" w:cs="Calibri"/>
          <w:iCs/>
          <w:sz w:val="22"/>
          <w:szCs w:val="22"/>
        </w:rPr>
        <w:t>A pseudonym will be used for the recording of the interview</w:t>
      </w:r>
    </w:p>
    <w:p w14:paraId="5DC65D48" w14:textId="7A21A527" w:rsidR="00D820CF" w:rsidRPr="00E375BF" w:rsidRDefault="00D820CF" w:rsidP="007537D7">
      <w:pPr>
        <w:numPr>
          <w:ilvl w:val="0"/>
          <w:numId w:val="5"/>
        </w:numPr>
        <w:spacing w:after="160" w:line="259" w:lineRule="auto"/>
        <w:contextualSpacing/>
        <w:rPr>
          <w:rFonts w:ascii="Arial" w:eastAsia="Times New Roman" w:hAnsi="Arial" w:cs="Arial"/>
          <w:iCs/>
          <w:sz w:val="22"/>
          <w:szCs w:val="22"/>
        </w:rPr>
      </w:pPr>
      <w:r>
        <w:rPr>
          <w:rFonts w:ascii="Calibri" w:eastAsia="Times New Roman" w:hAnsi="Calibri" w:cs="Calibri"/>
          <w:iCs/>
          <w:sz w:val="22"/>
          <w:szCs w:val="22"/>
        </w:rPr>
        <w:t xml:space="preserve">Any dual roles </w:t>
      </w:r>
      <w:r w:rsidR="005163A7">
        <w:rPr>
          <w:rFonts w:ascii="Calibri" w:eastAsia="Times New Roman" w:hAnsi="Calibri" w:cs="Calibri"/>
          <w:iCs/>
          <w:sz w:val="22"/>
          <w:szCs w:val="22"/>
        </w:rPr>
        <w:t xml:space="preserve">will be noted </w:t>
      </w:r>
      <w:r w:rsidR="00B705F9">
        <w:rPr>
          <w:rFonts w:ascii="Calibri" w:eastAsia="Times New Roman" w:hAnsi="Calibri" w:cs="Calibri"/>
          <w:iCs/>
          <w:sz w:val="22"/>
          <w:szCs w:val="22"/>
        </w:rPr>
        <w:t>(</w:t>
      </w:r>
      <w:r w:rsidR="005163A7">
        <w:rPr>
          <w:rFonts w:ascii="Calibri" w:eastAsia="Times New Roman" w:hAnsi="Calibri" w:cs="Calibri"/>
          <w:iCs/>
          <w:sz w:val="22"/>
          <w:szCs w:val="22"/>
        </w:rPr>
        <w:t>although</w:t>
      </w:r>
      <w:r w:rsidR="00B705F9">
        <w:rPr>
          <w:rFonts w:ascii="Calibri" w:eastAsia="Times New Roman" w:hAnsi="Calibri" w:cs="Calibri"/>
          <w:iCs/>
          <w:sz w:val="22"/>
          <w:szCs w:val="22"/>
        </w:rPr>
        <w:t xml:space="preserve"> in the research wr</w:t>
      </w:r>
      <w:r w:rsidR="00004A05">
        <w:rPr>
          <w:rFonts w:ascii="Calibri" w:eastAsia="Times New Roman" w:hAnsi="Calibri" w:cs="Calibri"/>
          <w:iCs/>
          <w:sz w:val="22"/>
          <w:szCs w:val="22"/>
        </w:rPr>
        <w:t>ite-up,</w:t>
      </w:r>
      <w:r w:rsidR="005163A7">
        <w:rPr>
          <w:rFonts w:ascii="Calibri" w:eastAsia="Times New Roman" w:hAnsi="Calibri" w:cs="Calibri"/>
          <w:iCs/>
          <w:sz w:val="22"/>
          <w:szCs w:val="22"/>
        </w:rPr>
        <w:t xml:space="preserve"> the participant identity will remain protected</w:t>
      </w:r>
      <w:r w:rsidR="00877EC4">
        <w:rPr>
          <w:rFonts w:ascii="Calibri" w:eastAsia="Times New Roman" w:hAnsi="Calibri" w:cs="Calibri"/>
          <w:iCs/>
          <w:sz w:val="22"/>
          <w:szCs w:val="22"/>
        </w:rPr>
        <w:t xml:space="preserve"> </w:t>
      </w:r>
      <w:proofErr w:type="spellStart"/>
      <w:r w:rsidR="00877EC4">
        <w:rPr>
          <w:rFonts w:ascii="Calibri" w:eastAsia="Times New Roman" w:hAnsi="Calibri" w:cs="Calibri"/>
          <w:iCs/>
          <w:sz w:val="22"/>
          <w:szCs w:val="22"/>
        </w:rPr>
        <w:t>eg</w:t>
      </w:r>
      <w:proofErr w:type="spellEnd"/>
      <w:r w:rsidR="00877EC4">
        <w:rPr>
          <w:rFonts w:ascii="Calibri" w:eastAsia="Times New Roman" w:hAnsi="Calibri" w:cs="Calibri"/>
          <w:iCs/>
          <w:sz w:val="22"/>
          <w:szCs w:val="22"/>
        </w:rPr>
        <w:t xml:space="preserve"> ‘this participant is a colleague</w:t>
      </w:r>
      <w:r w:rsidR="00CF2FCC">
        <w:rPr>
          <w:rFonts w:ascii="Calibri" w:eastAsia="Times New Roman" w:hAnsi="Calibri" w:cs="Calibri"/>
          <w:iCs/>
          <w:sz w:val="22"/>
          <w:szCs w:val="22"/>
        </w:rPr>
        <w:t xml:space="preserve">’).  </w:t>
      </w:r>
    </w:p>
    <w:p w14:paraId="6A7AC4BE" w14:textId="77777777" w:rsidR="007537D7" w:rsidRPr="00E375BF" w:rsidRDefault="007537D7" w:rsidP="007537D7">
      <w:pPr>
        <w:spacing w:after="160" w:line="259" w:lineRule="auto"/>
        <w:ind w:left="720"/>
        <w:contextualSpacing/>
        <w:rPr>
          <w:rFonts w:ascii="Arial" w:eastAsia="Times New Roman" w:hAnsi="Arial" w:cs="Arial"/>
          <w:iCs/>
          <w:sz w:val="22"/>
          <w:szCs w:val="22"/>
        </w:rPr>
      </w:pPr>
    </w:p>
    <w:p w14:paraId="1790DA23" w14:textId="77777777" w:rsidR="007537D7" w:rsidRPr="00E375BF" w:rsidRDefault="007537D7" w:rsidP="007537D7">
      <w:pPr>
        <w:spacing w:after="160" w:line="259" w:lineRule="auto"/>
        <w:rPr>
          <w:rFonts w:ascii="Calibri" w:eastAsia="Calibri" w:hAnsi="Calibri" w:cs="Calibri"/>
          <w:b/>
          <w:sz w:val="22"/>
          <w:szCs w:val="22"/>
        </w:rPr>
      </w:pPr>
      <w:r w:rsidRPr="00E375BF">
        <w:rPr>
          <w:rFonts w:ascii="Calibri" w:eastAsia="Calibri" w:hAnsi="Calibri" w:cs="Calibri"/>
          <w:b/>
          <w:sz w:val="22"/>
          <w:szCs w:val="22"/>
        </w:rPr>
        <w:t>How we get the information and why we have it</w:t>
      </w:r>
    </w:p>
    <w:p w14:paraId="33886516" w14:textId="474989AD" w:rsidR="007537D7" w:rsidRPr="00B8459A" w:rsidRDefault="007537D7" w:rsidP="00B8459A">
      <w:pPr>
        <w:spacing w:after="160" w:line="259" w:lineRule="auto"/>
        <w:jc w:val="both"/>
        <w:rPr>
          <w:rFonts w:ascii="Calibri" w:eastAsia="Calibri" w:hAnsi="Calibri" w:cs="Calibri"/>
          <w:i/>
          <w:iCs/>
          <w:sz w:val="22"/>
          <w:szCs w:val="22"/>
        </w:rPr>
      </w:pPr>
      <w:r w:rsidRPr="00E375BF">
        <w:rPr>
          <w:rFonts w:ascii="Calibri" w:eastAsia="Calibri" w:hAnsi="Calibri" w:cs="Calibri"/>
          <w:sz w:val="22"/>
          <w:szCs w:val="22"/>
        </w:rPr>
        <w:t xml:space="preserve">We use the information that you have given us for research purposes as part of the course requirements of the Master’s degree in professional counselling. The personal information is used to </w:t>
      </w:r>
      <w:r w:rsidRPr="00E375BF">
        <w:rPr>
          <w:rFonts w:ascii="Calibri" w:eastAsia="Calibri" w:hAnsi="Calibri" w:cs="Calibri"/>
          <w:sz w:val="22"/>
          <w:szCs w:val="22"/>
        </w:rPr>
        <w:lastRenderedPageBreak/>
        <w:t>complete the research on ‘</w:t>
      </w:r>
      <w:r w:rsidRPr="00E375BF">
        <w:rPr>
          <w:rFonts w:ascii="Calibri" w:eastAsia="Calibri" w:hAnsi="Calibri" w:cs="Calibri"/>
          <w:i/>
          <w:iCs/>
          <w:sz w:val="22"/>
          <w:szCs w:val="22"/>
        </w:rPr>
        <w:t>What contributes to the decision to praise and encourage (the client) amongst integrative counsellors? ‘</w:t>
      </w:r>
    </w:p>
    <w:p w14:paraId="129AD5A3"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The personal information we process is provided to us directly by you for one of the following reasons:</w:t>
      </w:r>
    </w:p>
    <w:p w14:paraId="59027D1E" w14:textId="77777777" w:rsidR="007537D7" w:rsidRDefault="007537D7" w:rsidP="007537D7">
      <w:pPr>
        <w:numPr>
          <w:ilvl w:val="0"/>
          <w:numId w:val="3"/>
        </w:numPr>
        <w:spacing w:after="160" w:line="259" w:lineRule="auto"/>
        <w:contextualSpacing/>
        <w:rPr>
          <w:rFonts w:ascii="Calibri" w:eastAsia="Calibri" w:hAnsi="Calibri" w:cs="Calibri"/>
          <w:sz w:val="22"/>
          <w:szCs w:val="22"/>
        </w:rPr>
      </w:pPr>
      <w:r w:rsidRPr="00E375BF">
        <w:rPr>
          <w:rFonts w:ascii="Calibri" w:eastAsia="Calibri" w:hAnsi="Calibri" w:cs="Calibri"/>
          <w:sz w:val="22"/>
          <w:szCs w:val="22"/>
        </w:rPr>
        <w:t xml:space="preserve">As part of your participation in my MA research project. The data will be collected, analysed and used solely for this research purpose. </w:t>
      </w:r>
    </w:p>
    <w:p w14:paraId="218534E4" w14:textId="77777777" w:rsidR="00996798" w:rsidRDefault="00996798" w:rsidP="00996798">
      <w:pPr>
        <w:spacing w:after="160" w:line="259" w:lineRule="auto"/>
        <w:contextualSpacing/>
        <w:rPr>
          <w:rFonts w:ascii="Calibri" w:eastAsia="Calibri" w:hAnsi="Calibri" w:cs="Calibri"/>
          <w:sz w:val="22"/>
          <w:szCs w:val="22"/>
        </w:rPr>
      </w:pPr>
    </w:p>
    <w:p w14:paraId="6A14C211" w14:textId="70C37A4E" w:rsidR="00996798" w:rsidRDefault="00996798" w:rsidP="00996798">
      <w:pPr>
        <w:spacing w:after="160" w:line="259" w:lineRule="auto"/>
        <w:contextualSpacing/>
        <w:rPr>
          <w:rFonts w:ascii="Calibri" w:eastAsia="Calibri" w:hAnsi="Calibri" w:cs="Calibri"/>
          <w:sz w:val="22"/>
          <w:szCs w:val="22"/>
        </w:rPr>
      </w:pPr>
      <w:r>
        <w:rPr>
          <w:rFonts w:ascii="Calibri" w:eastAsia="Calibri" w:hAnsi="Calibri" w:cs="Calibri"/>
          <w:sz w:val="22"/>
          <w:szCs w:val="22"/>
        </w:rPr>
        <w:t>The data is collected by:-</w:t>
      </w:r>
    </w:p>
    <w:p w14:paraId="7A7EDFA4" w14:textId="05E6302E" w:rsidR="00996798" w:rsidRDefault="00996798" w:rsidP="00996798">
      <w:pPr>
        <w:pStyle w:val="ListParagraph"/>
        <w:numPr>
          <w:ilvl w:val="0"/>
          <w:numId w:val="3"/>
        </w:numPr>
        <w:spacing w:after="160" w:line="259" w:lineRule="auto"/>
        <w:rPr>
          <w:rFonts w:ascii="Calibri" w:eastAsia="Calibri" w:hAnsi="Calibri" w:cs="Calibri"/>
          <w:sz w:val="22"/>
          <w:szCs w:val="22"/>
        </w:rPr>
      </w:pPr>
      <w:r>
        <w:rPr>
          <w:rFonts w:ascii="Calibri" w:eastAsia="Calibri" w:hAnsi="Calibri" w:cs="Calibri"/>
          <w:sz w:val="22"/>
          <w:szCs w:val="22"/>
        </w:rPr>
        <w:t>Email (for the purpose of correspondence including email address, name and telephone number)</w:t>
      </w:r>
    </w:p>
    <w:p w14:paraId="01F00284" w14:textId="31B47CFD" w:rsidR="0096355C" w:rsidRDefault="0096355C" w:rsidP="00996798">
      <w:pPr>
        <w:pStyle w:val="ListParagraph"/>
        <w:numPr>
          <w:ilvl w:val="0"/>
          <w:numId w:val="3"/>
        </w:numPr>
        <w:spacing w:after="160" w:line="259" w:lineRule="auto"/>
        <w:rPr>
          <w:rFonts w:ascii="Calibri" w:eastAsia="Calibri" w:hAnsi="Calibri" w:cs="Calibri"/>
          <w:sz w:val="22"/>
          <w:szCs w:val="22"/>
        </w:rPr>
      </w:pPr>
      <w:r>
        <w:rPr>
          <w:rFonts w:ascii="Calibri" w:eastAsia="Calibri" w:hAnsi="Calibri" w:cs="Calibri"/>
          <w:sz w:val="22"/>
          <w:szCs w:val="22"/>
        </w:rPr>
        <w:t xml:space="preserve">An audio recorded </w:t>
      </w:r>
      <w:r w:rsidR="00B622C6">
        <w:rPr>
          <w:rFonts w:ascii="Calibri" w:eastAsia="Calibri" w:hAnsi="Calibri" w:cs="Calibri"/>
          <w:sz w:val="22"/>
          <w:szCs w:val="22"/>
        </w:rPr>
        <w:t xml:space="preserve">in-depth </w:t>
      </w:r>
      <w:r>
        <w:rPr>
          <w:rFonts w:ascii="Calibri" w:eastAsia="Calibri" w:hAnsi="Calibri" w:cs="Calibri"/>
          <w:sz w:val="22"/>
          <w:szCs w:val="22"/>
        </w:rPr>
        <w:t>interview using a pre-agreed recording platform</w:t>
      </w:r>
    </w:p>
    <w:p w14:paraId="0692F9E1" w14:textId="1347C8C1" w:rsidR="0096355C" w:rsidRDefault="0096355C" w:rsidP="00996798">
      <w:pPr>
        <w:pStyle w:val="ListParagraph"/>
        <w:numPr>
          <w:ilvl w:val="0"/>
          <w:numId w:val="3"/>
        </w:numPr>
        <w:spacing w:after="160" w:line="259" w:lineRule="auto"/>
        <w:rPr>
          <w:rFonts w:ascii="Calibri" w:eastAsia="Calibri" w:hAnsi="Calibri" w:cs="Calibri"/>
          <w:sz w:val="22"/>
          <w:szCs w:val="22"/>
        </w:rPr>
      </w:pPr>
      <w:r>
        <w:rPr>
          <w:rFonts w:ascii="Calibri" w:eastAsia="Calibri" w:hAnsi="Calibri" w:cs="Calibri"/>
          <w:sz w:val="22"/>
          <w:szCs w:val="22"/>
        </w:rPr>
        <w:t>A transcription of the interview</w:t>
      </w:r>
    </w:p>
    <w:p w14:paraId="0781DEDC" w14:textId="2BE7CD0B" w:rsidR="00A65F5F" w:rsidRPr="00996798" w:rsidRDefault="00A65F5F" w:rsidP="00996798">
      <w:pPr>
        <w:pStyle w:val="ListParagraph"/>
        <w:numPr>
          <w:ilvl w:val="0"/>
          <w:numId w:val="3"/>
        </w:numPr>
        <w:spacing w:after="160" w:line="259" w:lineRule="auto"/>
        <w:rPr>
          <w:rFonts w:ascii="Calibri" w:eastAsia="Calibri" w:hAnsi="Calibri" w:cs="Calibri"/>
          <w:sz w:val="22"/>
          <w:szCs w:val="22"/>
        </w:rPr>
      </w:pPr>
      <w:r>
        <w:rPr>
          <w:rFonts w:ascii="Calibri" w:eastAsia="Calibri" w:hAnsi="Calibri" w:cs="Calibri"/>
          <w:sz w:val="22"/>
          <w:szCs w:val="22"/>
        </w:rPr>
        <w:t>Personal identifie</w:t>
      </w:r>
      <w:r w:rsidR="00310EE1">
        <w:rPr>
          <w:rFonts w:ascii="Calibri" w:eastAsia="Calibri" w:hAnsi="Calibri" w:cs="Calibri"/>
          <w:sz w:val="22"/>
          <w:szCs w:val="22"/>
        </w:rPr>
        <w:t>rs</w:t>
      </w:r>
      <w:r>
        <w:rPr>
          <w:rFonts w:ascii="Calibri" w:eastAsia="Calibri" w:hAnsi="Calibri" w:cs="Calibri"/>
          <w:sz w:val="22"/>
          <w:szCs w:val="22"/>
        </w:rPr>
        <w:t xml:space="preserve"> relating to you as respondent (as specified above).  This data will not allow you to be identified.</w:t>
      </w:r>
    </w:p>
    <w:p w14:paraId="03D3D285" w14:textId="77777777" w:rsidR="007537D7" w:rsidRPr="00E375BF" w:rsidRDefault="007537D7" w:rsidP="007537D7">
      <w:pPr>
        <w:spacing w:after="160" w:line="259" w:lineRule="auto"/>
        <w:ind w:left="360"/>
        <w:contextualSpacing/>
        <w:rPr>
          <w:rFonts w:ascii="Calibri" w:eastAsia="Calibri" w:hAnsi="Calibri" w:cs="Calibri"/>
          <w:sz w:val="22"/>
          <w:szCs w:val="22"/>
        </w:rPr>
      </w:pPr>
    </w:p>
    <w:p w14:paraId="703FEFB0" w14:textId="77777777" w:rsidR="007537D7" w:rsidRPr="00E375BF" w:rsidRDefault="007537D7" w:rsidP="007537D7">
      <w:pPr>
        <w:spacing w:after="160" w:line="259" w:lineRule="auto"/>
        <w:rPr>
          <w:rFonts w:ascii="Calibri" w:eastAsia="Calibri" w:hAnsi="Calibri" w:cs="Calibri"/>
          <w:bCs/>
          <w:sz w:val="22"/>
          <w:szCs w:val="22"/>
        </w:rPr>
      </w:pPr>
      <w:r w:rsidRPr="00E375BF">
        <w:rPr>
          <w:rFonts w:ascii="Calibri" w:eastAsia="Calibri" w:hAnsi="Calibri" w:cs="Calibri"/>
          <w:sz w:val="22"/>
          <w:szCs w:val="22"/>
        </w:rPr>
        <w:t xml:space="preserve">Under the General Data Protection Regulation (GDPR), the lawful bases we rely on for processing this information are: </w:t>
      </w:r>
    </w:p>
    <w:p w14:paraId="5FDB15B1" w14:textId="77777777" w:rsidR="007537D7" w:rsidRPr="00E375BF" w:rsidRDefault="007537D7" w:rsidP="007537D7">
      <w:pPr>
        <w:spacing w:after="240"/>
        <w:rPr>
          <w:rFonts w:ascii="Calibri" w:eastAsia="Times New Roman" w:hAnsi="Calibri" w:cs="Calibri"/>
          <w:bCs/>
          <w:sz w:val="22"/>
          <w:szCs w:val="22"/>
          <w:lang w:val="en" w:eastAsia="en-GB"/>
        </w:rPr>
      </w:pPr>
      <w:r w:rsidRPr="00E375BF">
        <w:rPr>
          <w:rFonts w:ascii="Calibri" w:eastAsia="Times New Roman" w:hAnsi="Calibri" w:cs="Calibri"/>
          <w:b/>
          <w:bCs/>
          <w:color w:val="000000"/>
          <w:sz w:val="22"/>
          <w:szCs w:val="22"/>
          <w:lang w:val="en" w:eastAsia="en-GB"/>
        </w:rPr>
        <w:t>Your consent</w:t>
      </w:r>
      <w:r w:rsidRPr="00E375BF">
        <w:rPr>
          <w:rFonts w:ascii="Calibri" w:eastAsia="Times New Roman" w:hAnsi="Calibri" w:cs="Calibri"/>
          <w:b/>
          <w:bCs/>
          <w:sz w:val="22"/>
          <w:szCs w:val="22"/>
          <w:lang w:val="en" w:eastAsia="en-GB"/>
        </w:rPr>
        <w:t>. You are able to remove your consent at any time. You can do this by contacting Rachel Keen (</w:t>
      </w:r>
      <w:r w:rsidRPr="00E375BF">
        <w:rPr>
          <w:rFonts w:ascii="Calibri" w:eastAsia="Times New Roman" w:hAnsi="Calibri" w:cs="Calibri"/>
          <w:b/>
          <w:bCs/>
          <w:sz w:val="22"/>
          <w:szCs w:val="22"/>
          <w:lang w:eastAsia="en-GB"/>
        </w:rPr>
        <w:t>Rachel.Keen@waverleyabbeycollege.ac.uk).</w:t>
      </w:r>
    </w:p>
    <w:p w14:paraId="72DC10B9"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w14:paraId="7F7A78D9" w14:textId="77777777" w:rsidR="007537D7" w:rsidRPr="00E375BF" w:rsidRDefault="007537D7" w:rsidP="007537D7">
      <w:pPr>
        <w:spacing w:after="160" w:line="259" w:lineRule="auto"/>
        <w:rPr>
          <w:rFonts w:ascii="Calibri" w:eastAsia="Calibri" w:hAnsi="Calibri" w:cs="Calibri"/>
          <w:b/>
          <w:sz w:val="22"/>
          <w:szCs w:val="22"/>
        </w:rPr>
      </w:pPr>
      <w:r w:rsidRPr="00E375BF">
        <w:rPr>
          <w:rFonts w:ascii="Calibri" w:eastAsia="Calibri" w:hAnsi="Calibri" w:cs="Calibri"/>
          <w:b/>
          <w:sz w:val="22"/>
          <w:szCs w:val="22"/>
        </w:rPr>
        <w:t>What we do with the information we have</w:t>
      </w:r>
    </w:p>
    <w:p w14:paraId="187B0F8D"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The data you provide is audio recorded and a transcription is made of that recording. This data will be analysed as part of the research process.   </w:t>
      </w:r>
    </w:p>
    <w:p w14:paraId="44104B4C"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Although the raw data I collect from you will not usually be shared with anyone else, the data may be shared with my research supervisor, </w:t>
      </w:r>
      <w:r w:rsidRPr="00D32995">
        <w:rPr>
          <w:rFonts w:ascii="Calibri" w:eastAsia="Calibri" w:hAnsi="Calibri" w:cs="Calibri"/>
          <w:sz w:val="22"/>
          <w:szCs w:val="22"/>
        </w:rPr>
        <w:t>Beth Laing</w:t>
      </w:r>
      <w:r w:rsidRPr="00E375BF">
        <w:rPr>
          <w:rFonts w:ascii="Calibri" w:eastAsia="Calibri" w:hAnsi="Calibri" w:cs="Calibri"/>
          <w:sz w:val="22"/>
          <w:szCs w:val="22"/>
        </w:rPr>
        <w:t xml:space="preserve"> at Waverley Abbey College, and, in rare circumstances, may be viewed by the programme’s external examiner or other relevant assessors as part of the course requirements and relevant regulations under Middlesex University. In extreme circumstances, where there is imminent risk of harm or a legal obligation to disclose, data may be shared with relevant agencies and personnel. </w:t>
      </w:r>
    </w:p>
    <w:p w14:paraId="4025697E"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In line with college policy, on completion of the course (or exit of the course), any raw research data, such as, the audio recording, will be securely destroyed. The transcripts of the interviews will be kept for a period of 18 months after the end of the course by the researcher and then securely destroyed.</w:t>
      </w:r>
    </w:p>
    <w:p w14:paraId="764CDA2A" w14:textId="77777777" w:rsidR="007537D7" w:rsidRPr="00E375BF" w:rsidRDefault="007537D7" w:rsidP="007537D7">
      <w:pPr>
        <w:spacing w:after="160" w:line="259" w:lineRule="auto"/>
        <w:rPr>
          <w:rFonts w:ascii="Calibri" w:eastAsia="Calibri" w:hAnsi="Calibri" w:cs="Calibri"/>
          <w:b/>
          <w:sz w:val="22"/>
          <w:szCs w:val="22"/>
        </w:rPr>
      </w:pPr>
      <w:r w:rsidRPr="00E375BF">
        <w:rPr>
          <w:rFonts w:ascii="Calibri" w:eastAsia="Calibri" w:hAnsi="Calibri" w:cs="Calibri"/>
          <w:b/>
          <w:sz w:val="22"/>
          <w:szCs w:val="22"/>
        </w:rPr>
        <w:t xml:space="preserve">How we store your information </w:t>
      </w:r>
    </w:p>
    <w:p w14:paraId="14803E8D" w14:textId="360DD7FC" w:rsidR="007537D7"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Your information is securely stored on a password protected </w:t>
      </w:r>
      <w:r w:rsidR="00100C65">
        <w:rPr>
          <w:rFonts w:ascii="Calibri" w:eastAsia="Calibri" w:hAnsi="Calibri" w:cs="Calibri"/>
          <w:sz w:val="22"/>
          <w:szCs w:val="22"/>
        </w:rPr>
        <w:t xml:space="preserve">and encrypted </w:t>
      </w:r>
      <w:r w:rsidRPr="00E375BF">
        <w:rPr>
          <w:rFonts w:ascii="Calibri" w:eastAsia="Calibri" w:hAnsi="Calibri" w:cs="Calibri"/>
          <w:sz w:val="22"/>
          <w:szCs w:val="22"/>
        </w:rPr>
        <w:t xml:space="preserve">personal computer.    </w:t>
      </w:r>
    </w:p>
    <w:p w14:paraId="1764E561" w14:textId="635672ED" w:rsidR="0025066B" w:rsidRPr="00E375BF" w:rsidRDefault="0025066B" w:rsidP="007537D7">
      <w:pPr>
        <w:spacing w:after="160" w:line="259" w:lineRule="auto"/>
        <w:rPr>
          <w:rFonts w:ascii="Calibri" w:eastAsia="Calibri" w:hAnsi="Calibri" w:cs="Calibri"/>
          <w:sz w:val="22"/>
          <w:szCs w:val="22"/>
        </w:rPr>
      </w:pPr>
      <w:r>
        <w:rPr>
          <w:rFonts w:ascii="Calibri" w:eastAsia="Calibri" w:hAnsi="Calibri" w:cs="Calibri"/>
          <w:sz w:val="22"/>
          <w:szCs w:val="22"/>
        </w:rPr>
        <w:t>We keep you</w:t>
      </w:r>
      <w:r w:rsidR="00460A6F">
        <w:rPr>
          <w:rFonts w:ascii="Calibri" w:eastAsia="Calibri" w:hAnsi="Calibri" w:cs="Calibri"/>
          <w:sz w:val="22"/>
          <w:szCs w:val="22"/>
        </w:rPr>
        <w:t xml:space="preserve">r personal information </w:t>
      </w:r>
      <w:r w:rsidR="00C072DC">
        <w:rPr>
          <w:rFonts w:ascii="Calibri" w:eastAsia="Calibri" w:hAnsi="Calibri" w:cs="Calibri"/>
          <w:sz w:val="22"/>
          <w:szCs w:val="22"/>
        </w:rPr>
        <w:t>(</w:t>
      </w:r>
      <w:r w:rsidR="00AD7615">
        <w:rPr>
          <w:rFonts w:ascii="Calibri" w:eastAsia="Calibri" w:hAnsi="Calibri" w:cs="Calibri"/>
          <w:sz w:val="22"/>
          <w:szCs w:val="22"/>
        </w:rPr>
        <w:t>personal identifiers and c</w:t>
      </w:r>
      <w:r w:rsidR="002D1B03">
        <w:rPr>
          <w:rFonts w:ascii="Calibri" w:eastAsia="Calibri" w:hAnsi="Calibri" w:cs="Calibri"/>
          <w:sz w:val="22"/>
          <w:szCs w:val="22"/>
        </w:rPr>
        <w:t>haracteristics</w:t>
      </w:r>
      <w:r w:rsidR="00AD7615">
        <w:rPr>
          <w:rFonts w:ascii="Calibri" w:eastAsia="Calibri" w:hAnsi="Calibri" w:cs="Calibri"/>
          <w:sz w:val="22"/>
          <w:szCs w:val="22"/>
        </w:rPr>
        <w:t xml:space="preserve">) </w:t>
      </w:r>
      <w:r w:rsidR="00460A6F">
        <w:rPr>
          <w:rFonts w:ascii="Calibri" w:eastAsia="Calibri" w:hAnsi="Calibri" w:cs="Calibri"/>
          <w:sz w:val="22"/>
          <w:szCs w:val="22"/>
        </w:rPr>
        <w:t>until completion or exit of the course</w:t>
      </w:r>
      <w:r w:rsidR="005B73DC">
        <w:rPr>
          <w:rFonts w:ascii="Calibri" w:eastAsia="Calibri" w:hAnsi="Calibri" w:cs="Calibri"/>
          <w:sz w:val="22"/>
          <w:szCs w:val="22"/>
        </w:rPr>
        <w:t>, which will be July 2027 at the latest.  We will then dispose of your information by deleting all electronic files and emails.  Paper copies will not be kept.</w:t>
      </w:r>
    </w:p>
    <w:p w14:paraId="16EC554E" w14:textId="7C1E5FAA"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lastRenderedPageBreak/>
        <w:t>Furthermore, in line with college policy, on completion of the course (or exit of the course), any raw research data, such as, the audio recording will be securely destroyed. The transcripts of the interviews will be kept for a period of 18 months</w:t>
      </w:r>
      <w:r w:rsidR="00902679">
        <w:rPr>
          <w:rFonts w:ascii="Calibri" w:eastAsia="Calibri" w:hAnsi="Calibri" w:cs="Calibri"/>
          <w:sz w:val="22"/>
          <w:szCs w:val="22"/>
        </w:rPr>
        <w:t xml:space="preserve"> (electronically)</w:t>
      </w:r>
      <w:r w:rsidRPr="00E375BF">
        <w:rPr>
          <w:rFonts w:ascii="Calibri" w:eastAsia="Calibri" w:hAnsi="Calibri" w:cs="Calibri"/>
          <w:sz w:val="22"/>
          <w:szCs w:val="22"/>
        </w:rPr>
        <w:t xml:space="preserve"> after the end of the course by the researcher and then securely destroyed.  </w:t>
      </w:r>
    </w:p>
    <w:p w14:paraId="03916004" w14:textId="77777777" w:rsidR="007537D7" w:rsidRPr="00E375BF" w:rsidRDefault="007537D7" w:rsidP="007537D7">
      <w:pPr>
        <w:spacing w:after="160" w:line="259" w:lineRule="auto"/>
        <w:rPr>
          <w:rFonts w:ascii="Calibri" w:eastAsia="Calibri" w:hAnsi="Calibri" w:cs="Calibri"/>
          <w:b/>
          <w:sz w:val="22"/>
          <w:szCs w:val="22"/>
        </w:rPr>
      </w:pPr>
      <w:r w:rsidRPr="00E375BF">
        <w:rPr>
          <w:rFonts w:ascii="Calibri" w:eastAsia="Calibri" w:hAnsi="Calibri" w:cs="Calibri"/>
          <w:b/>
          <w:sz w:val="22"/>
          <w:szCs w:val="22"/>
        </w:rPr>
        <w:t>Your data protection rights</w:t>
      </w:r>
    </w:p>
    <w:p w14:paraId="7B1D2249"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Under data protection law, you have rights including:</w:t>
      </w:r>
    </w:p>
    <w:p w14:paraId="27B94A80"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bCs/>
          <w:i/>
          <w:iCs/>
          <w:sz w:val="22"/>
          <w:szCs w:val="22"/>
        </w:rPr>
        <w:t>Your right of access</w:t>
      </w:r>
      <w:r w:rsidRPr="00E375BF">
        <w:rPr>
          <w:rFonts w:ascii="Calibri" w:eastAsia="Calibri" w:hAnsi="Calibri" w:cs="Calibri"/>
          <w:sz w:val="22"/>
          <w:szCs w:val="22"/>
        </w:rPr>
        <w:t xml:space="preserve"> - You have the right to ask us for copies of your personal information. </w:t>
      </w:r>
    </w:p>
    <w:p w14:paraId="0A6BCD45"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bCs/>
          <w:i/>
          <w:iCs/>
          <w:sz w:val="22"/>
          <w:szCs w:val="22"/>
        </w:rPr>
        <w:t>Your right to rectification</w:t>
      </w:r>
      <w:r w:rsidRPr="00E375BF">
        <w:rPr>
          <w:rFonts w:ascii="Calibri" w:eastAsia="Calibri" w:hAnsi="Calibri" w:cs="Calibri"/>
          <w:sz w:val="22"/>
          <w:szCs w:val="22"/>
        </w:rPr>
        <w:t xml:space="preserve"> - You have the right to ask us to rectify information you think is inaccurate. You also have the right to ask us to complete information you think is incomplete. </w:t>
      </w:r>
    </w:p>
    <w:p w14:paraId="64AE8F74"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bCs/>
          <w:i/>
          <w:iCs/>
          <w:sz w:val="22"/>
          <w:szCs w:val="22"/>
        </w:rPr>
        <w:t>Your right to erasure</w:t>
      </w:r>
      <w:r w:rsidRPr="00E375BF">
        <w:rPr>
          <w:rFonts w:ascii="Calibri" w:eastAsia="Calibri" w:hAnsi="Calibri" w:cs="Calibri"/>
          <w:sz w:val="22"/>
          <w:szCs w:val="22"/>
        </w:rPr>
        <w:t xml:space="preserve"> - You have the right to ask us to erase your personal information in certain circumstances. </w:t>
      </w:r>
    </w:p>
    <w:p w14:paraId="17C2489C" w14:textId="506A58C6"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Participants can withdraw their participation in the research at any time and withdraw their consent, and their data, without giving a reason or explanation</w:t>
      </w:r>
      <w:r w:rsidR="00D801F9">
        <w:rPr>
          <w:rFonts w:ascii="Calibri" w:eastAsia="Calibri" w:hAnsi="Calibri" w:cs="Calibri"/>
          <w:sz w:val="22"/>
          <w:szCs w:val="22"/>
        </w:rPr>
        <w:t xml:space="preserve"> until approximately </w:t>
      </w:r>
      <w:r w:rsidRPr="00E375BF">
        <w:rPr>
          <w:rFonts w:ascii="Calibri" w:eastAsia="Calibri" w:hAnsi="Calibri" w:cs="Calibri"/>
          <w:sz w:val="22"/>
          <w:szCs w:val="22"/>
        </w:rPr>
        <w:t>one week after the research interview</w:t>
      </w:r>
      <w:r w:rsidR="00A12ABD">
        <w:rPr>
          <w:rFonts w:ascii="Calibri" w:eastAsia="Calibri" w:hAnsi="Calibri" w:cs="Calibri"/>
          <w:sz w:val="22"/>
          <w:szCs w:val="22"/>
        </w:rPr>
        <w:t xml:space="preserve"> when</w:t>
      </w:r>
      <w:r w:rsidRPr="00E375BF">
        <w:rPr>
          <w:rFonts w:ascii="Calibri" w:eastAsia="Calibri" w:hAnsi="Calibri" w:cs="Calibri"/>
          <w:sz w:val="22"/>
          <w:szCs w:val="22"/>
        </w:rPr>
        <w:t xml:space="preserve"> transcription and analysis of the data will begin. 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w14:paraId="136838A1"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bCs/>
          <w:i/>
          <w:iCs/>
          <w:sz w:val="22"/>
          <w:szCs w:val="22"/>
        </w:rPr>
        <w:t>Your right to restriction of processing</w:t>
      </w:r>
      <w:r w:rsidRPr="00E375BF">
        <w:rPr>
          <w:rFonts w:ascii="Calibri" w:eastAsia="Calibri" w:hAnsi="Calibri" w:cs="Calibri"/>
          <w:sz w:val="22"/>
          <w:szCs w:val="22"/>
        </w:rPr>
        <w:t xml:space="preserve"> - You have the right to ask us to restrict the processing of your information in certain circumstances. </w:t>
      </w:r>
    </w:p>
    <w:p w14:paraId="2051358F"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bCs/>
          <w:i/>
          <w:iCs/>
          <w:sz w:val="22"/>
          <w:szCs w:val="22"/>
        </w:rPr>
        <w:t>Your right to object to processing</w:t>
      </w:r>
      <w:r w:rsidRPr="00E375BF">
        <w:rPr>
          <w:rFonts w:ascii="Calibri" w:eastAsia="Calibri" w:hAnsi="Calibri" w:cs="Calibri"/>
          <w:sz w:val="22"/>
          <w:szCs w:val="22"/>
        </w:rPr>
        <w:t xml:space="preserve"> - You have the </w:t>
      </w:r>
      <w:r w:rsidRPr="00E375BF">
        <w:rPr>
          <w:rFonts w:ascii="Calibri" w:eastAsia="Calibri" w:hAnsi="Calibri" w:cs="Calibri"/>
          <w:sz w:val="22"/>
          <w:szCs w:val="22"/>
          <w:lang w:val="en"/>
        </w:rPr>
        <w:t>the right to object to the processing of your personal data in certain circumstances</w:t>
      </w:r>
      <w:r w:rsidRPr="00E375BF">
        <w:rPr>
          <w:rFonts w:ascii="Calibri" w:eastAsia="Calibri" w:hAnsi="Calibri" w:cs="Calibri"/>
          <w:sz w:val="22"/>
          <w:szCs w:val="22"/>
        </w:rPr>
        <w:t>.</w:t>
      </w:r>
    </w:p>
    <w:p w14:paraId="668063D9"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bCs/>
          <w:i/>
          <w:iCs/>
          <w:sz w:val="22"/>
          <w:szCs w:val="22"/>
        </w:rPr>
        <w:t>Your right to data portability</w:t>
      </w:r>
      <w:r w:rsidRPr="00E375BF">
        <w:rPr>
          <w:rFonts w:ascii="Calibri" w:eastAsia="Calibri" w:hAnsi="Calibri" w:cs="Calibri"/>
          <w:sz w:val="22"/>
          <w:szCs w:val="22"/>
        </w:rPr>
        <w:t xml:space="preserve"> - You have the right to ask that we transfer the information you gave us to another organisation, or to you, in certain circumstances.</w:t>
      </w:r>
    </w:p>
    <w:p w14:paraId="66835ECF"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You are not required to pay any charge for exercising your rights. If you make a request, we have one month to respond to you.</w:t>
      </w:r>
    </w:p>
    <w:p w14:paraId="58D92961"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Please contact us at Rachel.Keen@waverleyabbeycollege.ac.uk if you wish to make a request.</w:t>
      </w:r>
    </w:p>
    <w:p w14:paraId="1E154396" w14:textId="77777777" w:rsidR="007537D7" w:rsidRPr="00E375BF" w:rsidRDefault="007537D7" w:rsidP="007537D7">
      <w:pPr>
        <w:spacing w:after="160" w:line="259" w:lineRule="auto"/>
        <w:rPr>
          <w:rFonts w:ascii="Calibri" w:eastAsia="Calibri" w:hAnsi="Calibri" w:cs="Calibri"/>
          <w:b/>
          <w:sz w:val="22"/>
          <w:szCs w:val="22"/>
        </w:rPr>
      </w:pPr>
      <w:r w:rsidRPr="00E375BF">
        <w:rPr>
          <w:rFonts w:ascii="Calibri" w:eastAsia="Calibri" w:hAnsi="Calibri" w:cs="Calibri"/>
          <w:b/>
          <w:sz w:val="22"/>
          <w:szCs w:val="22"/>
        </w:rPr>
        <w:t>How to complain</w:t>
      </w:r>
    </w:p>
    <w:p w14:paraId="23DB161C" w14:textId="77777777" w:rsidR="000A1DDD"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You can raise a concern or complaint to the data protection officer at Waverley Abbey College via: </w:t>
      </w:r>
    </w:p>
    <w:p w14:paraId="30CE80B3" w14:textId="5EDEC93D"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E-mail: simon.hawes@waverleyabbey.org</w:t>
      </w:r>
    </w:p>
    <w:p w14:paraId="7D2C1722"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You can also complain to the ICO if you are unhappy with how we have used your data.</w:t>
      </w:r>
    </w:p>
    <w:p w14:paraId="1F8077D4"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 xml:space="preserve">The ICO’s address:            </w:t>
      </w:r>
    </w:p>
    <w:p w14:paraId="1E81B8E3" w14:textId="77777777" w:rsidR="007537D7" w:rsidRPr="00E375BF" w:rsidRDefault="007537D7" w:rsidP="007537D7">
      <w:pPr>
        <w:rPr>
          <w:rFonts w:ascii="Calibri" w:eastAsia="Calibri" w:hAnsi="Calibri" w:cs="Calibri"/>
          <w:sz w:val="22"/>
          <w:szCs w:val="22"/>
        </w:rPr>
      </w:pPr>
      <w:r w:rsidRPr="00E375BF">
        <w:rPr>
          <w:rFonts w:ascii="Calibri" w:eastAsia="Calibri" w:hAnsi="Calibri" w:cs="Calibri"/>
          <w:sz w:val="22"/>
          <w:szCs w:val="22"/>
        </w:rPr>
        <w:t>Information Commissioner’s Office</w:t>
      </w:r>
    </w:p>
    <w:p w14:paraId="719EB122" w14:textId="77777777" w:rsidR="007537D7" w:rsidRPr="00E375BF" w:rsidRDefault="007537D7" w:rsidP="007537D7">
      <w:pPr>
        <w:rPr>
          <w:rFonts w:ascii="Calibri" w:eastAsia="Calibri" w:hAnsi="Calibri" w:cs="Calibri"/>
          <w:sz w:val="22"/>
          <w:szCs w:val="22"/>
        </w:rPr>
      </w:pPr>
      <w:r w:rsidRPr="00E375BF">
        <w:rPr>
          <w:rFonts w:ascii="Calibri" w:eastAsia="Calibri" w:hAnsi="Calibri" w:cs="Calibri"/>
          <w:sz w:val="22"/>
          <w:szCs w:val="22"/>
        </w:rPr>
        <w:t>Wycliffe House</w:t>
      </w:r>
    </w:p>
    <w:p w14:paraId="6FFE48EE" w14:textId="77777777" w:rsidR="007537D7" w:rsidRPr="00E375BF" w:rsidRDefault="007537D7" w:rsidP="007537D7">
      <w:pPr>
        <w:rPr>
          <w:rFonts w:ascii="Calibri" w:eastAsia="Calibri" w:hAnsi="Calibri" w:cs="Calibri"/>
          <w:sz w:val="22"/>
          <w:szCs w:val="22"/>
        </w:rPr>
      </w:pPr>
      <w:r w:rsidRPr="00E375BF">
        <w:rPr>
          <w:rFonts w:ascii="Calibri" w:eastAsia="Calibri" w:hAnsi="Calibri" w:cs="Calibri"/>
          <w:sz w:val="22"/>
          <w:szCs w:val="22"/>
        </w:rPr>
        <w:t>Water Lane</w:t>
      </w:r>
    </w:p>
    <w:p w14:paraId="0940BBBD" w14:textId="77777777" w:rsidR="007537D7" w:rsidRPr="00E375BF" w:rsidRDefault="007537D7" w:rsidP="007537D7">
      <w:pPr>
        <w:rPr>
          <w:rFonts w:ascii="Calibri" w:eastAsia="Calibri" w:hAnsi="Calibri" w:cs="Calibri"/>
          <w:sz w:val="22"/>
          <w:szCs w:val="22"/>
        </w:rPr>
      </w:pPr>
      <w:r w:rsidRPr="00E375BF">
        <w:rPr>
          <w:rFonts w:ascii="Calibri" w:eastAsia="Calibri" w:hAnsi="Calibri" w:cs="Calibri"/>
          <w:sz w:val="22"/>
          <w:szCs w:val="22"/>
        </w:rPr>
        <w:t>Wilmslow</w:t>
      </w:r>
    </w:p>
    <w:p w14:paraId="136EFD15" w14:textId="77777777" w:rsidR="007537D7" w:rsidRPr="00E375BF" w:rsidRDefault="007537D7" w:rsidP="007537D7">
      <w:pPr>
        <w:rPr>
          <w:rFonts w:ascii="Calibri" w:eastAsia="Calibri" w:hAnsi="Calibri" w:cs="Calibri"/>
          <w:sz w:val="22"/>
          <w:szCs w:val="22"/>
        </w:rPr>
      </w:pPr>
      <w:r w:rsidRPr="00E375BF">
        <w:rPr>
          <w:rFonts w:ascii="Calibri" w:eastAsia="Calibri" w:hAnsi="Calibri" w:cs="Calibri"/>
          <w:sz w:val="22"/>
          <w:szCs w:val="22"/>
        </w:rPr>
        <w:t>Cheshire</w:t>
      </w:r>
    </w:p>
    <w:p w14:paraId="23EFC3AE" w14:textId="77777777" w:rsidR="007537D7" w:rsidRPr="00E375BF" w:rsidRDefault="007537D7" w:rsidP="007537D7">
      <w:pPr>
        <w:rPr>
          <w:rFonts w:ascii="Calibri" w:eastAsia="Calibri" w:hAnsi="Calibri" w:cs="Calibri"/>
          <w:sz w:val="22"/>
          <w:szCs w:val="22"/>
        </w:rPr>
      </w:pPr>
      <w:r w:rsidRPr="00E375BF">
        <w:rPr>
          <w:rFonts w:ascii="Calibri" w:eastAsia="Calibri" w:hAnsi="Calibri" w:cs="Calibri"/>
          <w:sz w:val="22"/>
          <w:szCs w:val="22"/>
        </w:rPr>
        <w:t>SK9 5AF</w:t>
      </w:r>
    </w:p>
    <w:p w14:paraId="4032B4C4" w14:textId="77777777"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sz w:val="22"/>
          <w:szCs w:val="22"/>
        </w:rPr>
        <w:t>Helpline number: 0303 123 1113</w:t>
      </w:r>
    </w:p>
    <w:p w14:paraId="744D92C6"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lastRenderedPageBreak/>
        <w:t>Who do I contact for further information or if I have questions?</w:t>
      </w:r>
    </w:p>
    <w:p w14:paraId="5F04B262" w14:textId="77777777" w:rsidR="007537D7" w:rsidRPr="00E375BF" w:rsidRDefault="007537D7" w:rsidP="007537D7">
      <w:pPr>
        <w:spacing w:after="160" w:line="259" w:lineRule="auto"/>
        <w:ind w:left="720"/>
        <w:rPr>
          <w:rFonts w:ascii="Calibri" w:eastAsia="Calibri" w:hAnsi="Calibri" w:cs="Calibri"/>
          <w:sz w:val="22"/>
          <w:szCs w:val="22"/>
        </w:rPr>
      </w:pPr>
      <w:r w:rsidRPr="00E375BF">
        <w:rPr>
          <w:rFonts w:ascii="Calibri" w:eastAsia="Calibri" w:hAnsi="Calibri" w:cs="Calibri"/>
          <w:sz w:val="22"/>
          <w:szCs w:val="22"/>
        </w:rPr>
        <w:t>If you require and further information or have questions, please contact me at Rachel.Keen@waverleyabbeycollege.ac.uk.</w:t>
      </w:r>
    </w:p>
    <w:p w14:paraId="523C4E90" w14:textId="77777777" w:rsidR="007537D7" w:rsidRPr="00E375BF" w:rsidRDefault="007537D7" w:rsidP="007537D7">
      <w:pPr>
        <w:spacing w:after="160" w:line="259" w:lineRule="auto"/>
        <w:rPr>
          <w:rFonts w:ascii="Calibri" w:eastAsia="Calibri" w:hAnsi="Calibri" w:cs="Calibri"/>
          <w:b/>
          <w:bCs/>
          <w:sz w:val="22"/>
          <w:szCs w:val="22"/>
        </w:rPr>
      </w:pPr>
      <w:r w:rsidRPr="00E375BF">
        <w:rPr>
          <w:rFonts w:ascii="Calibri" w:eastAsia="Calibri" w:hAnsi="Calibri" w:cs="Calibri"/>
          <w:b/>
          <w:bCs/>
          <w:sz w:val="22"/>
          <w:szCs w:val="22"/>
        </w:rPr>
        <w:t xml:space="preserve">Thank you for taking time to consider taking part.  </w:t>
      </w:r>
    </w:p>
    <w:p w14:paraId="6E9ED8E7" w14:textId="77777777" w:rsidR="007537D7" w:rsidRPr="00C65952" w:rsidRDefault="007537D7" w:rsidP="007537D7">
      <w:pPr>
        <w:spacing w:after="160" w:line="259" w:lineRule="auto"/>
        <w:rPr>
          <w:rFonts w:ascii="Calibri" w:eastAsia="Calibri" w:hAnsi="Calibri" w:cs="Calibri"/>
          <w:b/>
          <w:bCs/>
          <w:sz w:val="22"/>
          <w:szCs w:val="22"/>
        </w:rPr>
      </w:pPr>
      <w:r w:rsidRPr="00C65952">
        <w:rPr>
          <w:rFonts w:ascii="Calibri" w:eastAsia="Calibri" w:hAnsi="Calibri" w:cs="Calibri"/>
          <w:b/>
          <w:bCs/>
          <w:sz w:val="22"/>
          <w:szCs w:val="22"/>
        </w:rPr>
        <w:t xml:space="preserve">In signing below, you are agreeing to take part and </w:t>
      </w:r>
      <w:r w:rsidRPr="00C65952">
        <w:rPr>
          <w:rFonts w:ascii="Calibri" w:eastAsia="Calibri" w:hAnsi="Calibri" w:cs="Calibri"/>
          <w:b/>
          <w:bCs/>
          <w:i/>
          <w:iCs/>
          <w:sz w:val="22"/>
          <w:szCs w:val="22"/>
        </w:rPr>
        <w:t>confirming that you meet the eligibility criteria cited on page 2 of this document</w:t>
      </w:r>
      <w:r w:rsidRPr="00C65952">
        <w:rPr>
          <w:rFonts w:ascii="Calibri" w:eastAsia="Calibri" w:hAnsi="Calibri" w:cs="Calibri"/>
          <w:b/>
          <w:bCs/>
          <w:sz w:val="22"/>
          <w:szCs w:val="22"/>
        </w:rPr>
        <w:t xml:space="preserve">.  (Your right to withdraw at any point remains in place until 1 week after the interview has been conducted).  Beyond this, </w:t>
      </w:r>
      <w:r w:rsidRPr="00C65952">
        <w:rPr>
          <w:rFonts w:ascii="Calibri" w:hAnsi="Calibri" w:cs="Calibri"/>
          <w:b/>
          <w:bCs/>
          <w:sz w:val="22"/>
          <w:szCs w:val="22"/>
        </w:rPr>
        <w:t>it may be impracticable to withdraw all data after transcription and in-depth analysis of the data has commenced</w:t>
      </w:r>
    </w:p>
    <w:p w14:paraId="5EF41A04" w14:textId="77777777" w:rsidR="007537D7" w:rsidRPr="00C65952" w:rsidRDefault="007537D7" w:rsidP="007537D7">
      <w:pPr>
        <w:spacing w:after="160" w:line="259" w:lineRule="auto"/>
        <w:rPr>
          <w:rFonts w:ascii="Calibri" w:eastAsia="Calibri" w:hAnsi="Calibri" w:cs="Calibri"/>
          <w:sz w:val="22"/>
          <w:szCs w:val="22"/>
        </w:rPr>
      </w:pPr>
      <w:r w:rsidRPr="00C65952">
        <w:rPr>
          <w:rFonts w:ascii="Calibri" w:eastAsia="Calibri" w:hAnsi="Calibri" w:cs="Calibri"/>
          <w:b/>
          <w:bCs/>
          <w:sz w:val="22"/>
          <w:szCs w:val="22"/>
        </w:rPr>
        <w:t xml:space="preserve">Participant’s name:  </w:t>
      </w:r>
    </w:p>
    <w:p w14:paraId="5596EE48" w14:textId="77777777" w:rsidR="007537D7" w:rsidRPr="00C65952" w:rsidRDefault="007537D7" w:rsidP="007537D7">
      <w:pPr>
        <w:spacing w:after="160" w:line="259" w:lineRule="auto"/>
        <w:rPr>
          <w:rFonts w:ascii="Calibri" w:eastAsia="Calibri" w:hAnsi="Calibri" w:cs="Calibri"/>
          <w:b/>
          <w:bCs/>
          <w:sz w:val="22"/>
          <w:szCs w:val="22"/>
        </w:rPr>
      </w:pPr>
      <w:r w:rsidRPr="00C65952">
        <w:rPr>
          <w:rFonts w:ascii="Calibri" w:eastAsia="Calibri" w:hAnsi="Calibri" w:cs="Calibri"/>
          <w:b/>
          <w:bCs/>
          <w:sz w:val="22"/>
          <w:szCs w:val="22"/>
        </w:rPr>
        <w:t>Participant’s signature :</w:t>
      </w:r>
    </w:p>
    <w:p w14:paraId="1A403067" w14:textId="77777777" w:rsidR="007537D7" w:rsidRPr="00E375BF" w:rsidRDefault="007537D7" w:rsidP="007537D7">
      <w:pPr>
        <w:spacing w:after="160" w:line="259" w:lineRule="auto"/>
        <w:rPr>
          <w:rFonts w:ascii="Calibri" w:eastAsia="Calibri" w:hAnsi="Calibri" w:cs="Calibri"/>
          <w:b/>
          <w:bCs/>
          <w:sz w:val="22"/>
          <w:szCs w:val="22"/>
        </w:rPr>
      </w:pPr>
      <w:r w:rsidRPr="00C65952">
        <w:rPr>
          <w:rFonts w:ascii="Calibri" w:eastAsia="Calibri" w:hAnsi="Calibri" w:cs="Calibri"/>
          <w:b/>
          <w:bCs/>
          <w:sz w:val="22"/>
          <w:szCs w:val="22"/>
        </w:rPr>
        <w:t>Date:</w:t>
      </w:r>
      <w:r w:rsidRPr="00E375BF">
        <w:rPr>
          <w:rFonts w:ascii="Calibri" w:eastAsia="Calibri" w:hAnsi="Calibri" w:cs="Calibri"/>
          <w:b/>
          <w:bCs/>
          <w:sz w:val="22"/>
          <w:szCs w:val="22"/>
        </w:rPr>
        <w:t xml:space="preserve">  </w:t>
      </w:r>
    </w:p>
    <w:p w14:paraId="2B8D96A4" w14:textId="0A420555" w:rsidR="007537D7" w:rsidRPr="00E375BF" w:rsidRDefault="007537D7" w:rsidP="007537D7">
      <w:pPr>
        <w:spacing w:after="160" w:line="259" w:lineRule="auto"/>
        <w:rPr>
          <w:rFonts w:ascii="Calibri" w:eastAsia="Calibri" w:hAnsi="Calibri" w:cs="Calibri"/>
          <w:sz w:val="22"/>
          <w:szCs w:val="22"/>
        </w:rPr>
      </w:pPr>
      <w:r w:rsidRPr="00E375BF">
        <w:rPr>
          <w:rFonts w:ascii="Calibri" w:eastAsia="Calibri" w:hAnsi="Calibri" w:cs="Calibri"/>
          <w:b/>
          <w:bCs/>
          <w:sz w:val="22"/>
          <w:szCs w:val="22"/>
        </w:rPr>
        <w:t xml:space="preserve">Researcher’s name:  </w:t>
      </w:r>
    </w:p>
    <w:p w14:paraId="71D8E665" w14:textId="270DDAED" w:rsidR="007537D7" w:rsidRDefault="007537D7" w:rsidP="007537D7">
      <w:pPr>
        <w:spacing w:after="160" w:line="259" w:lineRule="auto"/>
        <w:rPr>
          <w:rFonts w:ascii="Calibri" w:eastAsia="Calibri" w:hAnsi="Calibri" w:cs="Calibri"/>
          <w:b/>
          <w:bCs/>
          <w:sz w:val="22"/>
          <w:szCs w:val="22"/>
        </w:rPr>
      </w:pPr>
      <w:r w:rsidRPr="005F36BF">
        <w:rPr>
          <w:rFonts w:ascii="Calibri" w:eastAsia="Calibri" w:hAnsi="Calibri" w:cs="Calibri"/>
          <w:b/>
          <w:bCs/>
          <w:sz w:val="22"/>
          <w:szCs w:val="22"/>
        </w:rPr>
        <w:t>Researcher’s signature</w:t>
      </w:r>
      <w:r w:rsidR="005F36BF" w:rsidRPr="005F36BF">
        <w:rPr>
          <w:rFonts w:ascii="Calibri" w:eastAsia="Calibri" w:hAnsi="Calibri" w:cs="Calibri"/>
          <w:b/>
          <w:bCs/>
          <w:sz w:val="22"/>
          <w:szCs w:val="22"/>
        </w:rPr>
        <w:t xml:space="preserve">: </w:t>
      </w:r>
    </w:p>
    <w:p w14:paraId="0AC24072" w14:textId="77777777" w:rsidR="00C65952" w:rsidRPr="00E375BF" w:rsidRDefault="00C65952" w:rsidP="00C65952">
      <w:pPr>
        <w:spacing w:after="160" w:line="259" w:lineRule="auto"/>
        <w:rPr>
          <w:rFonts w:ascii="Calibri" w:eastAsia="Calibri" w:hAnsi="Calibri" w:cs="Calibri"/>
          <w:b/>
          <w:bCs/>
          <w:sz w:val="22"/>
          <w:szCs w:val="22"/>
        </w:rPr>
      </w:pPr>
      <w:r w:rsidRPr="00C65952">
        <w:rPr>
          <w:rFonts w:ascii="Calibri" w:eastAsia="Calibri" w:hAnsi="Calibri" w:cs="Calibri"/>
          <w:b/>
          <w:bCs/>
          <w:sz w:val="22"/>
          <w:szCs w:val="22"/>
        </w:rPr>
        <w:t>Date:</w:t>
      </w:r>
      <w:r w:rsidRPr="00E375BF">
        <w:rPr>
          <w:rFonts w:ascii="Calibri" w:eastAsia="Calibri" w:hAnsi="Calibri" w:cs="Calibri"/>
          <w:b/>
          <w:bCs/>
          <w:sz w:val="22"/>
          <w:szCs w:val="22"/>
        </w:rPr>
        <w:t xml:space="preserve">  </w:t>
      </w:r>
    </w:p>
    <w:p w14:paraId="4A5DC7AE" w14:textId="77777777" w:rsidR="00C65952" w:rsidRPr="0011762B" w:rsidRDefault="00C65952" w:rsidP="007537D7">
      <w:pPr>
        <w:spacing w:after="160" w:line="259" w:lineRule="auto"/>
        <w:rPr>
          <w:rFonts w:ascii="Calibri" w:eastAsia="Calibri" w:hAnsi="Calibri" w:cs="Calibri"/>
          <w:b/>
          <w:bCs/>
          <w:sz w:val="22"/>
          <w:szCs w:val="22"/>
        </w:rPr>
      </w:pPr>
    </w:p>
    <w:p w14:paraId="3E5AAC49" w14:textId="77777777" w:rsidR="007537D7" w:rsidRDefault="007537D7" w:rsidP="007537D7">
      <w:pPr>
        <w:pStyle w:val="EndnoteText"/>
        <w:rPr>
          <w:rFonts w:ascii="Arial" w:hAnsi="Arial" w:cs="Arial"/>
          <w:sz w:val="18"/>
          <w:szCs w:val="18"/>
        </w:rPr>
      </w:pPr>
    </w:p>
    <w:p w14:paraId="37904EFA" w14:textId="77777777" w:rsidR="007537D7" w:rsidRDefault="007537D7" w:rsidP="007537D7">
      <w:pPr>
        <w:pStyle w:val="EndnoteText"/>
        <w:rPr>
          <w:rFonts w:ascii="Arial" w:hAnsi="Arial" w:cs="Arial"/>
          <w:sz w:val="18"/>
          <w:szCs w:val="18"/>
        </w:rPr>
      </w:pPr>
    </w:p>
    <w:p w14:paraId="36329A39" w14:textId="77777777" w:rsidR="007537D7" w:rsidRDefault="007537D7" w:rsidP="007537D7">
      <w:pPr>
        <w:pStyle w:val="EndnoteText"/>
        <w:rPr>
          <w:rFonts w:ascii="Arial" w:hAnsi="Arial" w:cs="Arial"/>
          <w:sz w:val="18"/>
          <w:szCs w:val="18"/>
        </w:rPr>
      </w:pPr>
    </w:p>
    <w:p w14:paraId="4E534889" w14:textId="77777777" w:rsidR="007537D7" w:rsidRPr="002956E0" w:rsidRDefault="007537D7" w:rsidP="007537D7">
      <w:pPr>
        <w:pStyle w:val="EndnoteText"/>
        <w:rPr>
          <w:rFonts w:ascii="Arial" w:hAnsi="Arial" w:cs="Arial"/>
          <w:sz w:val="18"/>
          <w:szCs w:val="18"/>
        </w:rPr>
      </w:pPr>
    </w:p>
    <w:p w14:paraId="553CD781" w14:textId="77777777" w:rsidR="00FB2BD8" w:rsidRDefault="00FB2BD8"/>
    <w:sectPr w:rsidR="00FB2B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43.5pt;height:19.9pt;visibility:visible;mso-wrap-style:square" o:bullet="t">
        <v:imagedata r:id="rId1" o:title=""/>
      </v:shape>
    </w:pict>
  </w:numPicBullet>
  <w:abstractNum w:abstractNumId="0" w15:restartNumberingAfterBreak="0">
    <w:nsid w:val="1AB668CD"/>
    <w:multiLevelType w:val="hybridMultilevel"/>
    <w:tmpl w:val="767ABC3A"/>
    <w:lvl w:ilvl="0" w:tplc="E9D6498A">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594729"/>
    <w:multiLevelType w:val="hybridMultilevel"/>
    <w:tmpl w:val="6E064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AC3C05"/>
    <w:multiLevelType w:val="hybridMultilevel"/>
    <w:tmpl w:val="77E86358"/>
    <w:lvl w:ilvl="0" w:tplc="9F54C7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0B2D4D"/>
    <w:multiLevelType w:val="hybridMultilevel"/>
    <w:tmpl w:val="4CA493FE"/>
    <w:lvl w:ilvl="0" w:tplc="E9D6498A">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205D16"/>
    <w:multiLevelType w:val="hybridMultilevel"/>
    <w:tmpl w:val="E0188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361FBE"/>
    <w:multiLevelType w:val="hybridMultilevel"/>
    <w:tmpl w:val="9FDEA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7994218">
    <w:abstractNumId w:val="0"/>
  </w:num>
  <w:num w:numId="2" w16cid:durableId="472720324">
    <w:abstractNumId w:val="2"/>
  </w:num>
  <w:num w:numId="3" w16cid:durableId="1723482946">
    <w:abstractNumId w:val="5"/>
  </w:num>
  <w:num w:numId="4" w16cid:durableId="935599863">
    <w:abstractNumId w:val="1"/>
  </w:num>
  <w:num w:numId="5" w16cid:durableId="1035882528">
    <w:abstractNumId w:val="3"/>
  </w:num>
  <w:num w:numId="6" w16cid:durableId="1683045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7D7"/>
    <w:rsid w:val="00004A05"/>
    <w:rsid w:val="00024BBE"/>
    <w:rsid w:val="000A1DDD"/>
    <w:rsid w:val="00100C65"/>
    <w:rsid w:val="0011762B"/>
    <w:rsid w:val="001F3C47"/>
    <w:rsid w:val="00202B90"/>
    <w:rsid w:val="0025066B"/>
    <w:rsid w:val="00266026"/>
    <w:rsid w:val="002D1B03"/>
    <w:rsid w:val="00310EE1"/>
    <w:rsid w:val="00460A6F"/>
    <w:rsid w:val="0047212E"/>
    <w:rsid w:val="005163A7"/>
    <w:rsid w:val="00537A16"/>
    <w:rsid w:val="00543A9B"/>
    <w:rsid w:val="00575940"/>
    <w:rsid w:val="005B73DC"/>
    <w:rsid w:val="005F36BF"/>
    <w:rsid w:val="00644BFA"/>
    <w:rsid w:val="006F3EC2"/>
    <w:rsid w:val="007537D7"/>
    <w:rsid w:val="00877EC4"/>
    <w:rsid w:val="00902679"/>
    <w:rsid w:val="00943C32"/>
    <w:rsid w:val="0096355C"/>
    <w:rsid w:val="00996798"/>
    <w:rsid w:val="00A12ABD"/>
    <w:rsid w:val="00A36002"/>
    <w:rsid w:val="00A613E9"/>
    <w:rsid w:val="00A65F5F"/>
    <w:rsid w:val="00AA2EC9"/>
    <w:rsid w:val="00AD7615"/>
    <w:rsid w:val="00B622C6"/>
    <w:rsid w:val="00B705F9"/>
    <w:rsid w:val="00B70FC1"/>
    <w:rsid w:val="00B8459A"/>
    <w:rsid w:val="00BA79D5"/>
    <w:rsid w:val="00C072DC"/>
    <w:rsid w:val="00C65952"/>
    <w:rsid w:val="00C76524"/>
    <w:rsid w:val="00CB18C3"/>
    <w:rsid w:val="00CF2FCC"/>
    <w:rsid w:val="00D32995"/>
    <w:rsid w:val="00D801F9"/>
    <w:rsid w:val="00D820CF"/>
    <w:rsid w:val="00DC5AD6"/>
    <w:rsid w:val="00E42C7C"/>
    <w:rsid w:val="00E821DA"/>
    <w:rsid w:val="00F03B6E"/>
    <w:rsid w:val="00F54376"/>
    <w:rsid w:val="00FB2BD8"/>
    <w:rsid w:val="00FC182F"/>
    <w:rsid w:val="00FF1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9B90"/>
  <w15:chartTrackingRefBased/>
  <w15:docId w15:val="{7ACDC4C9-EDAB-4532-9AA5-239957FE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7D7"/>
    <w:pPr>
      <w:spacing w:after="0" w:line="240" w:lineRule="auto"/>
    </w:pPr>
    <w:rPr>
      <w:rFonts w:ascii="Cambria" w:eastAsia="Cambria" w:hAnsi="Cambria" w:cs="Cambria"/>
      <w:kern w:val="0"/>
      <w:sz w:val="24"/>
      <w:szCs w:val="24"/>
      <w14:ligatures w14:val="none"/>
    </w:rPr>
  </w:style>
  <w:style w:type="paragraph" w:styleId="Heading1">
    <w:name w:val="heading 1"/>
    <w:basedOn w:val="Normal"/>
    <w:next w:val="Normal"/>
    <w:link w:val="Heading1Char"/>
    <w:uiPriority w:val="9"/>
    <w:qFormat/>
    <w:rsid w:val="00753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7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7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7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7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7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7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7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7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7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7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7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7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7D7"/>
    <w:rPr>
      <w:rFonts w:eastAsiaTheme="majorEastAsia" w:cstheme="majorBidi"/>
      <w:color w:val="272727" w:themeColor="text1" w:themeTint="D8"/>
    </w:rPr>
  </w:style>
  <w:style w:type="paragraph" w:styleId="Title">
    <w:name w:val="Title"/>
    <w:basedOn w:val="Normal"/>
    <w:next w:val="Normal"/>
    <w:link w:val="TitleChar"/>
    <w:uiPriority w:val="10"/>
    <w:qFormat/>
    <w:rsid w:val="007537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7D7"/>
    <w:pPr>
      <w:spacing w:before="160"/>
      <w:jc w:val="center"/>
    </w:pPr>
    <w:rPr>
      <w:i/>
      <w:iCs/>
      <w:color w:val="404040" w:themeColor="text1" w:themeTint="BF"/>
    </w:rPr>
  </w:style>
  <w:style w:type="character" w:customStyle="1" w:styleId="QuoteChar">
    <w:name w:val="Quote Char"/>
    <w:basedOn w:val="DefaultParagraphFont"/>
    <w:link w:val="Quote"/>
    <w:uiPriority w:val="29"/>
    <w:rsid w:val="007537D7"/>
    <w:rPr>
      <w:i/>
      <w:iCs/>
      <w:color w:val="404040" w:themeColor="text1" w:themeTint="BF"/>
    </w:rPr>
  </w:style>
  <w:style w:type="paragraph" w:styleId="ListParagraph">
    <w:name w:val="List Paragraph"/>
    <w:basedOn w:val="Normal"/>
    <w:uiPriority w:val="34"/>
    <w:qFormat/>
    <w:rsid w:val="007537D7"/>
    <w:pPr>
      <w:ind w:left="720"/>
      <w:contextualSpacing/>
    </w:pPr>
  </w:style>
  <w:style w:type="character" w:styleId="IntenseEmphasis">
    <w:name w:val="Intense Emphasis"/>
    <w:basedOn w:val="DefaultParagraphFont"/>
    <w:uiPriority w:val="21"/>
    <w:qFormat/>
    <w:rsid w:val="007537D7"/>
    <w:rPr>
      <w:i/>
      <w:iCs/>
      <w:color w:val="0F4761" w:themeColor="accent1" w:themeShade="BF"/>
    </w:rPr>
  </w:style>
  <w:style w:type="paragraph" w:styleId="IntenseQuote">
    <w:name w:val="Intense Quote"/>
    <w:basedOn w:val="Normal"/>
    <w:next w:val="Normal"/>
    <w:link w:val="IntenseQuoteChar"/>
    <w:uiPriority w:val="30"/>
    <w:qFormat/>
    <w:rsid w:val="00753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7D7"/>
    <w:rPr>
      <w:i/>
      <w:iCs/>
      <w:color w:val="0F4761" w:themeColor="accent1" w:themeShade="BF"/>
    </w:rPr>
  </w:style>
  <w:style w:type="character" w:styleId="IntenseReference">
    <w:name w:val="Intense Reference"/>
    <w:basedOn w:val="DefaultParagraphFont"/>
    <w:uiPriority w:val="32"/>
    <w:qFormat/>
    <w:rsid w:val="007537D7"/>
    <w:rPr>
      <w:b/>
      <w:bCs/>
      <w:smallCaps/>
      <w:color w:val="0F4761" w:themeColor="accent1" w:themeShade="BF"/>
      <w:spacing w:val="5"/>
    </w:rPr>
  </w:style>
  <w:style w:type="paragraph" w:styleId="EndnoteText">
    <w:name w:val="endnote text"/>
    <w:basedOn w:val="Normal"/>
    <w:link w:val="EndnoteTextChar"/>
    <w:uiPriority w:val="99"/>
    <w:unhideWhenUsed/>
    <w:rsid w:val="007537D7"/>
    <w:rPr>
      <w:rFonts w:ascii="Calibri" w:eastAsia="Times New Roman" w:hAnsi="Calibri" w:cs="Times New Roman"/>
      <w:lang w:val="en-US"/>
    </w:rPr>
  </w:style>
  <w:style w:type="character" w:customStyle="1" w:styleId="EndnoteTextChar">
    <w:name w:val="Endnote Text Char"/>
    <w:basedOn w:val="DefaultParagraphFont"/>
    <w:link w:val="EndnoteText"/>
    <w:uiPriority w:val="99"/>
    <w:rsid w:val="007537D7"/>
    <w:rPr>
      <w:rFonts w:ascii="Calibri" w:eastAsia="Times New Roman" w:hAnsi="Calibri" w:cs="Times New Roman"/>
      <w:kern w:val="0"/>
      <w:sz w:val="24"/>
      <w:szCs w:val="24"/>
      <w:lang w:val="en-US"/>
      <w14:ligatures w14:val="none"/>
    </w:rPr>
  </w:style>
  <w:style w:type="character" w:styleId="Hyperlink">
    <w:name w:val="Hyperlink"/>
    <w:basedOn w:val="DefaultParagraphFont"/>
    <w:uiPriority w:val="99"/>
    <w:unhideWhenUsed/>
    <w:rsid w:val="00AA2EC9"/>
    <w:rPr>
      <w:color w:val="467886" w:themeColor="hyperlink"/>
      <w:u w:val="single"/>
    </w:rPr>
  </w:style>
  <w:style w:type="character" w:styleId="UnresolvedMention">
    <w:name w:val="Unresolved Mention"/>
    <w:basedOn w:val="DefaultParagraphFont"/>
    <w:uiPriority w:val="99"/>
    <w:semiHidden/>
    <w:unhideWhenUsed/>
    <w:rsid w:val="00AA2EC9"/>
    <w:rPr>
      <w:color w:val="605E5C"/>
      <w:shd w:val="clear" w:color="auto" w:fill="E1DFDD"/>
    </w:rPr>
  </w:style>
  <w:style w:type="paragraph" w:styleId="NormalWeb">
    <w:name w:val="Normal (Web)"/>
    <w:basedOn w:val="Normal"/>
    <w:uiPriority w:val="99"/>
    <w:semiHidden/>
    <w:unhideWhenUsed/>
    <w:rsid w:val="00943C3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stokley@waverleyabbeycollege.ac.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Rachel.Keen@waverleyabbeycollege.ac.u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mailto:simon.hawes@waverleyabbey.org" TargetMode="External"/><Relationship Id="rId5" Type="http://schemas.openxmlformats.org/officeDocument/2006/relationships/webSettings" Target="webSettings.xml"/><Relationship Id="rId10" Type="http://schemas.openxmlformats.org/officeDocument/2006/relationships/hyperlink" Target="mailto:simon.hawes@waverleyabbey.org" TargetMode="External"/><Relationship Id="rId4" Type="http://schemas.openxmlformats.org/officeDocument/2006/relationships/settings" Target="settings.xml"/><Relationship Id="rId9" Type="http://schemas.openxmlformats.org/officeDocument/2006/relationships/hyperlink" Target="mailto:martin.stokley@waverleyabbeycollege.ac.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7CB8A-E7C5-4B10-A2D4-0318B5293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9</Pages>
  <Words>2580</Words>
  <Characters>14707</Characters>
  <Application>Microsoft Office Word</Application>
  <DocSecurity>0</DocSecurity>
  <Lines>122</Lines>
  <Paragraphs>34</Paragraphs>
  <ScaleCrop>false</ScaleCrop>
  <Company/>
  <LinksUpToDate>false</LinksUpToDate>
  <CharactersWithSpaces>17253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Keen</dc:creator>
  <cp:keywords/>
  <dc:description/>
  <cp:lastModifiedBy>Rachel Keen</cp:lastModifiedBy>
  <cp:revision>72</cp:revision>
  <dcterms:created xsi:type="dcterms:W3CDTF">2026-08-11T13:44:00Z</dcterms:created>
  <dcterms:modified xsi:type="dcterms:W3CDTF">2026-09-04T13:31:00Z</dcterms:modified>
</cp:coreProperties>
</file>