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1E9045D" w14:textId="77777777" w:rsidR="005E22F0" w:rsidRPr="00D646DC" w:rsidRDefault="005E22F0" w:rsidP="005E22F0">
      <w:pPr>
        <w:spacing w:after="0" w:line="240" w:lineRule="auto"/>
        <w:jc w:val="both"/>
        <w:textAlignment w:val="baseline"/>
        <w:rPr>
          <w:rFonts w:ascii="Arial" w:eastAsia="Times New Roman" w:hAnsi="Arial" w:cs="Arial"/>
          <w:b/>
          <w:bCs/>
          <w:kern w:val="0"/>
          <w:sz w:val="20"/>
          <w:szCs w:val="20"/>
          <w:lang w:eastAsia="en-GB"/>
          <w14:ligatures w14:val="none"/>
        </w:rPr>
      </w:pPr>
      <w:r w:rsidRPr="00D646DC">
        <w:rPr>
          <w:rFonts w:ascii="Arial" w:eastAsiaTheme="majorEastAsia" w:hAnsi="Arial" w:cs="Arial"/>
          <w:b/>
          <w:bCs/>
          <w:kern w:val="0"/>
          <w:lang w:eastAsia="en-GB"/>
          <w14:ligatures w14:val="none"/>
        </w:rPr>
        <w:t xml:space="preserve">Appendix 1 – Advert for Participants </w:t>
      </w:r>
      <w:r w:rsidRPr="00D646DC">
        <w:rPr>
          <w:rFonts w:ascii="Arial" w:eastAsia="Times New Roman" w:hAnsi="Arial" w:cs="Arial"/>
          <w:b/>
          <w:bCs/>
          <w:kern w:val="0"/>
          <w:lang w:eastAsia="en-GB"/>
          <w14:ligatures w14:val="none"/>
        </w:rPr>
        <w:t> </w:t>
      </w:r>
      <w:r w:rsidRPr="00D646DC">
        <w:rPr>
          <w:rFonts w:ascii="Times New Roman" w:eastAsia="Times New Roman" w:hAnsi="Times New Roman" w:cs="Times New Roman"/>
          <w:noProof/>
          <w:kern w:val="0"/>
          <w:lang w:eastAsia="en-GB"/>
          <w14:ligatures w14:val="none"/>
        </w:rPr>
        <mc:AlternateContent>
          <mc:Choice Requires="wps">
            <w:drawing>
              <wp:anchor distT="0" distB="0" distL="114300" distR="114300" simplePos="0" relativeHeight="251660288" behindDoc="0" locked="0" layoutInCell="1" allowOverlap="1" wp14:anchorId="4B55AA1C" wp14:editId="306BC2A0">
                <wp:simplePos x="0" y="0"/>
                <wp:positionH relativeFrom="margin">
                  <wp:align>right</wp:align>
                </wp:positionH>
                <wp:positionV relativeFrom="paragraph">
                  <wp:posOffset>833755</wp:posOffset>
                </wp:positionV>
                <wp:extent cx="1828800" cy="1828800"/>
                <wp:effectExtent l="0" t="0" r="0" b="1270"/>
                <wp:wrapSquare wrapText="bothSides"/>
                <wp:docPr id="84703955" name="Text Box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1EE1EE00" w14:textId="77777777" w:rsidR="005E22F0" w:rsidRPr="004B452C" w:rsidRDefault="005E22F0" w:rsidP="005E22F0">
                            <w:pPr>
                              <w:pStyle w:val="paragraph"/>
                              <w:spacing w:before="0" w:beforeAutospacing="0" w:after="0" w:afterAutospacing="0"/>
                              <w:jc w:val="center"/>
                              <w:textAlignment w:val="baseline"/>
                              <w:rPr>
                                <w:rFonts w:ascii="Segoe UI" w:hAnsi="Segoe UI" w:cs="Segoe UI"/>
                                <w:b/>
                                <w:bCs/>
                                <w:color w:val="E7E6E6" w:themeColor="background2"/>
                                <w:spacing w:val="10"/>
                                <w:sz w:val="72"/>
                                <w:szCs w:val="72"/>
                                <w14:shadow w14:blurRad="63500" w14:dist="50800" w14:dir="13500000" w14:sx="0" w14:sy="0" w14:kx="0" w14:ky="0" w14:algn="none">
                                  <w14:srgbClr w14:val="000000">
                                    <w14:alpha w14:val="50000"/>
                                  </w14:srgbClr>
                                </w14:shadow>
                                <w14:textOutline w14:w="0" w14:cap="flat" w14:cmpd="sng" w14:algn="ctr">
                                  <w14:noFill/>
                                  <w14:prstDash w14:val="solid"/>
                                  <w14:round/>
                                </w14:textOutline>
                              </w:rPr>
                            </w:pPr>
                          </w:p>
                          <w:p w14:paraId="5C744B7E" w14:textId="77777777" w:rsidR="005E22F0" w:rsidRDefault="005E22F0" w:rsidP="005E22F0">
                            <w:pPr>
                              <w:pStyle w:val="paragraph"/>
                              <w:spacing w:after="0"/>
                              <w:jc w:val="center"/>
                              <w:textAlignment w:val="baseline"/>
                              <w:rPr>
                                <w:rStyle w:val="normaltextrun"/>
                                <w:rFonts w:ascii="Avenir Next LT Pro" w:eastAsiaTheme="majorEastAsia" w:hAnsi="Avenir Next LT Pro" w:cs="Segoe UI"/>
                                <w:b/>
                                <w:color w:val="FFC000"/>
                                <w:spacing w:val="10"/>
                                <w:sz w:val="72"/>
                                <w:szCs w:val="72"/>
                                <w14:shadow w14:blurRad="63500" w14:dist="50800" w14:dir="13500000" w14:sx="0" w14:sy="0" w14:kx="0" w14:ky="0" w14:algn="none">
                                  <w14:srgbClr w14:val="000000">
                                    <w14:alpha w14:val="50000"/>
                                  </w14:srgbClr>
                                </w14:shadow>
                                <w14:textOutline w14:w="0" w14:cap="flat" w14:cmpd="sng" w14:algn="ctr">
                                  <w14:noFill/>
                                  <w14:prstDash w14:val="solid"/>
                                  <w14:round/>
                                </w14:textOutline>
                              </w:rPr>
                            </w:pPr>
                          </w:p>
                          <w:p w14:paraId="74810446" w14:textId="77777777" w:rsidR="005E22F0" w:rsidRPr="004B452C" w:rsidRDefault="005E22F0" w:rsidP="005E22F0">
                            <w:pPr>
                              <w:pStyle w:val="paragraph"/>
                              <w:spacing w:after="0"/>
                              <w:jc w:val="center"/>
                              <w:textAlignment w:val="baseline"/>
                              <w:rPr>
                                <w:rFonts w:ascii="Avenir Next LT Pro" w:eastAsiaTheme="majorEastAsia" w:hAnsi="Avenir Next LT Pro" w:cs="Segoe UI"/>
                                <w:b/>
                                <w:color w:val="E7E6E6" w:themeColor="background2"/>
                                <w:spacing w:val="10"/>
                                <w:sz w:val="72"/>
                                <w:szCs w:val="72"/>
                                <w14:shadow w14:blurRad="63500" w14:dist="50800" w14:dir="13500000" w14:sx="0" w14:sy="0" w14:kx="0" w14:ky="0" w14:algn="none">
                                  <w14:srgbClr w14:val="000000">
                                    <w14:alpha w14:val="50000"/>
                                  </w14:srgbClr>
                                </w14:shadow>
                                <w14:textOutline w14:w="0" w14:cap="flat" w14:cmpd="sng" w14:algn="ctr">
                                  <w14:noFill/>
                                  <w14:prstDash w14:val="solid"/>
                                  <w14:round/>
                                </w14:textOutline>
                              </w:rPr>
                            </w:pPr>
                            <w:r w:rsidRPr="004B452C">
                              <w:rPr>
                                <w:rStyle w:val="normaltextrun"/>
                                <w:rFonts w:ascii="Avenir Next LT Pro" w:eastAsiaTheme="majorEastAsia" w:hAnsi="Avenir Next LT Pro" w:cs="Segoe UI"/>
                                <w:b/>
                                <w:color w:val="FFC000"/>
                                <w:spacing w:val="10"/>
                                <w:sz w:val="72"/>
                                <w:szCs w:val="72"/>
                                <w14:shadow w14:blurRad="63500" w14:dist="50800" w14:dir="13500000" w14:sx="0" w14:sy="0" w14:kx="0" w14:ky="0" w14:algn="none">
                                  <w14:srgbClr w14:val="000000">
                                    <w14:alpha w14:val="50000"/>
                                  </w14:srgbClr>
                                </w14:shadow>
                                <w14:textOutline w14:w="0" w14:cap="flat" w14:cmpd="sng" w14:algn="ctr">
                                  <w14:noFill/>
                                  <w14:prstDash w14:val="solid"/>
                                  <w14:round/>
                                </w14:textOutline>
                              </w:rPr>
                              <w:t>I am seeking Neurodivergent Counsellors who have been diagnosed and are members of the B</w:t>
                            </w:r>
                            <w:r>
                              <w:rPr>
                                <w:rStyle w:val="normaltextrun"/>
                                <w:rFonts w:ascii="Avenir Next LT Pro" w:eastAsiaTheme="majorEastAsia" w:hAnsi="Avenir Next LT Pro" w:cs="Segoe UI"/>
                                <w:b/>
                                <w:color w:val="FFC000"/>
                                <w:spacing w:val="10"/>
                                <w:sz w:val="72"/>
                                <w:szCs w:val="72"/>
                                <w14:shadow w14:blurRad="63500" w14:dist="50800" w14:dir="13500000" w14:sx="0" w14:sy="0" w14:kx="0" w14:ky="0" w14:algn="none">
                                  <w14:srgbClr w14:val="000000">
                                    <w14:alpha w14:val="50000"/>
                                  </w14:srgbClr>
                                </w14:shadow>
                                <w14:textOutline w14:w="0" w14:cap="flat" w14:cmpd="sng" w14:algn="ctr">
                                  <w14:noFill/>
                                  <w14:prstDash w14:val="solid"/>
                                  <w14:round/>
                                </w14:textOutline>
                              </w:rPr>
                              <w:t>ACP</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spAutoFit/>
                      </wps:bodyPr>
                    </wps:wsp>
                  </a:graphicData>
                </a:graphic>
              </wp:anchor>
            </w:drawing>
          </mc:Choice>
          <mc:Fallback>
            <w:pict>
              <v:shapetype w14:anchorId="4B55AA1C" id="_x0000_t202" coordsize="21600,21600" o:spt="202" path="m,l,21600r21600,l21600,xe">
                <v:stroke joinstyle="miter"/>
                <v:path gradientshapeok="t" o:connecttype="rect"/>
              </v:shapetype>
              <v:shape id="Text Box 1" o:spid="_x0000_s1026" type="#_x0000_t202" style="position:absolute;left:0;text-align:left;margin-left:92.8pt;margin-top:65.65pt;width:2in;height:2in;z-index:251660288;visibility:visible;mso-wrap-style:none;mso-wrap-distance-left:9pt;mso-wrap-distance-top:0;mso-wrap-distance-right:9pt;mso-wrap-distance-bottom:0;mso-position-horizontal:right;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" filled="f" stroked="f">
                <v:textbox style="mso-fit-shape-to-text:t">
                  <w:txbxContent>
                    <w:p w14:paraId="1EE1EE00" w14:textId="77777777" w:rsidR="005E22F0" w:rsidRPr="004B452C" w:rsidRDefault="005E22F0" w:rsidP="005E22F0">
                      <w:pPr>
                        <w:pStyle w:val="paragraph"/>
                        <w:spacing w:before="0" w:beforeAutospacing="0" w:after="0" w:afterAutospacing="0"/>
                        <w:jc w:val="center"/>
                        <w:textAlignment w:val="baseline"/>
                        <w:rPr>
                          <w:rFonts w:ascii="Segoe UI" w:hAnsi="Segoe UI" w:cs="Segoe UI"/>
                          <w:b/>
                          <w:bCs/>
                          <w:color w:val="E7E6E6" w:themeColor="background2"/>
                          <w:spacing w:val="10"/>
                          <w:sz w:val="72"/>
                          <w:szCs w:val="72"/>
                          <w14:shadow w14:blurRad="63500" w14:dist="50800" w14:dir="13500000" w14:sx="0" w14:sy="0" w14:kx="0" w14:ky="0" w14:algn="none">
                            <w14:srgbClr w14:val="000000">
                              <w14:alpha w14:val="50000"/>
                            </w14:srgbClr>
                          </w14:shadow>
                          <w14:textOutline w14:w="0" w14:cap="flat" w14:cmpd="sng" w14:algn="ctr">
                            <w14:noFill/>
                            <w14:prstDash w14:val="solid"/>
                            <w14:round/>
                          </w14:textOutline>
                        </w:rPr>
                      </w:pPr>
                    </w:p>
                    <w:p w14:paraId="5C744B7E" w14:textId="77777777" w:rsidR="005E22F0" w:rsidRDefault="005E22F0" w:rsidP="005E22F0">
                      <w:pPr>
                        <w:pStyle w:val="paragraph"/>
                        <w:spacing w:after="0"/>
                        <w:jc w:val="center"/>
                        <w:textAlignment w:val="baseline"/>
                        <w:rPr>
                          <w:rStyle w:val="normaltextrun"/>
                          <w:rFonts w:ascii="Avenir Next LT Pro" w:eastAsiaTheme="majorEastAsia" w:hAnsi="Avenir Next LT Pro" w:cs="Segoe UI"/>
                          <w:b/>
                          <w:color w:val="FFC000"/>
                          <w:spacing w:val="10"/>
                          <w:sz w:val="72"/>
                          <w:szCs w:val="72"/>
                          <w14:shadow w14:blurRad="63500" w14:dist="50800" w14:dir="13500000" w14:sx="0" w14:sy="0" w14:kx="0" w14:ky="0" w14:algn="none">
                            <w14:srgbClr w14:val="000000">
                              <w14:alpha w14:val="50000"/>
                            </w14:srgbClr>
                          </w14:shadow>
                          <w14:textOutline w14:w="0" w14:cap="flat" w14:cmpd="sng" w14:algn="ctr">
                            <w14:noFill/>
                            <w14:prstDash w14:val="solid"/>
                            <w14:round/>
                          </w14:textOutline>
                        </w:rPr>
                      </w:pPr>
                    </w:p>
                    <w:p w14:paraId="74810446" w14:textId="77777777" w:rsidR="005E22F0" w:rsidRPr="004B452C" w:rsidRDefault="005E22F0" w:rsidP="005E22F0">
                      <w:pPr>
                        <w:pStyle w:val="paragraph"/>
                        <w:spacing w:after="0"/>
                        <w:jc w:val="center"/>
                        <w:textAlignment w:val="baseline"/>
                        <w:rPr>
                          <w:rFonts w:ascii="Avenir Next LT Pro" w:eastAsiaTheme="majorEastAsia" w:hAnsi="Avenir Next LT Pro" w:cs="Segoe UI"/>
                          <w:b/>
                          <w:color w:val="E7E6E6" w:themeColor="background2"/>
                          <w:spacing w:val="10"/>
                          <w:sz w:val="72"/>
                          <w:szCs w:val="72"/>
                          <w14:shadow w14:blurRad="63500" w14:dist="50800" w14:dir="13500000" w14:sx="0" w14:sy="0" w14:kx="0" w14:ky="0" w14:algn="none">
                            <w14:srgbClr w14:val="000000">
                              <w14:alpha w14:val="50000"/>
                            </w14:srgbClr>
                          </w14:shadow>
                          <w14:textOutline w14:w="0" w14:cap="flat" w14:cmpd="sng" w14:algn="ctr">
                            <w14:noFill/>
                            <w14:prstDash w14:val="solid"/>
                            <w14:round/>
                          </w14:textOutline>
                        </w:rPr>
                      </w:pPr>
                      <w:r w:rsidRPr="004B452C">
                        <w:rPr>
                          <w:rStyle w:val="normaltextrun"/>
                          <w:rFonts w:ascii="Avenir Next LT Pro" w:eastAsiaTheme="majorEastAsia" w:hAnsi="Avenir Next LT Pro" w:cs="Segoe UI"/>
                          <w:b/>
                          <w:color w:val="FFC000"/>
                          <w:spacing w:val="10"/>
                          <w:sz w:val="72"/>
                          <w:szCs w:val="72"/>
                          <w14:shadow w14:blurRad="63500" w14:dist="50800" w14:dir="13500000" w14:sx="0" w14:sy="0" w14:kx="0" w14:ky="0" w14:algn="none">
                            <w14:srgbClr w14:val="000000">
                              <w14:alpha w14:val="50000"/>
                            </w14:srgbClr>
                          </w14:shadow>
                          <w14:textOutline w14:w="0" w14:cap="flat" w14:cmpd="sng" w14:algn="ctr">
                            <w14:noFill/>
                            <w14:prstDash w14:val="solid"/>
                            <w14:round/>
                          </w14:textOutline>
                        </w:rPr>
                        <w:t>I am seeking Neurodivergent Counsellors who have been diagnosed and are members of the B</w:t>
                      </w:r>
                      <w:r>
                        <w:rPr>
                          <w:rStyle w:val="normaltextrun"/>
                          <w:rFonts w:ascii="Avenir Next LT Pro" w:eastAsiaTheme="majorEastAsia" w:hAnsi="Avenir Next LT Pro" w:cs="Segoe UI"/>
                          <w:b/>
                          <w:color w:val="FFC000"/>
                          <w:spacing w:val="10"/>
                          <w:sz w:val="72"/>
                          <w:szCs w:val="72"/>
                          <w14:shadow w14:blurRad="63500" w14:dist="50800" w14:dir="13500000" w14:sx="0" w14:sy="0" w14:kx="0" w14:ky="0" w14:algn="none">
                            <w14:srgbClr w14:val="000000">
                              <w14:alpha w14:val="50000"/>
                            </w14:srgbClr>
                          </w14:shadow>
                          <w14:textOutline w14:w="0" w14:cap="flat" w14:cmpd="sng" w14:algn="ctr">
                            <w14:noFill/>
                            <w14:prstDash w14:val="solid"/>
                            <w14:round/>
                          </w14:textOutline>
                        </w:rPr>
                        <w:t>ACP</w:t>
                      </w:r>
                    </w:p>
                  </w:txbxContent>
                </v:textbox>
                <w10:wrap type="square" anchorx="margin"/>
              </v:shape>
            </w:pict>
          </mc:Fallback>
        </mc:AlternateContent>
      </w:r>
    </w:p>
    <w:p w14:paraId="23594B90" w14:textId="77777777" w:rsidR="005E22F0" w:rsidRPr="00D646DC" w:rsidRDefault="005E22F0" w:rsidP="005E22F0">
      <w:pPr>
        <w:spacing w:after="0" w:line="240" w:lineRule="auto"/>
        <w:jc w:val="both"/>
        <w:textAlignment w:val="baseline"/>
        <w:rPr>
          <w:rFonts w:ascii="Avenir Next LT Pro" w:eastAsiaTheme="majorEastAsia" w:hAnsi="Avenir Next LT Pro" w:cs="Segoe UI"/>
          <w:b/>
          <w:bCs/>
          <w:color w:val="00B0F0"/>
          <w:kern w:val="0"/>
          <w:sz w:val="22"/>
          <w:szCs w:val="22"/>
          <w:lang w:eastAsia="en-GB"/>
          <w14:ligatures w14:val="none"/>
        </w:rPr>
      </w:pPr>
      <w:r w:rsidRPr="00D646DC">
        <w:rPr>
          <w:rFonts w:ascii="Times New Roman" w:eastAsia="Times New Roman" w:hAnsi="Times New Roman" w:cs="Times New Roman"/>
          <w:noProof/>
          <w:kern w:val="0"/>
          <w:lang w:eastAsia="en-GB"/>
          <w14:ligatures w14:val="none"/>
        </w:rPr>
        <mc:AlternateContent>
          <mc:Choice Requires="wps">
            <w:drawing>
              <wp:anchor distT="0" distB="0" distL="114300" distR="114300" simplePos="0" relativeHeight="251659264" behindDoc="0" locked="0" layoutInCell="1" allowOverlap="1" wp14:anchorId="31162E6C" wp14:editId="3AFFA4D9">
                <wp:simplePos x="0" y="0"/>
                <wp:positionH relativeFrom="column">
                  <wp:posOffset>0</wp:posOffset>
                </wp:positionH>
                <wp:positionV relativeFrom="paragraph">
                  <wp:posOffset>0</wp:posOffset>
                </wp:positionV>
                <wp:extent cx="1828800" cy="1828800"/>
                <wp:effectExtent l="0" t="0" r="2540" b="0"/>
                <wp:wrapSquare wrapText="bothSides"/>
                <wp:docPr id="141723793" name="Text Box 1"/>
                <wp:cNvGraphicFramePr/>
                <a:graphic xmlns:a="http://schemas.openxmlformats.org/drawingml/2006/main">
                  <a:graphicData uri="http://schemas.microsoft.com/office/word/2010/wordprocessingShape">
                    <wps:wsp>
                      <wps:cNvSpPr txBox="1"/>
                      <wps:spPr>
                        <a:xfrm>
                          <a:off x="0" y="0"/>
                          <a:ext cx="1828800" cy="1828800"/>
                        </a:xfrm>
                        <a:prstGeom prst="rect">
                          <a:avLst/>
                        </a:prstGeom>
                        <a:solidFill>
                          <a:srgbClr val="4472C4">
                            <a:lumMod val="60000"/>
                            <a:lumOff val="40000"/>
                          </a:srgbClr>
                        </a:solidFill>
                        <a:ln>
                          <a:noFill/>
                        </a:ln>
                      </wps:spPr>
                      <wps:txbx>
                        <w:txbxContent>
                          <w:p w14:paraId="25BD971E" w14:textId="77777777" w:rsidR="005E22F0" w:rsidRPr="005E22F0" w:rsidRDefault="005E22F0" w:rsidP="005E22F0">
                            <w:pPr>
                              <w:pStyle w:val="paragraph"/>
                              <w:spacing w:after="0"/>
                              <w:jc w:val="center"/>
                              <w:textAlignment w:val="baseline"/>
                              <w:rPr>
                                <w:rFonts w:ascii="Arial" w:eastAsiaTheme="majorEastAsia" w:hAnsi="Arial" w:cs="Arial"/>
                                <w:b/>
                                <w:outline/>
                                <w:color w:val="ED7D31" w:themeColor="accent2"/>
                                <w:sz w:val="72"/>
                                <w:szCs w:val="72"/>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noFill/>
                                </w14:textFill>
                              </w:rPr>
                            </w:pPr>
                            <w:r w:rsidRPr="005E22F0">
                              <w:rPr>
                                <w:rStyle w:val="SubtleReference"/>
                                <w:rFonts w:ascii="Arial" w:eastAsiaTheme="majorEastAsia" w:hAnsi="Arial" w:cs="Arial"/>
                                <w:b/>
                                <w:outline/>
                                <w:color w:val="ED7D31" w:themeColor="accent2"/>
                                <w:sz w:val="72"/>
                                <w:szCs w:val="72"/>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noFill/>
                                </w14:textFill>
                              </w:rPr>
                              <w:t>Research Participants Required</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spAutoFit/>
                      </wps:bodyPr>
                    </wps:wsp>
                  </a:graphicData>
                </a:graphic>
              </wp:anchor>
            </w:drawing>
          </mc:Choice>
          <mc:Fallback>
            <w:pict>
              <v:shape w14:anchorId="31162E6C" id="_x0000_s1027" type="#_x0000_t202" style="position:absolute;left:0;text-align:left;margin-left:0;margin-top:0;width:2in;height:2in;z-index:251659264;visibility:visible;mso-wrap-style:non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" fillcolor="#8faadc" stroked="f">
                <v:textbox style="mso-fit-shape-to-text:t">
                  <w:txbxContent>
                    <w:p w14:paraId="25BD971E" w14:textId="77777777" w:rsidR="005E22F0" w:rsidRPr="005E22F0" w:rsidRDefault="005E22F0" w:rsidP="005E22F0">
                      <w:pPr>
                        <w:pStyle w:val="paragraph"/>
                        <w:spacing w:after="0"/>
                        <w:jc w:val="center"/>
                        <w:textAlignment w:val="baseline"/>
                        <w:rPr>
                          <w:rFonts w:ascii="Arial" w:eastAsiaTheme="majorEastAsia" w:hAnsi="Arial" w:cs="Arial"/>
                          <w:b/>
                          <w:outline/>
                          <w:color w:val="ED7D31" w:themeColor="accent2"/>
                          <w:sz w:val="72"/>
                          <w:szCs w:val="72"/>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noFill/>
                          </w14:textFill>
                        </w:rPr>
                      </w:pPr>
                      <w:r w:rsidRPr="005E22F0">
                        <w:rPr>
                          <w:rStyle w:val="SubtleReference"/>
                          <w:rFonts w:ascii="Arial" w:eastAsiaTheme="majorEastAsia" w:hAnsi="Arial" w:cs="Arial"/>
                          <w:b/>
                          <w:outline/>
                          <w:color w:val="ED7D31" w:themeColor="accent2"/>
                          <w:sz w:val="72"/>
                          <w:szCs w:val="72"/>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noFill/>
                          </w14:textFill>
                        </w:rPr>
                        <w:t>Research Participants Required</w:t>
                      </w:r>
                    </w:p>
                  </w:txbxContent>
                </v:textbox>
                <w10:wrap type="square"/>
              </v:shape>
            </w:pict>
          </mc:Fallback>
        </mc:AlternateContent>
      </w:r>
      <w:r w:rsidRPr="00D646DC">
        <w:rPr>
          <w:rFonts w:ascii="Avenir Next LT Pro" w:eastAsia="Times New Roman" w:hAnsi="Avenir Next LT Pro" w:cs="Segoe UI"/>
          <w:kern w:val="0"/>
          <w:sz w:val="22"/>
          <w:szCs w:val="22"/>
          <w:lang w:eastAsia="en-GB"/>
          <w14:ligatures w14:val="none"/>
        </w:rPr>
        <w:t> </w:t>
      </w:r>
    </w:p>
    <w:p w14:paraId="33B49CBE" w14:textId="77777777" w:rsidR="005E22F0" w:rsidRPr="00D646DC" w:rsidRDefault="005E22F0" w:rsidP="005E22F0">
      <w:pPr>
        <w:spacing w:after="0" w:line="240" w:lineRule="auto"/>
        <w:jc w:val="both"/>
        <w:textAlignment w:val="baseline"/>
        <w:rPr>
          <w:rFonts w:ascii="Avenir Next LT Pro" w:eastAsiaTheme="majorEastAsia" w:hAnsi="Avenir Next LT Pro" w:cs="Segoe UI"/>
          <w:b/>
          <w:bCs/>
          <w:color w:val="00B0F0"/>
          <w:kern w:val="0"/>
          <w:sz w:val="22"/>
          <w:szCs w:val="22"/>
          <w:lang w:eastAsia="en-GB"/>
          <w14:ligatures w14:val="none"/>
        </w:rPr>
      </w:pPr>
    </w:p>
    <w:p w14:paraId="32EDFF2A" w14:textId="77777777" w:rsidR="005E22F0" w:rsidRPr="00D646DC" w:rsidRDefault="005E22F0" w:rsidP="005E22F0">
      <w:pPr>
        <w:spacing w:after="0" w:line="240" w:lineRule="auto"/>
        <w:jc w:val="both"/>
        <w:textAlignment w:val="baseline"/>
        <w:rPr>
          <w:rFonts w:ascii="Avenir Next LT Pro" w:eastAsiaTheme="majorEastAsia" w:hAnsi="Avenir Next LT Pro" w:cs="Segoe UI"/>
          <w:b/>
          <w:bCs/>
          <w:color w:val="00B0F0"/>
          <w:kern w:val="0"/>
          <w:sz w:val="22"/>
          <w:szCs w:val="22"/>
          <w:lang w:eastAsia="en-GB"/>
          <w14:ligatures w14:val="none"/>
        </w:rPr>
      </w:pPr>
    </w:p>
    <w:p w14:paraId="6F62B570" w14:textId="77777777" w:rsidR="005E22F0" w:rsidRPr="00D646DC" w:rsidRDefault="005E22F0" w:rsidP="005E22F0">
      <w:pPr>
        <w:spacing w:after="0" w:line="240" w:lineRule="auto"/>
        <w:jc w:val="both"/>
        <w:textAlignment w:val="baseline"/>
        <w:rPr>
          <w:rFonts w:ascii="Avenir Next LT Pro" w:eastAsiaTheme="majorEastAsia" w:hAnsi="Avenir Next LT Pro" w:cs="Segoe UI"/>
          <w:b/>
          <w:bCs/>
          <w:color w:val="00B0F0"/>
          <w:kern w:val="0"/>
          <w:lang w:eastAsia="en-GB"/>
          <w14:ligatures w14:val="none"/>
        </w:rPr>
      </w:pPr>
      <w:r w:rsidRPr="00D646DC">
        <w:rPr>
          <w:rFonts w:ascii="Avenir Next LT Pro" w:eastAsiaTheme="majorEastAsia" w:hAnsi="Avenir Next LT Pro" w:cs="Segoe UI"/>
          <w:b/>
          <w:bCs/>
          <w:color w:val="7030A0"/>
          <w:kern w:val="0"/>
          <w:lang w:eastAsia="en-GB"/>
          <w14:ligatures w14:val="none"/>
        </w:rPr>
        <w:t xml:space="preserve">Who am </w:t>
      </w:r>
      <w:proofErr w:type="gramStart"/>
      <w:r w:rsidRPr="00D646DC">
        <w:rPr>
          <w:rFonts w:ascii="Avenir Next LT Pro" w:eastAsiaTheme="majorEastAsia" w:hAnsi="Avenir Next LT Pro" w:cs="Segoe UI"/>
          <w:b/>
          <w:bCs/>
          <w:color w:val="7030A0"/>
          <w:kern w:val="0"/>
          <w:lang w:eastAsia="en-GB"/>
          <w14:ligatures w14:val="none"/>
        </w:rPr>
        <w:t>I ?</w:t>
      </w:r>
      <w:proofErr w:type="gramEnd"/>
      <w:r w:rsidRPr="00D646DC">
        <w:rPr>
          <w:rFonts w:ascii="Avenir Next LT Pro" w:eastAsiaTheme="majorEastAsia" w:hAnsi="Avenir Next LT Pro" w:cs="Segoe UI"/>
          <w:b/>
          <w:bCs/>
          <w:color w:val="7030A0"/>
          <w:kern w:val="0"/>
          <w:lang w:eastAsia="en-GB"/>
          <w14:ligatures w14:val="none"/>
        </w:rPr>
        <w:t xml:space="preserve"> </w:t>
      </w:r>
      <w:r w:rsidRPr="00D646DC">
        <w:rPr>
          <w:rFonts w:ascii="Arial" w:eastAsiaTheme="majorEastAsia" w:hAnsi="Arial" w:cs="Arial"/>
          <w:color w:val="000000" w:themeColor="text1"/>
          <w:kern w:val="0"/>
          <w:lang w:eastAsia="en-GB"/>
          <w14:ligatures w14:val="none"/>
        </w:rPr>
        <w:t xml:space="preserve">My name is </w:t>
      </w:r>
      <w:proofErr w:type="gramStart"/>
      <w:r w:rsidRPr="00D646DC">
        <w:rPr>
          <w:rFonts w:ascii="Arial" w:eastAsiaTheme="majorEastAsia" w:hAnsi="Arial" w:cs="Arial"/>
          <w:color w:val="000000" w:themeColor="text1"/>
          <w:kern w:val="0"/>
          <w:lang w:eastAsia="en-GB"/>
          <w14:ligatures w14:val="none"/>
        </w:rPr>
        <w:t>Edwin ,</w:t>
      </w:r>
      <w:proofErr w:type="gramEnd"/>
      <w:r w:rsidRPr="00D646DC">
        <w:rPr>
          <w:rFonts w:ascii="Arial" w:eastAsiaTheme="majorEastAsia" w:hAnsi="Arial" w:cs="Arial"/>
          <w:color w:val="000000" w:themeColor="text1"/>
          <w:kern w:val="0"/>
          <w:lang w:eastAsia="en-GB"/>
          <w14:ligatures w14:val="none"/>
        </w:rPr>
        <w:t xml:space="preserve"> I am a final year BA (hons) student studying integrative counselling at the NCC College based in Hornchurch. </w:t>
      </w:r>
    </w:p>
    <w:p w14:paraId="38D778F5" w14:textId="77777777" w:rsidR="005E22F0" w:rsidRPr="00D646DC" w:rsidRDefault="005E22F0" w:rsidP="005E22F0">
      <w:pPr>
        <w:spacing w:after="0" w:line="240" w:lineRule="auto"/>
        <w:jc w:val="both"/>
        <w:textAlignment w:val="baseline"/>
        <w:rPr>
          <w:rFonts w:ascii="Avenir Next LT Pro" w:eastAsiaTheme="majorEastAsia" w:hAnsi="Avenir Next LT Pro" w:cs="Segoe UI"/>
          <w:b/>
          <w:bCs/>
          <w:color w:val="00B0F0"/>
          <w:kern w:val="0"/>
          <w:lang w:eastAsia="en-GB"/>
          <w14:ligatures w14:val="none"/>
        </w:rPr>
      </w:pPr>
    </w:p>
    <w:p w14:paraId="3D481ECE" w14:textId="77777777" w:rsidR="005E22F0" w:rsidRPr="00D646DC" w:rsidRDefault="005E22F0" w:rsidP="005E22F0">
      <w:pPr>
        <w:spacing w:after="0" w:line="240" w:lineRule="auto"/>
        <w:jc w:val="both"/>
        <w:textAlignment w:val="baseline"/>
        <w:rPr>
          <w:rFonts w:ascii="Avenir Next LT Pro" w:eastAsiaTheme="majorEastAsia" w:hAnsi="Avenir Next LT Pro" w:cs="Segoe UI"/>
          <w:b/>
          <w:bCs/>
          <w:color w:val="00B0F0"/>
          <w:kern w:val="0"/>
          <w:lang w:eastAsia="en-GB"/>
          <w14:ligatures w14:val="none"/>
        </w:rPr>
      </w:pPr>
    </w:p>
    <w:p w14:paraId="12D28979" w14:textId="77777777" w:rsidR="005E22F0" w:rsidRPr="00D646DC" w:rsidRDefault="005E22F0" w:rsidP="005E22F0">
      <w:pPr>
        <w:spacing w:after="0" w:line="240" w:lineRule="auto"/>
        <w:jc w:val="both"/>
        <w:textAlignment w:val="baseline"/>
        <w:rPr>
          <w:rFonts w:ascii="Segoe UI" w:eastAsia="Times New Roman" w:hAnsi="Segoe UI" w:cs="Segoe UI"/>
          <w:kern w:val="0"/>
          <w:lang w:eastAsia="en-GB"/>
          <w14:ligatures w14:val="none"/>
        </w:rPr>
      </w:pPr>
      <w:r w:rsidRPr="00D646DC">
        <w:rPr>
          <w:rFonts w:ascii="Avenir Next LT Pro" w:eastAsia="Times New Roman" w:hAnsi="Avenir Next LT Pro" w:cs="Segoe UI"/>
          <w:kern w:val="0"/>
          <w:lang w:eastAsia="en-GB"/>
          <w14:ligatures w14:val="none"/>
        </w:rPr>
        <w:t> </w:t>
      </w:r>
    </w:p>
    <w:p w14:paraId="31F0A91F" w14:textId="77777777" w:rsidR="005E22F0" w:rsidRPr="00D646DC" w:rsidRDefault="005E22F0" w:rsidP="005E22F0">
      <w:pPr>
        <w:spacing w:after="0" w:line="240" w:lineRule="auto"/>
        <w:jc w:val="both"/>
        <w:textAlignment w:val="baseline"/>
        <w:rPr>
          <w:rFonts w:ascii="Avenir Next LT Pro" w:eastAsiaTheme="majorEastAsia" w:hAnsi="Avenir Next LT Pro" w:cs="Segoe UI"/>
          <w:b/>
          <w:bCs/>
          <w:color w:val="00B050"/>
          <w:kern w:val="0"/>
          <w:lang w:eastAsia="en-GB"/>
          <w14:ligatures w14:val="none"/>
        </w:rPr>
      </w:pPr>
      <w:r w:rsidRPr="00D646DC">
        <w:rPr>
          <w:rFonts w:ascii="Avenir Next LT Pro" w:eastAsiaTheme="majorEastAsia" w:hAnsi="Avenir Next LT Pro" w:cs="Segoe UI"/>
          <w:b/>
          <w:bCs/>
          <w:color w:val="00B050"/>
          <w:kern w:val="0"/>
          <w:lang w:eastAsia="en-GB"/>
          <w14:ligatures w14:val="none"/>
        </w:rPr>
        <w:t>What is the Research Project about?</w:t>
      </w:r>
    </w:p>
    <w:p w14:paraId="7894CCA5" w14:textId="77777777" w:rsidR="005E22F0" w:rsidRPr="00D646DC" w:rsidRDefault="005E22F0" w:rsidP="005E22F0">
      <w:pPr>
        <w:spacing w:after="0" w:line="240" w:lineRule="auto"/>
        <w:jc w:val="both"/>
        <w:textAlignment w:val="baseline"/>
        <w:rPr>
          <w:rFonts w:ascii="Avenir Next LT Pro" w:eastAsiaTheme="majorEastAsia" w:hAnsi="Avenir Next LT Pro" w:cs="Segoe UI"/>
          <w:b/>
          <w:bCs/>
          <w:color w:val="00B0F0"/>
          <w:kern w:val="0"/>
          <w:lang w:eastAsia="en-GB"/>
          <w14:ligatures w14:val="none"/>
        </w:rPr>
      </w:pPr>
    </w:p>
    <w:p w14:paraId="7F7BD398" w14:textId="77777777" w:rsidR="005E22F0" w:rsidRPr="00D646DC" w:rsidRDefault="005E22F0" w:rsidP="005E22F0">
      <w:pPr>
        <w:spacing w:after="0" w:line="240" w:lineRule="auto"/>
        <w:jc w:val="both"/>
        <w:textAlignment w:val="baseline"/>
        <w:rPr>
          <w:rFonts w:ascii="Avenir Next LT Pro" w:eastAsiaTheme="majorEastAsia" w:hAnsi="Avenir Next LT Pro" w:cs="Segoe UI"/>
          <w:b/>
          <w:bCs/>
          <w:color w:val="00B0F0"/>
          <w:kern w:val="0"/>
          <w:lang w:eastAsia="en-GB"/>
          <w14:ligatures w14:val="none"/>
        </w:rPr>
      </w:pPr>
    </w:p>
    <w:p w14:paraId="4C715F96" w14:textId="77777777" w:rsidR="005E22F0" w:rsidRPr="00D646DC" w:rsidRDefault="005E22F0" w:rsidP="005E22F0">
      <w:pPr>
        <w:spacing w:line="480" w:lineRule="auto"/>
        <w:ind w:left="720"/>
        <w:contextualSpacing/>
        <w:jc w:val="both"/>
        <w:rPr>
          <w:rFonts w:ascii="Arial" w:hAnsi="Arial" w:cs="Arial"/>
          <w:kern w:val="0"/>
          <w14:ligatures w14:val="none"/>
        </w:rPr>
      </w:pPr>
      <w:r w:rsidRPr="00D646DC">
        <w:rPr>
          <w:rFonts w:ascii="Arial" w:eastAsiaTheme="majorEastAsia" w:hAnsi="Arial" w:cs="Arial"/>
          <w:color w:val="00B0F0"/>
          <w:kern w:val="0"/>
          <w14:ligatures w14:val="none"/>
        </w:rPr>
        <w:t xml:space="preserve"> </w:t>
      </w:r>
      <w:r w:rsidRPr="00D646DC">
        <w:rPr>
          <w:rFonts w:ascii="Arial" w:eastAsiaTheme="majorEastAsia" w:hAnsi="Arial" w:cs="Arial"/>
          <w:kern w:val="0"/>
          <w14:ligatures w14:val="none"/>
        </w:rPr>
        <w:t xml:space="preserve">I am exploring </w:t>
      </w:r>
      <w:r w:rsidRPr="00D646DC">
        <w:rPr>
          <w:rFonts w:ascii="Arial" w:hAnsi="Arial" w:cs="Arial"/>
          <w:kern w:val="0"/>
          <w14:ligatures w14:val="none"/>
        </w:rPr>
        <w:t>Counselling experiences through a neurodiverse Lens. In addition to this I will look at Professional experiences and Identity in the profession along with experiences within client work.</w:t>
      </w:r>
    </w:p>
    <w:p w14:paraId="346CD097" w14:textId="77777777" w:rsidR="005E22F0" w:rsidRPr="00D646DC" w:rsidRDefault="005E22F0" w:rsidP="005E22F0">
      <w:pPr>
        <w:spacing w:after="0" w:line="240" w:lineRule="auto"/>
        <w:jc w:val="both"/>
        <w:textAlignment w:val="baseline"/>
        <w:rPr>
          <w:rFonts w:ascii="Arial" w:eastAsia="Times New Roman" w:hAnsi="Arial" w:cs="Arial"/>
          <w:kern w:val="0"/>
          <w:lang w:eastAsia="en-GB"/>
          <w14:ligatures w14:val="none"/>
        </w:rPr>
      </w:pPr>
    </w:p>
    <w:p w14:paraId="4D8AF531" w14:textId="77777777" w:rsidR="005E22F0" w:rsidRPr="00D646DC" w:rsidRDefault="005E22F0" w:rsidP="005E22F0">
      <w:pPr>
        <w:spacing w:after="0" w:line="240" w:lineRule="auto"/>
        <w:jc w:val="both"/>
        <w:textAlignment w:val="baseline"/>
        <w:rPr>
          <w:rFonts w:ascii="Arial" w:eastAsia="Times New Roman" w:hAnsi="Arial" w:cs="Arial"/>
          <w:kern w:val="0"/>
          <w:lang w:eastAsia="en-GB"/>
          <w14:ligatures w14:val="none"/>
        </w:rPr>
      </w:pPr>
    </w:p>
    <w:p w14:paraId="66ED2573" w14:textId="77777777" w:rsidR="005E22F0" w:rsidRPr="00D646DC" w:rsidRDefault="005E22F0" w:rsidP="005E22F0">
      <w:pPr>
        <w:spacing w:after="0" w:line="240" w:lineRule="auto"/>
        <w:jc w:val="both"/>
        <w:textAlignment w:val="baseline"/>
        <w:rPr>
          <w:rFonts w:ascii="Avenir Next LT Pro" w:eastAsiaTheme="majorEastAsia" w:hAnsi="Avenir Next LT Pro" w:cs="Segoe UI"/>
          <w:b/>
          <w:bCs/>
          <w:color w:val="A8D08D" w:themeColor="accent6" w:themeTint="99"/>
          <w:kern w:val="0"/>
          <w:lang w:eastAsia="en-GB"/>
          <w14:ligatures w14:val="none"/>
        </w:rPr>
      </w:pPr>
      <w:r w:rsidRPr="00D646DC">
        <w:rPr>
          <w:rFonts w:ascii="Avenir Next LT Pro" w:eastAsiaTheme="majorEastAsia" w:hAnsi="Avenir Next LT Pro" w:cs="Segoe UI"/>
          <w:b/>
          <w:bCs/>
          <w:color w:val="A8D08D" w:themeColor="accent6" w:themeTint="99"/>
          <w:kern w:val="0"/>
          <w:lang w:eastAsia="en-GB"/>
          <w14:ligatures w14:val="none"/>
        </w:rPr>
        <w:lastRenderedPageBreak/>
        <w:t>Who can take part?</w:t>
      </w:r>
    </w:p>
    <w:p w14:paraId="32C2A603" w14:textId="77777777" w:rsidR="005E22F0" w:rsidRPr="00D646DC" w:rsidRDefault="005E22F0" w:rsidP="005E22F0">
      <w:pPr>
        <w:spacing w:after="0" w:line="240" w:lineRule="auto"/>
        <w:jc w:val="both"/>
        <w:textAlignment w:val="baseline"/>
        <w:rPr>
          <w:rFonts w:ascii="Avenir Next LT Pro" w:eastAsiaTheme="majorEastAsia" w:hAnsi="Avenir Next LT Pro" w:cs="Segoe UI"/>
          <w:b/>
          <w:bCs/>
          <w:color w:val="A8D08D" w:themeColor="accent6" w:themeTint="99"/>
          <w:kern w:val="0"/>
          <w:lang w:eastAsia="en-GB"/>
          <w14:ligatures w14:val="none"/>
        </w:rPr>
      </w:pPr>
      <w:r w:rsidRPr="00D646DC">
        <w:rPr>
          <w:rFonts w:ascii="Avenir Next LT Pro" w:eastAsiaTheme="majorEastAsia" w:hAnsi="Avenir Next LT Pro" w:cs="Segoe UI"/>
          <w:b/>
          <w:bCs/>
          <w:color w:val="A8D08D" w:themeColor="accent6" w:themeTint="99"/>
          <w:kern w:val="0"/>
          <w:lang w:eastAsia="en-GB"/>
          <w14:ligatures w14:val="none"/>
        </w:rPr>
        <w:t xml:space="preserve">I am </w:t>
      </w:r>
    </w:p>
    <w:p w14:paraId="706796E1" w14:textId="77777777" w:rsidR="005E22F0" w:rsidRPr="00D646DC" w:rsidRDefault="005E22F0" w:rsidP="005E22F0">
      <w:pPr>
        <w:spacing w:after="0" w:line="240" w:lineRule="auto"/>
        <w:jc w:val="both"/>
        <w:textAlignment w:val="baseline"/>
        <w:rPr>
          <w:rFonts w:ascii="Arial" w:eastAsia="Times New Roman" w:hAnsi="Arial" w:cs="Arial"/>
          <w:kern w:val="0"/>
          <w:lang w:eastAsia="en-GB"/>
          <w14:ligatures w14:val="none"/>
        </w:rPr>
      </w:pPr>
      <w:r w:rsidRPr="00D646DC">
        <w:rPr>
          <w:rFonts w:ascii="Arial" w:eastAsiaTheme="majorEastAsia" w:hAnsi="Arial" w:cs="Arial"/>
          <w:color w:val="00B0F0"/>
          <w:kern w:val="0"/>
          <w:lang w:eastAsia="en-GB"/>
          <w14:ligatures w14:val="none"/>
        </w:rPr>
        <w:t xml:space="preserve"> </w:t>
      </w:r>
      <w:r w:rsidRPr="00D646DC">
        <w:rPr>
          <w:rFonts w:ascii="Arial" w:eastAsiaTheme="majorEastAsia" w:hAnsi="Arial" w:cs="Arial"/>
          <w:kern w:val="0"/>
          <w:lang w:eastAsia="en-GB"/>
          <w14:ligatures w14:val="none"/>
        </w:rPr>
        <w:t xml:space="preserve">I am looking for participants diagnosed as </w:t>
      </w:r>
      <w:proofErr w:type="gramStart"/>
      <w:r w:rsidRPr="00D646DC">
        <w:rPr>
          <w:rFonts w:ascii="Arial" w:eastAsiaTheme="majorEastAsia" w:hAnsi="Arial" w:cs="Arial"/>
          <w:kern w:val="0"/>
          <w:lang w:eastAsia="en-GB"/>
          <w14:ligatures w14:val="none"/>
        </w:rPr>
        <w:t>neurodiverse  who</w:t>
      </w:r>
      <w:proofErr w:type="gramEnd"/>
      <w:r w:rsidRPr="00D646DC">
        <w:rPr>
          <w:rFonts w:ascii="Arial" w:eastAsiaTheme="majorEastAsia" w:hAnsi="Arial" w:cs="Arial"/>
          <w:kern w:val="0"/>
          <w:lang w:eastAsia="en-GB"/>
          <w14:ligatures w14:val="none"/>
        </w:rPr>
        <w:t xml:space="preserve"> are active members of the BACP that are currently practicing as counsellors. </w:t>
      </w:r>
    </w:p>
    <w:p w14:paraId="5114351E" w14:textId="77777777" w:rsidR="005E22F0" w:rsidRPr="00D646DC" w:rsidRDefault="005E22F0" w:rsidP="005E22F0">
      <w:pPr>
        <w:spacing w:line="259" w:lineRule="auto"/>
        <w:rPr>
          <w:rFonts w:ascii="Avenir Next LT Pro" w:eastAsiaTheme="majorEastAsia" w:hAnsi="Avenir Next LT Pro" w:cs="Segoe UI"/>
          <w:b/>
          <w:bCs/>
          <w:color w:val="00B0F0"/>
          <w:kern w:val="0"/>
          <w14:ligatures w14:val="none"/>
        </w:rPr>
      </w:pPr>
    </w:p>
    <w:p w14:paraId="0F4691A6" w14:textId="77777777" w:rsidR="005E22F0" w:rsidRPr="00D646DC" w:rsidRDefault="005E22F0" w:rsidP="005E22F0">
      <w:pPr>
        <w:spacing w:line="259" w:lineRule="auto"/>
        <w:rPr>
          <w:rFonts w:ascii="Avenir Next LT Pro" w:eastAsiaTheme="majorEastAsia" w:hAnsi="Avenir Next LT Pro" w:cs="Segoe UI"/>
          <w:b/>
          <w:bCs/>
          <w:color w:val="0070C0"/>
          <w:kern w:val="0"/>
          <w14:ligatures w14:val="none"/>
        </w:rPr>
      </w:pPr>
    </w:p>
    <w:p w14:paraId="214E474D" w14:textId="77777777" w:rsidR="005E22F0" w:rsidRPr="00D646DC" w:rsidRDefault="005E22F0" w:rsidP="005E22F0">
      <w:pPr>
        <w:spacing w:line="259" w:lineRule="auto"/>
        <w:rPr>
          <w:rFonts w:ascii="Avenir Next LT Pro" w:eastAsiaTheme="majorEastAsia" w:hAnsi="Avenir Next LT Pro" w:cs="Segoe UI"/>
          <w:b/>
          <w:bCs/>
          <w:color w:val="0070C0"/>
          <w:kern w:val="0"/>
          <w14:ligatures w14:val="none"/>
        </w:rPr>
      </w:pPr>
      <w:r w:rsidRPr="00D646DC">
        <w:rPr>
          <w:rFonts w:ascii="Avenir Next LT Pro" w:eastAsiaTheme="majorEastAsia" w:hAnsi="Avenir Next LT Pro" w:cs="Segoe UI"/>
          <w:b/>
          <w:bCs/>
          <w:color w:val="0070C0"/>
          <w:kern w:val="0"/>
          <w14:ligatures w14:val="none"/>
        </w:rPr>
        <w:t>How will I manage data collection?</w:t>
      </w:r>
    </w:p>
    <w:p w14:paraId="53121F13" w14:textId="77777777" w:rsidR="005E22F0" w:rsidRPr="00D646DC" w:rsidRDefault="005E22F0" w:rsidP="005E22F0">
      <w:pPr>
        <w:spacing w:line="259" w:lineRule="auto"/>
        <w:rPr>
          <w:rFonts w:ascii="Arial" w:eastAsiaTheme="majorEastAsia" w:hAnsi="Arial" w:cs="Arial"/>
          <w:color w:val="000000" w:themeColor="text1"/>
          <w:kern w:val="0"/>
          <w14:ligatures w14:val="none"/>
        </w:rPr>
      </w:pPr>
      <w:r w:rsidRPr="00D646DC">
        <w:rPr>
          <w:rFonts w:ascii="Arial" w:eastAsiaTheme="majorEastAsia" w:hAnsi="Arial" w:cs="Arial"/>
          <w:color w:val="000000" w:themeColor="text1"/>
          <w:kern w:val="0"/>
          <w14:ligatures w14:val="none"/>
        </w:rPr>
        <w:t xml:space="preserve">A total of 4 willing participants will be interviewed separately online through Microsoft teams. The interview will be for maximum of one hour each time. In regards to being on camera this is not mandatory. In terms of reflecting back on the information gathered I will be using Thematic Analysis to analyse data in depth. </w:t>
      </w:r>
      <w:proofErr w:type="gramStart"/>
      <w:r w:rsidRPr="00D646DC">
        <w:rPr>
          <w:rFonts w:ascii="Arial" w:eastAsiaTheme="majorEastAsia" w:hAnsi="Arial" w:cs="Arial"/>
          <w:color w:val="000000" w:themeColor="text1"/>
          <w:kern w:val="0"/>
          <w14:ligatures w14:val="none"/>
        </w:rPr>
        <w:t>Finally</w:t>
      </w:r>
      <w:proofErr w:type="gramEnd"/>
      <w:r w:rsidRPr="00D646DC">
        <w:rPr>
          <w:rFonts w:ascii="Arial" w:eastAsiaTheme="majorEastAsia" w:hAnsi="Arial" w:cs="Arial"/>
          <w:color w:val="000000" w:themeColor="text1"/>
          <w:kern w:val="0"/>
          <w14:ligatures w14:val="none"/>
        </w:rPr>
        <w:t xml:space="preserve"> all interview will be recorded and transcribed with ten questions being sent out to each participant. </w:t>
      </w:r>
    </w:p>
    <w:p w14:paraId="793F0E64" w14:textId="77777777" w:rsidR="005E22F0" w:rsidRPr="00D646DC" w:rsidRDefault="005E22F0" w:rsidP="005E22F0">
      <w:pPr>
        <w:spacing w:line="259" w:lineRule="auto"/>
        <w:rPr>
          <w:kern w:val="0"/>
          <w:sz w:val="22"/>
          <w:szCs w:val="22"/>
          <w14:ligatures w14:val="none"/>
        </w:rPr>
      </w:pPr>
    </w:p>
    <w:p w14:paraId="03180127" w14:textId="77777777" w:rsidR="005E22F0" w:rsidRPr="00D646DC" w:rsidRDefault="005E22F0" w:rsidP="005E22F0">
      <w:pPr>
        <w:spacing w:after="200" w:line="480" w:lineRule="auto"/>
        <w:jc w:val="both"/>
        <w:rPr>
          <w:rFonts w:ascii="Arial" w:eastAsia="Calibri" w:hAnsi="Arial" w:cs="Arial"/>
          <w:kern w:val="0"/>
          <w:u w:val="single"/>
          <w14:ligatures w14:val="none"/>
        </w:rPr>
      </w:pPr>
      <w:r w:rsidRPr="00D646DC">
        <w:rPr>
          <w:rFonts w:ascii="Arial" w:eastAsia="Calibri" w:hAnsi="Arial" w:cs="Arial"/>
          <w:kern w:val="0"/>
          <w:u w:val="single"/>
          <w14:ligatures w14:val="none"/>
        </w:rPr>
        <w:t xml:space="preserve">Contact Details </w:t>
      </w:r>
    </w:p>
    <w:p w14:paraId="4AF0DB28" w14:textId="77777777" w:rsidR="005E22F0" w:rsidRPr="00D646DC" w:rsidRDefault="005E22F0" w:rsidP="005E22F0">
      <w:pPr>
        <w:spacing w:after="200" w:line="480" w:lineRule="auto"/>
        <w:jc w:val="both"/>
        <w:rPr>
          <w:rFonts w:ascii="Arial" w:eastAsia="Calibri" w:hAnsi="Arial" w:cs="Arial"/>
          <w:kern w:val="0"/>
          <w:u w:val="single"/>
          <w14:ligatures w14:val="none"/>
        </w:rPr>
      </w:pPr>
      <w:r w:rsidRPr="00D646DC">
        <w:rPr>
          <w:rFonts w:ascii="Arial" w:eastAsia="Calibri" w:hAnsi="Arial" w:cs="Arial"/>
          <w:kern w:val="0"/>
          <w:lang w:eastAsia="en-GB"/>
          <w14:ligatures w14:val="none"/>
        </w:rPr>
        <w:t>Email Adress: 19194257@students.ncclondon.ac.uk</w:t>
      </w:r>
    </w:p>
    <w:p w14:paraId="15146AE6" w14:textId="77777777" w:rsidR="005E22F0" w:rsidRPr="00D646DC" w:rsidRDefault="005E22F0" w:rsidP="005E22F0">
      <w:pPr>
        <w:spacing w:after="200" w:line="480" w:lineRule="auto"/>
        <w:jc w:val="both"/>
        <w:rPr>
          <w:rFonts w:ascii="Arial" w:eastAsia="Calibri" w:hAnsi="Arial" w:cs="Arial"/>
          <w:kern w:val="0"/>
          <w:u w:val="single"/>
          <w14:ligatures w14:val="none"/>
        </w:rPr>
      </w:pPr>
    </w:p>
    <w:p w14:paraId="7DE26C0B" w14:textId="77777777" w:rsidR="00D94D28" w:rsidRDefault="00D94D28"/>
    <w:sectPr w:rsidR="00D94D28">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venir Next LT Pro">
    <w:charset w:val="00"/>
    <w:family w:val="swiss"/>
    <w:pitch w:val="variable"/>
    <w:sig w:usb0="800000EF" w:usb1="5000204A" w:usb2="00000000" w:usb3="00000000" w:csb0="00000093"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E22F0"/>
    <w:rsid w:val="00554C7C"/>
    <w:rsid w:val="005E22F0"/>
    <w:rsid w:val="00C4374A"/>
    <w:rsid w:val="00D94D2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316E250"/>
  <w15:chartTrackingRefBased/>
  <w15:docId w15:val="{16AC01C8-E2BE-4C93-AF03-14620CABB9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E22F0"/>
  </w:style>
  <w:style w:type="paragraph" w:styleId="Heading1">
    <w:name w:val="heading 1"/>
    <w:basedOn w:val="Normal"/>
    <w:next w:val="Normal"/>
    <w:link w:val="Heading1Char"/>
    <w:uiPriority w:val="9"/>
    <w:qFormat/>
    <w:rsid w:val="005E22F0"/>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5E22F0"/>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5E22F0"/>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5E22F0"/>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5E22F0"/>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5E22F0"/>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E22F0"/>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E22F0"/>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E22F0"/>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E22F0"/>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5E22F0"/>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5E22F0"/>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5E22F0"/>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5E22F0"/>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5E22F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E22F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E22F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E22F0"/>
    <w:rPr>
      <w:rFonts w:eastAsiaTheme="majorEastAsia" w:cstheme="majorBidi"/>
      <w:color w:val="272727" w:themeColor="text1" w:themeTint="D8"/>
    </w:rPr>
  </w:style>
  <w:style w:type="paragraph" w:styleId="Title">
    <w:name w:val="Title"/>
    <w:basedOn w:val="Normal"/>
    <w:next w:val="Normal"/>
    <w:link w:val="TitleChar"/>
    <w:uiPriority w:val="10"/>
    <w:qFormat/>
    <w:rsid w:val="005E22F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E22F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E22F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E22F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E22F0"/>
    <w:pPr>
      <w:spacing w:before="160"/>
      <w:jc w:val="center"/>
    </w:pPr>
    <w:rPr>
      <w:i/>
      <w:iCs/>
      <w:color w:val="404040" w:themeColor="text1" w:themeTint="BF"/>
    </w:rPr>
  </w:style>
  <w:style w:type="character" w:customStyle="1" w:styleId="QuoteChar">
    <w:name w:val="Quote Char"/>
    <w:basedOn w:val="DefaultParagraphFont"/>
    <w:link w:val="Quote"/>
    <w:uiPriority w:val="29"/>
    <w:rsid w:val="005E22F0"/>
    <w:rPr>
      <w:i/>
      <w:iCs/>
      <w:color w:val="404040" w:themeColor="text1" w:themeTint="BF"/>
    </w:rPr>
  </w:style>
  <w:style w:type="paragraph" w:styleId="ListParagraph">
    <w:name w:val="List Paragraph"/>
    <w:basedOn w:val="Normal"/>
    <w:uiPriority w:val="34"/>
    <w:qFormat/>
    <w:rsid w:val="005E22F0"/>
    <w:pPr>
      <w:ind w:left="720"/>
      <w:contextualSpacing/>
    </w:pPr>
  </w:style>
  <w:style w:type="character" w:styleId="IntenseEmphasis">
    <w:name w:val="Intense Emphasis"/>
    <w:basedOn w:val="DefaultParagraphFont"/>
    <w:uiPriority w:val="21"/>
    <w:qFormat/>
    <w:rsid w:val="005E22F0"/>
    <w:rPr>
      <w:i/>
      <w:iCs/>
      <w:color w:val="2F5496" w:themeColor="accent1" w:themeShade="BF"/>
    </w:rPr>
  </w:style>
  <w:style w:type="paragraph" w:styleId="IntenseQuote">
    <w:name w:val="Intense Quote"/>
    <w:basedOn w:val="Normal"/>
    <w:next w:val="Normal"/>
    <w:link w:val="IntenseQuoteChar"/>
    <w:uiPriority w:val="30"/>
    <w:qFormat/>
    <w:rsid w:val="005E22F0"/>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5E22F0"/>
    <w:rPr>
      <w:i/>
      <w:iCs/>
      <w:color w:val="2F5496" w:themeColor="accent1" w:themeShade="BF"/>
    </w:rPr>
  </w:style>
  <w:style w:type="character" w:styleId="IntenseReference">
    <w:name w:val="Intense Reference"/>
    <w:basedOn w:val="DefaultParagraphFont"/>
    <w:uiPriority w:val="32"/>
    <w:qFormat/>
    <w:rsid w:val="005E22F0"/>
    <w:rPr>
      <w:b/>
      <w:bCs/>
      <w:smallCaps/>
      <w:color w:val="2F5496" w:themeColor="accent1" w:themeShade="BF"/>
      <w:spacing w:val="5"/>
    </w:rPr>
  </w:style>
  <w:style w:type="character" w:customStyle="1" w:styleId="normaltextrun">
    <w:name w:val="normaltextrun"/>
    <w:basedOn w:val="DefaultParagraphFont"/>
    <w:rsid w:val="005E22F0"/>
  </w:style>
  <w:style w:type="paragraph" w:customStyle="1" w:styleId="paragraph">
    <w:name w:val="paragraph"/>
    <w:basedOn w:val="Normal"/>
    <w:rsid w:val="005E22F0"/>
    <w:pPr>
      <w:spacing w:before="100" w:beforeAutospacing="1" w:after="100" w:afterAutospacing="1" w:line="240" w:lineRule="auto"/>
    </w:pPr>
    <w:rPr>
      <w:rFonts w:ascii="Times New Roman" w:eastAsia="Times New Roman" w:hAnsi="Times New Roman" w:cs="Times New Roman"/>
      <w:kern w:val="0"/>
      <w:lang w:eastAsia="en-GB"/>
      <w14:ligatures w14:val="none"/>
    </w:rPr>
  </w:style>
  <w:style w:type="character" w:styleId="SubtleReference">
    <w:name w:val="Subtle Reference"/>
    <w:basedOn w:val="DefaultParagraphFont"/>
    <w:uiPriority w:val="31"/>
    <w:qFormat/>
    <w:rsid w:val="005E22F0"/>
    <w:rPr>
      <w:smallCaps/>
      <w:color w:val="5A5A5A" w:themeColor="text1" w:themeTint="A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169</Words>
  <Characters>967</Characters>
  <Application>Microsoft Office Word</Application>
  <DocSecurity>0</DocSecurity>
  <Lines>8</Lines>
  <Paragraphs>2</Paragraphs>
  <ScaleCrop>false</ScaleCrop>
  <Company/>
  <LinksUpToDate>false</LinksUpToDate>
  <CharactersWithSpaces>1134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Ed Os</dc:creator>
  <cp:keywords/>
  <dc:description/>
  <cp:lastModifiedBy>Ed Os</cp:lastModifiedBy>
  <cp:revision>1</cp:revision>
  <dcterms:created xsi:type="dcterms:W3CDTF">2026-10-20T10:21:00Z</dcterms:created>
  <dcterms:modified xsi:type="dcterms:W3CDTF">2026-10-20T10:23:00Z</dcterms:modified>
</cp:coreProperties>
</file>