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575FB" w14:textId="77777777" w:rsidR="009B1269" w:rsidRDefault="009B1269" w:rsidP="009B1269">
      <w:r>
        <w:t>Ethics Essentials: Checklist</w:t>
      </w:r>
    </w:p>
    <w:p w14:paraId="2C5FB5EE" w14:textId="77777777" w:rsidR="009B1269" w:rsidRDefault="009B1269">
      <w:pPr>
        <w:pStyle w:val="Title"/>
      </w:pPr>
    </w:p>
    <w:p w14:paraId="3A4D0A30" w14:textId="77777777" w:rsidR="009B1269" w:rsidRDefault="009B1269">
      <w:pPr>
        <w:pStyle w:val="Title"/>
      </w:pPr>
    </w:p>
    <w:p w14:paraId="7B33DB6A" w14:textId="6ED346B9" w:rsidR="00F36375" w:rsidRDefault="009B1269">
      <w:pPr>
        <w:pStyle w:val="Title"/>
      </w:pPr>
      <w:r>
        <w:t>Dealing with inappropriate behaviour: A Glossary of Terms</w:t>
      </w:r>
    </w:p>
    <w:p w14:paraId="079591D5" w14:textId="77777777" w:rsidR="009B1269" w:rsidRDefault="009B1269">
      <w:pPr>
        <w:rPr>
          <w:b/>
          <w:bCs/>
        </w:rPr>
      </w:pPr>
    </w:p>
    <w:p w14:paraId="2810F0B7" w14:textId="77777777" w:rsidR="009B1269" w:rsidRDefault="009B1269">
      <w:pPr>
        <w:rPr>
          <w:b/>
          <w:bCs/>
        </w:rPr>
      </w:pPr>
    </w:p>
    <w:p w14:paraId="79B7B82A" w14:textId="77777777" w:rsidR="009B1269" w:rsidRDefault="009B1269">
      <w:pPr>
        <w:rPr>
          <w:b/>
          <w:bCs/>
        </w:rPr>
      </w:pPr>
    </w:p>
    <w:p w14:paraId="49DBBD4E" w14:textId="77777777" w:rsidR="009B1269" w:rsidRDefault="009B1269">
      <w:pPr>
        <w:rPr>
          <w:b/>
          <w:bCs/>
        </w:rPr>
      </w:pPr>
    </w:p>
    <w:p w14:paraId="51F1BDDF" w14:textId="77777777" w:rsidR="009B1269" w:rsidRDefault="009B1269">
      <w:pPr>
        <w:rPr>
          <w:b/>
          <w:bCs/>
        </w:rPr>
      </w:pPr>
    </w:p>
    <w:p w14:paraId="2F55C8BC" w14:textId="77777777" w:rsidR="009B1269" w:rsidRDefault="009B1269">
      <w:pPr>
        <w:rPr>
          <w:b/>
          <w:bCs/>
        </w:rPr>
      </w:pPr>
    </w:p>
    <w:p w14:paraId="43FC87A0" w14:textId="77777777" w:rsidR="009B1269" w:rsidRDefault="009B1269">
      <w:pPr>
        <w:rPr>
          <w:b/>
          <w:bCs/>
        </w:rPr>
      </w:pPr>
    </w:p>
    <w:p w14:paraId="7682762B" w14:textId="77777777" w:rsidR="009B1269" w:rsidRDefault="009B1269">
      <w:pPr>
        <w:rPr>
          <w:b/>
          <w:bCs/>
        </w:rPr>
      </w:pPr>
    </w:p>
    <w:p w14:paraId="3CD9B49A" w14:textId="77777777" w:rsidR="009B1269" w:rsidRDefault="009B1269">
      <w:pPr>
        <w:rPr>
          <w:b/>
          <w:bCs/>
        </w:rPr>
      </w:pPr>
    </w:p>
    <w:p w14:paraId="19357DD3" w14:textId="77777777" w:rsidR="009B1269" w:rsidRDefault="009B1269">
      <w:pPr>
        <w:rPr>
          <w:b/>
          <w:bCs/>
        </w:rPr>
      </w:pPr>
    </w:p>
    <w:p w14:paraId="1A2C8C53" w14:textId="77777777" w:rsidR="009B1269" w:rsidRDefault="009B1269">
      <w:pPr>
        <w:rPr>
          <w:b/>
          <w:bCs/>
        </w:rPr>
      </w:pPr>
    </w:p>
    <w:p w14:paraId="16F9052F" w14:textId="77777777" w:rsidR="009B1269" w:rsidRDefault="009B1269">
      <w:pPr>
        <w:rPr>
          <w:b/>
          <w:bCs/>
        </w:rPr>
      </w:pPr>
    </w:p>
    <w:p w14:paraId="7D7E3CF8" w14:textId="77777777" w:rsidR="009B1269" w:rsidRDefault="009B1269">
      <w:pPr>
        <w:rPr>
          <w:b/>
          <w:bCs/>
        </w:rPr>
      </w:pPr>
    </w:p>
    <w:p w14:paraId="6A86CF7E" w14:textId="77777777" w:rsidR="009B1269" w:rsidRDefault="009B1269">
      <w:pPr>
        <w:rPr>
          <w:b/>
          <w:bCs/>
        </w:rPr>
      </w:pPr>
    </w:p>
    <w:p w14:paraId="4AEA22BC" w14:textId="77777777" w:rsidR="009B1269" w:rsidRDefault="009B1269">
      <w:pPr>
        <w:rPr>
          <w:b/>
          <w:bCs/>
        </w:rPr>
      </w:pPr>
    </w:p>
    <w:p w14:paraId="1D78119C" w14:textId="77777777" w:rsidR="009B1269" w:rsidRDefault="009B1269">
      <w:pPr>
        <w:rPr>
          <w:b/>
          <w:bCs/>
        </w:rPr>
      </w:pPr>
    </w:p>
    <w:p w14:paraId="4B65048B" w14:textId="77777777" w:rsidR="009B1269" w:rsidRDefault="009B1269">
      <w:pPr>
        <w:rPr>
          <w:b/>
          <w:bCs/>
        </w:rPr>
      </w:pPr>
    </w:p>
    <w:p w14:paraId="3731DD24" w14:textId="77777777" w:rsidR="009B1269" w:rsidRDefault="009B1269">
      <w:pPr>
        <w:rPr>
          <w:b/>
          <w:bCs/>
        </w:rPr>
      </w:pPr>
    </w:p>
    <w:p w14:paraId="2E34A0FA" w14:textId="77777777" w:rsidR="009B1269" w:rsidRDefault="009B1269">
      <w:pPr>
        <w:rPr>
          <w:b/>
          <w:bCs/>
        </w:rPr>
      </w:pPr>
    </w:p>
    <w:p w14:paraId="743226E9" w14:textId="77777777" w:rsidR="009B1269" w:rsidRDefault="009B1269">
      <w:pPr>
        <w:rPr>
          <w:b/>
          <w:bCs/>
        </w:rPr>
      </w:pPr>
    </w:p>
    <w:p w14:paraId="32AB3AFF" w14:textId="77777777" w:rsidR="009B1269" w:rsidRDefault="009B1269">
      <w:pPr>
        <w:rPr>
          <w:b/>
          <w:bCs/>
        </w:rPr>
      </w:pPr>
    </w:p>
    <w:p w14:paraId="0654B644" w14:textId="77777777" w:rsidR="009B1269" w:rsidRDefault="009B1269">
      <w:pPr>
        <w:rPr>
          <w:b/>
          <w:bCs/>
        </w:rPr>
      </w:pPr>
    </w:p>
    <w:p w14:paraId="27BE121F" w14:textId="77777777" w:rsidR="009B1269" w:rsidRDefault="009B1269">
      <w:pPr>
        <w:rPr>
          <w:b/>
          <w:bCs/>
        </w:rPr>
      </w:pPr>
    </w:p>
    <w:p w14:paraId="7DF185F1" w14:textId="77777777" w:rsidR="009B1269" w:rsidRDefault="009B1269">
      <w:pPr>
        <w:rPr>
          <w:b/>
          <w:bCs/>
        </w:rPr>
      </w:pPr>
    </w:p>
    <w:p w14:paraId="3401E9C6" w14:textId="77777777" w:rsidR="009B1269" w:rsidRDefault="009B1269">
      <w:pPr>
        <w:rPr>
          <w:b/>
          <w:bCs/>
        </w:rPr>
      </w:pPr>
    </w:p>
    <w:p w14:paraId="5DAC0713" w14:textId="77777777" w:rsidR="009B1269" w:rsidRDefault="009B1269">
      <w:pPr>
        <w:rPr>
          <w:b/>
          <w:bCs/>
        </w:rPr>
      </w:pPr>
    </w:p>
    <w:p w14:paraId="0D4B73C1" w14:textId="77777777" w:rsidR="009B1269" w:rsidRDefault="009B1269">
      <w:pPr>
        <w:rPr>
          <w:b/>
          <w:bCs/>
        </w:rPr>
      </w:pPr>
    </w:p>
    <w:p w14:paraId="1A9E4266" w14:textId="77777777" w:rsidR="009B1269" w:rsidRDefault="009B1269">
      <w:pPr>
        <w:rPr>
          <w:b/>
          <w:bCs/>
        </w:rPr>
      </w:pPr>
    </w:p>
    <w:p w14:paraId="167333CC" w14:textId="77777777" w:rsidR="009B1269" w:rsidRDefault="009B1269">
      <w:pPr>
        <w:rPr>
          <w:b/>
          <w:bCs/>
        </w:rPr>
      </w:pPr>
    </w:p>
    <w:p w14:paraId="219AB800" w14:textId="77777777" w:rsidR="009B1269" w:rsidRDefault="009B1269">
      <w:pPr>
        <w:rPr>
          <w:b/>
          <w:bCs/>
        </w:rPr>
      </w:pPr>
    </w:p>
    <w:p w14:paraId="276A26EF" w14:textId="5C96D5F3" w:rsidR="00F36375" w:rsidRDefault="009B1269">
      <w:r>
        <w:rPr>
          <w:b/>
          <w:bCs/>
        </w:rPr>
        <w:lastRenderedPageBreak/>
        <w:t>Inappropriate activity</w:t>
      </w:r>
      <w:r>
        <w:t xml:space="preserve"> is any behaviour not suitable for the working relationship.</w:t>
      </w:r>
    </w:p>
    <w:p w14:paraId="46FDA38C" w14:textId="77777777" w:rsidR="009B1269" w:rsidRDefault="009B1269"/>
    <w:p w14:paraId="2E647465" w14:textId="77777777" w:rsidR="00F36375" w:rsidRDefault="009B1269">
      <w:r>
        <w:rPr>
          <w:b/>
          <w:bCs/>
        </w:rPr>
        <w:t>Inappropriate contact</w:t>
      </w:r>
      <w:r>
        <w:t xml:space="preserve"> is physical contact or touching, not suitable for the time and place.</w:t>
      </w:r>
    </w:p>
    <w:p w14:paraId="17B34036" w14:textId="77777777" w:rsidR="009B1269" w:rsidRDefault="009B1269"/>
    <w:p w14:paraId="5ED20ACD" w14:textId="77777777" w:rsidR="00F36375" w:rsidRDefault="009B1269">
      <w:r>
        <w:rPr>
          <w:b/>
          <w:bCs/>
        </w:rPr>
        <w:t>Forms of contact</w:t>
      </w:r>
      <w:r>
        <w:t xml:space="preserve"> can include electronic (text, email or social media), written (letters or notes), verbal (by telephone or skype) or face-to-face.</w:t>
      </w:r>
    </w:p>
    <w:p w14:paraId="3A3EC392" w14:textId="77777777" w:rsidR="009B1269" w:rsidRDefault="009B1269"/>
    <w:p w14:paraId="3AF53895" w14:textId="77777777" w:rsidR="00F36375" w:rsidRDefault="009B1269">
      <w:r>
        <w:rPr>
          <w:b/>
          <w:bCs/>
        </w:rPr>
        <w:t>Inappropriate behaviour</w:t>
      </w:r>
      <w:r>
        <w:t xml:space="preserve"> may be unwanted attention, aggressive or sexual communication, sexual harassment, stalking, act or threat of physical violence or property damage.</w:t>
      </w:r>
    </w:p>
    <w:p w14:paraId="2D894C32" w14:textId="77777777" w:rsidR="009B1269" w:rsidRDefault="009B1269"/>
    <w:p w14:paraId="2C384627" w14:textId="77777777" w:rsidR="009B1269" w:rsidRDefault="009B1269" w:rsidP="009B1269">
      <w:r>
        <w:rPr>
          <w:b/>
          <w:bCs/>
        </w:rPr>
        <w:t>Inappropriate sexual behaviour</w:t>
      </w:r>
      <w:r>
        <w:t xml:space="preserve"> may be personal or sexual comments or jokes, inappropriate touching, sexual propositions, exposure of genitals or masturbation.</w:t>
      </w:r>
    </w:p>
    <w:p w14:paraId="3590D95B" w14:textId="77777777" w:rsidR="009B1269" w:rsidRDefault="009B1269" w:rsidP="009B1269"/>
    <w:p w14:paraId="4D574374" w14:textId="05E822EF" w:rsidR="00F36375" w:rsidRPr="009B1269" w:rsidRDefault="009B1269" w:rsidP="009B1269">
      <w:pPr>
        <w:rPr>
          <w:b/>
          <w:bCs/>
        </w:rPr>
      </w:pPr>
      <w:r w:rsidRPr="009B1269">
        <w:rPr>
          <w:b/>
          <w:bCs/>
        </w:rPr>
        <w:t>Duty of care to yourself</w:t>
      </w:r>
    </w:p>
    <w:p w14:paraId="27C39CDF" w14:textId="77777777" w:rsidR="00F36375" w:rsidRDefault="009B1269">
      <w:r>
        <w:t>Y</w:t>
      </w:r>
      <w:r>
        <w:t>ou may be contacted for help or advice about a sexual issue, but it’s important to recognise when personal or professional boundaries are not being respected.</w:t>
      </w:r>
    </w:p>
    <w:p w14:paraId="458C9D03" w14:textId="77777777" w:rsidR="009B1269" w:rsidRDefault="009B1269"/>
    <w:p w14:paraId="1665E7CA" w14:textId="073CE0E6" w:rsidR="00F36375" w:rsidRDefault="009B1269">
      <w:r>
        <w:t>Even if you feel a sense of duty to help, it's important to recognise when behaviour or contact has gone beyond a level where you feel comfortable or safe.</w:t>
      </w:r>
    </w:p>
    <w:p w14:paraId="78CDE3E9" w14:textId="77777777" w:rsidR="009B1269" w:rsidRDefault="009B1269" w:rsidP="009B1269"/>
    <w:p w14:paraId="4417E930" w14:textId="3E70648A" w:rsidR="009B1269" w:rsidRDefault="009B1269" w:rsidP="009B1269">
      <w:r>
        <w:t>By promoting your professional services, you haven’t done anything wrong or encouraged this behaviour.</w:t>
      </w:r>
    </w:p>
    <w:p w14:paraId="5FAFA6C2" w14:textId="77777777" w:rsidR="009B1269" w:rsidRDefault="009B1269" w:rsidP="009B1269"/>
    <w:p w14:paraId="040D8D46" w14:textId="6459AF86" w:rsidR="00F36375" w:rsidRPr="009B1269" w:rsidRDefault="009B1269" w:rsidP="009B1269">
      <w:pPr>
        <w:rPr>
          <w:b/>
          <w:bCs/>
        </w:rPr>
      </w:pPr>
      <w:r w:rsidRPr="009B1269">
        <w:rPr>
          <w:b/>
          <w:bCs/>
        </w:rPr>
        <w:t>Keep a record</w:t>
      </w:r>
    </w:p>
    <w:p w14:paraId="16F15753" w14:textId="77777777" w:rsidR="00F36375" w:rsidRDefault="009B1269">
      <w:r>
        <w:rPr>
          <w:b/>
          <w:bCs/>
        </w:rPr>
        <w:t>C</w:t>
      </w:r>
      <w:r>
        <w:rPr>
          <w:b/>
          <w:bCs/>
        </w:rPr>
        <w:t>reate a diary of events:</w:t>
      </w:r>
      <w:r>
        <w:t xml:space="preserve"> log date, time, location and details of the cause for concern.</w:t>
      </w:r>
    </w:p>
    <w:p w14:paraId="4FCBF0CA" w14:textId="77777777" w:rsidR="009B1269" w:rsidRDefault="009B1269"/>
    <w:p w14:paraId="35916020" w14:textId="77777777" w:rsidR="009B1269" w:rsidRDefault="009B1269" w:rsidP="009B1269">
      <w:r>
        <w:rPr>
          <w:b/>
          <w:bCs/>
        </w:rPr>
        <w:t>Retain evidence:</w:t>
      </w:r>
      <w:r>
        <w:t xml:space="preserve"> keep copies of letters, text messages and emails, screenshots of social media messages, record nuisance phone calls and take pictures of damage to property.</w:t>
      </w:r>
    </w:p>
    <w:p w14:paraId="0E6F416B" w14:textId="77777777" w:rsidR="009B1269" w:rsidRDefault="009B1269" w:rsidP="009B1269"/>
    <w:p w14:paraId="261F4119" w14:textId="77777777" w:rsidR="009B1269" w:rsidRDefault="009B1269" w:rsidP="009B1269">
      <w:pPr>
        <w:rPr>
          <w:b/>
          <w:bCs/>
        </w:rPr>
      </w:pPr>
    </w:p>
    <w:p w14:paraId="4C726725" w14:textId="5DE144F5" w:rsidR="00F36375" w:rsidRPr="009B1269" w:rsidRDefault="009B1269" w:rsidP="009B1269">
      <w:pPr>
        <w:rPr>
          <w:b/>
          <w:bCs/>
        </w:rPr>
      </w:pPr>
      <w:r w:rsidRPr="009B1269">
        <w:rPr>
          <w:b/>
          <w:bCs/>
        </w:rPr>
        <w:lastRenderedPageBreak/>
        <w:t>Seek support</w:t>
      </w:r>
    </w:p>
    <w:p w14:paraId="5BEBDAD8" w14:textId="77777777" w:rsidR="00F36375" w:rsidRDefault="009B1269">
      <w:r>
        <w:rPr>
          <w:b/>
          <w:bCs/>
        </w:rPr>
        <w:t>T</w:t>
      </w:r>
      <w:r>
        <w:rPr>
          <w:b/>
          <w:bCs/>
        </w:rPr>
        <w:t>alk to your supervisor</w:t>
      </w:r>
      <w:r>
        <w:t xml:space="preserve"> – for professional advice.</w:t>
      </w:r>
    </w:p>
    <w:p w14:paraId="659C63EF" w14:textId="77777777" w:rsidR="009B1269" w:rsidRDefault="009B1269"/>
    <w:p w14:paraId="02377999" w14:textId="77777777" w:rsidR="00F36375" w:rsidRDefault="009B1269">
      <w:r>
        <w:rPr>
          <w:b/>
          <w:bCs/>
        </w:rPr>
        <w:t>Speak to HR</w:t>
      </w:r>
      <w:r>
        <w:t xml:space="preserve"> – if you are an employee, contact your HR department for guidance and policies.</w:t>
      </w:r>
    </w:p>
    <w:p w14:paraId="50245A97" w14:textId="77777777" w:rsidR="009B1269" w:rsidRDefault="009B1269"/>
    <w:p w14:paraId="295BED47" w14:textId="77777777" w:rsidR="009B1269" w:rsidRDefault="009B1269" w:rsidP="009B1269">
      <w:r>
        <w:rPr>
          <w:b/>
          <w:bCs/>
        </w:rPr>
        <w:t>Contact BACP Ethics team</w:t>
      </w:r>
      <w:r>
        <w:t xml:space="preserve"> – for support and guidance or to talk through the ethical implications of the issues.</w:t>
      </w:r>
    </w:p>
    <w:p w14:paraId="18C09DC5" w14:textId="77777777" w:rsidR="009B1269" w:rsidRDefault="009B1269" w:rsidP="009B1269"/>
    <w:p w14:paraId="38E0B999" w14:textId="46AA9270" w:rsidR="00F36375" w:rsidRPr="009B1269" w:rsidRDefault="009B1269" w:rsidP="009B1269">
      <w:pPr>
        <w:rPr>
          <w:b/>
          <w:bCs/>
        </w:rPr>
      </w:pPr>
      <w:r w:rsidRPr="009B1269">
        <w:rPr>
          <w:b/>
          <w:bCs/>
        </w:rPr>
        <w:t>E</w:t>
      </w:r>
      <w:r w:rsidRPr="009B1269">
        <w:rPr>
          <w:b/>
          <w:bCs/>
        </w:rPr>
        <w:t>scalate your concerns</w:t>
      </w:r>
    </w:p>
    <w:p w14:paraId="203D0783" w14:textId="77777777" w:rsidR="00F36375" w:rsidRDefault="009B1269">
      <w:r>
        <w:t>T</w:t>
      </w:r>
      <w:r>
        <w:t>o report your concerns about any type of inappropriate contact or behaviour or for specialist advice, please call your local police non-emergency number 101.</w:t>
      </w:r>
    </w:p>
    <w:p w14:paraId="26FAB99E" w14:textId="77777777" w:rsidR="009B1269" w:rsidRDefault="009B1269">
      <w:pPr>
        <w:rPr>
          <w:b/>
          <w:bCs/>
        </w:rPr>
      </w:pPr>
    </w:p>
    <w:p w14:paraId="6055F9C4" w14:textId="1DB43FA7" w:rsidR="00F36375" w:rsidRDefault="009B1269">
      <w:r>
        <w:rPr>
          <w:b/>
          <w:bCs/>
        </w:rPr>
        <w:t>If you feel you’re in any immediate danger, do not hesitate to call 999.</w:t>
      </w:r>
    </w:p>
    <w:p w14:paraId="0405316A" w14:textId="77777777" w:rsidR="009B1269" w:rsidRDefault="009B1269"/>
    <w:p w14:paraId="3DA5BE39" w14:textId="77777777" w:rsidR="009B1269" w:rsidRDefault="009B1269"/>
    <w:p w14:paraId="21FCB301" w14:textId="77777777" w:rsidR="009B1269" w:rsidRDefault="009B1269"/>
    <w:p w14:paraId="253B5728" w14:textId="77777777" w:rsidR="009B1269" w:rsidRDefault="009B1269"/>
    <w:p w14:paraId="2E1874BE" w14:textId="77777777" w:rsidR="009B1269" w:rsidRDefault="009B1269"/>
    <w:p w14:paraId="5D5BB17D" w14:textId="708B6116" w:rsidR="00F36375" w:rsidRDefault="009B1269">
      <w:r>
        <w:t>Copyright BACP 2026</w:t>
      </w:r>
    </w:p>
    <w:sectPr w:rsidR="00F3637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7E6E" w14:textId="77777777" w:rsidR="009B1269" w:rsidRDefault="009B1269">
      <w:pPr>
        <w:spacing w:line="240" w:lineRule="auto"/>
      </w:pPr>
      <w:r>
        <w:separator/>
      </w:r>
    </w:p>
  </w:endnote>
  <w:endnote w:type="continuationSeparator" w:id="0">
    <w:p w14:paraId="3710CC0B" w14:textId="77777777" w:rsidR="009B1269" w:rsidRDefault="009B12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A597B" w14:textId="77777777" w:rsidR="009B1269" w:rsidRDefault="009B1269">
      <w:pPr>
        <w:spacing w:line="240" w:lineRule="auto"/>
      </w:pPr>
      <w:r>
        <w:separator/>
      </w:r>
    </w:p>
  </w:footnote>
  <w:footnote w:type="continuationSeparator" w:id="0">
    <w:p w14:paraId="3AFA85A7" w14:textId="77777777" w:rsidR="009B1269" w:rsidRDefault="009B12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526F"/>
    <w:multiLevelType w:val="hybridMultilevel"/>
    <w:tmpl w:val="7938B9BA"/>
    <w:lvl w:ilvl="0" w:tplc="9B06E588" w:tentative="1">
      <w:start w:val="1"/>
      <w:numFmt w:val="lowerLetter"/>
      <w:lvlText w:val="%1)"/>
      <w:lvlJc w:val="left"/>
      <w:pPr>
        <w:ind w:left="425" w:hanging="425"/>
      </w:pPr>
    </w:lvl>
    <w:lvl w:ilvl="1" w:tplc="154C4520" w:tentative="1">
      <w:start w:val="1"/>
      <w:numFmt w:val="lowerRoman"/>
      <w:lvlText w:val="%2)"/>
      <w:lvlJc w:val="left"/>
      <w:pPr>
        <w:ind w:left="1134" w:hanging="425"/>
      </w:pPr>
    </w:lvl>
    <w:lvl w:ilvl="2" w:tplc="2B582FD2">
      <w:numFmt w:val="decimal"/>
      <w:lvlText w:val=""/>
      <w:lvlJc w:val="left"/>
    </w:lvl>
    <w:lvl w:ilvl="3" w:tplc="07940C9A">
      <w:numFmt w:val="decimal"/>
      <w:lvlText w:val=""/>
      <w:lvlJc w:val="left"/>
    </w:lvl>
    <w:lvl w:ilvl="4" w:tplc="B7769FDC">
      <w:numFmt w:val="decimal"/>
      <w:lvlText w:val=""/>
      <w:lvlJc w:val="left"/>
    </w:lvl>
    <w:lvl w:ilvl="5" w:tplc="554A6132">
      <w:numFmt w:val="decimal"/>
      <w:lvlText w:val=""/>
      <w:lvlJc w:val="left"/>
    </w:lvl>
    <w:lvl w:ilvl="6" w:tplc="4A66AAAE">
      <w:numFmt w:val="decimal"/>
      <w:lvlText w:val=""/>
      <w:lvlJc w:val="left"/>
    </w:lvl>
    <w:lvl w:ilvl="7" w:tplc="5472FF84">
      <w:numFmt w:val="decimal"/>
      <w:lvlText w:val=""/>
      <w:lvlJc w:val="left"/>
    </w:lvl>
    <w:lvl w:ilvl="8" w:tplc="F6A607DC">
      <w:numFmt w:val="decimal"/>
      <w:lvlText w:val=""/>
      <w:lvlJc w:val="left"/>
    </w:lvl>
  </w:abstractNum>
  <w:abstractNum w:abstractNumId="1" w15:restartNumberingAfterBreak="0">
    <w:nsid w:val="35C1712B"/>
    <w:multiLevelType w:val="hybridMultilevel"/>
    <w:tmpl w:val="5948B976"/>
    <w:lvl w:ilvl="0" w:tplc="75DE563E" w:tentative="1">
      <w:start w:val="1"/>
      <w:numFmt w:val="bullet"/>
      <w:lvlText w:val="●"/>
      <w:lvlJc w:val="left"/>
      <w:pPr>
        <w:ind w:left="720" w:hanging="360"/>
      </w:pPr>
    </w:lvl>
    <w:lvl w:ilvl="1" w:tplc="EA4ABC70" w:tentative="1">
      <w:start w:val="1"/>
      <w:numFmt w:val="bullet"/>
      <w:lvlText w:val="○"/>
      <w:lvlJc w:val="left"/>
      <w:pPr>
        <w:ind w:left="1440" w:hanging="360"/>
      </w:pPr>
    </w:lvl>
    <w:lvl w:ilvl="2" w:tplc="A5E8413A" w:tentative="1">
      <w:start w:val="1"/>
      <w:numFmt w:val="bullet"/>
      <w:lvlText w:val="■"/>
      <w:lvlJc w:val="left"/>
      <w:pPr>
        <w:ind w:left="2160" w:hanging="360"/>
      </w:pPr>
    </w:lvl>
    <w:lvl w:ilvl="3" w:tplc="B5E81242" w:tentative="1">
      <w:start w:val="1"/>
      <w:numFmt w:val="bullet"/>
      <w:lvlText w:val="●"/>
      <w:lvlJc w:val="left"/>
      <w:pPr>
        <w:ind w:left="2880" w:hanging="360"/>
      </w:pPr>
    </w:lvl>
    <w:lvl w:ilvl="4" w:tplc="EEAA9852" w:tentative="1">
      <w:start w:val="1"/>
      <w:numFmt w:val="bullet"/>
      <w:lvlText w:val="○"/>
      <w:lvlJc w:val="left"/>
      <w:pPr>
        <w:ind w:left="3600" w:hanging="360"/>
      </w:pPr>
    </w:lvl>
    <w:lvl w:ilvl="5" w:tplc="EE689E40" w:tentative="1">
      <w:start w:val="1"/>
      <w:numFmt w:val="bullet"/>
      <w:lvlText w:val="■"/>
      <w:lvlJc w:val="left"/>
      <w:pPr>
        <w:ind w:left="4320" w:hanging="360"/>
      </w:pPr>
    </w:lvl>
    <w:lvl w:ilvl="6" w:tplc="831A25C0" w:tentative="1">
      <w:start w:val="1"/>
      <w:numFmt w:val="bullet"/>
      <w:lvlText w:val="●"/>
      <w:lvlJc w:val="left"/>
      <w:pPr>
        <w:ind w:left="5040" w:hanging="360"/>
      </w:pPr>
    </w:lvl>
    <w:lvl w:ilvl="7" w:tplc="BE4016D8" w:tentative="1">
      <w:start w:val="1"/>
      <w:numFmt w:val="bullet"/>
      <w:lvlText w:val="●"/>
      <w:lvlJc w:val="left"/>
      <w:pPr>
        <w:ind w:left="5760" w:hanging="360"/>
      </w:pPr>
    </w:lvl>
    <w:lvl w:ilvl="8" w:tplc="C838880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7F91154"/>
    <w:multiLevelType w:val="hybridMultilevel"/>
    <w:tmpl w:val="D15AE68C"/>
    <w:lvl w:ilvl="0" w:tplc="2A02E896" w:tentative="1">
      <w:start w:val="1"/>
      <w:numFmt w:val="decimal"/>
      <w:lvlText w:val="%1."/>
      <w:lvlJc w:val="left"/>
      <w:pPr>
        <w:ind w:left="425" w:hanging="425"/>
      </w:pPr>
    </w:lvl>
    <w:lvl w:ilvl="1" w:tplc="564061B0" w:tentative="1">
      <w:start w:val="1"/>
      <w:numFmt w:val="lowerLetter"/>
      <w:lvlText w:val="%2)"/>
      <w:lvlJc w:val="left"/>
      <w:pPr>
        <w:ind w:left="1134" w:hanging="425"/>
      </w:pPr>
    </w:lvl>
    <w:lvl w:ilvl="2" w:tplc="FE549254">
      <w:numFmt w:val="decimal"/>
      <w:lvlText w:val=""/>
      <w:lvlJc w:val="left"/>
    </w:lvl>
    <w:lvl w:ilvl="3" w:tplc="068ECD62">
      <w:numFmt w:val="decimal"/>
      <w:lvlText w:val=""/>
      <w:lvlJc w:val="left"/>
    </w:lvl>
    <w:lvl w:ilvl="4" w:tplc="C9EA8DF2">
      <w:numFmt w:val="decimal"/>
      <w:lvlText w:val=""/>
      <w:lvlJc w:val="left"/>
    </w:lvl>
    <w:lvl w:ilvl="5" w:tplc="1D7EC79E">
      <w:numFmt w:val="decimal"/>
      <w:lvlText w:val=""/>
      <w:lvlJc w:val="left"/>
    </w:lvl>
    <w:lvl w:ilvl="6" w:tplc="7D3833DE">
      <w:numFmt w:val="decimal"/>
      <w:lvlText w:val=""/>
      <w:lvlJc w:val="left"/>
    </w:lvl>
    <w:lvl w:ilvl="7" w:tplc="4FFAA3BE">
      <w:numFmt w:val="decimal"/>
      <w:lvlText w:val=""/>
      <w:lvlJc w:val="left"/>
    </w:lvl>
    <w:lvl w:ilvl="8" w:tplc="384AE9F4">
      <w:numFmt w:val="decimal"/>
      <w:lvlText w:val=""/>
      <w:lvlJc w:val="left"/>
    </w:lvl>
  </w:abstractNum>
  <w:abstractNum w:abstractNumId="3" w15:restartNumberingAfterBreak="0">
    <w:nsid w:val="45946FF7"/>
    <w:multiLevelType w:val="hybridMultilevel"/>
    <w:tmpl w:val="29366E5E"/>
    <w:lvl w:ilvl="0" w:tplc="A3E88CCE" w:tentative="1">
      <w:start w:val="1"/>
      <w:numFmt w:val="bullet"/>
      <w:lvlText w:val="–"/>
      <w:lvlJc w:val="left"/>
      <w:pPr>
        <w:ind w:left="425" w:hanging="425"/>
      </w:pPr>
    </w:lvl>
    <w:lvl w:ilvl="1" w:tplc="3CDE84B2" w:tentative="1">
      <w:start w:val="1"/>
      <w:numFmt w:val="bullet"/>
      <w:lvlText w:val="•"/>
      <w:lvlJc w:val="left"/>
      <w:pPr>
        <w:ind w:left="1134" w:hanging="425"/>
      </w:pPr>
    </w:lvl>
    <w:lvl w:ilvl="2" w:tplc="41D88122">
      <w:numFmt w:val="decimal"/>
      <w:lvlText w:val=""/>
      <w:lvlJc w:val="left"/>
    </w:lvl>
    <w:lvl w:ilvl="3" w:tplc="87FC50FA">
      <w:numFmt w:val="decimal"/>
      <w:lvlText w:val=""/>
      <w:lvlJc w:val="left"/>
    </w:lvl>
    <w:lvl w:ilvl="4" w:tplc="FCC26A5E">
      <w:numFmt w:val="decimal"/>
      <w:lvlText w:val=""/>
      <w:lvlJc w:val="left"/>
    </w:lvl>
    <w:lvl w:ilvl="5" w:tplc="F5685124">
      <w:numFmt w:val="decimal"/>
      <w:lvlText w:val=""/>
      <w:lvlJc w:val="left"/>
    </w:lvl>
    <w:lvl w:ilvl="6" w:tplc="50FC67B2">
      <w:numFmt w:val="decimal"/>
      <w:lvlText w:val=""/>
      <w:lvlJc w:val="left"/>
    </w:lvl>
    <w:lvl w:ilvl="7" w:tplc="700AD3D4">
      <w:numFmt w:val="decimal"/>
      <w:lvlText w:val=""/>
      <w:lvlJc w:val="left"/>
    </w:lvl>
    <w:lvl w:ilvl="8" w:tplc="10F4AB56">
      <w:numFmt w:val="decimal"/>
      <w:lvlText w:val=""/>
      <w:lvlJc w:val="left"/>
    </w:lvl>
  </w:abstractNum>
  <w:abstractNum w:abstractNumId="4" w15:restartNumberingAfterBreak="0">
    <w:nsid w:val="49FA49E9"/>
    <w:multiLevelType w:val="hybridMultilevel"/>
    <w:tmpl w:val="5BD8E0CC"/>
    <w:lvl w:ilvl="0" w:tplc="71D68B06" w:tentative="1">
      <w:start w:val="1"/>
      <w:numFmt w:val="bullet"/>
      <w:lvlText w:val="•"/>
      <w:lvlJc w:val="left"/>
      <w:pPr>
        <w:ind w:left="425" w:hanging="425"/>
      </w:pPr>
    </w:lvl>
    <w:lvl w:ilvl="1" w:tplc="F0C45800" w:tentative="1">
      <w:start w:val="1"/>
      <w:numFmt w:val="bullet"/>
      <w:lvlText w:val="–"/>
      <w:lvlJc w:val="left"/>
      <w:pPr>
        <w:ind w:left="1134" w:hanging="425"/>
      </w:pPr>
    </w:lvl>
    <w:lvl w:ilvl="2" w:tplc="8242C3C4">
      <w:numFmt w:val="decimal"/>
      <w:lvlText w:val=""/>
      <w:lvlJc w:val="left"/>
    </w:lvl>
    <w:lvl w:ilvl="3" w:tplc="B38ED5B0">
      <w:numFmt w:val="decimal"/>
      <w:lvlText w:val=""/>
      <w:lvlJc w:val="left"/>
    </w:lvl>
    <w:lvl w:ilvl="4" w:tplc="7A7A298A">
      <w:numFmt w:val="decimal"/>
      <w:lvlText w:val=""/>
      <w:lvlJc w:val="left"/>
    </w:lvl>
    <w:lvl w:ilvl="5" w:tplc="D996D766">
      <w:numFmt w:val="decimal"/>
      <w:lvlText w:val=""/>
      <w:lvlJc w:val="left"/>
    </w:lvl>
    <w:lvl w:ilvl="6" w:tplc="F18E90F0">
      <w:numFmt w:val="decimal"/>
      <w:lvlText w:val=""/>
      <w:lvlJc w:val="left"/>
    </w:lvl>
    <w:lvl w:ilvl="7" w:tplc="E76A87BA">
      <w:numFmt w:val="decimal"/>
      <w:lvlText w:val=""/>
      <w:lvlJc w:val="left"/>
    </w:lvl>
    <w:lvl w:ilvl="8" w:tplc="7E4A78AE">
      <w:numFmt w:val="decimal"/>
      <w:lvlText w:val=""/>
      <w:lvlJc w:val="left"/>
    </w:lvl>
  </w:abstractNum>
  <w:num w:numId="1" w16cid:durableId="160479935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75"/>
    <w:rsid w:val="00170857"/>
    <w:rsid w:val="009B1269"/>
    <w:rsid w:val="00F3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F904B"/>
  <w15:docId w15:val="{EC979811-481A-49B9-9B01-DD20394D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4"/>
        <w:szCs w:val="24"/>
        <w:lang w:val="en-GB" w:eastAsia="en-GB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uiPriority w:val="10"/>
    <w:qFormat/>
    <w:rPr>
      <w:b/>
      <w:bCs/>
    </w:rPr>
  </w:style>
  <w:style w:type="character" w:styleId="Hyperlink">
    <w:name w:val="Hyperlink"/>
    <w:uiPriority w:val="99"/>
    <w:unhideWhenUsed/>
    <w:rPr>
      <w:color w:val="00000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126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269"/>
  </w:style>
  <w:style w:type="paragraph" w:styleId="Footer">
    <w:name w:val="footer"/>
    <w:basedOn w:val="Normal"/>
    <w:link w:val="FooterChar"/>
    <w:uiPriority w:val="99"/>
    <w:unhideWhenUsed/>
    <w:rsid w:val="009B126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77A746AA97B345A77C99331220039C" ma:contentTypeVersion="20" ma:contentTypeDescription="Create a new document." ma:contentTypeScope="" ma:versionID="0035b4ac4f1f6d458e6573a41e763812">
  <xsd:schema xmlns:xsd="http://www.w3.org/2001/XMLSchema" xmlns:xs="http://www.w3.org/2001/XMLSchema" xmlns:p="http://schemas.microsoft.com/office/2006/metadata/properties" xmlns:ns1="http://schemas.microsoft.com/sharepoint/v3" xmlns:ns2="86a692b9-2c4a-4738-8041-4d0062480306" xmlns:ns3="13438163-e3c7-492a-92b5-794a81d8dce0" targetNamespace="http://schemas.microsoft.com/office/2006/metadata/properties" ma:root="true" ma:fieldsID="fb8934f80fe27672aaf77fbeee5501c2" ns1:_="" ns2:_="" ns3:_="">
    <xsd:import namespace="http://schemas.microsoft.com/sharepoint/v3"/>
    <xsd:import namespace="86a692b9-2c4a-4738-8041-4d0062480306"/>
    <xsd:import namespace="13438163-e3c7-492a-92b5-794a81d8dc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a692b9-2c4a-4738-8041-4d0062480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03788b-e37c-4004-9c1b-5c67a45e82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38163-e3c7-492a-92b5-794a81d8dc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752339-ccac-4799-9f9a-4f41cdefad9b}" ma:internalName="TaxCatchAll" ma:showField="CatchAllData" ma:web="13438163-e3c7-492a-92b5-794a81d8dc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3438163-e3c7-492a-92b5-794a81d8dce0" xsi:nil="true"/>
    <lcf76f155ced4ddcb4097134ff3c332f xmlns="86a692b9-2c4a-4738-8041-4d006248030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89E95C3-31E5-4019-B1C2-7CE6BF1EFFC2}"/>
</file>

<file path=customXml/itemProps2.xml><?xml version="1.0" encoding="utf-8"?>
<ds:datastoreItem xmlns:ds="http://schemas.openxmlformats.org/officeDocument/2006/customXml" ds:itemID="{830D8F4A-1543-4678-9067-D16799C2AF3B}"/>
</file>

<file path=customXml/itemProps3.xml><?xml version="1.0" encoding="utf-8"?>
<ds:datastoreItem xmlns:ds="http://schemas.openxmlformats.org/officeDocument/2006/customXml" ds:itemID="{A7E499C3-0B8D-4D5F-837E-DAE7B746AAEA}"/>
</file>

<file path=docMetadata/LabelInfo.xml><?xml version="1.0" encoding="utf-8"?>
<clbl:labelList xmlns:clbl="http://schemas.microsoft.com/office/2020/mipLabelMetadata">
  <clbl:label id="{a2f64339-5f74-4bbc-ad72-ed268775dc43}" enabled="1" method="Standard" siteId="{c0288a4d-d05b-416b-a6cc-72a17d4092f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306</Words>
  <Characters>1748</Characters>
  <Application>Microsoft Office Word</Application>
  <DocSecurity>4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Dealing with inappropriate behaviour: A Glossary of Terms</dc:title>
  <dc:creator>BACP</dc:creator>
  <dc:description>Plain text version</dc:description>
  <cp:lastModifiedBy>Judy Stafford</cp:lastModifiedBy>
  <cp:revision>2</cp:revision>
  <dcterms:created xsi:type="dcterms:W3CDTF">2026-11-02T17:11:00Z</dcterms:created>
  <dcterms:modified xsi:type="dcterms:W3CDTF">2026-11-02T17:11:00Z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0x010100B477A746AA97B345A77C99331220039C</vt:lpwstr>
  </property>
</Properties>
</file>