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CDBD8" w14:textId="7E7DA8F9" w:rsidR="002701F4" w:rsidRDefault="009306F5" w:rsidP="002701F4">
      <w:pPr>
        <w:pStyle w:val="Heading5"/>
        <w:spacing w:after="0"/>
        <w:rPr>
          <w:b w:val="0"/>
        </w:rPr>
      </w:pPr>
      <w:r w:rsidRPr="00EF2014">
        <w:t>Role title:</w:t>
      </w:r>
      <w:r w:rsidR="00A442C2" w:rsidRPr="00EF2014">
        <w:rPr>
          <w:b w:val="0"/>
        </w:rPr>
        <w:t xml:space="preserve"> </w:t>
      </w:r>
      <w:r w:rsidR="00EF2014" w:rsidRPr="00EF2014">
        <w:rPr>
          <w:b w:val="0"/>
        </w:rPr>
        <w:tab/>
      </w:r>
      <w:r w:rsidR="00741706">
        <w:rPr>
          <w:b w:val="0"/>
        </w:rPr>
        <w:tab/>
      </w:r>
      <w:r w:rsidR="002701F4">
        <w:rPr>
          <w:b w:val="0"/>
        </w:rPr>
        <w:t>CPD and Online Resources Manager</w:t>
      </w:r>
      <w:bookmarkStart w:id="0" w:name="_GoBack"/>
      <w:bookmarkEnd w:id="0"/>
    </w:p>
    <w:p w14:paraId="047037F2" w14:textId="68CADE62" w:rsidR="009306F5" w:rsidRPr="00B34E03" w:rsidRDefault="00EF2014" w:rsidP="002701F4">
      <w:pPr>
        <w:pStyle w:val="Heading5"/>
        <w:spacing w:after="0"/>
        <w:rPr>
          <w:b w:val="0"/>
        </w:rPr>
      </w:pPr>
      <w:r w:rsidRPr="00B34E03">
        <w:rPr>
          <w:b w:val="0"/>
        </w:rPr>
        <w:t xml:space="preserve"> </w:t>
      </w:r>
    </w:p>
    <w:p w14:paraId="3689D842" w14:textId="333584B8" w:rsidR="009306F5" w:rsidRDefault="009306F5" w:rsidP="009306F5">
      <w:pPr>
        <w:pStyle w:val="Heading5"/>
      </w:pPr>
      <w:r>
        <w:t>Reports to:</w:t>
      </w:r>
      <w:r w:rsidR="00A442C2">
        <w:t xml:space="preserve"> </w:t>
      </w:r>
      <w:r w:rsidR="00EF2014">
        <w:tab/>
      </w:r>
      <w:r w:rsidR="00741706">
        <w:tab/>
      </w:r>
      <w:r w:rsidR="00EF2014">
        <w:rPr>
          <w:b w:val="0"/>
        </w:rPr>
        <w:t>Deputy Head of Membership Services</w:t>
      </w:r>
    </w:p>
    <w:p w14:paraId="2D42A0A5" w14:textId="77777777" w:rsidR="00741706" w:rsidRPr="00741706" w:rsidRDefault="00741706" w:rsidP="00741706"/>
    <w:p w14:paraId="1B7DFD40" w14:textId="77777777" w:rsidR="00B34E03" w:rsidRDefault="009306F5" w:rsidP="009306F5">
      <w:pPr>
        <w:pStyle w:val="Heading5"/>
        <w:rPr>
          <w:b w:val="0"/>
        </w:rPr>
      </w:pPr>
      <w:r>
        <w:t>Job purpose:</w:t>
      </w:r>
      <w:r w:rsidR="00D50070">
        <w:t xml:space="preserve"> </w:t>
      </w:r>
      <w:r w:rsidR="00D50070" w:rsidRPr="00D50070">
        <w:rPr>
          <w:b w:val="0"/>
        </w:rPr>
        <w:t xml:space="preserve">Develop and implement </w:t>
      </w:r>
      <w:r w:rsidR="007466AB">
        <w:rPr>
          <w:b w:val="0"/>
        </w:rPr>
        <w:t>BACP’s</w:t>
      </w:r>
      <w:r w:rsidR="00D50070" w:rsidRPr="00D50070">
        <w:rPr>
          <w:b w:val="0"/>
        </w:rPr>
        <w:t xml:space="preserve"> CPD strategy by </w:t>
      </w:r>
      <w:r w:rsidR="00D50070">
        <w:rPr>
          <w:b w:val="0"/>
        </w:rPr>
        <w:t>leading</w:t>
      </w:r>
      <w:r w:rsidR="00D50070" w:rsidRPr="00D50070">
        <w:rPr>
          <w:b w:val="0"/>
        </w:rPr>
        <w:t xml:space="preserve"> the C</w:t>
      </w:r>
      <w:r w:rsidR="00D50070">
        <w:rPr>
          <w:b w:val="0"/>
        </w:rPr>
        <w:t>PD and online resources team</w:t>
      </w:r>
      <w:r w:rsidR="00D50070" w:rsidRPr="00D50070">
        <w:rPr>
          <w:b w:val="0"/>
        </w:rPr>
        <w:t xml:space="preserve"> </w:t>
      </w:r>
      <w:r w:rsidR="007466AB">
        <w:rPr>
          <w:b w:val="0"/>
        </w:rPr>
        <w:t xml:space="preserve">in the </w:t>
      </w:r>
      <w:r w:rsidR="00D50070">
        <w:rPr>
          <w:b w:val="0"/>
        </w:rPr>
        <w:t>design and deliver</w:t>
      </w:r>
      <w:r w:rsidR="007466AB">
        <w:rPr>
          <w:b w:val="0"/>
        </w:rPr>
        <w:t>y of</w:t>
      </w:r>
      <w:r w:rsidR="00D50070" w:rsidRPr="00D50070">
        <w:rPr>
          <w:b w:val="0"/>
        </w:rPr>
        <w:t xml:space="preserve"> </w:t>
      </w:r>
      <w:r w:rsidR="00D50070">
        <w:rPr>
          <w:b w:val="0"/>
        </w:rPr>
        <w:t>online learning resources</w:t>
      </w:r>
      <w:r w:rsidR="000A2156">
        <w:rPr>
          <w:b w:val="0"/>
        </w:rPr>
        <w:t xml:space="preserve"> which meet the needs of the</w:t>
      </w:r>
      <w:r w:rsidR="007466AB">
        <w:rPr>
          <w:b w:val="0"/>
        </w:rPr>
        <w:t xml:space="preserve"> Association</w:t>
      </w:r>
      <w:r w:rsidR="00B34E03">
        <w:rPr>
          <w:b w:val="0"/>
        </w:rPr>
        <w:t xml:space="preserve"> and result in BACP </w:t>
      </w:r>
      <w:r w:rsidR="00D50070">
        <w:rPr>
          <w:b w:val="0"/>
        </w:rPr>
        <w:t>be</w:t>
      </w:r>
      <w:r w:rsidR="00B34E03">
        <w:rPr>
          <w:b w:val="0"/>
        </w:rPr>
        <w:t>coming</w:t>
      </w:r>
      <w:r w:rsidR="00D50070">
        <w:rPr>
          <w:b w:val="0"/>
        </w:rPr>
        <w:t xml:space="preserve"> the CPD provider of choice</w:t>
      </w:r>
      <w:r w:rsidR="004F4314">
        <w:rPr>
          <w:b w:val="0"/>
        </w:rPr>
        <w:t xml:space="preserve"> </w:t>
      </w:r>
      <w:r w:rsidR="00B34E03">
        <w:rPr>
          <w:b w:val="0"/>
        </w:rPr>
        <w:t>for members and</w:t>
      </w:r>
      <w:r w:rsidR="000A2156">
        <w:rPr>
          <w:b w:val="0"/>
        </w:rPr>
        <w:t xml:space="preserve"> </w:t>
      </w:r>
      <w:r w:rsidR="00B34E03">
        <w:rPr>
          <w:b w:val="0"/>
        </w:rPr>
        <w:t>raising</w:t>
      </w:r>
      <w:r w:rsidR="004F4314">
        <w:rPr>
          <w:b w:val="0"/>
        </w:rPr>
        <w:t xml:space="preserve"> the standards of practice</w:t>
      </w:r>
      <w:r w:rsidR="00B34E03">
        <w:rPr>
          <w:b w:val="0"/>
        </w:rPr>
        <w:t>.</w:t>
      </w:r>
    </w:p>
    <w:p w14:paraId="201BC4EE" w14:textId="4AB7BCE5" w:rsidR="007466AB" w:rsidRDefault="009306F5" w:rsidP="00B34E03">
      <w:pPr>
        <w:ind w:firstLine="720"/>
      </w:pPr>
      <w:r>
        <w:t>Financial:</w:t>
      </w:r>
      <w:r w:rsidR="00A442C2">
        <w:t xml:space="preserve"> </w:t>
      </w:r>
      <w:r w:rsidR="007466AB">
        <w:tab/>
      </w:r>
      <w:r w:rsidR="00B34E03">
        <w:t>Further d</w:t>
      </w:r>
      <w:r w:rsidR="007466AB">
        <w:t xml:space="preserve">evelop and manage </w:t>
      </w:r>
      <w:r w:rsidR="00B34E03">
        <w:t xml:space="preserve">projected </w:t>
      </w:r>
      <w:r w:rsidR="007466AB">
        <w:t xml:space="preserve">sales </w:t>
      </w:r>
      <w:r w:rsidR="00B34E03">
        <w:t xml:space="preserve">of </w:t>
      </w:r>
      <w:r w:rsidR="007466AB">
        <w:t>£135,000</w:t>
      </w:r>
    </w:p>
    <w:p w14:paraId="023CB1F5" w14:textId="04192FFC" w:rsidR="007466AB" w:rsidRPr="00B34E03" w:rsidRDefault="00B34E03" w:rsidP="007466AB">
      <w:pPr>
        <w:ind w:left="1440" w:firstLine="720"/>
      </w:pPr>
      <w:r w:rsidRPr="00B34E03">
        <w:t xml:space="preserve">Manage expenditure projected to be </w:t>
      </w:r>
      <w:r w:rsidR="007631A6" w:rsidRPr="00B34E03">
        <w:t>£160,000</w:t>
      </w:r>
    </w:p>
    <w:p w14:paraId="58CD69AB" w14:textId="32A9C656" w:rsidR="009306F5" w:rsidRDefault="009306F5" w:rsidP="009306F5">
      <w:r>
        <w:tab/>
      </w:r>
    </w:p>
    <w:p w14:paraId="362A9A00" w14:textId="3E2A9256" w:rsidR="009306F5" w:rsidRDefault="009306F5" w:rsidP="009306F5">
      <w:r>
        <w:tab/>
        <w:t>Staff:</w:t>
      </w:r>
      <w:r w:rsidR="00A442C2">
        <w:t xml:space="preserve"> </w:t>
      </w:r>
      <w:r w:rsidR="007466AB">
        <w:tab/>
      </w:r>
      <w:r w:rsidR="007466AB">
        <w:tab/>
        <w:t>Two</w:t>
      </w:r>
    </w:p>
    <w:p w14:paraId="5384E65E" w14:textId="659DB46F" w:rsidR="009306F5" w:rsidRDefault="009306F5" w:rsidP="009306F5"/>
    <w:p w14:paraId="4CAD5EB1" w14:textId="477B0163" w:rsidR="00A442C2" w:rsidRDefault="009306F5" w:rsidP="00B34E03">
      <w:pPr>
        <w:ind w:left="2160" w:hanging="1440"/>
      </w:pPr>
      <w:r>
        <w:t xml:space="preserve">Other: </w:t>
      </w:r>
      <w:r w:rsidR="007631A6">
        <w:tab/>
        <w:t>S</w:t>
      </w:r>
      <w:r w:rsidR="00A442C2">
        <w:t>uppliers</w:t>
      </w:r>
      <w:r w:rsidR="007631A6">
        <w:t>/partners -</w:t>
      </w:r>
      <w:r w:rsidR="00A442C2">
        <w:t xml:space="preserve"> SSTV, </w:t>
      </w:r>
      <w:proofErr w:type="spellStart"/>
      <w:r w:rsidR="00A442C2">
        <w:t>Felinesoft</w:t>
      </w:r>
      <w:proofErr w:type="spellEnd"/>
      <w:r w:rsidR="00A442C2">
        <w:t xml:space="preserve">, </w:t>
      </w:r>
      <w:proofErr w:type="spellStart"/>
      <w:r w:rsidR="00A442C2">
        <w:t>McGowans</w:t>
      </w:r>
      <w:proofErr w:type="spellEnd"/>
      <w:r w:rsidR="00A442C2">
        <w:t xml:space="preserve">, </w:t>
      </w:r>
      <w:proofErr w:type="spellStart"/>
      <w:r w:rsidR="00A442C2">
        <w:t>Pushrecord</w:t>
      </w:r>
      <w:proofErr w:type="spellEnd"/>
      <w:r w:rsidR="00A442C2">
        <w:t>, presenters</w:t>
      </w:r>
      <w:r w:rsidR="00252950">
        <w:t>, volunteers</w:t>
      </w:r>
      <w:r w:rsidR="00A442C2">
        <w:t xml:space="preserve"> and SME’s</w:t>
      </w:r>
    </w:p>
    <w:p w14:paraId="1E418077" w14:textId="5A356398" w:rsidR="00A442C2" w:rsidRDefault="007631A6" w:rsidP="007631A6">
      <w:pPr>
        <w:ind w:left="2160"/>
      </w:pPr>
      <w:r>
        <w:t xml:space="preserve">Products –, </w:t>
      </w:r>
      <w:r w:rsidR="00A442C2">
        <w:t>E-learning modules</w:t>
      </w:r>
      <w:r>
        <w:t xml:space="preserve">, </w:t>
      </w:r>
      <w:r w:rsidR="00A442C2">
        <w:t>Webcasts</w:t>
      </w:r>
      <w:r>
        <w:t xml:space="preserve">, </w:t>
      </w:r>
      <w:r w:rsidR="00A442C2">
        <w:t>Podcasts</w:t>
      </w:r>
      <w:r>
        <w:t xml:space="preserve">, </w:t>
      </w:r>
      <w:r w:rsidR="00F34FC5">
        <w:t xml:space="preserve">Online digital </w:t>
      </w:r>
      <w:r w:rsidR="000A2156">
        <w:t>platform</w:t>
      </w:r>
      <w:r w:rsidR="00A442C2">
        <w:t xml:space="preserve"> </w:t>
      </w:r>
    </w:p>
    <w:p w14:paraId="7A9B5AA2" w14:textId="77777777" w:rsidR="007631A6" w:rsidRDefault="007631A6" w:rsidP="007631A6">
      <w:pPr>
        <w:ind w:left="1440" w:firstLine="720"/>
      </w:pPr>
    </w:p>
    <w:p w14:paraId="603F74CF" w14:textId="77777777" w:rsidR="009C1885" w:rsidRDefault="009C1885" w:rsidP="009306F5">
      <w:pPr>
        <w:pStyle w:val="Heading5"/>
      </w:pPr>
    </w:p>
    <w:p w14:paraId="7F2EB463" w14:textId="0385969F" w:rsidR="009306F5" w:rsidRDefault="009306F5" w:rsidP="009306F5">
      <w:pPr>
        <w:pStyle w:val="Heading5"/>
      </w:pPr>
      <w:r>
        <w:t>Principal accountabilities:</w:t>
      </w:r>
      <w:r w:rsidR="009C1885">
        <w:t xml:space="preserve"> </w:t>
      </w:r>
    </w:p>
    <w:p w14:paraId="48EB8354" w14:textId="6421F64B" w:rsidR="00704EDB" w:rsidRDefault="00900CF4" w:rsidP="009B31AF">
      <w:pPr>
        <w:pStyle w:val="ListParagraph"/>
        <w:numPr>
          <w:ilvl w:val="0"/>
          <w:numId w:val="13"/>
        </w:numPr>
      </w:pPr>
      <w:r>
        <w:t>Develop, implement</w:t>
      </w:r>
      <w:r w:rsidR="00094D12">
        <w:t xml:space="preserve"> and review</w:t>
      </w:r>
      <w:r w:rsidR="00704EDB">
        <w:t xml:space="preserve"> the CPD strategy</w:t>
      </w:r>
      <w:r w:rsidR="00094D12">
        <w:t xml:space="preserve"> to </w:t>
      </w:r>
      <w:r w:rsidR="00704EDB">
        <w:t xml:space="preserve">deliver </w:t>
      </w:r>
      <w:r w:rsidR="00094D12">
        <w:t xml:space="preserve">CPD </w:t>
      </w:r>
      <w:r w:rsidR="00416B2C">
        <w:t>and online</w:t>
      </w:r>
      <w:r w:rsidR="00704EDB">
        <w:t xml:space="preserve"> learning resources </w:t>
      </w:r>
      <w:r w:rsidR="00F416A4">
        <w:t xml:space="preserve">through </w:t>
      </w:r>
      <w:r w:rsidR="00F34FC5">
        <w:t xml:space="preserve">the CPD hub, </w:t>
      </w:r>
      <w:r w:rsidR="00416B2C">
        <w:t>our digital</w:t>
      </w:r>
      <w:r w:rsidR="00F416A4">
        <w:t xml:space="preserve"> learning platform </w:t>
      </w:r>
      <w:r w:rsidR="009B31AF">
        <w:t xml:space="preserve">&amp; on our website </w:t>
      </w:r>
      <w:r w:rsidR="00094D12">
        <w:t>which</w:t>
      </w:r>
      <w:r w:rsidR="00704EDB">
        <w:t xml:space="preserve"> meet the needs of the Association</w:t>
      </w:r>
      <w:r w:rsidR="00F416A4">
        <w:t xml:space="preserve"> and provides members with</w:t>
      </w:r>
      <w:r w:rsidR="00704EDB">
        <w:t xml:space="preserve"> affordable and accessible CPD.</w:t>
      </w:r>
    </w:p>
    <w:p w14:paraId="1A7F57E0" w14:textId="74AC5894" w:rsidR="00A442C2" w:rsidRDefault="00CC5A85" w:rsidP="009B31AF">
      <w:pPr>
        <w:pStyle w:val="ListParagraph"/>
        <w:numPr>
          <w:ilvl w:val="0"/>
          <w:numId w:val="13"/>
        </w:numPr>
      </w:pPr>
      <w:r>
        <w:t>Lead, support</w:t>
      </w:r>
      <w:r w:rsidR="00A442C2">
        <w:t xml:space="preserve"> and motivate departmental staff, to build and sustain an effective team capable of achieving departmental </w:t>
      </w:r>
      <w:r w:rsidR="00094D12">
        <w:t xml:space="preserve">and organisational </w:t>
      </w:r>
      <w:r w:rsidR="00A442C2">
        <w:t>objectives</w:t>
      </w:r>
      <w:r w:rsidR="00704EDB">
        <w:t>.</w:t>
      </w:r>
    </w:p>
    <w:p w14:paraId="0EB6D549" w14:textId="5A349490" w:rsidR="00A442C2" w:rsidRPr="00F416A4" w:rsidRDefault="00A442C2" w:rsidP="009B31AF">
      <w:pPr>
        <w:pStyle w:val="ListParagraph"/>
        <w:numPr>
          <w:ilvl w:val="0"/>
          <w:numId w:val="13"/>
        </w:numPr>
      </w:pPr>
      <w:r w:rsidRPr="00F416A4">
        <w:t xml:space="preserve">Continuously assess the market and conduct competitor analysis to identify new CPD opportunities and make recommendations to the business to ensure </w:t>
      </w:r>
      <w:r w:rsidR="00F34FC5">
        <w:t>our</w:t>
      </w:r>
      <w:r w:rsidR="00382427" w:rsidRPr="00F416A4">
        <w:t xml:space="preserve"> CPD</w:t>
      </w:r>
      <w:r w:rsidRPr="00F416A4">
        <w:t xml:space="preserve"> remain</w:t>
      </w:r>
      <w:r w:rsidR="00382427" w:rsidRPr="00F416A4">
        <w:t>s</w:t>
      </w:r>
      <w:r w:rsidRPr="00F416A4">
        <w:t xml:space="preserve"> </w:t>
      </w:r>
      <w:r w:rsidR="00704EDB" w:rsidRPr="00F416A4">
        <w:t xml:space="preserve">innovative, relevant and </w:t>
      </w:r>
      <w:r w:rsidR="00900CF4" w:rsidRPr="00F416A4">
        <w:t>competitive. Identify</w:t>
      </w:r>
      <w:r w:rsidRPr="00F416A4">
        <w:t xml:space="preserve"> and develop </w:t>
      </w:r>
      <w:r w:rsidR="004F4314" w:rsidRPr="00F416A4">
        <w:t>innovative</w:t>
      </w:r>
      <w:r w:rsidRPr="00F416A4">
        <w:t xml:space="preserve"> CPD products and services</w:t>
      </w:r>
      <w:r w:rsidR="004F4314" w:rsidRPr="00F416A4">
        <w:t xml:space="preserve"> </w:t>
      </w:r>
      <w:r w:rsidR="00DC579E" w:rsidRPr="00F416A4">
        <w:t xml:space="preserve">and </w:t>
      </w:r>
      <w:r w:rsidR="004F4314" w:rsidRPr="00F416A4">
        <w:t xml:space="preserve">using </w:t>
      </w:r>
      <w:r w:rsidR="00DC579E" w:rsidRPr="00F416A4">
        <w:t>technolog</w:t>
      </w:r>
      <w:r w:rsidR="00094D12">
        <w:t xml:space="preserve">ical </w:t>
      </w:r>
      <w:r w:rsidR="00DC579E" w:rsidRPr="00F416A4">
        <w:t>solutions,</w:t>
      </w:r>
      <w:r w:rsidRPr="00F416A4">
        <w:t xml:space="preserve"> ensuring these remain relevant and </w:t>
      </w:r>
      <w:r w:rsidR="004F4314" w:rsidRPr="00F416A4">
        <w:t>accessible</w:t>
      </w:r>
      <w:r w:rsidRPr="00F416A4">
        <w:t xml:space="preserve"> for </w:t>
      </w:r>
      <w:r w:rsidR="00416B2C" w:rsidRPr="00F416A4">
        <w:t>our</w:t>
      </w:r>
      <w:r w:rsidR="00900CF4" w:rsidRPr="00F416A4">
        <w:t xml:space="preserve"> membership</w:t>
      </w:r>
      <w:r w:rsidR="00493420" w:rsidRPr="00F416A4">
        <w:t>.</w:t>
      </w:r>
    </w:p>
    <w:p w14:paraId="3D270E23" w14:textId="406B9363" w:rsidR="002B2EFA" w:rsidRPr="00F416A4" w:rsidRDefault="00CC5A85" w:rsidP="009B31AF">
      <w:pPr>
        <w:pStyle w:val="ListParagraph"/>
        <w:numPr>
          <w:ilvl w:val="0"/>
          <w:numId w:val="13"/>
        </w:numPr>
      </w:pPr>
      <w:r w:rsidRPr="00F416A4">
        <w:t>Review and analyse the impact of delivered</w:t>
      </w:r>
      <w:r w:rsidR="00EF120C">
        <w:t xml:space="preserve"> online</w:t>
      </w:r>
      <w:r w:rsidRPr="00F416A4">
        <w:t xml:space="preserve"> learning resources to assess the uptake and effectiveness and ensure the CPD offering to </w:t>
      </w:r>
      <w:r w:rsidR="00900CF4">
        <w:t>our</w:t>
      </w:r>
      <w:r w:rsidR="00900CF4" w:rsidRPr="00F416A4">
        <w:t xml:space="preserve"> members</w:t>
      </w:r>
      <w:r w:rsidRPr="00F416A4">
        <w:t xml:space="preserve"> </w:t>
      </w:r>
      <w:r w:rsidR="00493420" w:rsidRPr="00F416A4">
        <w:t>is aligned to</w:t>
      </w:r>
      <w:r w:rsidR="00094D12">
        <w:t xml:space="preserve"> our</w:t>
      </w:r>
      <w:r w:rsidR="00493420" w:rsidRPr="00F416A4">
        <w:t xml:space="preserve"> strategy, the needs of the profession and members.</w:t>
      </w:r>
    </w:p>
    <w:p w14:paraId="2FE49048" w14:textId="02716FC0" w:rsidR="002B2EFA" w:rsidRDefault="00493420" w:rsidP="009B31AF">
      <w:pPr>
        <w:pStyle w:val="ListParagraph"/>
        <w:numPr>
          <w:ilvl w:val="0"/>
          <w:numId w:val="13"/>
        </w:numPr>
      </w:pPr>
      <w:r>
        <w:t xml:space="preserve">Project manage the </w:t>
      </w:r>
      <w:r w:rsidR="002B2EFA">
        <w:t>develop</w:t>
      </w:r>
      <w:r>
        <w:t xml:space="preserve">ment and delivery of team projects </w:t>
      </w:r>
      <w:r w:rsidR="002B2EFA">
        <w:t xml:space="preserve">to ensure timely delivery of </w:t>
      </w:r>
      <w:r w:rsidR="00094D12">
        <w:t xml:space="preserve">CPD and online </w:t>
      </w:r>
      <w:r w:rsidR="002B2EFA">
        <w:t>learning resources in line with departmental and business strategy</w:t>
      </w:r>
      <w:r>
        <w:t>.</w:t>
      </w:r>
    </w:p>
    <w:p w14:paraId="7992591E" w14:textId="54D8BE37" w:rsidR="00CC5A85" w:rsidRDefault="00CC5A85" w:rsidP="009B31AF">
      <w:pPr>
        <w:pStyle w:val="ListParagraph"/>
        <w:numPr>
          <w:ilvl w:val="0"/>
          <w:numId w:val="13"/>
        </w:numPr>
      </w:pPr>
      <w:r>
        <w:t>Establish and develop working relationships with internal and external stakeholders</w:t>
      </w:r>
      <w:r w:rsidR="00382427">
        <w:t xml:space="preserve"> to ensure the involvement of relevant people/departments in the development of CPD</w:t>
      </w:r>
      <w:r w:rsidR="00094D12">
        <w:t xml:space="preserve"> and online learning</w:t>
      </w:r>
      <w:r w:rsidR="00382427">
        <w:t xml:space="preserve"> resources</w:t>
      </w:r>
      <w:r w:rsidR="00493420">
        <w:t>.</w:t>
      </w:r>
    </w:p>
    <w:p w14:paraId="1A0616EE" w14:textId="77D41273" w:rsidR="00094D12" w:rsidRDefault="00094D12" w:rsidP="009B31AF">
      <w:pPr>
        <w:pStyle w:val="ListParagraph"/>
        <w:numPr>
          <w:ilvl w:val="0"/>
          <w:numId w:val="13"/>
        </w:numPr>
      </w:pPr>
      <w:r>
        <w:lastRenderedPageBreak/>
        <w:t xml:space="preserve">Set up and manage an online review panel to </w:t>
      </w:r>
      <w:r w:rsidR="00F34FC5">
        <w:t>review content for monthly launches and for yearly review to ensure CPD and online resources remain accurate and relevant for our members. In addition to meeting a focus group on a regular basis for feedback and to inform future developments.</w:t>
      </w:r>
    </w:p>
    <w:p w14:paraId="5D396AFB" w14:textId="7857DFD1" w:rsidR="00F34FC5" w:rsidRDefault="00416B2C" w:rsidP="009B31AF">
      <w:pPr>
        <w:pStyle w:val="ListParagraph"/>
        <w:numPr>
          <w:ilvl w:val="0"/>
          <w:numId w:val="13"/>
        </w:numPr>
      </w:pPr>
      <w:r>
        <w:t>T</w:t>
      </w:r>
      <w:r w:rsidR="008F6BEC">
        <w:t>o act as Project O</w:t>
      </w:r>
      <w:r>
        <w:t xml:space="preserve">wner in relation to the development and delivery of BACP’s Learner Management System and ongoing </w:t>
      </w:r>
      <w:r w:rsidR="00F34FC5">
        <w:t xml:space="preserve">CRM and CMS developments to ensure the expansion and growth of the CPD </w:t>
      </w:r>
      <w:r>
        <w:t xml:space="preserve">and online resources that are relevant to members and delivered in a contemporary manner. </w:t>
      </w:r>
    </w:p>
    <w:p w14:paraId="1859F2EF" w14:textId="50988846" w:rsidR="00382427" w:rsidRPr="003E76FE" w:rsidRDefault="00900CF4" w:rsidP="009B31AF">
      <w:pPr>
        <w:pStyle w:val="ListParagraph"/>
        <w:numPr>
          <w:ilvl w:val="0"/>
          <w:numId w:val="13"/>
        </w:numPr>
      </w:pPr>
      <w:r>
        <w:t>Manage the overall CPD and online resources budget</w:t>
      </w:r>
      <w:r w:rsidR="00416B2C">
        <w:t>, i</w:t>
      </w:r>
      <w:r w:rsidR="0055691D">
        <w:t>dentifying purchasing trends,</w:t>
      </w:r>
      <w:r w:rsidR="00416B2C">
        <w:t xml:space="preserve"> risks and </w:t>
      </w:r>
      <w:proofErr w:type="gramStart"/>
      <w:r w:rsidR="00416B2C">
        <w:t>taking action</w:t>
      </w:r>
      <w:proofErr w:type="gramEnd"/>
      <w:r w:rsidR="00416B2C">
        <w:t xml:space="preserve"> to </w:t>
      </w:r>
      <w:r>
        <w:t>ensure income</w:t>
      </w:r>
      <w:r w:rsidR="00416B2C">
        <w:t xml:space="preserve"> targets are met </w:t>
      </w:r>
      <w:r>
        <w:t xml:space="preserve">and expenditure </w:t>
      </w:r>
      <w:r w:rsidR="00416B2C">
        <w:t xml:space="preserve">remains </w:t>
      </w:r>
      <w:r>
        <w:t xml:space="preserve">in line with the annual </w:t>
      </w:r>
      <w:r w:rsidR="00416B2C">
        <w:t>budget</w:t>
      </w:r>
      <w:r w:rsidR="0055691D">
        <w:t>.</w:t>
      </w:r>
      <w:r w:rsidR="00416B2C">
        <w:t xml:space="preserve"> </w:t>
      </w:r>
      <w:r w:rsidR="00382427" w:rsidRPr="003E76FE">
        <w:t xml:space="preserve">Identify </w:t>
      </w:r>
      <w:r w:rsidR="00F416A4" w:rsidRPr="003E76FE">
        <w:t xml:space="preserve">relevant and appropriate </w:t>
      </w:r>
      <w:r w:rsidR="00382427" w:rsidRPr="003E76FE">
        <w:t>marketing opportunities to promote CPD products and services to the membership in a timely manner to ensure a high level of awareness of the CPD products and services amongst the membership</w:t>
      </w:r>
    </w:p>
    <w:p w14:paraId="65EE276B" w14:textId="77777777" w:rsidR="009B31AF" w:rsidRDefault="009B31AF" w:rsidP="009B31AF">
      <w:pPr>
        <w:rPr>
          <w:rFonts w:ascii="Trebuchet MS" w:hAnsi="Trebuchet MS"/>
          <w:b/>
        </w:rPr>
      </w:pPr>
      <w:bookmarkStart w:id="1" w:name="_Hlk519090595"/>
      <w:bookmarkStart w:id="2" w:name="_Hlk522709310"/>
      <w:bookmarkStart w:id="3" w:name="_Hlk522532262"/>
    </w:p>
    <w:p w14:paraId="75898C57" w14:textId="72CE17CC" w:rsidR="009B31AF" w:rsidRPr="001E16A0" w:rsidRDefault="009B31AF" w:rsidP="009B31A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BACP Principal accountabilities</w:t>
      </w:r>
    </w:p>
    <w:p w14:paraId="38D9E8F5" w14:textId="77777777" w:rsidR="009B31AF" w:rsidRPr="00C558EA" w:rsidRDefault="009B31AF" w:rsidP="009B31AF">
      <w:pPr>
        <w:pStyle w:val="ListParagraph"/>
        <w:numPr>
          <w:ilvl w:val="0"/>
          <w:numId w:val="14"/>
        </w:numPr>
        <w:spacing w:after="160" w:line="259" w:lineRule="auto"/>
        <w:rPr>
          <w:rFonts w:ascii="Trebuchet MS" w:hAnsi="Trebuchet MS"/>
        </w:rPr>
      </w:pPr>
      <w:bookmarkStart w:id="4" w:name="_Hlk523219902"/>
      <w:bookmarkEnd w:id="1"/>
      <w:bookmarkEnd w:id="2"/>
      <w:r w:rsidRPr="00C558EA">
        <w:rPr>
          <w:rFonts w:ascii="Trebuchet MS" w:hAnsi="Trebuchet MS"/>
        </w:rPr>
        <w:t xml:space="preserve">To be a BACP ambassador by upholding and demonstrating our values at every opportunity, through verbal, written and face to face communication. </w:t>
      </w:r>
    </w:p>
    <w:bookmarkEnd w:id="4"/>
    <w:p w14:paraId="1ACAC284" w14:textId="77777777" w:rsidR="009B31AF" w:rsidRPr="00A72D69" w:rsidRDefault="009B31AF" w:rsidP="009B31AF">
      <w:pPr>
        <w:pStyle w:val="ListParagraph"/>
        <w:rPr>
          <w:rFonts w:ascii="Trebuchet MS" w:hAnsi="Trebuchet MS"/>
          <w:b/>
        </w:rPr>
      </w:pPr>
    </w:p>
    <w:bookmarkEnd w:id="3"/>
    <w:p w14:paraId="4461030D" w14:textId="77777777" w:rsidR="009B31AF" w:rsidRPr="006E3524" w:rsidRDefault="009B31AF" w:rsidP="009B31AF">
      <w:pPr>
        <w:pStyle w:val="ListParagraph"/>
        <w:numPr>
          <w:ilvl w:val="0"/>
          <w:numId w:val="14"/>
        </w:numPr>
        <w:spacing w:after="160" w:line="259" w:lineRule="auto"/>
        <w:rPr>
          <w:rFonts w:ascii="Trebuchet MS" w:hAnsi="Trebuchet MS"/>
        </w:rPr>
      </w:pPr>
      <w:r w:rsidRPr="006E3524">
        <w:rPr>
          <w:rFonts w:ascii="Trebuchet MS" w:hAnsi="Trebuchet MS"/>
          <w:lang w:val="en"/>
        </w:rPr>
        <w:t xml:space="preserve">Manage </w:t>
      </w:r>
      <w:r>
        <w:rPr>
          <w:rFonts w:ascii="Trebuchet MS" w:hAnsi="Trebuchet MS"/>
          <w:lang w:val="en"/>
        </w:rPr>
        <w:t xml:space="preserve">and lead </w:t>
      </w:r>
      <w:r w:rsidRPr="006E3524">
        <w:rPr>
          <w:rFonts w:ascii="Trebuchet MS" w:hAnsi="Trebuchet MS"/>
          <w:lang w:val="en"/>
        </w:rPr>
        <w:t xml:space="preserve">employees using a </w:t>
      </w:r>
      <w:r w:rsidRPr="00270F3C">
        <w:rPr>
          <w:rFonts w:ascii="Trebuchet MS" w:hAnsi="Trebuchet MS"/>
          <w:lang w:val="en"/>
        </w:rPr>
        <w:t>performance management</w:t>
      </w:r>
      <w:r w:rsidRPr="006E3524">
        <w:rPr>
          <w:rFonts w:ascii="Trebuchet MS" w:hAnsi="Trebuchet MS"/>
          <w:lang w:val="en"/>
        </w:rPr>
        <w:t xml:space="preserve"> and development process that encourages employee contribution, and includes goal setting together with constructive feedback, such that employees feel valued.</w:t>
      </w:r>
    </w:p>
    <w:p w14:paraId="578C221E" w14:textId="117A3E46" w:rsidR="009306F5" w:rsidRDefault="009306F5" w:rsidP="009306F5"/>
    <w:p w14:paraId="19B3B689" w14:textId="72BF5B40" w:rsidR="009306F5" w:rsidRDefault="009306F5" w:rsidP="009306F5"/>
    <w:p w14:paraId="48E78E8C" w14:textId="6E52084D" w:rsidR="009306F5" w:rsidRDefault="009306F5" w:rsidP="009306F5">
      <w:pPr>
        <w:pStyle w:val="Heading5"/>
      </w:pPr>
      <w:r>
        <w:t>Context:</w:t>
      </w:r>
    </w:p>
    <w:p w14:paraId="5C156D74" w14:textId="05F27CCE" w:rsidR="009306F5" w:rsidRDefault="009306F5" w:rsidP="009306F5">
      <w:r>
        <w:tab/>
        <w:t>Operating environment:</w:t>
      </w:r>
      <w:r w:rsidR="0008430C">
        <w:t xml:space="preserve"> </w:t>
      </w:r>
      <w:r w:rsidR="00125C57">
        <w:t>U</w:t>
      </w:r>
      <w:r w:rsidR="009C1885">
        <w:t>nderstand</w:t>
      </w:r>
      <w:r w:rsidR="00125C57">
        <w:t>ing</w:t>
      </w:r>
      <w:r w:rsidR="009C1885">
        <w:t xml:space="preserve"> l</w:t>
      </w:r>
      <w:r w:rsidR="0008430C">
        <w:t>earning and development</w:t>
      </w:r>
      <w:r w:rsidR="009C1885">
        <w:t xml:space="preserve"> principles and</w:t>
      </w:r>
      <w:r w:rsidR="00125C57">
        <w:t xml:space="preserve"> knowledge of emerging</w:t>
      </w:r>
      <w:r w:rsidR="009C1885">
        <w:t xml:space="preserve"> </w:t>
      </w:r>
      <w:r w:rsidR="00D50A48">
        <w:t>learning technologies</w:t>
      </w:r>
    </w:p>
    <w:p w14:paraId="0FEB51DF" w14:textId="7655A5DF" w:rsidR="009306F5" w:rsidRDefault="009306F5" w:rsidP="009306F5">
      <w:r>
        <w:tab/>
      </w:r>
    </w:p>
    <w:p w14:paraId="5B568A9D" w14:textId="42AAB158" w:rsidR="0052029D" w:rsidRDefault="009306F5" w:rsidP="0052029D">
      <w:r>
        <w:tab/>
        <w:t>Framework &amp; boundaries:</w:t>
      </w:r>
      <w:r w:rsidR="00D50A48">
        <w:t xml:space="preserve"> </w:t>
      </w:r>
      <w:r w:rsidR="0052029D">
        <w:t>Autonomy to make team decisions and identify areas for strategic development that compliment organisational strategy. Consult with line manager on wider strategic decisions. Constraints include budget, resourcing, policy (e.g. GDPR)</w:t>
      </w:r>
    </w:p>
    <w:p w14:paraId="1FF0119A" w14:textId="55330A50" w:rsidR="009306F5" w:rsidRDefault="009306F5" w:rsidP="009306F5"/>
    <w:p w14:paraId="6070EB3E" w14:textId="1141DD4F" w:rsidR="00125C57" w:rsidRDefault="009306F5" w:rsidP="009B31AF">
      <w:r>
        <w:tab/>
        <w:t>Organisation:</w:t>
      </w:r>
      <w:r w:rsidR="00D50A48">
        <w:t xml:space="preserve"> Team sits within </w:t>
      </w:r>
      <w:r w:rsidR="00125C57">
        <w:t>M</w:t>
      </w:r>
      <w:r w:rsidR="00D50A48">
        <w:t>embership services</w:t>
      </w:r>
      <w:r w:rsidR="00125C57">
        <w:t>. Need</w:t>
      </w:r>
      <w:r w:rsidR="0055691D">
        <w:t xml:space="preserve"> to collaborate with</w:t>
      </w:r>
      <w:r w:rsidR="00D50A48">
        <w:t xml:space="preserve"> BACP departments, specifically Professional Standards, Ethics, Research</w:t>
      </w:r>
      <w:r w:rsidR="00125C57">
        <w:t xml:space="preserve">, </w:t>
      </w:r>
      <w:r w:rsidR="00D50A48">
        <w:t>Customer Service</w:t>
      </w:r>
      <w:r w:rsidR="0055691D">
        <w:t>s,</w:t>
      </w:r>
      <w:r w:rsidR="00125C57">
        <w:t xml:space="preserve"> </w:t>
      </w:r>
      <w:r w:rsidR="00A97C7A">
        <w:t>Marketing and Communications</w:t>
      </w:r>
      <w:r w:rsidR="00125C57">
        <w:t xml:space="preserve">. </w:t>
      </w:r>
    </w:p>
    <w:p w14:paraId="165109EF" w14:textId="4D76B1FD" w:rsidR="00741706" w:rsidRDefault="00741706" w:rsidP="009306F5">
      <w:pPr>
        <w:pStyle w:val="Heading5"/>
      </w:pPr>
    </w:p>
    <w:p w14:paraId="085CADF4" w14:textId="47628185" w:rsidR="009306F5" w:rsidRDefault="009306F5" w:rsidP="009306F5">
      <w:pPr>
        <w:pStyle w:val="Heading5"/>
      </w:pPr>
      <w:r>
        <w:t>Relationships:</w:t>
      </w:r>
    </w:p>
    <w:p w14:paraId="290FB724" w14:textId="6C22031B" w:rsidR="009306F5" w:rsidRDefault="009306F5" w:rsidP="009306F5">
      <w:r>
        <w:tab/>
      </w:r>
      <w:r w:rsidR="00163952">
        <w:t>Direct reports</w:t>
      </w:r>
      <w:r>
        <w:t>:</w:t>
      </w:r>
      <w:r w:rsidR="009B31AF">
        <w:t xml:space="preserve"> </w:t>
      </w:r>
      <w:r w:rsidR="00D50A48">
        <w:t xml:space="preserve">Daily stand-up, weekly team </w:t>
      </w:r>
      <w:r w:rsidR="0055691D">
        <w:t xml:space="preserve">meetings, monthly 1:1, </w:t>
      </w:r>
      <w:r w:rsidR="00D50A48">
        <w:t>project meetings</w:t>
      </w:r>
      <w:r w:rsidR="00125C57">
        <w:t xml:space="preserve">, available </w:t>
      </w:r>
      <w:r w:rsidR="00D50A48">
        <w:t>if further support needed</w:t>
      </w:r>
    </w:p>
    <w:p w14:paraId="7F4319FC" w14:textId="70D1EAC5" w:rsidR="009306F5" w:rsidRDefault="009306F5" w:rsidP="009306F5"/>
    <w:p w14:paraId="40287F14" w14:textId="22407265" w:rsidR="009306F5" w:rsidRDefault="009306F5" w:rsidP="009306F5">
      <w:r>
        <w:tab/>
      </w:r>
      <w:r w:rsidR="00235878">
        <w:t>Manager</w:t>
      </w:r>
      <w:r w:rsidR="00623AE3">
        <w:t>:</w:t>
      </w:r>
      <w:r w:rsidR="00D50A48">
        <w:t xml:space="preserve"> Weekly </w:t>
      </w:r>
      <w:r w:rsidR="00125C57">
        <w:t xml:space="preserve">management </w:t>
      </w:r>
      <w:r w:rsidR="00D50A48">
        <w:t>team meeting and m</w:t>
      </w:r>
      <w:r w:rsidR="0055691D">
        <w:t>onthly 1:1. Autonomy in role,</w:t>
      </w:r>
      <w:r w:rsidR="00D50A48">
        <w:t xml:space="preserve"> support </w:t>
      </w:r>
      <w:r w:rsidR="00125C57">
        <w:t>available</w:t>
      </w:r>
      <w:r w:rsidR="00D50A48">
        <w:t xml:space="preserve"> if needed</w:t>
      </w:r>
    </w:p>
    <w:p w14:paraId="75741324" w14:textId="21191C0F" w:rsidR="00623AE3" w:rsidRDefault="00623AE3" w:rsidP="009306F5"/>
    <w:p w14:paraId="5B563122" w14:textId="06082750" w:rsidR="00623AE3" w:rsidRDefault="00623AE3" w:rsidP="009306F5">
      <w:r>
        <w:lastRenderedPageBreak/>
        <w:tab/>
        <w:t>Other contacts:</w:t>
      </w:r>
      <w:r w:rsidR="00D50A48">
        <w:t xml:space="preserve"> </w:t>
      </w:r>
      <w:r w:rsidR="009B31AF">
        <w:t>S</w:t>
      </w:r>
      <w:r w:rsidR="00D50A48">
        <w:t>upplier relationships with SSTV, SME’s</w:t>
      </w:r>
      <w:r w:rsidR="00125C57">
        <w:t>,</w:t>
      </w:r>
      <w:r w:rsidR="00D50A48">
        <w:t xml:space="preserve"> Actors, volunteers</w:t>
      </w:r>
      <w:r w:rsidR="00252950">
        <w:t>, Feline Soft. Customer relationships with members. Internal relationships with other BACP departments and key stakeholders within the business</w:t>
      </w:r>
    </w:p>
    <w:p w14:paraId="3DF6E09A" w14:textId="1D7159A5" w:rsidR="00741706" w:rsidRDefault="00741706" w:rsidP="00623AE3">
      <w:pPr>
        <w:pStyle w:val="Heading5"/>
      </w:pPr>
    </w:p>
    <w:p w14:paraId="3DDAEDE8" w14:textId="3CB95076" w:rsidR="00134388" w:rsidRDefault="00623AE3" w:rsidP="0055691D">
      <w:pPr>
        <w:pStyle w:val="Heading5"/>
      </w:pPr>
      <w:r>
        <w:t>Knowledge &amp; experience:</w:t>
      </w:r>
      <w:r w:rsidR="00252950">
        <w:t xml:space="preserve"> </w:t>
      </w:r>
    </w:p>
    <w:p w14:paraId="12E5AF68" w14:textId="59BF6E42" w:rsidR="00134388" w:rsidRDefault="00134388" w:rsidP="00134388">
      <w:r>
        <w:t>Experience</w:t>
      </w:r>
    </w:p>
    <w:p w14:paraId="1FF5B6F7" w14:textId="43A1062A" w:rsidR="00EF120C" w:rsidRPr="00134388" w:rsidRDefault="00EF120C" w:rsidP="00065FB8">
      <w:pPr>
        <w:pStyle w:val="ListParagraph"/>
        <w:numPr>
          <w:ilvl w:val="0"/>
          <w:numId w:val="12"/>
        </w:numPr>
      </w:pPr>
      <w:r>
        <w:t>Educated to degree level or</w:t>
      </w:r>
      <w:r w:rsidR="009B31AF">
        <w:t xml:space="preserve"> </w:t>
      </w:r>
      <w:r w:rsidR="00D91260">
        <w:t>several</w:t>
      </w:r>
      <w:r>
        <w:t xml:space="preserve"> years in a similar role</w:t>
      </w:r>
    </w:p>
    <w:p w14:paraId="7B0FBCB2" w14:textId="3AC0715C" w:rsidR="00252950" w:rsidRPr="003E76FE" w:rsidRDefault="00252950" w:rsidP="00DC579E">
      <w:pPr>
        <w:pStyle w:val="ListParagraph"/>
        <w:numPr>
          <w:ilvl w:val="0"/>
          <w:numId w:val="10"/>
        </w:numPr>
      </w:pPr>
      <w:r w:rsidRPr="003E76FE">
        <w:t>Experience of project management or the equivalent qualification</w:t>
      </w:r>
    </w:p>
    <w:p w14:paraId="6F96F687" w14:textId="77777777" w:rsidR="003E76FE" w:rsidRPr="003E76FE" w:rsidRDefault="0094487C" w:rsidP="00DC579E">
      <w:pPr>
        <w:pStyle w:val="ListParagraph"/>
        <w:numPr>
          <w:ilvl w:val="0"/>
          <w:numId w:val="10"/>
        </w:numPr>
      </w:pPr>
      <w:r w:rsidRPr="003E76FE">
        <w:t xml:space="preserve">Experience of designing and developing learning </w:t>
      </w:r>
      <w:r w:rsidR="003E76FE" w:rsidRPr="003E76FE">
        <w:t>resources</w:t>
      </w:r>
    </w:p>
    <w:p w14:paraId="5CA82C82" w14:textId="3F88806E" w:rsidR="00252950" w:rsidRDefault="00252950" w:rsidP="00DC579E">
      <w:pPr>
        <w:pStyle w:val="ListParagraph"/>
        <w:numPr>
          <w:ilvl w:val="0"/>
          <w:numId w:val="10"/>
        </w:numPr>
      </w:pPr>
      <w:r>
        <w:t>Experience of managing budgets</w:t>
      </w:r>
      <w:r w:rsidR="00134388">
        <w:t xml:space="preserve"> and analysing budget performance</w:t>
      </w:r>
    </w:p>
    <w:p w14:paraId="29F4C1A1" w14:textId="69F72150" w:rsidR="0094487C" w:rsidRDefault="002B2EFA" w:rsidP="00DC579E">
      <w:pPr>
        <w:pStyle w:val="ListParagraph"/>
        <w:numPr>
          <w:ilvl w:val="0"/>
          <w:numId w:val="10"/>
        </w:numPr>
      </w:pPr>
      <w:r>
        <w:t>Experience of managing, motivating</w:t>
      </w:r>
      <w:r w:rsidR="0094487C">
        <w:t xml:space="preserve"> and develop</w:t>
      </w:r>
      <w:r>
        <w:t>ing</w:t>
      </w:r>
      <w:r w:rsidR="0094487C">
        <w:t xml:space="preserve"> people</w:t>
      </w:r>
    </w:p>
    <w:p w14:paraId="7F81944B" w14:textId="59F2DE9A" w:rsidR="00252950" w:rsidRDefault="00134388" w:rsidP="00DC579E">
      <w:pPr>
        <w:pStyle w:val="ListParagraph"/>
        <w:numPr>
          <w:ilvl w:val="0"/>
          <w:numId w:val="10"/>
        </w:numPr>
      </w:pPr>
      <w:r>
        <w:t>Experience of conducting</w:t>
      </w:r>
      <w:r w:rsidR="00252950">
        <w:t xml:space="preserve"> research and analysis </w:t>
      </w:r>
      <w:r>
        <w:t>to</w:t>
      </w:r>
      <w:r w:rsidR="00125C57">
        <w:t xml:space="preserve"> effectively report relevant metrics</w:t>
      </w:r>
      <w:r w:rsidR="009B31AF">
        <w:t>.</w:t>
      </w:r>
    </w:p>
    <w:p w14:paraId="5552A996" w14:textId="77777777" w:rsidR="009B31AF" w:rsidRDefault="009B31AF" w:rsidP="009B31AF">
      <w:pPr>
        <w:pStyle w:val="ListParagraph"/>
      </w:pPr>
    </w:p>
    <w:p w14:paraId="212F9C7A" w14:textId="7C2BC1B6" w:rsidR="00134388" w:rsidRDefault="00134388" w:rsidP="00134388">
      <w:r>
        <w:t>Competencies</w:t>
      </w:r>
    </w:p>
    <w:p w14:paraId="6826F79F" w14:textId="6019D35E" w:rsidR="00134388" w:rsidRDefault="00134388" w:rsidP="00134388">
      <w:pPr>
        <w:pStyle w:val="ListParagraph"/>
        <w:numPr>
          <w:ilvl w:val="0"/>
          <w:numId w:val="10"/>
        </w:numPr>
      </w:pPr>
      <w:r>
        <w:t xml:space="preserve">Ability to </w:t>
      </w:r>
      <w:r w:rsidR="002933D0">
        <w:t xml:space="preserve">develop and </w:t>
      </w:r>
      <w:r>
        <w:t>adapt</w:t>
      </w:r>
      <w:r w:rsidR="002933D0">
        <w:t xml:space="preserve"> departmental</w:t>
      </w:r>
      <w:r>
        <w:t xml:space="preserve"> strategy to fit with organisational </w:t>
      </w:r>
      <w:r w:rsidR="002933D0">
        <w:t>vision</w:t>
      </w:r>
    </w:p>
    <w:p w14:paraId="6F62533F" w14:textId="645DA285" w:rsidR="0094487C" w:rsidRDefault="0094487C" w:rsidP="00DC579E">
      <w:pPr>
        <w:pStyle w:val="ListParagraph"/>
        <w:numPr>
          <w:ilvl w:val="0"/>
          <w:numId w:val="10"/>
        </w:numPr>
      </w:pPr>
      <w:r>
        <w:t xml:space="preserve">Effective </w:t>
      </w:r>
      <w:r w:rsidR="00094D12">
        <w:t>problem-solving</w:t>
      </w:r>
      <w:r>
        <w:t xml:space="preserve"> skills</w:t>
      </w:r>
    </w:p>
    <w:p w14:paraId="03C9B31D" w14:textId="635EECB0" w:rsidR="00252950" w:rsidRDefault="00252950" w:rsidP="00DC579E">
      <w:pPr>
        <w:pStyle w:val="ListParagraph"/>
        <w:numPr>
          <w:ilvl w:val="0"/>
          <w:numId w:val="10"/>
        </w:numPr>
      </w:pPr>
      <w:r>
        <w:t>Excellent customer service skills</w:t>
      </w:r>
    </w:p>
    <w:p w14:paraId="65C22053" w14:textId="7A83AF5D" w:rsidR="00252950" w:rsidRPr="003E76FE" w:rsidRDefault="00252950" w:rsidP="00DC579E">
      <w:pPr>
        <w:pStyle w:val="ListParagraph"/>
        <w:numPr>
          <w:ilvl w:val="0"/>
          <w:numId w:val="10"/>
        </w:numPr>
      </w:pPr>
      <w:r w:rsidRPr="003E76FE">
        <w:t>Excellent communication skills, written and verbal and ability to deliver presentations</w:t>
      </w:r>
    </w:p>
    <w:p w14:paraId="28EB84DD" w14:textId="471685C9" w:rsidR="00252950" w:rsidRDefault="00252950" w:rsidP="00DC579E">
      <w:pPr>
        <w:pStyle w:val="ListParagraph"/>
        <w:numPr>
          <w:ilvl w:val="0"/>
          <w:numId w:val="10"/>
        </w:numPr>
      </w:pPr>
      <w:r>
        <w:t>Understanding of learning and development and learning technologies</w:t>
      </w:r>
    </w:p>
    <w:p w14:paraId="752959E6" w14:textId="108162D9" w:rsidR="0094487C" w:rsidRDefault="0094487C" w:rsidP="00DC579E">
      <w:pPr>
        <w:pStyle w:val="ListParagraph"/>
        <w:numPr>
          <w:ilvl w:val="0"/>
          <w:numId w:val="10"/>
        </w:numPr>
      </w:pPr>
      <w:r>
        <w:t xml:space="preserve">Ability to work under pressure and flexibly to meet a varied, wide ranging and demanding workload which is often time-critical   </w:t>
      </w:r>
    </w:p>
    <w:p w14:paraId="136D0FCF" w14:textId="4E6ACC9B" w:rsidR="0094487C" w:rsidRDefault="0094487C" w:rsidP="00DC579E">
      <w:pPr>
        <w:pStyle w:val="ListParagraph"/>
        <w:numPr>
          <w:ilvl w:val="0"/>
          <w:numId w:val="10"/>
        </w:numPr>
      </w:pPr>
      <w:r>
        <w:t>Ability to work on own initiative and as a member of a team</w:t>
      </w:r>
    </w:p>
    <w:p w14:paraId="153A35EB" w14:textId="0CEEC7B2" w:rsidR="003E76FE" w:rsidRDefault="0094487C" w:rsidP="00DC579E">
      <w:pPr>
        <w:pStyle w:val="ListParagraph"/>
        <w:numPr>
          <w:ilvl w:val="0"/>
          <w:numId w:val="10"/>
        </w:numPr>
      </w:pPr>
      <w:r w:rsidRPr="003E76FE">
        <w:t>An understanding of equality and diversity</w:t>
      </w:r>
      <w:r w:rsidR="00866C00" w:rsidRPr="003E76FE">
        <w:t xml:space="preserve"> </w:t>
      </w:r>
      <w:r w:rsidR="003E76FE" w:rsidRPr="003E76FE">
        <w:t>(to ensure products and services are accessible and appropriate to our audience).</w:t>
      </w:r>
    </w:p>
    <w:p w14:paraId="59CE9437" w14:textId="65990390" w:rsidR="002933D0" w:rsidRPr="003E76FE" w:rsidRDefault="002933D0" w:rsidP="00DC579E">
      <w:pPr>
        <w:pStyle w:val="ListParagraph"/>
        <w:numPr>
          <w:ilvl w:val="0"/>
          <w:numId w:val="10"/>
        </w:numPr>
      </w:pPr>
      <w:r>
        <w:t>Empathy with and understanding of ethical values in relation to counselling and psychotherapy</w:t>
      </w:r>
      <w:r w:rsidR="009B31AF">
        <w:t xml:space="preserve"> is desirable.</w:t>
      </w:r>
    </w:p>
    <w:p w14:paraId="3CCC1E5A" w14:textId="77777777" w:rsidR="009B31AF" w:rsidRDefault="009B31AF" w:rsidP="00B6790D">
      <w:pPr>
        <w:pStyle w:val="Heading5"/>
      </w:pPr>
    </w:p>
    <w:p w14:paraId="0E9C4165" w14:textId="13764F47" w:rsidR="007304C4" w:rsidRDefault="00623AE3" w:rsidP="00B6790D">
      <w:pPr>
        <w:pStyle w:val="Heading5"/>
      </w:pPr>
      <w:r>
        <w:t>Job challenge:</w:t>
      </w:r>
      <w:r w:rsidR="00B6790D">
        <w:t xml:space="preserve"> </w:t>
      </w:r>
    </w:p>
    <w:p w14:paraId="70DBF5E8" w14:textId="4EB9C7E4" w:rsidR="002B2EFA" w:rsidRDefault="002B2EFA" w:rsidP="002B2EFA">
      <w:r>
        <w:t xml:space="preserve">CPD is </w:t>
      </w:r>
      <w:r w:rsidR="00283CE5">
        <w:t>inter</w:t>
      </w:r>
      <w:r>
        <w:t xml:space="preserve">woven into the structure of the </w:t>
      </w:r>
      <w:r w:rsidR="00DC579E">
        <w:t xml:space="preserve">profession </w:t>
      </w:r>
      <w:r w:rsidR="00A97C7A">
        <w:t>through the Ethical Framework for C</w:t>
      </w:r>
      <w:r>
        <w:t>ou</w:t>
      </w:r>
      <w:r w:rsidR="00A97C7A">
        <w:t>nselling P</w:t>
      </w:r>
      <w:r>
        <w:t xml:space="preserve">rofessions, </w:t>
      </w:r>
      <w:r w:rsidR="00DC579E">
        <w:t>Member R</w:t>
      </w:r>
      <w:r>
        <w:t xml:space="preserve">egistration, </w:t>
      </w:r>
      <w:r w:rsidR="00DC579E">
        <w:t>A</w:t>
      </w:r>
      <w:r>
        <w:t xml:space="preserve">ccreditation and </w:t>
      </w:r>
      <w:r w:rsidR="00A97C7A">
        <w:t>the strategic aim</w:t>
      </w:r>
      <w:r>
        <w:t xml:space="preserve"> of raising standards of practice</w:t>
      </w:r>
      <w:r w:rsidR="00A97C7A">
        <w:t xml:space="preserve">. To encompass all of this and to raise standards of practice, it is essential for BACP to provide affordable and accessible CPD to members; the challenge lies in being able to develop online CPD resources, which </w:t>
      </w:r>
      <w:r w:rsidR="00DC579E">
        <w:t>are</w:t>
      </w:r>
      <w:r w:rsidR="00A97C7A">
        <w:t xml:space="preserve"> relevant for all members, using </w:t>
      </w:r>
      <w:r w:rsidR="00DC579E">
        <w:t>technolog</w:t>
      </w:r>
      <w:r w:rsidR="00094D12">
        <w:t xml:space="preserve">ical </w:t>
      </w:r>
      <w:r w:rsidR="00DC579E">
        <w:t>solutions</w:t>
      </w:r>
      <w:r w:rsidR="00A97C7A">
        <w:t xml:space="preserve"> and ultimately </w:t>
      </w:r>
      <w:r w:rsidR="00DC579E">
        <w:t xml:space="preserve">for BACP to </w:t>
      </w:r>
      <w:r w:rsidR="00A97C7A">
        <w:t xml:space="preserve">become the CPD provider of choice for our members. </w:t>
      </w:r>
    </w:p>
    <w:p w14:paraId="185AB38E" w14:textId="19C59759" w:rsidR="00B76863" w:rsidRDefault="00B76863" w:rsidP="00B76863"/>
    <w:p w14:paraId="66A44D75" w14:textId="743E7F83" w:rsidR="00623AE3" w:rsidRDefault="00623AE3" w:rsidP="00623AE3">
      <w:pPr>
        <w:pStyle w:val="Heading5"/>
      </w:pPr>
      <w:r>
        <w:t>Additional information</w:t>
      </w:r>
    </w:p>
    <w:p w14:paraId="1A98A5E2" w14:textId="2F7886DF" w:rsidR="00134388" w:rsidRDefault="00134388" w:rsidP="00134388">
      <w:r>
        <w:t>A good knowledge and understanding of counselling and psychotherapy</w:t>
      </w:r>
    </w:p>
    <w:p w14:paraId="705607DC" w14:textId="77777777" w:rsidR="00134388" w:rsidRPr="00134388" w:rsidRDefault="00134388" w:rsidP="00134388"/>
    <w:sectPr w:rsidR="00134388" w:rsidRPr="00134388" w:rsidSect="00623AE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985" w:left="2381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E6599" w14:textId="77777777" w:rsidR="00623E30" w:rsidRDefault="00623E30" w:rsidP="00F21852">
      <w:r>
        <w:separator/>
      </w:r>
    </w:p>
    <w:p w14:paraId="251C8948" w14:textId="77777777" w:rsidR="00623E30" w:rsidRDefault="00623E30"/>
    <w:p w14:paraId="52CB5BCF" w14:textId="77777777" w:rsidR="00623E30" w:rsidRDefault="00623E30"/>
  </w:endnote>
  <w:endnote w:type="continuationSeparator" w:id="0">
    <w:p w14:paraId="04E67356" w14:textId="77777777" w:rsidR="00623E30" w:rsidRDefault="00623E30" w:rsidP="00F21852">
      <w:r>
        <w:continuationSeparator/>
      </w:r>
    </w:p>
    <w:p w14:paraId="17E35CE6" w14:textId="77777777" w:rsidR="00623E30" w:rsidRDefault="00623E30"/>
    <w:p w14:paraId="086F8EF1" w14:textId="77777777" w:rsidR="00623E30" w:rsidRDefault="00623E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56274" w14:textId="2E4F5F0C" w:rsidR="00BA4B8C" w:rsidRPr="009319FA" w:rsidRDefault="009319FA" w:rsidP="00CF39A4">
    <w:pPr>
      <w:pStyle w:val="Footer"/>
      <w:tabs>
        <w:tab w:val="left" w:pos="1560"/>
      </w:tabs>
      <w:rPr>
        <w:sz w:val="34"/>
      </w:rPr>
    </w:pPr>
    <w:r w:rsidRPr="00CF39A4"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1C256277" wp14:editId="1C256278">
          <wp:simplePos x="1509823" y="8708065"/>
          <wp:positionH relativeFrom="page">
            <wp:align>right</wp:align>
          </wp:positionH>
          <wp:positionV relativeFrom="page">
            <wp:align>bottom</wp:align>
          </wp:positionV>
          <wp:extent cx="6364800" cy="12384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rey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9A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C256279" wp14:editId="1C25627A">
              <wp:simplePos x="0" y="0"/>
              <wp:positionH relativeFrom="page">
                <wp:align>left</wp:align>
              </wp:positionH>
              <wp:positionV relativeFrom="page">
                <wp:posOffset>9703435</wp:posOffset>
              </wp:positionV>
              <wp:extent cx="7560000" cy="504000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56281" w14:textId="77777777" w:rsidR="009319FA" w:rsidRPr="00BA4B8C" w:rsidRDefault="009319FA" w:rsidP="009319FA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1C256282" w14:textId="77777777" w:rsidR="009319FA" w:rsidRDefault="009319FA" w:rsidP="009319FA">
                          <w:pPr>
                            <w:pStyle w:val="Footer"/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562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64.05pt;width:595.3pt;height:39.7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" fillcolor="#e20e5a [3204]" stroked="f">
              <v:textbox inset="42mm,0,25mm,0">
                <w:txbxContent>
                  <w:p w14:paraId="1C256281" w14:textId="77777777" w:rsidR="009319FA" w:rsidRPr="00BA4B8C" w:rsidRDefault="009319FA" w:rsidP="009319FA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1C256282" w14:textId="77777777" w:rsidR="009319FA" w:rsidRDefault="009319FA" w:rsidP="009319FA">
                    <w:pPr>
                      <w:pStyle w:val="Footer"/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CF39A4">
      <w:tab/>
    </w:r>
    <w:r w:rsidR="00CF39A4">
      <w:tab/>
    </w:r>
    <w:r w:rsidRPr="009319FA">
      <w:rPr>
        <w:rStyle w:val="PageNumber"/>
      </w:rPr>
      <w:fldChar w:fldCharType="begin"/>
    </w:r>
    <w:r w:rsidRPr="009319FA">
      <w:rPr>
        <w:rStyle w:val="PageNumber"/>
      </w:rPr>
      <w:instrText xml:space="preserve"> PAGE   \* MERGEFORMAT </w:instrText>
    </w:r>
    <w:r w:rsidRPr="009319FA">
      <w:rPr>
        <w:rStyle w:val="PageNumber"/>
      </w:rPr>
      <w:fldChar w:fldCharType="separate"/>
    </w:r>
    <w:r w:rsidR="001567E5">
      <w:rPr>
        <w:rStyle w:val="PageNumber"/>
        <w:noProof/>
      </w:rPr>
      <w:t>3</w:t>
    </w:r>
    <w:r w:rsidRPr="009319FA">
      <w:rPr>
        <w:rStyle w:val="PageNumber"/>
      </w:rPr>
      <w:fldChar w:fldCharType="end"/>
    </w:r>
  </w:p>
  <w:p w14:paraId="2A249945" w14:textId="77777777" w:rsidR="004508E7" w:rsidRDefault="004508E7"/>
  <w:p w14:paraId="55DA610C" w14:textId="77777777" w:rsidR="004508E7" w:rsidRDefault="004508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56276" w14:textId="386BEAB7" w:rsidR="00893232" w:rsidRPr="009319FA" w:rsidRDefault="00893232" w:rsidP="00F21852">
    <w:pPr>
      <w:pStyle w:val="Footer"/>
      <w:rPr>
        <w:rStyle w:val="PageNumber"/>
      </w:rPr>
    </w:pPr>
    <w:r w:rsidRPr="00CF39A4">
      <w:rPr>
        <w:rFonts w:ascii="Trebuchet MS" w:hAnsi="Trebuchet MS"/>
        <w:noProof/>
        <w:lang w:eastAsia="en-GB"/>
      </w:rPr>
      <w:drawing>
        <wp:anchor distT="0" distB="0" distL="114300" distR="114300" simplePos="0" relativeHeight="251654144" behindDoc="1" locked="1" layoutInCell="1" allowOverlap="1" wp14:anchorId="1C25627D" wp14:editId="1C25627E">
          <wp:simplePos x="1509823" y="8708065"/>
          <wp:positionH relativeFrom="page">
            <wp:align>right</wp:align>
          </wp:positionH>
          <wp:positionV relativeFrom="page">
            <wp:align>bottom</wp:align>
          </wp:positionV>
          <wp:extent cx="6364800" cy="12384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rey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9A4">
      <w:rPr>
        <w:rFonts w:ascii="Trebuchet MS" w:hAnsi="Trebuchet MS"/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1C25627F" wp14:editId="1C256280">
              <wp:simplePos x="0" y="0"/>
              <wp:positionH relativeFrom="page">
                <wp:align>left</wp:align>
              </wp:positionH>
              <wp:positionV relativeFrom="page">
                <wp:posOffset>9703435</wp:posOffset>
              </wp:positionV>
              <wp:extent cx="7560000" cy="504000"/>
              <wp:effectExtent l="0" t="0" r="317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56283" w14:textId="77777777" w:rsidR="00893232" w:rsidRPr="00BA4B8C" w:rsidRDefault="00893232" w:rsidP="00893232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1C256284" w14:textId="77777777" w:rsidR="00893232" w:rsidRDefault="00893232" w:rsidP="00BA4B8C">
                          <w:pPr>
                            <w:pStyle w:val="Footer"/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562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64.05pt;width:595.3pt;height:39.7pt;z-index:-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" fillcolor="#e20e5a [3204]" stroked="f">
              <v:textbox inset="42mm,0,25mm,0">
                <w:txbxContent>
                  <w:p w14:paraId="1C256283" w14:textId="77777777" w:rsidR="00893232" w:rsidRPr="00BA4B8C" w:rsidRDefault="00893232" w:rsidP="00893232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1C256284" w14:textId="77777777" w:rsidR="00893232" w:rsidRDefault="00893232" w:rsidP="00BA4B8C">
                    <w:pPr>
                      <w:pStyle w:val="Footer"/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A4B8C" w:rsidRPr="00CF39A4">
      <w:rPr>
        <w:rFonts w:ascii="Trebuchet MS" w:hAnsi="Trebuchet MS"/>
      </w:rPr>
      <w:tab/>
    </w:r>
    <w:r w:rsidR="009319FA" w:rsidRPr="009319FA">
      <w:rPr>
        <w:rStyle w:val="PageNumber"/>
      </w:rPr>
      <w:fldChar w:fldCharType="begin"/>
    </w:r>
    <w:r w:rsidR="009319FA" w:rsidRPr="009319FA">
      <w:rPr>
        <w:rStyle w:val="PageNumber"/>
      </w:rPr>
      <w:instrText xml:space="preserve"> PAGE   \* MERGEFORMAT </w:instrText>
    </w:r>
    <w:r w:rsidR="009319FA" w:rsidRPr="009319FA">
      <w:rPr>
        <w:rStyle w:val="PageNumber"/>
      </w:rPr>
      <w:fldChar w:fldCharType="separate"/>
    </w:r>
    <w:r w:rsidR="001567E5">
      <w:rPr>
        <w:rStyle w:val="PageNumber"/>
        <w:noProof/>
      </w:rPr>
      <w:t>1</w:t>
    </w:r>
    <w:r w:rsidR="009319FA" w:rsidRPr="009319FA">
      <w:rPr>
        <w:rStyle w:val="PageNumber"/>
      </w:rPr>
      <w:fldChar w:fldCharType="end"/>
    </w:r>
  </w:p>
  <w:p w14:paraId="5A65A381" w14:textId="77777777" w:rsidR="004508E7" w:rsidRDefault="004508E7"/>
  <w:p w14:paraId="4E99D021" w14:textId="77777777" w:rsidR="004508E7" w:rsidRDefault="004508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37299" w14:textId="77777777" w:rsidR="00623E30" w:rsidRDefault="00623E30" w:rsidP="00F21852">
      <w:r>
        <w:separator/>
      </w:r>
    </w:p>
    <w:p w14:paraId="17004DAC" w14:textId="77777777" w:rsidR="00623E30" w:rsidRDefault="00623E30"/>
    <w:p w14:paraId="01B07D28" w14:textId="77777777" w:rsidR="00623E30" w:rsidRDefault="00623E30"/>
  </w:footnote>
  <w:footnote w:type="continuationSeparator" w:id="0">
    <w:p w14:paraId="1730AF28" w14:textId="77777777" w:rsidR="00623E30" w:rsidRDefault="00623E30" w:rsidP="00F21852">
      <w:r>
        <w:continuationSeparator/>
      </w:r>
    </w:p>
    <w:p w14:paraId="41BC5CFC" w14:textId="77777777" w:rsidR="00623E30" w:rsidRDefault="00623E30"/>
    <w:p w14:paraId="72480603" w14:textId="77777777" w:rsidR="00623E30" w:rsidRDefault="00623E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60114" w14:textId="3789A731" w:rsidR="00ED4CA2" w:rsidRDefault="000A3480" w:rsidP="00ED4CA2">
    <w:pPr>
      <w:pStyle w:val="Header"/>
      <w:jc w:val="center"/>
    </w:pPr>
    <w:r>
      <w:rPr>
        <w:rStyle w:val="Heading1Char"/>
        <w:color w:val="A7ACA0" w:themeColor="accent4"/>
      </w:rPr>
      <w:t>Role Profile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56275" w14:textId="6AC76F62" w:rsidR="00116D37" w:rsidRDefault="00893232">
    <w:pPr>
      <w:pStyle w:val="Header"/>
    </w:pPr>
    <w:r>
      <w:rPr>
        <w:noProof/>
        <w:lang w:eastAsia="en-GB"/>
      </w:rPr>
      <w:drawing>
        <wp:inline distT="0" distB="0" distL="0" distR="0" wp14:anchorId="1C25627B" wp14:editId="33AA41D2">
          <wp:extent cx="2169622" cy="1080655"/>
          <wp:effectExtent l="0" t="0" r="2540" b="571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P W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5" w:name="_Hlk500258708"/>
    <w:r w:rsidR="00065FB8">
      <w:rPr>
        <w:rStyle w:val="Heading1Char"/>
        <w:color w:val="A7ACA0" w:themeColor="accent4"/>
      </w:rPr>
      <w:t>Role Profile</w:t>
    </w:r>
    <w:r w:rsidR="00623AE3" w:rsidRPr="003F3A5C">
      <w:rPr>
        <w:rStyle w:val="Heading1Char"/>
        <w:color w:val="A7ACA0" w:themeColor="accent4"/>
      </w:rPr>
      <w:t xml:space="preserve"> </w:t>
    </w:r>
    <w:bookmarkEnd w:id="5"/>
  </w:p>
  <w:p w14:paraId="548A88D2" w14:textId="77777777" w:rsidR="004508E7" w:rsidRDefault="004508E7"/>
  <w:p w14:paraId="384A3984" w14:textId="77777777" w:rsidR="004508E7" w:rsidRDefault="004508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0759"/>
    <w:multiLevelType w:val="hybridMultilevel"/>
    <w:tmpl w:val="2CB0D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09B0"/>
    <w:multiLevelType w:val="multilevel"/>
    <w:tmpl w:val="F4480298"/>
    <w:styleLink w:val="BACPNumberedBulletLi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Bullet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25A174F"/>
    <w:multiLevelType w:val="hybridMultilevel"/>
    <w:tmpl w:val="F4D2C0B6"/>
    <w:lvl w:ilvl="0" w:tplc="A4642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32CA0"/>
    <w:multiLevelType w:val="hybridMultilevel"/>
    <w:tmpl w:val="F9A49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85B86"/>
    <w:multiLevelType w:val="hybridMultilevel"/>
    <w:tmpl w:val="E53243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FA4C8F"/>
    <w:multiLevelType w:val="multilevel"/>
    <w:tmpl w:val="559CDE0E"/>
    <w:styleLink w:val="BACPBulletList"/>
    <w:lvl w:ilvl="0">
      <w:start w:val="1"/>
      <w:numFmt w:val="bullet"/>
      <w:pStyle w:val="BulletIndent1"/>
      <w:lvlText w:val="•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</w:rPr>
    </w:lvl>
    <w:lvl w:ilvl="1">
      <w:start w:val="1"/>
      <w:numFmt w:val="bullet"/>
      <w:pStyle w:val="BulletIndent2"/>
      <w:lvlText w:val="•"/>
      <w:lvlJc w:val="left"/>
      <w:pPr>
        <w:tabs>
          <w:tab w:val="num" w:pos="851"/>
        </w:tabs>
        <w:ind w:left="851" w:hanging="284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5690AAC"/>
    <w:multiLevelType w:val="hybridMultilevel"/>
    <w:tmpl w:val="4E4C3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34754"/>
    <w:multiLevelType w:val="hybridMultilevel"/>
    <w:tmpl w:val="4AECD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04C9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18275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D10885"/>
    <w:multiLevelType w:val="hybridMultilevel"/>
    <w:tmpl w:val="29086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56ACF"/>
    <w:multiLevelType w:val="hybridMultilevel"/>
    <w:tmpl w:val="BCA45790"/>
    <w:lvl w:ilvl="0" w:tplc="88C45DD2">
      <w:start w:val="1"/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  <w:num w:numId="11">
    <w:abstractNumId w:val="4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LockTheme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77"/>
    <w:rsid w:val="000044D4"/>
    <w:rsid w:val="000347B4"/>
    <w:rsid w:val="00046055"/>
    <w:rsid w:val="00065FB8"/>
    <w:rsid w:val="0008430C"/>
    <w:rsid w:val="00094D12"/>
    <w:rsid w:val="000A2156"/>
    <w:rsid w:val="000A3480"/>
    <w:rsid w:val="000D2F48"/>
    <w:rsid w:val="00103C0A"/>
    <w:rsid w:val="00116D37"/>
    <w:rsid w:val="00125C57"/>
    <w:rsid w:val="00134388"/>
    <w:rsid w:val="001567E5"/>
    <w:rsid w:val="00163952"/>
    <w:rsid w:val="00163A9C"/>
    <w:rsid w:val="001860A3"/>
    <w:rsid w:val="0021450C"/>
    <w:rsid w:val="00235878"/>
    <w:rsid w:val="00252950"/>
    <w:rsid w:val="00261DFF"/>
    <w:rsid w:val="002645D4"/>
    <w:rsid w:val="00267BC0"/>
    <w:rsid w:val="002701F4"/>
    <w:rsid w:val="002772B5"/>
    <w:rsid w:val="00283CE5"/>
    <w:rsid w:val="002933D0"/>
    <w:rsid w:val="002B20C4"/>
    <w:rsid w:val="002B2EFA"/>
    <w:rsid w:val="002F376D"/>
    <w:rsid w:val="00300392"/>
    <w:rsid w:val="00334711"/>
    <w:rsid w:val="00382427"/>
    <w:rsid w:val="003E76FE"/>
    <w:rsid w:val="003F3A5C"/>
    <w:rsid w:val="00416B2C"/>
    <w:rsid w:val="00450034"/>
    <w:rsid w:val="004508E7"/>
    <w:rsid w:val="00452E56"/>
    <w:rsid w:val="004556F5"/>
    <w:rsid w:val="00493420"/>
    <w:rsid w:val="004F4314"/>
    <w:rsid w:val="0052029D"/>
    <w:rsid w:val="0055691D"/>
    <w:rsid w:val="00564D94"/>
    <w:rsid w:val="005B08D0"/>
    <w:rsid w:val="005C43C8"/>
    <w:rsid w:val="005D18CA"/>
    <w:rsid w:val="006005AB"/>
    <w:rsid w:val="00623AE3"/>
    <w:rsid w:val="00623E30"/>
    <w:rsid w:val="00624EE5"/>
    <w:rsid w:val="006C33AC"/>
    <w:rsid w:val="006D0721"/>
    <w:rsid w:val="00704EDB"/>
    <w:rsid w:val="00712CF7"/>
    <w:rsid w:val="007304C4"/>
    <w:rsid w:val="00741706"/>
    <w:rsid w:val="007466AB"/>
    <w:rsid w:val="007631A6"/>
    <w:rsid w:val="00781055"/>
    <w:rsid w:val="00786CFE"/>
    <w:rsid w:val="007E3BDE"/>
    <w:rsid w:val="00806712"/>
    <w:rsid w:val="00866C00"/>
    <w:rsid w:val="00893232"/>
    <w:rsid w:val="008F09CF"/>
    <w:rsid w:val="008F6BEC"/>
    <w:rsid w:val="00900CF4"/>
    <w:rsid w:val="009306F5"/>
    <w:rsid w:val="009319FA"/>
    <w:rsid w:val="00932FB4"/>
    <w:rsid w:val="009445A1"/>
    <w:rsid w:val="0094487C"/>
    <w:rsid w:val="009B31AF"/>
    <w:rsid w:val="009C1885"/>
    <w:rsid w:val="00A442C2"/>
    <w:rsid w:val="00A7603C"/>
    <w:rsid w:val="00A97777"/>
    <w:rsid w:val="00A97C7A"/>
    <w:rsid w:val="00AA35AD"/>
    <w:rsid w:val="00AC1A79"/>
    <w:rsid w:val="00B34E03"/>
    <w:rsid w:val="00B6790D"/>
    <w:rsid w:val="00B76863"/>
    <w:rsid w:val="00B9012E"/>
    <w:rsid w:val="00B901C3"/>
    <w:rsid w:val="00BA4B8C"/>
    <w:rsid w:val="00C34D2C"/>
    <w:rsid w:val="00CB57F1"/>
    <w:rsid w:val="00CC5A85"/>
    <w:rsid w:val="00CF39A4"/>
    <w:rsid w:val="00D50070"/>
    <w:rsid w:val="00D50A48"/>
    <w:rsid w:val="00D91260"/>
    <w:rsid w:val="00DC579E"/>
    <w:rsid w:val="00DF712F"/>
    <w:rsid w:val="00E13D29"/>
    <w:rsid w:val="00E661F0"/>
    <w:rsid w:val="00E91C1B"/>
    <w:rsid w:val="00EB3C99"/>
    <w:rsid w:val="00ED4CA2"/>
    <w:rsid w:val="00EE5EF6"/>
    <w:rsid w:val="00EE64CD"/>
    <w:rsid w:val="00EF120C"/>
    <w:rsid w:val="00EF2014"/>
    <w:rsid w:val="00F21852"/>
    <w:rsid w:val="00F34FC5"/>
    <w:rsid w:val="00F416A4"/>
    <w:rsid w:val="00F43FC7"/>
    <w:rsid w:val="00F54CDE"/>
    <w:rsid w:val="00F87C04"/>
    <w:rsid w:val="00F94012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C256251"/>
  <w15:docId w15:val="{0E51483F-71C6-41BD-AD0F-74D82409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locked="1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6F5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qFormat/>
    <w:rsid w:val="00450034"/>
    <w:pPr>
      <w:keepNext/>
      <w:keepLines/>
      <w:spacing w:after="800" w:line="223" w:lineRule="auto"/>
      <w:outlineLvl w:val="0"/>
    </w:pPr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4556F5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FF2104"/>
    <w:pPr>
      <w:keepNext/>
      <w:keepLines/>
      <w:spacing w:after="160"/>
      <w:outlineLvl w:val="2"/>
    </w:pPr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FF2104"/>
    <w:pPr>
      <w:keepNext/>
      <w:keepLines/>
      <w:spacing w:after="160"/>
      <w:outlineLvl w:val="3"/>
    </w:pPr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56F5"/>
    <w:pPr>
      <w:keepNext/>
      <w:keepLines/>
      <w:spacing w:after="16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BodyText"/>
    <w:next w:val="Normal"/>
    <w:link w:val="Heading6Char"/>
    <w:uiPriority w:val="9"/>
    <w:unhideWhenUsed/>
    <w:locked/>
    <w:rsid w:val="004556F5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232"/>
    <w:pPr>
      <w:ind w:left="-1576"/>
    </w:pPr>
  </w:style>
  <w:style w:type="character" w:customStyle="1" w:styleId="HeaderChar">
    <w:name w:val="Header Char"/>
    <w:basedOn w:val="DefaultParagraphFont"/>
    <w:link w:val="Header"/>
    <w:rsid w:val="00450034"/>
  </w:style>
  <w:style w:type="paragraph" w:styleId="Footer">
    <w:name w:val="footer"/>
    <w:basedOn w:val="Normal"/>
    <w:link w:val="FooterChar"/>
    <w:rsid w:val="00CF39A4"/>
    <w:pPr>
      <w:tabs>
        <w:tab w:val="right" w:pos="8959"/>
      </w:tabs>
    </w:pPr>
    <w:rPr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rsid w:val="00CF39A4"/>
    <w:rPr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116D37"/>
    <w:rPr>
      <w:color w:val="31006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0034"/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character" w:customStyle="1" w:styleId="Heading2Char">
    <w:name w:val="Heading 2 Char"/>
    <w:basedOn w:val="DefaultParagraphFont"/>
    <w:link w:val="Heading2"/>
    <w:rsid w:val="004556F5"/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BodyText">
    <w:name w:val="Body Text"/>
    <w:basedOn w:val="Normal"/>
    <w:link w:val="BodyTextChar"/>
    <w:rsid w:val="004556F5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4556F5"/>
  </w:style>
  <w:style w:type="paragraph" w:customStyle="1" w:styleId="NumberedBullet">
    <w:name w:val="Numbered Bullet"/>
    <w:basedOn w:val="Normal"/>
    <w:qFormat/>
    <w:rsid w:val="00450034"/>
    <w:pPr>
      <w:numPr>
        <w:ilvl w:val="1"/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4556F5"/>
    <w:rPr>
      <w:rFonts w:asciiTheme="majorHAnsi" w:eastAsiaTheme="majorEastAsia" w:hAnsiTheme="majorHAnsi" w:cstheme="majorBidi"/>
      <w:b/>
    </w:rPr>
  </w:style>
  <w:style w:type="numbering" w:customStyle="1" w:styleId="BACPNumberedBulletList">
    <w:name w:val="BACP Numbered Bullet List"/>
    <w:uiPriority w:val="99"/>
    <w:rsid w:val="00450034"/>
    <w:pPr>
      <w:numPr>
        <w:numId w:val="8"/>
      </w:numPr>
    </w:pPr>
  </w:style>
  <w:style w:type="character" w:styleId="PageNumber">
    <w:name w:val="page number"/>
    <w:basedOn w:val="DefaultParagraphFont"/>
    <w:rsid w:val="004556F5"/>
    <w:rPr>
      <w:rFonts w:asciiTheme="minorHAnsi" w:hAnsiTheme="minorHAnsi"/>
      <w:color w:val="FFFFFF" w:themeColor="background1"/>
      <w:sz w:val="20"/>
    </w:rPr>
  </w:style>
  <w:style w:type="paragraph" w:customStyle="1" w:styleId="BulletIndent1">
    <w:name w:val="Bullet (Indent 1)"/>
    <w:basedOn w:val="BodyText"/>
    <w:qFormat/>
    <w:rsid w:val="00267BC0"/>
    <w:pPr>
      <w:numPr>
        <w:numId w:val="7"/>
      </w:numPr>
    </w:pPr>
  </w:style>
  <w:style w:type="paragraph" w:customStyle="1" w:styleId="BulletIndent2">
    <w:name w:val="Bullet (Indent 2)"/>
    <w:basedOn w:val="Normal"/>
    <w:qFormat/>
    <w:rsid w:val="004556F5"/>
    <w:pPr>
      <w:numPr>
        <w:ilvl w:val="1"/>
        <w:numId w:val="7"/>
      </w:numPr>
      <w:spacing w:after="240"/>
    </w:pPr>
  </w:style>
  <w:style w:type="numbering" w:customStyle="1" w:styleId="BACPBulletList">
    <w:name w:val="BACP Bullet List"/>
    <w:uiPriority w:val="99"/>
    <w:rsid w:val="00267BC0"/>
    <w:pPr>
      <w:numPr>
        <w:numId w:val="7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556F5"/>
  </w:style>
  <w:style w:type="character" w:customStyle="1" w:styleId="Heading4Char">
    <w:name w:val="Heading 4 Char"/>
    <w:basedOn w:val="DefaultParagraphFont"/>
    <w:link w:val="Heading4"/>
    <w:rsid w:val="00FF2104"/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character" w:customStyle="1" w:styleId="Heading3Char">
    <w:name w:val="Heading 3 Char"/>
    <w:basedOn w:val="DefaultParagraphFont"/>
    <w:link w:val="Heading3"/>
    <w:rsid w:val="00FF2104"/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table" w:styleId="TableGrid">
    <w:name w:val="Table Grid"/>
    <w:basedOn w:val="TableNormal"/>
    <w:uiPriority w:val="59"/>
    <w:rsid w:val="0093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2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2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C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C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C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ACP">
      <a:dk1>
        <a:sysClr val="windowText" lastClr="000000"/>
      </a:dk1>
      <a:lt1>
        <a:sysClr val="window" lastClr="FFFFFF"/>
      </a:lt1>
      <a:dk2>
        <a:srgbClr val="58585A"/>
      </a:dk2>
      <a:lt2>
        <a:srgbClr val="D1D2D4"/>
      </a:lt2>
      <a:accent1>
        <a:srgbClr val="E20E5A"/>
      </a:accent1>
      <a:accent2>
        <a:srgbClr val="31006F"/>
      </a:accent2>
      <a:accent3>
        <a:srgbClr val="EDDA1D"/>
      </a:accent3>
      <a:accent4>
        <a:srgbClr val="A7ACA0"/>
      </a:accent4>
      <a:accent5>
        <a:srgbClr val="999500"/>
      </a:accent5>
      <a:accent6>
        <a:srgbClr val="920E5A"/>
      </a:accent6>
      <a:hlink>
        <a:srgbClr val="31006F"/>
      </a:hlink>
      <a:folHlink>
        <a:srgbClr val="E20E5A"/>
      </a:folHlink>
    </a:clrScheme>
    <a:fontScheme name="BACP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Document_x0020_category xmlns="1deb4bf9-dd94-4d43-b337-4f8e20a85e1f">Templates</Document_x0020_category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 Documents" ma:contentTypeID="0x0101000D08B53399618B4F8D6B7CF06E0ABDC600A2D226E1585AA84A84EDAE8E8B626A7E" ma:contentTypeVersion="12" ma:contentTypeDescription="" ma:contentTypeScope="" ma:versionID="707d7cae0c50e1cab70269d12a3986d9">
  <xsd:schema xmlns:xsd="http://www.w3.org/2001/XMLSchema" xmlns:xs="http://www.w3.org/2001/XMLSchema" xmlns:p="http://schemas.microsoft.com/office/2006/metadata/properties" xmlns:ns2="http://schemas.microsoft.com/sharepoint/v3/fields" xmlns:ns3="1deb4bf9-dd94-4d43-b337-4f8e20a85e1f" xmlns:ns4="d9b0aefb-3c48-4576-baff-ad342a58e951" targetNamespace="http://schemas.microsoft.com/office/2006/metadata/properties" ma:root="true" ma:fieldsID="29ee76f71775664f5e9277e0ffaaa1d2" ns2:_="" ns3:_="" ns4:_="">
    <xsd:import namespace="http://schemas.microsoft.com/sharepoint/v3/fields"/>
    <xsd:import namespace="1deb4bf9-dd94-4d43-b337-4f8e20a85e1f"/>
    <xsd:import namespace="d9b0aefb-3c48-4576-baff-ad342a58e951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2:_Version" minOccurs="0"/>
                <xsd:element ref="ns3:Document_x0020_category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Version" ma:index="10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b4bf9-dd94-4d43-b337-4f8e20a85e1f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1" ma:displayName="Documents" ma:format="Dropdown" ma:internalName="Document_x0020_category">
      <xsd:simpleType>
        <xsd:restriction base="dms:Choice">
          <xsd:enumeration value="Guidelines"/>
          <xsd:enumeration value="Presentations"/>
          <xsd:enumeration value="Project Plans"/>
          <xsd:enumeration value="Design, Print and Fulfilment"/>
          <xsd:enumeration value="Templates"/>
          <xsd:enumeration value="Logos"/>
        </xsd:restriction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0aefb-3c48-4576-baff-ad342a58e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DC5DF-E597-437E-842F-C0357B91D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D23210-0AAB-4DCA-8900-CA236F61D72B}">
  <ds:schemaRefs>
    <ds:schemaRef ds:uri="http://schemas.microsoft.com/sharepoint/v3/fields"/>
    <ds:schemaRef ds:uri="http://purl.org/dc/dcmitype/"/>
    <ds:schemaRef ds:uri="http://purl.org/dc/terms/"/>
    <ds:schemaRef ds:uri="http://purl.org/dc/elements/1.1/"/>
    <ds:schemaRef ds:uri="1deb4bf9-dd94-4d43-b337-4f8e20a85e1f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9b0aefb-3c48-4576-baff-ad342a58e95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2A0AE1-4B61-4B06-A176-2F32EB05D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1deb4bf9-dd94-4d43-b337-4f8e20a85e1f"/>
    <ds:schemaRef ds:uri="d9b0aefb-3c48-4576-baff-ad342a58e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 Cattell</dc:creator>
  <cp:lastModifiedBy>Susan Campbell</cp:lastModifiedBy>
  <cp:revision>3</cp:revision>
  <cp:lastPrinted>2017-12-05T09:07:00Z</cp:lastPrinted>
  <dcterms:created xsi:type="dcterms:W3CDTF">2018-11-06T16:22:00Z</dcterms:created>
  <dcterms:modified xsi:type="dcterms:W3CDTF">2018-11-20T10:44:00Z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0x0101000D08B53399618B4F8D6B7CF06E0ABDC600A2D226E1585AA84A84EDAE8E8B626A7E</vt:lpwstr>
  </property>
</Properties>
</file>