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1FCB4" w14:textId="15D6E9F5" w:rsidR="009306F5" w:rsidRDefault="009306F5" w:rsidP="009306F5">
      <w:pPr>
        <w:pStyle w:val="Heading5"/>
      </w:pPr>
      <w:r>
        <w:t>Role title:</w:t>
      </w:r>
      <w:r w:rsidR="0017314D">
        <w:t xml:space="preserve"> </w:t>
      </w:r>
      <w:r w:rsidR="00A23577" w:rsidRPr="00F92100">
        <w:rPr>
          <w:b w:val="0"/>
          <w:bCs/>
        </w:rPr>
        <w:t>Research Fellow</w:t>
      </w:r>
    </w:p>
    <w:p w14:paraId="13384FF3" w14:textId="40B8F2F4" w:rsidR="009306F5" w:rsidRDefault="009306F5" w:rsidP="009306F5">
      <w:pPr>
        <w:pStyle w:val="Heading5"/>
      </w:pPr>
      <w:r>
        <w:t>Reports to:</w:t>
      </w:r>
      <w:r w:rsidR="00F92100">
        <w:t xml:space="preserve"> </w:t>
      </w:r>
      <w:r w:rsidR="003C0ABB" w:rsidRPr="00F92100">
        <w:rPr>
          <w:b w:val="0"/>
          <w:bCs/>
        </w:rPr>
        <w:t>Senior Research Fellow</w:t>
      </w:r>
    </w:p>
    <w:p w14:paraId="49938FCF" w14:textId="5DCA88E3" w:rsidR="009306F5" w:rsidRDefault="009306F5" w:rsidP="009306F5">
      <w:pPr>
        <w:pStyle w:val="Heading5"/>
      </w:pPr>
      <w:r>
        <w:t>Job purpose:</w:t>
      </w:r>
      <w:r w:rsidR="00A23577">
        <w:t xml:space="preserve"> </w:t>
      </w:r>
      <w:r w:rsidR="00A23577" w:rsidRPr="00FD2628">
        <w:t>To</w:t>
      </w:r>
      <w:r w:rsidR="007F6984" w:rsidRPr="00FD2628">
        <w:t xml:space="preserve"> develop research projects and protocols,</w:t>
      </w:r>
      <w:r w:rsidR="00A23577" w:rsidRPr="00FD2628">
        <w:t xml:space="preserve"> undertake research</w:t>
      </w:r>
      <w:r w:rsidR="007F6984" w:rsidRPr="00FD2628">
        <w:t xml:space="preserve"> and evaluate outcomes in accordance with BACP’s strategy.</w:t>
      </w:r>
      <w:r w:rsidR="00A23577" w:rsidRPr="00FD2628">
        <w:t xml:space="preserve"> </w:t>
      </w:r>
      <w:r w:rsidR="00C871D6" w:rsidRPr="00FD2628">
        <w:t>To p</w:t>
      </w:r>
      <w:r w:rsidR="00A23577" w:rsidRPr="00FD2628">
        <w:t>ositively promote research awareness</w:t>
      </w:r>
      <w:r w:rsidR="007F6984" w:rsidRPr="00FD2628">
        <w:t>,</w:t>
      </w:r>
      <w:r w:rsidR="00A23577" w:rsidRPr="00FD2628">
        <w:t xml:space="preserve"> facilitate</w:t>
      </w:r>
      <w:r w:rsidR="007F6984" w:rsidRPr="00FD2628">
        <w:t xml:space="preserve"> and actively encourage</w:t>
      </w:r>
      <w:r w:rsidR="00A23577" w:rsidRPr="00FD2628">
        <w:t xml:space="preserve"> research into</w:t>
      </w:r>
      <w:r w:rsidR="007F6984" w:rsidRPr="00FD2628">
        <w:t xml:space="preserve"> the counselling professions.</w:t>
      </w:r>
      <w:r w:rsidR="007F6984">
        <w:t xml:space="preserve"> </w:t>
      </w:r>
    </w:p>
    <w:p w14:paraId="3D00DA5B" w14:textId="77777777" w:rsidR="009306F5" w:rsidRDefault="009306F5" w:rsidP="009306F5">
      <w:r>
        <w:tab/>
        <w:t>Financial:</w:t>
      </w:r>
      <w:r w:rsidR="001A7F01">
        <w:t xml:space="preserve"> </w:t>
      </w:r>
      <w:r w:rsidR="00A23577">
        <w:t>n/a</w:t>
      </w:r>
    </w:p>
    <w:p w14:paraId="64C5ACF3" w14:textId="77777777" w:rsidR="009306F5" w:rsidRDefault="009306F5" w:rsidP="009306F5">
      <w:r>
        <w:tab/>
      </w:r>
    </w:p>
    <w:p w14:paraId="0E88C298" w14:textId="77777777" w:rsidR="009306F5" w:rsidRDefault="009306F5" w:rsidP="009306F5">
      <w:r>
        <w:tab/>
        <w:t>Staff:</w:t>
      </w:r>
      <w:r w:rsidR="001A7F01">
        <w:t xml:space="preserve"> </w:t>
      </w:r>
      <w:r w:rsidR="00A23577">
        <w:t>n/a</w:t>
      </w:r>
    </w:p>
    <w:p w14:paraId="2F9DEC4E" w14:textId="77777777" w:rsidR="009306F5" w:rsidRDefault="009306F5" w:rsidP="009306F5"/>
    <w:p w14:paraId="587F30D2" w14:textId="732F09F5" w:rsidR="009306F5" w:rsidRDefault="009306F5" w:rsidP="009306F5">
      <w:r>
        <w:tab/>
        <w:t xml:space="preserve">Other: </w:t>
      </w:r>
      <w:r w:rsidR="006D2C0D">
        <w:t>S</w:t>
      </w:r>
      <w:r w:rsidR="00A762F0">
        <w:t>ystematically reviewing relevant research literature to contribute to the development of competence frameworks.</w:t>
      </w:r>
      <w:r w:rsidR="00CE5E2F">
        <w:t xml:space="preserve"> </w:t>
      </w:r>
    </w:p>
    <w:p w14:paraId="2280C2E1" w14:textId="77777777" w:rsidR="009306F5" w:rsidRDefault="009306F5" w:rsidP="009306F5"/>
    <w:p w14:paraId="469E78B1" w14:textId="1E48F2F9" w:rsidR="00623AE3" w:rsidRDefault="009306F5" w:rsidP="00F92100">
      <w:pPr>
        <w:pStyle w:val="Heading5"/>
      </w:pPr>
      <w:r>
        <w:t>Principal accountabilities:</w:t>
      </w:r>
    </w:p>
    <w:p w14:paraId="4888F046" w14:textId="6E1D9D57" w:rsidR="00A23577" w:rsidRDefault="00A23577" w:rsidP="00A23577">
      <w:pPr>
        <w:pStyle w:val="ListParagraph"/>
        <w:numPr>
          <w:ilvl w:val="0"/>
          <w:numId w:val="9"/>
        </w:numPr>
      </w:pPr>
      <w:r>
        <w:t xml:space="preserve">Monitor, analyse and interpret developments within the field of counselling and psychotherapy research, identifying trends and debates, to </w:t>
      </w:r>
      <w:r w:rsidR="006D2C0D">
        <w:t xml:space="preserve">support </w:t>
      </w:r>
      <w:r>
        <w:t>the creation and delivery of BACP’s research strategy.</w:t>
      </w:r>
    </w:p>
    <w:p w14:paraId="48767C54" w14:textId="4105A8A7" w:rsidR="00A23577" w:rsidRDefault="00A23577" w:rsidP="00A23577">
      <w:pPr>
        <w:pStyle w:val="ListParagraph"/>
        <w:numPr>
          <w:ilvl w:val="0"/>
          <w:numId w:val="9"/>
        </w:numPr>
      </w:pPr>
      <w:r>
        <w:t xml:space="preserve">Identify, develop, appraise and disseminate information on counselling research to members and the wider counselling professions to support practice and improve standards. </w:t>
      </w:r>
    </w:p>
    <w:p w14:paraId="048C86A0" w14:textId="280BBBF8" w:rsidR="00634D47" w:rsidRDefault="00BF0DBA" w:rsidP="001A7F01">
      <w:pPr>
        <w:pStyle w:val="ListParagraph"/>
        <w:numPr>
          <w:ilvl w:val="0"/>
          <w:numId w:val="9"/>
        </w:numPr>
      </w:pPr>
      <w:r>
        <w:t>Undertake research projects</w:t>
      </w:r>
      <w:r w:rsidR="00176C9A">
        <w:t xml:space="preserve"> (internal, external and commissioned research)</w:t>
      </w:r>
      <w:r>
        <w:t xml:space="preserve"> that contribute to the evidence base, write research reports and contribute to the preparation of funding bids to contribute to the evidence base.</w:t>
      </w:r>
    </w:p>
    <w:p w14:paraId="6536D7BB" w14:textId="6158E062" w:rsidR="00395CBA" w:rsidRDefault="00395CBA" w:rsidP="001A7F01">
      <w:pPr>
        <w:pStyle w:val="ListParagraph"/>
        <w:numPr>
          <w:ilvl w:val="0"/>
          <w:numId w:val="9"/>
        </w:numPr>
      </w:pPr>
      <w:r>
        <w:t>Undertake systematic research literature searching and reviewing to support the development of BACP competence frameworks.</w:t>
      </w:r>
    </w:p>
    <w:p w14:paraId="32850A58" w14:textId="2604B008" w:rsidR="00685E08" w:rsidRDefault="00685E08" w:rsidP="00685E08">
      <w:pPr>
        <w:pStyle w:val="ListParagraph"/>
        <w:numPr>
          <w:ilvl w:val="0"/>
          <w:numId w:val="9"/>
        </w:numPr>
      </w:pPr>
      <w:r>
        <w:t xml:space="preserve">Develop effective relationships </w:t>
      </w:r>
      <w:r w:rsidR="00BF0DBA">
        <w:t xml:space="preserve">and collaborations and represent BACP by </w:t>
      </w:r>
      <w:r>
        <w:t>liais</w:t>
      </w:r>
      <w:r w:rsidR="00BF0DBA">
        <w:t>ing</w:t>
      </w:r>
      <w:r>
        <w:t xml:space="preserve"> with </w:t>
      </w:r>
      <w:r w:rsidR="00BF0DBA">
        <w:t xml:space="preserve">relevant </w:t>
      </w:r>
      <w:r>
        <w:t xml:space="preserve">key </w:t>
      </w:r>
      <w:r w:rsidR="00BF0DBA">
        <w:t>groups to contribute to building the profile of the organisation</w:t>
      </w:r>
      <w:r>
        <w:t>.</w:t>
      </w:r>
    </w:p>
    <w:p w14:paraId="34EAAD28" w14:textId="77777777" w:rsidR="00BE2A8F" w:rsidRDefault="00BF0DBA" w:rsidP="00685E08">
      <w:pPr>
        <w:pStyle w:val="ListParagraph"/>
        <w:numPr>
          <w:ilvl w:val="0"/>
          <w:numId w:val="9"/>
        </w:numPr>
      </w:pPr>
      <w:r>
        <w:t>Disseminate research through a range of written materials and conference or event presentations</w:t>
      </w:r>
      <w:r w:rsidR="00983390">
        <w:t xml:space="preserve"> to contribute to the evidence base.</w:t>
      </w:r>
    </w:p>
    <w:p w14:paraId="2A01B38B" w14:textId="77777777" w:rsidR="00BE2A8F" w:rsidRDefault="00BE2A8F" w:rsidP="00BE2A8F">
      <w:pPr>
        <w:pStyle w:val="ListParagraph"/>
        <w:numPr>
          <w:ilvl w:val="0"/>
          <w:numId w:val="9"/>
        </w:numPr>
      </w:pPr>
      <w:r>
        <w:t xml:space="preserve">Analyse and interpret evidence </w:t>
      </w:r>
      <w:r w:rsidR="00983390">
        <w:t>and contribute to the preparation of</w:t>
      </w:r>
      <w:r>
        <w:t xml:space="preserve"> </w:t>
      </w:r>
      <w:r w:rsidR="00685E08">
        <w:t xml:space="preserve">high quality timely responses to policy issues and consultation exercises from Government and other external bodies to </w:t>
      </w:r>
      <w:r w:rsidR="00983390">
        <w:t xml:space="preserve">support the Head of Research in </w:t>
      </w:r>
      <w:r w:rsidR="00685E08">
        <w:t>ensur</w:t>
      </w:r>
      <w:r w:rsidR="00983390">
        <w:t>ing</w:t>
      </w:r>
      <w:r w:rsidR="00685E08">
        <w:t xml:space="preserve"> that BACP’s responses to such exercises are robust, credible and evidence-based.</w:t>
      </w:r>
    </w:p>
    <w:p w14:paraId="3FF6F24B" w14:textId="09D9A0B3" w:rsidR="00685E08" w:rsidRDefault="00983390" w:rsidP="00685E08">
      <w:pPr>
        <w:pStyle w:val="ListParagraph"/>
        <w:numPr>
          <w:ilvl w:val="0"/>
          <w:numId w:val="9"/>
        </w:numPr>
      </w:pPr>
      <w:r>
        <w:t>Respond to students, practitioners and academics with enquiries and signposting to promote the development of research capacity in the field of counselling and psychotherapy</w:t>
      </w:r>
      <w:r w:rsidR="00BE2A8F">
        <w:t>.</w:t>
      </w:r>
      <w:r w:rsidR="00A96910">
        <w:t xml:space="preserve"> </w:t>
      </w:r>
      <w:r>
        <w:t>Maintain develop</w:t>
      </w:r>
      <w:r w:rsidR="00E51AE0">
        <w:t xml:space="preserve"> and evaluate</w:t>
      </w:r>
      <w:r>
        <w:t xml:space="preserve"> services provided to support</w:t>
      </w:r>
      <w:r w:rsidR="00FA635E">
        <w:t xml:space="preserve"> and encourage</w:t>
      </w:r>
      <w:r>
        <w:t xml:space="preserve"> practice-based </w:t>
      </w:r>
      <w:proofErr w:type="gramStart"/>
      <w:r>
        <w:t>research</w:t>
      </w:r>
      <w:r w:rsidR="00FA635E">
        <w:t>,</w:t>
      </w:r>
      <w:r>
        <w:t xml:space="preserve"> and</w:t>
      </w:r>
      <w:proofErr w:type="gramEnd"/>
      <w:r>
        <w:t xml:space="preserve"> improve standards.</w:t>
      </w:r>
    </w:p>
    <w:p w14:paraId="1DABBBF6" w14:textId="0BA48F4E" w:rsidR="009306F5" w:rsidRPr="006D2C0D" w:rsidRDefault="00395CBA" w:rsidP="00395CBA">
      <w:pPr>
        <w:pStyle w:val="ListParagraph"/>
        <w:numPr>
          <w:ilvl w:val="0"/>
          <w:numId w:val="9"/>
        </w:numPr>
      </w:pPr>
      <w:r>
        <w:rPr>
          <w:rFonts w:ascii="Trebuchet MS" w:eastAsia="Times New Roman" w:hAnsi="Trebuchet MS"/>
        </w:rPr>
        <w:t>S</w:t>
      </w:r>
      <w:r w:rsidRPr="00395CBA">
        <w:rPr>
          <w:rFonts w:ascii="Trebuchet MS" w:eastAsia="Times New Roman" w:hAnsi="Trebuchet MS"/>
        </w:rPr>
        <w:t>haring and communicating research expertise with colleagues to support and develop research skills across the department</w:t>
      </w:r>
      <w:r>
        <w:rPr>
          <w:rFonts w:ascii="Trebuchet MS" w:eastAsia="Times New Roman" w:hAnsi="Trebuchet MS"/>
        </w:rPr>
        <w:t>.</w:t>
      </w:r>
    </w:p>
    <w:p w14:paraId="431A4E0C" w14:textId="467E5732" w:rsidR="00675C6A" w:rsidRDefault="00675C6A" w:rsidP="006D2C0D"/>
    <w:p w14:paraId="6056823D" w14:textId="77777777" w:rsidR="000E326D" w:rsidRDefault="000E326D" w:rsidP="009306F5"/>
    <w:p w14:paraId="71CF4F00" w14:textId="77777777" w:rsidR="009306F5" w:rsidRDefault="009306F5" w:rsidP="009306F5">
      <w:pPr>
        <w:pStyle w:val="Heading5"/>
      </w:pPr>
      <w:r>
        <w:t>Context:</w:t>
      </w:r>
    </w:p>
    <w:p w14:paraId="3916A1F8" w14:textId="77777777" w:rsidR="009306F5" w:rsidRDefault="009306F5" w:rsidP="009306F5">
      <w:r>
        <w:tab/>
        <w:t>Operating environment:</w:t>
      </w:r>
      <w:r w:rsidR="000E326D">
        <w:t xml:space="preserve"> </w:t>
      </w:r>
      <w:r w:rsidR="000E326D">
        <w:rPr>
          <w:sz w:val="23"/>
          <w:szCs w:val="23"/>
        </w:rPr>
        <w:t xml:space="preserve">The department currently engages in a wide range of both internal facing and external facing activity, although it should be noted that these are linked – our internal activity influences external activity and vice versa. Broadly, the purpose of the internal facing activity is to provide research expertise to other BACP departments. The external facing activity of the department involves a wide range of work aimed at ensuring that members and practitioners have access to high-quality research relevant to practice and to services that support their own research. The department also works with </w:t>
      </w:r>
      <w:proofErr w:type="gramStart"/>
      <w:r w:rsidR="000E326D">
        <w:rPr>
          <w:sz w:val="23"/>
          <w:szCs w:val="23"/>
        </w:rPr>
        <w:t>a number of</w:t>
      </w:r>
      <w:proofErr w:type="gramEnd"/>
      <w:r w:rsidR="000E326D">
        <w:rPr>
          <w:sz w:val="23"/>
          <w:szCs w:val="23"/>
        </w:rPr>
        <w:t xml:space="preserve"> leading academic partners on large-scale projects in line with BACP’s strategy.</w:t>
      </w:r>
    </w:p>
    <w:p w14:paraId="34508162" w14:textId="77777777" w:rsidR="009306F5" w:rsidRDefault="009306F5" w:rsidP="009306F5">
      <w:r>
        <w:tab/>
      </w:r>
    </w:p>
    <w:p w14:paraId="0F8061B9" w14:textId="77777777" w:rsidR="009306F5" w:rsidRDefault="009306F5" w:rsidP="009306F5">
      <w:r>
        <w:tab/>
        <w:t>Framework &amp; boundaries:</w:t>
      </w:r>
      <w:r w:rsidR="000E326D">
        <w:t xml:space="preserve"> </w:t>
      </w:r>
    </w:p>
    <w:p w14:paraId="4B31B6DF" w14:textId="77777777" w:rsidR="009306F5" w:rsidRDefault="009306F5" w:rsidP="009306F5"/>
    <w:p w14:paraId="4D41597C" w14:textId="77777777" w:rsidR="009306F5" w:rsidRDefault="009306F5" w:rsidP="009306F5">
      <w:r>
        <w:tab/>
        <w:t>Organisation:</w:t>
      </w:r>
    </w:p>
    <w:p w14:paraId="5F12C708" w14:textId="77777777" w:rsidR="00990E66" w:rsidRDefault="00983390" w:rsidP="009306F5">
      <w:r>
        <w:rPr>
          <w:noProof/>
          <w:lang w:eastAsia="en-GB"/>
        </w:rPr>
        <mc:AlternateContent>
          <mc:Choice Requires="wps">
            <w:drawing>
              <wp:anchor distT="45720" distB="45720" distL="114300" distR="114300" simplePos="0" relativeHeight="251657728" behindDoc="0" locked="0" layoutInCell="1" allowOverlap="1" wp14:anchorId="34B7599E" wp14:editId="78F5C4C8">
                <wp:simplePos x="0" y="0"/>
                <wp:positionH relativeFrom="page">
                  <wp:align>center</wp:align>
                </wp:positionH>
                <wp:positionV relativeFrom="paragraph">
                  <wp:posOffset>59690</wp:posOffset>
                </wp:positionV>
                <wp:extent cx="2360930" cy="1404620"/>
                <wp:effectExtent l="0" t="0" r="17145" b="2349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72616A8" w14:textId="48329564" w:rsidR="009E5D15" w:rsidRDefault="00FD2628" w:rsidP="009E5D15">
                            <w:pPr>
                              <w:jc w:val="center"/>
                            </w:pPr>
                            <w:r>
                              <w:t>Senior Research Fellow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4B7599E" id="_x0000_t202" coordsize="21600,21600" o:spt="202" path="m,l,21600r21600,l21600,xe">
                <v:stroke joinstyle="miter"/>
                <v:path gradientshapeok="t" o:connecttype="rect"/>
              </v:shapetype>
              <v:shape id="Text Box 5" o:spid="_x0000_s1026" type="#_x0000_t202" style="position:absolute;margin-left:0;margin-top:4.7pt;width:185.9pt;height:110.6pt;z-index:251657728;visibility:visible;mso-wrap-style:square;mso-width-percent:400;mso-height-percent:200;mso-wrap-distance-left:9pt;mso-wrap-distance-top:3.6pt;mso-wrap-distance-right:9pt;mso-wrap-distance-bottom:3.6pt;mso-position-horizontal:center;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">
                <v:textbox style="mso-fit-shape-to-text:t">
                  <w:txbxContent>
                    <w:p w14:paraId="172616A8" w14:textId="48329564" w:rsidR="009E5D15" w:rsidRDefault="00FD2628" w:rsidP="009E5D15">
                      <w:pPr>
                        <w:jc w:val="center"/>
                      </w:pPr>
                      <w:r>
                        <w:t>Senior Research Fellow</w:t>
                      </w:r>
                    </w:p>
                  </w:txbxContent>
                </v:textbox>
                <w10:wrap type="square" anchorx="page"/>
              </v:shape>
            </w:pict>
          </mc:Fallback>
        </mc:AlternateContent>
      </w:r>
    </w:p>
    <w:p w14:paraId="6E6A67B4" w14:textId="77777777" w:rsidR="00990E66" w:rsidRDefault="00990E66" w:rsidP="009306F5"/>
    <w:p w14:paraId="03195084" w14:textId="77777777" w:rsidR="009E5D15" w:rsidRDefault="00983390" w:rsidP="009E5D15">
      <w:r>
        <w:rPr>
          <w:noProof/>
          <w:lang w:eastAsia="en-GB"/>
        </w:rPr>
        <mc:AlternateContent>
          <mc:Choice Requires="wps">
            <w:drawing>
              <wp:anchor distT="0" distB="0" distL="114300" distR="114300" simplePos="0" relativeHeight="251659776" behindDoc="0" locked="0" layoutInCell="1" allowOverlap="1" wp14:anchorId="078B2A51" wp14:editId="00E30A12">
                <wp:simplePos x="0" y="0"/>
                <wp:positionH relativeFrom="page">
                  <wp:align>center</wp:align>
                </wp:positionH>
                <wp:positionV relativeFrom="paragraph">
                  <wp:posOffset>9525</wp:posOffset>
                </wp:positionV>
                <wp:extent cx="0" cy="400050"/>
                <wp:effectExtent l="76200" t="0" r="57150" b="57150"/>
                <wp:wrapNone/>
                <wp:docPr id="6" name="Straight Arrow Connector 6"/>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71C2ED1" id="_x0000_t32" coordsize="21600,21600" o:spt="32" o:oned="t" path="m,l21600,21600e" filled="f">
                <v:path arrowok="t" fillok="f" o:connecttype="none"/>
                <o:lock v:ext="edit" shapetype="t"/>
              </v:shapetype>
              <v:shape id="Straight Arrow Connector 6" o:spid="_x0000_s1026" type="#_x0000_t32" style="position:absolute;margin-left:0;margin-top:.75pt;width:0;height:31.5pt;z-index:251659776;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" strokecolor="#d60d55 [3044]">
                <v:stroke endarrow="block"/>
                <w10:wrap anchorx="page"/>
              </v:shape>
            </w:pict>
          </mc:Fallback>
        </mc:AlternateContent>
      </w:r>
    </w:p>
    <w:p w14:paraId="7D328F9F" w14:textId="77777777" w:rsidR="00990E66" w:rsidRDefault="00990E66" w:rsidP="009306F5"/>
    <w:p w14:paraId="17BCC565" w14:textId="77777777" w:rsidR="00990E66" w:rsidRDefault="00990E66" w:rsidP="009306F5"/>
    <w:p w14:paraId="3FED7D32" w14:textId="0D866A4B" w:rsidR="00990E66" w:rsidRDefault="00983390" w:rsidP="009306F5">
      <w:r>
        <w:rPr>
          <w:noProof/>
          <w:lang w:eastAsia="en-GB"/>
        </w:rPr>
        <mc:AlternateContent>
          <mc:Choice Requires="wps">
            <w:drawing>
              <wp:anchor distT="45720" distB="45720" distL="114300" distR="114300" simplePos="0" relativeHeight="251655680" behindDoc="0" locked="0" layoutInCell="1" allowOverlap="1" wp14:anchorId="3A2DC183" wp14:editId="78A87B30">
                <wp:simplePos x="0" y="0"/>
                <wp:positionH relativeFrom="page">
                  <wp:align>center</wp:align>
                </wp:positionH>
                <wp:positionV relativeFrom="paragraph">
                  <wp:posOffset>130810</wp:posOffset>
                </wp:positionV>
                <wp:extent cx="2360930" cy="1404620"/>
                <wp:effectExtent l="0" t="0" r="17145"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D9E0382" w14:textId="77777777" w:rsidR="009E5D15" w:rsidRDefault="009E5D15" w:rsidP="009E5D15">
                            <w:pPr>
                              <w:jc w:val="center"/>
                            </w:pPr>
                            <w:r>
                              <w:t>Research Fellow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A2DC183" id="Text Box 2" o:spid="_x0000_s1027" type="#_x0000_t202" style="position:absolute;margin-left:0;margin-top:10.3pt;width:185.9pt;height:110.6pt;z-index:251655680;visibility:visible;mso-wrap-style:square;mso-width-percent:400;mso-height-percent:200;mso-wrap-distance-left:9pt;mso-wrap-distance-top:3.6pt;mso-wrap-distance-right:9pt;mso-wrap-distance-bottom:3.6pt;mso-position-horizontal:center;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8s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">
                <v:textbox style="mso-fit-shape-to-text:t">
                  <w:txbxContent>
                    <w:p w14:paraId="4D9E0382" w14:textId="77777777" w:rsidR="009E5D15" w:rsidRDefault="009E5D15" w:rsidP="009E5D15">
                      <w:pPr>
                        <w:jc w:val="center"/>
                      </w:pPr>
                      <w:r>
                        <w:t>Research Fellow</w:t>
                      </w:r>
                    </w:p>
                  </w:txbxContent>
                </v:textbox>
                <w10:wrap type="square" anchorx="page"/>
              </v:shape>
            </w:pict>
          </mc:Fallback>
        </mc:AlternateContent>
      </w:r>
    </w:p>
    <w:p w14:paraId="14E8C846" w14:textId="13FCEAAD" w:rsidR="009306F5" w:rsidRDefault="009306F5" w:rsidP="009306F5"/>
    <w:p w14:paraId="4157E87E" w14:textId="77777777" w:rsidR="009E5D15" w:rsidRDefault="009E5D15" w:rsidP="009306F5"/>
    <w:p w14:paraId="647EF30D" w14:textId="77777777" w:rsidR="009E5D15" w:rsidRDefault="009E5D15" w:rsidP="009306F5"/>
    <w:p w14:paraId="753F2C49" w14:textId="77777777" w:rsidR="009E5D15" w:rsidRDefault="009E5D15" w:rsidP="009306F5"/>
    <w:p w14:paraId="1392E24F" w14:textId="77777777" w:rsidR="009E5D15" w:rsidRDefault="009E5D15" w:rsidP="009306F5"/>
    <w:p w14:paraId="0500B8DC" w14:textId="77777777" w:rsidR="009306F5" w:rsidRDefault="009306F5" w:rsidP="009306F5">
      <w:pPr>
        <w:pStyle w:val="Heading5"/>
      </w:pPr>
      <w:r>
        <w:t>Relationships:</w:t>
      </w:r>
    </w:p>
    <w:p w14:paraId="07C08054" w14:textId="45DD0078" w:rsidR="009306F5" w:rsidRDefault="009306F5" w:rsidP="009306F5">
      <w:r>
        <w:tab/>
      </w:r>
      <w:r w:rsidR="00163952">
        <w:t>Direct reports</w:t>
      </w:r>
      <w:r>
        <w:t>:</w:t>
      </w:r>
      <w:r w:rsidR="009E5D15">
        <w:t xml:space="preserve"> </w:t>
      </w:r>
      <w:r w:rsidR="000E7B87">
        <w:t>None.</w:t>
      </w:r>
      <w:r w:rsidR="00FA635E">
        <w:t xml:space="preserve"> </w:t>
      </w:r>
    </w:p>
    <w:p w14:paraId="7F07D706" w14:textId="77777777" w:rsidR="009306F5" w:rsidRDefault="009306F5" w:rsidP="009306F5"/>
    <w:p w14:paraId="6AD11071" w14:textId="77777777" w:rsidR="00983390" w:rsidRDefault="009306F5" w:rsidP="00983390">
      <w:r>
        <w:tab/>
      </w:r>
      <w:r w:rsidR="00235878">
        <w:t>Manager</w:t>
      </w:r>
      <w:r w:rsidR="00623AE3">
        <w:t>:</w:t>
      </w:r>
      <w:r w:rsidR="00983390" w:rsidRPr="00983390">
        <w:t xml:space="preserve"> </w:t>
      </w:r>
      <w:r w:rsidR="00983390">
        <w:t>Monthly one-to-one meetings; regular informal catch up on an ad hoc basis both in person and by phone/email; team meetings, usually monthly; team strategy away days at least three times per year.</w:t>
      </w:r>
    </w:p>
    <w:p w14:paraId="7170A447" w14:textId="77777777" w:rsidR="00623AE3" w:rsidRDefault="00623AE3" w:rsidP="009306F5"/>
    <w:p w14:paraId="095B20EC" w14:textId="7E6BE81B" w:rsidR="00623AE3" w:rsidRPr="003A00CF" w:rsidRDefault="00623AE3" w:rsidP="009306F5">
      <w:r>
        <w:tab/>
        <w:t>Other contacts:</w:t>
      </w:r>
      <w:r w:rsidR="009E5D15">
        <w:t xml:space="preserve"> </w:t>
      </w:r>
      <w:r w:rsidR="000E7B87">
        <w:t xml:space="preserve">Linking with other BACP departments and external organisations </w:t>
      </w:r>
      <w:r w:rsidR="009E5D15" w:rsidRPr="003A00CF">
        <w:t>such as</w:t>
      </w:r>
      <w:r w:rsidR="00E03396" w:rsidRPr="003A00CF">
        <w:t xml:space="preserve"> (but not limited to)</w:t>
      </w:r>
      <w:r w:rsidR="009E5D15" w:rsidRPr="003A00CF">
        <w:t xml:space="preserve"> </w:t>
      </w:r>
      <w:r w:rsidR="000F409C" w:rsidRPr="003A00CF">
        <w:t xml:space="preserve">Policy &amp; Public Affairs department, </w:t>
      </w:r>
      <w:r w:rsidR="00FA635E" w:rsidRPr="003A00CF">
        <w:t>M</w:t>
      </w:r>
      <w:r w:rsidR="000F409C" w:rsidRPr="003A00CF">
        <w:t xml:space="preserve">embership </w:t>
      </w:r>
      <w:r w:rsidR="00FA635E" w:rsidRPr="003A00CF">
        <w:t>E</w:t>
      </w:r>
      <w:r w:rsidR="000F409C" w:rsidRPr="003A00CF">
        <w:t xml:space="preserve">ngagement department, </w:t>
      </w:r>
      <w:r w:rsidR="00FA635E" w:rsidRPr="003A00CF">
        <w:t>Society for Psychotherapy Research (</w:t>
      </w:r>
      <w:r w:rsidR="009E5D15" w:rsidRPr="003A00CF">
        <w:t>SPR</w:t>
      </w:r>
      <w:r w:rsidR="00FA635E" w:rsidRPr="003A00CF">
        <w:t>)</w:t>
      </w:r>
      <w:r w:rsidR="009E5D15" w:rsidRPr="003A00CF">
        <w:t>,</w:t>
      </w:r>
      <w:r w:rsidR="000E7B87">
        <w:t xml:space="preserve"> the Talking Therapies Task Force, </w:t>
      </w:r>
      <w:r w:rsidR="00E03396" w:rsidRPr="003A00CF">
        <w:t xml:space="preserve">academic contacts and links with researchers within the field </w:t>
      </w:r>
      <w:r w:rsidR="003A00CF" w:rsidRPr="003A00CF">
        <w:t>nationally and internationally.</w:t>
      </w:r>
    </w:p>
    <w:p w14:paraId="080AAB38" w14:textId="77777777" w:rsidR="00623AE3" w:rsidRDefault="00623AE3" w:rsidP="009306F5"/>
    <w:p w14:paraId="1C5740A3" w14:textId="77777777" w:rsidR="00623AE3" w:rsidRDefault="00623AE3" w:rsidP="00623AE3">
      <w:pPr>
        <w:pStyle w:val="Heading5"/>
      </w:pPr>
      <w:r>
        <w:t>Knowledge &amp; experience:</w:t>
      </w:r>
    </w:p>
    <w:p w14:paraId="5A577705" w14:textId="77777777" w:rsidR="00B76863" w:rsidRDefault="00B76863" w:rsidP="00B76863"/>
    <w:p w14:paraId="5D623D90" w14:textId="77777777" w:rsidR="006C03CE" w:rsidRDefault="00E03396" w:rsidP="00E03396">
      <w:pPr>
        <w:pStyle w:val="ListParagraph"/>
        <w:numPr>
          <w:ilvl w:val="0"/>
          <w:numId w:val="10"/>
        </w:numPr>
      </w:pPr>
      <w:r>
        <w:t xml:space="preserve">In-depth knowledge of research methodologies and experience of undertaking and disseminating research; </w:t>
      </w:r>
    </w:p>
    <w:p w14:paraId="687DD16E" w14:textId="6C0AE57F" w:rsidR="00E03396" w:rsidRDefault="00A147BE" w:rsidP="00E03396">
      <w:pPr>
        <w:pStyle w:val="ListParagraph"/>
        <w:numPr>
          <w:ilvl w:val="0"/>
          <w:numId w:val="10"/>
        </w:numPr>
      </w:pPr>
      <w:r>
        <w:t>I</w:t>
      </w:r>
      <w:r w:rsidR="004E562F">
        <w:t>deally</w:t>
      </w:r>
      <w:r w:rsidR="00E03396">
        <w:t xml:space="preserve"> hold</w:t>
      </w:r>
      <w:r w:rsidR="004E562F">
        <w:t>ing</w:t>
      </w:r>
      <w:r w:rsidR="00E03396">
        <w:t xml:space="preserve"> </w:t>
      </w:r>
      <w:r w:rsidR="004E562F">
        <w:t>or working towards a</w:t>
      </w:r>
      <w:r w:rsidR="00E03396">
        <w:t xml:space="preserve"> </w:t>
      </w:r>
      <w:r w:rsidR="004E562F">
        <w:t xml:space="preserve">relevant </w:t>
      </w:r>
      <w:proofErr w:type="spellStart"/>
      <w:proofErr w:type="gramStart"/>
      <w:r w:rsidR="004E562F">
        <w:t>Masters</w:t>
      </w:r>
      <w:proofErr w:type="spellEnd"/>
      <w:proofErr w:type="gramEnd"/>
      <w:r w:rsidR="004E562F">
        <w:t xml:space="preserve"> degree</w:t>
      </w:r>
      <w:r w:rsidR="006C03CE">
        <w:t>, for example Social Sciences.</w:t>
      </w:r>
    </w:p>
    <w:p w14:paraId="0389460A" w14:textId="143D3E31" w:rsidR="004600CA" w:rsidRDefault="004600CA" w:rsidP="00E03396">
      <w:pPr>
        <w:pStyle w:val="ListParagraph"/>
        <w:numPr>
          <w:ilvl w:val="0"/>
          <w:numId w:val="10"/>
        </w:numPr>
      </w:pPr>
      <w:r w:rsidRPr="00A96910">
        <w:t>Experience of conducting systematic literature searching and reviewing, ideally to PRISMA guidelines.</w:t>
      </w:r>
    </w:p>
    <w:p w14:paraId="0C879CF8" w14:textId="499D8E4A" w:rsidR="003B6F3F" w:rsidRDefault="003B6F3F" w:rsidP="003B6F3F">
      <w:pPr>
        <w:pStyle w:val="ListParagraph"/>
      </w:pPr>
    </w:p>
    <w:p w14:paraId="3C688F90" w14:textId="1258699F" w:rsidR="003B6F3F" w:rsidRDefault="003B6F3F" w:rsidP="003B6F3F">
      <w:pPr>
        <w:pStyle w:val="ListParagraph"/>
      </w:pPr>
    </w:p>
    <w:p w14:paraId="64D8B839" w14:textId="77777777" w:rsidR="003B6F3F" w:rsidRPr="00A96910" w:rsidRDefault="003B6F3F" w:rsidP="003B6F3F">
      <w:pPr>
        <w:pStyle w:val="ListParagraph"/>
      </w:pPr>
    </w:p>
    <w:p w14:paraId="3DD86844" w14:textId="130319D2" w:rsidR="004E562F" w:rsidRDefault="004E562F" w:rsidP="00E03396">
      <w:pPr>
        <w:pStyle w:val="ListParagraph"/>
        <w:numPr>
          <w:ilvl w:val="0"/>
          <w:numId w:val="10"/>
        </w:numPr>
      </w:pPr>
      <w:r>
        <w:t>Ability and experience of researching, analysing and summarising information, statistical data and complex issues into a clear, concise, accurate and accessible form.</w:t>
      </w:r>
    </w:p>
    <w:p w14:paraId="790253DE" w14:textId="04F17991" w:rsidR="006C03CE" w:rsidRDefault="006C03CE" w:rsidP="006C03CE">
      <w:pPr>
        <w:pStyle w:val="ListParagraph"/>
        <w:numPr>
          <w:ilvl w:val="0"/>
          <w:numId w:val="10"/>
        </w:numPr>
      </w:pPr>
      <w:r>
        <w:t>Excellent critical appraisal and analytical skills demonstrating a high attention to detail and level of accuracy.</w:t>
      </w:r>
    </w:p>
    <w:p w14:paraId="3224C37C" w14:textId="77777777" w:rsidR="00E03396" w:rsidRDefault="00E03396" w:rsidP="00E03396">
      <w:pPr>
        <w:pStyle w:val="ListParagraph"/>
        <w:numPr>
          <w:ilvl w:val="0"/>
          <w:numId w:val="10"/>
        </w:numPr>
      </w:pPr>
      <w:r>
        <w:t xml:space="preserve">Excellent communication </w:t>
      </w:r>
      <w:r w:rsidR="004E562F">
        <w:t>skills both written and verbal</w:t>
      </w:r>
    </w:p>
    <w:p w14:paraId="476C2A2A" w14:textId="77777777" w:rsidR="00E03396" w:rsidRDefault="004E562F" w:rsidP="00E03396">
      <w:pPr>
        <w:pStyle w:val="ListParagraph"/>
        <w:numPr>
          <w:ilvl w:val="0"/>
          <w:numId w:val="10"/>
        </w:numPr>
      </w:pPr>
      <w:r>
        <w:t>Enthusiasm for research with the ability to communicate research effectively to researchers and non-researchers alike</w:t>
      </w:r>
    </w:p>
    <w:p w14:paraId="1B9A56FD" w14:textId="77777777" w:rsidR="00E03396" w:rsidRDefault="004E562F" w:rsidP="00E03396">
      <w:pPr>
        <w:pStyle w:val="ListParagraph"/>
        <w:numPr>
          <w:ilvl w:val="0"/>
          <w:numId w:val="10"/>
        </w:numPr>
      </w:pPr>
      <w:r>
        <w:t>Excellent planning and organisational skills; an ability to work on own initiative, to organise and prioritise work to agreed deadlines.</w:t>
      </w:r>
    </w:p>
    <w:p w14:paraId="0B07F790" w14:textId="4C9E327E" w:rsidR="00E03396" w:rsidRDefault="004E562F" w:rsidP="00E03396">
      <w:pPr>
        <w:pStyle w:val="ListParagraph"/>
        <w:numPr>
          <w:ilvl w:val="0"/>
          <w:numId w:val="10"/>
        </w:numPr>
      </w:pPr>
      <w:r>
        <w:t xml:space="preserve">IT literate; experience of using SPSS to analyse </w:t>
      </w:r>
      <w:r w:rsidR="00395CBA">
        <w:t>data.</w:t>
      </w:r>
    </w:p>
    <w:p w14:paraId="4BB10603" w14:textId="657AA86C" w:rsidR="004E562F" w:rsidRDefault="004E562F" w:rsidP="00E03396">
      <w:pPr>
        <w:pStyle w:val="ListParagraph"/>
        <w:numPr>
          <w:ilvl w:val="0"/>
          <w:numId w:val="10"/>
        </w:numPr>
      </w:pPr>
      <w:r>
        <w:t>An understanding of counselling and psychotherapy research</w:t>
      </w:r>
    </w:p>
    <w:p w14:paraId="2D9C2F92" w14:textId="40C1715A" w:rsidR="006C03CE" w:rsidRDefault="006C03CE" w:rsidP="00E03396">
      <w:pPr>
        <w:pStyle w:val="ListParagraph"/>
        <w:numPr>
          <w:ilvl w:val="0"/>
          <w:numId w:val="10"/>
        </w:numPr>
      </w:pPr>
      <w:r>
        <w:t>Excellent team player with the ability to work flexibly.</w:t>
      </w:r>
    </w:p>
    <w:p w14:paraId="61406B7E" w14:textId="77777777" w:rsidR="00E03396" w:rsidRDefault="00E03396" w:rsidP="00B76863"/>
    <w:p w14:paraId="7F68A8C5" w14:textId="52979073" w:rsidR="00B76863" w:rsidRDefault="00B76863" w:rsidP="00B76863"/>
    <w:p w14:paraId="6817FE73" w14:textId="77777777" w:rsidR="00623AE3" w:rsidRDefault="00623AE3" w:rsidP="00623AE3">
      <w:pPr>
        <w:pStyle w:val="Heading5"/>
      </w:pPr>
      <w:r>
        <w:t>Job challenge:</w:t>
      </w:r>
    </w:p>
    <w:p w14:paraId="7B8963A1" w14:textId="0457281D" w:rsidR="00010B03" w:rsidRPr="006D2C0D" w:rsidRDefault="00937443" w:rsidP="00B76863">
      <w:r>
        <w:t>The most challenging aspects of the role are centred around the competing demands that occur as a result of working on a wide va</w:t>
      </w:r>
      <w:r w:rsidR="00F84EDC">
        <w:t>riety of projects</w:t>
      </w:r>
      <w:r w:rsidR="00D31556">
        <w:t>. The reactive nature of some of the tasks can also be challenging to manage</w:t>
      </w:r>
    </w:p>
    <w:p w14:paraId="5B91DB40" w14:textId="77777777" w:rsidR="00B76863" w:rsidRPr="00B76863" w:rsidRDefault="00B76863" w:rsidP="00B76863"/>
    <w:sectPr w:rsidR="00B76863" w:rsidRPr="00B76863" w:rsidSect="00623AE3">
      <w:headerReference w:type="default" r:id="rId10"/>
      <w:footerReference w:type="default" r:id="rId11"/>
      <w:headerReference w:type="first" r:id="rId12"/>
      <w:footerReference w:type="first" r:id="rId13"/>
      <w:pgSz w:w="11906" w:h="16838" w:code="9"/>
      <w:pgMar w:top="1134" w:right="1418" w:bottom="1985" w:left="2381" w:header="567"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2E177" w14:textId="77777777" w:rsidR="004D7FB2" w:rsidRDefault="004D7FB2" w:rsidP="00F21852">
      <w:r>
        <w:separator/>
      </w:r>
    </w:p>
    <w:p w14:paraId="6EF07AC1" w14:textId="77777777" w:rsidR="004D7FB2" w:rsidRDefault="004D7FB2"/>
    <w:p w14:paraId="1AA226DE" w14:textId="77777777" w:rsidR="004D7FB2" w:rsidRDefault="004D7FB2"/>
  </w:endnote>
  <w:endnote w:type="continuationSeparator" w:id="0">
    <w:p w14:paraId="46968F6F" w14:textId="77777777" w:rsidR="004D7FB2" w:rsidRDefault="004D7FB2" w:rsidP="00F21852">
      <w:r>
        <w:continuationSeparator/>
      </w:r>
    </w:p>
    <w:p w14:paraId="19097F80" w14:textId="77777777" w:rsidR="004D7FB2" w:rsidRDefault="004D7FB2"/>
    <w:p w14:paraId="1C6D13BD" w14:textId="77777777" w:rsidR="004D7FB2" w:rsidRDefault="004D7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2C028" w14:textId="7DA3AFF5" w:rsidR="00BA4B8C" w:rsidRPr="009319FA" w:rsidRDefault="009319FA" w:rsidP="00CF39A4">
    <w:pPr>
      <w:pStyle w:val="Footer"/>
      <w:tabs>
        <w:tab w:val="left" w:pos="1560"/>
      </w:tabs>
      <w:rPr>
        <w:sz w:val="34"/>
      </w:rPr>
    </w:pPr>
    <w:r w:rsidRPr="00CF39A4">
      <w:rPr>
        <w:noProof/>
        <w:lang w:eastAsia="en-GB"/>
      </w:rPr>
      <w:drawing>
        <wp:anchor distT="0" distB="0" distL="114300" distR="114300" simplePos="0" relativeHeight="251658240" behindDoc="1" locked="1" layoutInCell="1" allowOverlap="1" wp14:anchorId="63E307EC" wp14:editId="17B3E56B">
          <wp:simplePos x="1509823" y="8708065"/>
          <wp:positionH relativeFrom="page">
            <wp:align>right</wp:align>
          </wp:positionH>
          <wp:positionV relativeFrom="page">
            <wp:align>bottom</wp:align>
          </wp:positionV>
          <wp:extent cx="6364800" cy="12384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grey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4800" cy="1238400"/>
                  </a:xfrm>
                  <a:prstGeom prst="rect">
                    <a:avLst/>
                  </a:prstGeom>
                </pic:spPr>
              </pic:pic>
            </a:graphicData>
          </a:graphic>
          <wp14:sizeRelH relativeFrom="margin">
            <wp14:pctWidth>0</wp14:pctWidth>
          </wp14:sizeRelH>
          <wp14:sizeRelV relativeFrom="margin">
            <wp14:pctHeight>0</wp14:pctHeight>
          </wp14:sizeRelV>
        </wp:anchor>
      </w:drawing>
    </w:r>
    <w:r w:rsidRPr="00CF39A4">
      <w:rPr>
        <w:noProof/>
        <w:lang w:eastAsia="en-GB"/>
      </w:rPr>
      <mc:AlternateContent>
        <mc:Choice Requires="wps">
          <w:drawing>
            <wp:anchor distT="0" distB="0" distL="114300" distR="114300" simplePos="0" relativeHeight="251660288" behindDoc="1" locked="1" layoutInCell="1" allowOverlap="1" wp14:anchorId="6B74F6EF" wp14:editId="01323074">
              <wp:simplePos x="0" y="0"/>
              <wp:positionH relativeFrom="page">
                <wp:align>left</wp:align>
              </wp:positionH>
              <wp:positionV relativeFrom="page">
                <wp:posOffset>9703435</wp:posOffset>
              </wp:positionV>
              <wp:extent cx="7560000" cy="504000"/>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04000"/>
                      </a:xfrm>
                      <a:prstGeom prst="rect">
                        <a:avLst/>
                      </a:prstGeom>
                      <a:solidFill>
                        <a:schemeClr val="accent1"/>
                      </a:solidFill>
                      <a:ln w="9525">
                        <a:noFill/>
                        <a:miter lim="800000"/>
                        <a:headEnd/>
                        <a:tailEnd/>
                      </a:ln>
                    </wps:spPr>
                    <wps:txbx>
                      <w:txbxContent>
                        <w:p w14:paraId="3208B566" w14:textId="77777777" w:rsidR="009319FA" w:rsidRPr="00BA4B8C" w:rsidRDefault="009319FA" w:rsidP="009319FA">
                          <w:pPr>
                            <w:pStyle w:val="Footer"/>
                            <w:tabs>
                              <w:tab w:val="center" w:pos="4513"/>
                              <w:tab w:val="right" w:pos="9026"/>
                            </w:tabs>
                            <w:rPr>
                              <w:b/>
                            </w:rPr>
                          </w:pPr>
                          <w:r w:rsidRPr="00BA4B8C">
                            <w:rPr>
                              <w:b/>
                            </w:rPr>
                            <w:t>British Association for Counselling and Psychotherapy</w:t>
                          </w:r>
                        </w:p>
                        <w:p w14:paraId="1323CDCB" w14:textId="77777777" w:rsidR="009319FA" w:rsidRDefault="009319FA" w:rsidP="009319FA">
                          <w:pPr>
                            <w:pStyle w:val="Footer"/>
                          </w:pPr>
                          <w:r w:rsidRPr="00BA4B8C">
                            <w:t>www.bacp.co.uk</w:t>
                          </w:r>
                        </w:p>
                      </w:txbxContent>
                    </wps:txbx>
                    <wps:bodyPr rot="0" vert="horz" wrap="square" lIns="1512000" tIns="0" rIns="90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B74F6EF" id="_x0000_t202" coordsize="21600,21600" o:spt="202" path="m,l,21600r21600,l21600,xe">
              <v:stroke joinstyle="miter"/>
              <v:path gradientshapeok="t" o:connecttype="rect"/>
            </v:shapetype>
            <v:shape id="_x0000_s1028" type="#_x0000_t202" style="position:absolute;margin-left:0;margin-top:764.05pt;width:595.3pt;height:39.7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" fillcolor="#e20e5a [3204]" stroked="f">
              <v:textbox inset="42mm,0,25mm,0">
                <w:txbxContent>
                  <w:p w14:paraId="3208B566" w14:textId="77777777" w:rsidR="009319FA" w:rsidRPr="00BA4B8C" w:rsidRDefault="009319FA" w:rsidP="009319FA">
                    <w:pPr>
                      <w:pStyle w:val="Footer"/>
                      <w:tabs>
                        <w:tab w:val="center" w:pos="4513"/>
                        <w:tab w:val="right" w:pos="9026"/>
                      </w:tabs>
                      <w:rPr>
                        <w:b/>
                      </w:rPr>
                    </w:pPr>
                    <w:r w:rsidRPr="00BA4B8C">
                      <w:rPr>
                        <w:b/>
                      </w:rPr>
                      <w:t>British Association for Counselling and Psychotherapy</w:t>
                    </w:r>
                  </w:p>
                  <w:p w14:paraId="1323CDCB" w14:textId="77777777" w:rsidR="009319FA" w:rsidRDefault="009319FA" w:rsidP="009319FA">
                    <w:pPr>
                      <w:pStyle w:val="Footer"/>
                    </w:pPr>
                    <w:r w:rsidRPr="00BA4B8C">
                      <w:t>www.bacp.co.uk</w:t>
                    </w:r>
                  </w:p>
                </w:txbxContent>
              </v:textbox>
              <w10:wrap anchorx="page" anchory="page"/>
              <w10:anchorlock/>
            </v:shape>
          </w:pict>
        </mc:Fallback>
      </mc:AlternateContent>
    </w:r>
    <w:r w:rsidRPr="00CF39A4">
      <w:tab/>
    </w:r>
    <w:r w:rsidR="00CF39A4">
      <w:tab/>
    </w:r>
    <w:r w:rsidRPr="009319FA">
      <w:rPr>
        <w:rStyle w:val="PageNumber"/>
      </w:rPr>
      <w:fldChar w:fldCharType="begin"/>
    </w:r>
    <w:r w:rsidRPr="009319FA">
      <w:rPr>
        <w:rStyle w:val="PageNumber"/>
      </w:rPr>
      <w:instrText xml:space="preserve"> PAGE   \* MERGEFORMAT </w:instrText>
    </w:r>
    <w:r w:rsidRPr="009319FA">
      <w:rPr>
        <w:rStyle w:val="PageNumber"/>
      </w:rPr>
      <w:fldChar w:fldCharType="separate"/>
    </w:r>
    <w:r w:rsidR="008D1D63">
      <w:rPr>
        <w:rStyle w:val="PageNumber"/>
        <w:noProof/>
      </w:rPr>
      <w:t>3</w:t>
    </w:r>
    <w:r w:rsidRPr="009319FA">
      <w:rPr>
        <w:rStyle w:val="PageNumber"/>
      </w:rPr>
      <w:fldChar w:fldCharType="end"/>
    </w:r>
  </w:p>
  <w:p w14:paraId="4442B37F" w14:textId="77777777" w:rsidR="004508E7" w:rsidRDefault="004508E7"/>
  <w:p w14:paraId="4DECD75E" w14:textId="77777777" w:rsidR="004508E7" w:rsidRDefault="004508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6845E" w14:textId="7884A19B" w:rsidR="00893232" w:rsidRPr="009319FA" w:rsidRDefault="00893232" w:rsidP="00F21852">
    <w:pPr>
      <w:pStyle w:val="Footer"/>
      <w:rPr>
        <w:rStyle w:val="PageNumber"/>
      </w:rPr>
    </w:pPr>
    <w:r w:rsidRPr="00CF39A4">
      <w:rPr>
        <w:rFonts w:ascii="Trebuchet MS" w:hAnsi="Trebuchet MS"/>
        <w:noProof/>
        <w:lang w:eastAsia="en-GB"/>
      </w:rPr>
      <w:drawing>
        <wp:anchor distT="0" distB="0" distL="114300" distR="114300" simplePos="0" relativeHeight="251654144" behindDoc="1" locked="1" layoutInCell="1" allowOverlap="1" wp14:anchorId="42E171E9" wp14:editId="5DDBCCE9">
          <wp:simplePos x="1509823" y="8708065"/>
          <wp:positionH relativeFrom="page">
            <wp:align>right</wp:align>
          </wp:positionH>
          <wp:positionV relativeFrom="page">
            <wp:align>bottom</wp:align>
          </wp:positionV>
          <wp:extent cx="6364800" cy="12384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grey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4800" cy="1238400"/>
                  </a:xfrm>
                  <a:prstGeom prst="rect">
                    <a:avLst/>
                  </a:prstGeom>
                </pic:spPr>
              </pic:pic>
            </a:graphicData>
          </a:graphic>
          <wp14:sizeRelH relativeFrom="margin">
            <wp14:pctWidth>0</wp14:pctWidth>
          </wp14:sizeRelH>
          <wp14:sizeRelV relativeFrom="margin">
            <wp14:pctHeight>0</wp14:pctHeight>
          </wp14:sizeRelV>
        </wp:anchor>
      </w:drawing>
    </w:r>
    <w:r w:rsidRPr="00CF39A4">
      <w:rPr>
        <w:rFonts w:ascii="Trebuchet MS" w:hAnsi="Trebuchet MS"/>
        <w:noProof/>
        <w:lang w:eastAsia="en-GB"/>
      </w:rPr>
      <mc:AlternateContent>
        <mc:Choice Requires="wps">
          <w:drawing>
            <wp:anchor distT="0" distB="0" distL="114300" distR="114300" simplePos="0" relativeHeight="251656192" behindDoc="1" locked="1" layoutInCell="1" allowOverlap="1" wp14:anchorId="5450FB9B" wp14:editId="41D157E7">
              <wp:simplePos x="0" y="0"/>
              <wp:positionH relativeFrom="page">
                <wp:align>left</wp:align>
              </wp:positionH>
              <wp:positionV relativeFrom="page">
                <wp:posOffset>9703435</wp:posOffset>
              </wp:positionV>
              <wp:extent cx="7560000" cy="504000"/>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04000"/>
                      </a:xfrm>
                      <a:prstGeom prst="rect">
                        <a:avLst/>
                      </a:prstGeom>
                      <a:solidFill>
                        <a:schemeClr val="accent1"/>
                      </a:solidFill>
                      <a:ln w="9525">
                        <a:noFill/>
                        <a:miter lim="800000"/>
                        <a:headEnd/>
                        <a:tailEnd/>
                      </a:ln>
                    </wps:spPr>
                    <wps:txbx>
                      <w:txbxContent>
                        <w:p w14:paraId="49F986EE" w14:textId="77777777" w:rsidR="00893232" w:rsidRPr="00BA4B8C" w:rsidRDefault="00893232" w:rsidP="00893232">
                          <w:pPr>
                            <w:pStyle w:val="Footer"/>
                            <w:tabs>
                              <w:tab w:val="center" w:pos="4513"/>
                              <w:tab w:val="right" w:pos="9026"/>
                            </w:tabs>
                            <w:rPr>
                              <w:b/>
                            </w:rPr>
                          </w:pPr>
                          <w:r w:rsidRPr="00BA4B8C">
                            <w:rPr>
                              <w:b/>
                            </w:rPr>
                            <w:t>British Association for Counselling and Psychotherapy</w:t>
                          </w:r>
                        </w:p>
                        <w:p w14:paraId="04BA2B43" w14:textId="77777777" w:rsidR="00893232" w:rsidRDefault="00893232" w:rsidP="00BA4B8C">
                          <w:pPr>
                            <w:pStyle w:val="Footer"/>
                          </w:pPr>
                          <w:r w:rsidRPr="00BA4B8C">
                            <w:t>www.bacp.co.uk</w:t>
                          </w:r>
                        </w:p>
                      </w:txbxContent>
                    </wps:txbx>
                    <wps:bodyPr rot="0" vert="horz" wrap="square" lIns="1512000" tIns="0" rIns="90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450FB9B" id="_x0000_t202" coordsize="21600,21600" o:spt="202" path="m,l,21600r21600,l21600,xe">
              <v:stroke joinstyle="miter"/>
              <v:path gradientshapeok="t" o:connecttype="rect"/>
            </v:shapetype>
            <v:shape id="_x0000_s1029" type="#_x0000_t202" style="position:absolute;margin-left:0;margin-top:764.05pt;width:595.3pt;height:39.7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" fillcolor="#e20e5a [3204]" stroked="f">
              <v:textbox inset="42mm,0,25mm,0">
                <w:txbxContent>
                  <w:p w14:paraId="49F986EE" w14:textId="77777777" w:rsidR="00893232" w:rsidRPr="00BA4B8C" w:rsidRDefault="00893232" w:rsidP="00893232">
                    <w:pPr>
                      <w:pStyle w:val="Footer"/>
                      <w:tabs>
                        <w:tab w:val="center" w:pos="4513"/>
                        <w:tab w:val="right" w:pos="9026"/>
                      </w:tabs>
                      <w:rPr>
                        <w:b/>
                      </w:rPr>
                    </w:pPr>
                    <w:r w:rsidRPr="00BA4B8C">
                      <w:rPr>
                        <w:b/>
                      </w:rPr>
                      <w:t>British Association for Counselling and Psychotherapy</w:t>
                    </w:r>
                  </w:p>
                  <w:p w14:paraId="04BA2B43" w14:textId="77777777" w:rsidR="00893232" w:rsidRDefault="00893232" w:rsidP="00BA4B8C">
                    <w:pPr>
                      <w:pStyle w:val="Footer"/>
                    </w:pPr>
                    <w:r w:rsidRPr="00BA4B8C">
                      <w:t>www.bacp.co.uk</w:t>
                    </w:r>
                  </w:p>
                </w:txbxContent>
              </v:textbox>
              <w10:wrap anchorx="page" anchory="page"/>
              <w10:anchorlock/>
            </v:shape>
          </w:pict>
        </mc:Fallback>
      </mc:AlternateContent>
    </w:r>
    <w:r w:rsidR="00BA4B8C" w:rsidRPr="00CF39A4">
      <w:rPr>
        <w:rFonts w:ascii="Trebuchet MS" w:hAnsi="Trebuchet MS"/>
      </w:rPr>
      <w:tab/>
    </w:r>
    <w:r w:rsidR="009319FA" w:rsidRPr="009319FA">
      <w:rPr>
        <w:rStyle w:val="PageNumber"/>
      </w:rPr>
      <w:fldChar w:fldCharType="begin"/>
    </w:r>
    <w:r w:rsidR="009319FA" w:rsidRPr="009319FA">
      <w:rPr>
        <w:rStyle w:val="PageNumber"/>
      </w:rPr>
      <w:instrText xml:space="preserve"> PAGE   \* MERGEFORMAT </w:instrText>
    </w:r>
    <w:r w:rsidR="009319FA" w:rsidRPr="009319FA">
      <w:rPr>
        <w:rStyle w:val="PageNumber"/>
      </w:rPr>
      <w:fldChar w:fldCharType="separate"/>
    </w:r>
    <w:r w:rsidR="008D1D63">
      <w:rPr>
        <w:rStyle w:val="PageNumber"/>
        <w:noProof/>
      </w:rPr>
      <w:t>1</w:t>
    </w:r>
    <w:r w:rsidR="009319FA" w:rsidRPr="009319FA">
      <w:rPr>
        <w:rStyle w:val="PageNumber"/>
      </w:rPr>
      <w:fldChar w:fldCharType="end"/>
    </w:r>
  </w:p>
  <w:p w14:paraId="79E0B2FB" w14:textId="77777777" w:rsidR="004508E7" w:rsidRDefault="004508E7"/>
  <w:p w14:paraId="3C3F4729" w14:textId="77777777" w:rsidR="004508E7" w:rsidRDefault="004508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80286" w14:textId="77777777" w:rsidR="004D7FB2" w:rsidRDefault="004D7FB2" w:rsidP="00F21852">
      <w:r>
        <w:separator/>
      </w:r>
    </w:p>
    <w:p w14:paraId="33D59EA1" w14:textId="77777777" w:rsidR="004D7FB2" w:rsidRDefault="004D7FB2"/>
    <w:p w14:paraId="25335910" w14:textId="77777777" w:rsidR="004D7FB2" w:rsidRDefault="004D7FB2"/>
  </w:footnote>
  <w:footnote w:type="continuationSeparator" w:id="0">
    <w:p w14:paraId="3347136F" w14:textId="77777777" w:rsidR="004D7FB2" w:rsidRDefault="004D7FB2" w:rsidP="00F21852">
      <w:r>
        <w:continuationSeparator/>
      </w:r>
    </w:p>
    <w:p w14:paraId="48C15992" w14:textId="77777777" w:rsidR="004D7FB2" w:rsidRDefault="004D7FB2"/>
    <w:p w14:paraId="3C96247C" w14:textId="77777777" w:rsidR="004D7FB2" w:rsidRDefault="004D7F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94CD0" w14:textId="4A2C3DBA" w:rsidR="00ED4CA2" w:rsidRDefault="00F92100" w:rsidP="00ED4CA2">
    <w:pPr>
      <w:pStyle w:val="Header"/>
      <w:jc w:val="center"/>
    </w:pPr>
    <w:r>
      <w:rPr>
        <w:rStyle w:val="Heading1Char"/>
        <w:color w:val="A7ACA0" w:themeColor="accent4"/>
      </w:rPr>
      <w:t>Role Profile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AD6DB" w14:textId="43097698" w:rsidR="00116D37" w:rsidRDefault="00893232">
    <w:pPr>
      <w:pStyle w:val="Header"/>
    </w:pPr>
    <w:r>
      <w:rPr>
        <w:noProof/>
        <w:lang w:eastAsia="en-GB"/>
      </w:rPr>
      <w:drawing>
        <wp:inline distT="0" distB="0" distL="0" distR="0" wp14:anchorId="7D798EE7" wp14:editId="3B6C4009">
          <wp:extent cx="2169622" cy="1080655"/>
          <wp:effectExtent l="0" t="0" r="254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bookmarkStart w:id="0" w:name="_Hlk500258708"/>
    <w:r w:rsidR="00F92100">
      <w:rPr>
        <w:rStyle w:val="Heading1Char"/>
        <w:color w:val="A7ACA0" w:themeColor="accent4"/>
      </w:rPr>
      <w:t>Role Profile</w:t>
    </w:r>
    <w:r w:rsidR="00623AE3" w:rsidRPr="003F3A5C">
      <w:rPr>
        <w:rStyle w:val="Heading1Char"/>
        <w:color w:val="A7ACA0" w:themeColor="accent4"/>
      </w:rPr>
      <w:t xml:space="preserve"> </w:t>
    </w:r>
    <w:bookmarkEnd w:id="0"/>
  </w:p>
  <w:p w14:paraId="28D178D6" w14:textId="77777777" w:rsidR="004508E7" w:rsidRDefault="004508E7"/>
  <w:p w14:paraId="07156517" w14:textId="77777777" w:rsidR="004508E7" w:rsidRDefault="004508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11AF6"/>
    <w:multiLevelType w:val="hybridMultilevel"/>
    <w:tmpl w:val="F6EA2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709B0"/>
    <w:multiLevelType w:val="multilevel"/>
    <w:tmpl w:val="F4480298"/>
    <w:styleLink w:val="BACPNumberedBulletList"/>
    <w:lvl w:ilvl="0">
      <w:start w:val="1"/>
      <w:numFmt w:val="decimal"/>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D2130E"/>
    <w:multiLevelType w:val="hybridMultilevel"/>
    <w:tmpl w:val="6E3EA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7247042"/>
    <w:multiLevelType w:val="hybridMultilevel"/>
    <w:tmpl w:val="A446C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B5155E"/>
    <w:multiLevelType w:val="hybridMultilevel"/>
    <w:tmpl w:val="5B8C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lvlOverride w:ilvl="0">
      <w:lvl w:ilvl="0">
        <w:start w:val="1"/>
        <w:numFmt w:val="decimal"/>
        <w:suff w:val="space"/>
        <w:lvlText w:val="%1."/>
        <w:lvlJc w:val="left"/>
        <w:pPr>
          <w:ind w:left="0" w:firstLine="0"/>
        </w:pPr>
        <w:rPr>
          <w:rFonts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3"/>
  </w:num>
  <w:num w:numId="8">
    <w:abstractNumId w:val="1"/>
  </w:num>
  <w:num w:numId="9">
    <w:abstractNumId w:val="5"/>
  </w:num>
  <w:num w:numId="10">
    <w:abstractNumId w:val="4"/>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LockThe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44D4"/>
    <w:rsid w:val="00010B03"/>
    <w:rsid w:val="000347B4"/>
    <w:rsid w:val="000409A2"/>
    <w:rsid w:val="00046055"/>
    <w:rsid w:val="000B15D9"/>
    <w:rsid w:val="000C1F29"/>
    <w:rsid w:val="000E326D"/>
    <w:rsid w:val="000E7B87"/>
    <w:rsid w:val="000F409C"/>
    <w:rsid w:val="00103C0A"/>
    <w:rsid w:val="00116D37"/>
    <w:rsid w:val="00163952"/>
    <w:rsid w:val="00163A9C"/>
    <w:rsid w:val="0017314D"/>
    <w:rsid w:val="00176C9A"/>
    <w:rsid w:val="001860A3"/>
    <w:rsid w:val="001A7F01"/>
    <w:rsid w:val="001D4521"/>
    <w:rsid w:val="001E5CBC"/>
    <w:rsid w:val="00235878"/>
    <w:rsid w:val="00254EF9"/>
    <w:rsid w:val="00260C34"/>
    <w:rsid w:val="00267BC0"/>
    <w:rsid w:val="002772B5"/>
    <w:rsid w:val="002C3482"/>
    <w:rsid w:val="00300392"/>
    <w:rsid w:val="00334711"/>
    <w:rsid w:val="00395CBA"/>
    <w:rsid w:val="003A00CF"/>
    <w:rsid w:val="003B6F3F"/>
    <w:rsid w:val="003C0ABB"/>
    <w:rsid w:val="003E115C"/>
    <w:rsid w:val="003E7238"/>
    <w:rsid w:val="003F3A5C"/>
    <w:rsid w:val="0040175B"/>
    <w:rsid w:val="00420C26"/>
    <w:rsid w:val="00450034"/>
    <w:rsid w:val="004508E7"/>
    <w:rsid w:val="004556F5"/>
    <w:rsid w:val="004600CA"/>
    <w:rsid w:val="00490091"/>
    <w:rsid w:val="004C6C61"/>
    <w:rsid w:val="004D7FB2"/>
    <w:rsid w:val="004E562F"/>
    <w:rsid w:val="005244D0"/>
    <w:rsid w:val="00564D94"/>
    <w:rsid w:val="005B08D0"/>
    <w:rsid w:val="005F7160"/>
    <w:rsid w:val="006036A7"/>
    <w:rsid w:val="00615027"/>
    <w:rsid w:val="00623AE3"/>
    <w:rsid w:val="00634D47"/>
    <w:rsid w:val="00675C6A"/>
    <w:rsid w:val="00685E08"/>
    <w:rsid w:val="006A56DA"/>
    <w:rsid w:val="006C03CE"/>
    <w:rsid w:val="006D2C0D"/>
    <w:rsid w:val="00713BA8"/>
    <w:rsid w:val="007304C4"/>
    <w:rsid w:val="007A45B3"/>
    <w:rsid w:val="007E3BDE"/>
    <w:rsid w:val="007F6984"/>
    <w:rsid w:val="00823E05"/>
    <w:rsid w:val="00893232"/>
    <w:rsid w:val="008D1D63"/>
    <w:rsid w:val="009306F5"/>
    <w:rsid w:val="009319FA"/>
    <w:rsid w:val="00932FB4"/>
    <w:rsid w:val="00937443"/>
    <w:rsid w:val="00983390"/>
    <w:rsid w:val="00990E66"/>
    <w:rsid w:val="009E5D15"/>
    <w:rsid w:val="00A147BE"/>
    <w:rsid w:val="00A23577"/>
    <w:rsid w:val="00A5207E"/>
    <w:rsid w:val="00A7603C"/>
    <w:rsid w:val="00A762F0"/>
    <w:rsid w:val="00A96910"/>
    <w:rsid w:val="00A97777"/>
    <w:rsid w:val="00AA35AD"/>
    <w:rsid w:val="00AB24AC"/>
    <w:rsid w:val="00B76863"/>
    <w:rsid w:val="00B901C3"/>
    <w:rsid w:val="00BA4B8C"/>
    <w:rsid w:val="00BE2A8F"/>
    <w:rsid w:val="00BF0DBA"/>
    <w:rsid w:val="00C80C4D"/>
    <w:rsid w:val="00C819D9"/>
    <w:rsid w:val="00C871D6"/>
    <w:rsid w:val="00CB57F1"/>
    <w:rsid w:val="00CE5E2F"/>
    <w:rsid w:val="00CF39A4"/>
    <w:rsid w:val="00D31556"/>
    <w:rsid w:val="00D4352E"/>
    <w:rsid w:val="00DD7C23"/>
    <w:rsid w:val="00DD7CD5"/>
    <w:rsid w:val="00E00719"/>
    <w:rsid w:val="00E03396"/>
    <w:rsid w:val="00E13D29"/>
    <w:rsid w:val="00E51AE0"/>
    <w:rsid w:val="00E91C1B"/>
    <w:rsid w:val="00EB32D1"/>
    <w:rsid w:val="00EB3C99"/>
    <w:rsid w:val="00ED4CA2"/>
    <w:rsid w:val="00EF77E8"/>
    <w:rsid w:val="00F21852"/>
    <w:rsid w:val="00F471B0"/>
    <w:rsid w:val="00F84EDC"/>
    <w:rsid w:val="00F87020"/>
    <w:rsid w:val="00F92100"/>
    <w:rsid w:val="00F94012"/>
    <w:rsid w:val="00FA3011"/>
    <w:rsid w:val="00FA635E"/>
    <w:rsid w:val="00FD2628"/>
    <w:rsid w:val="00FF2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75CFBA"/>
  <w15:docId w15:val="{6BE77073-E2B7-4DB7-AF6A-7653D574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locked="1"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6F5"/>
    <w:pPr>
      <w:spacing w:after="0" w:line="240" w:lineRule="auto"/>
    </w:pPr>
  </w:style>
  <w:style w:type="paragraph" w:styleId="Heading1">
    <w:name w:val="heading 1"/>
    <w:basedOn w:val="Normal"/>
    <w:next w:val="BodyText"/>
    <w:link w:val="Heading1Char"/>
    <w:qFormat/>
    <w:rsid w:val="00450034"/>
    <w:pPr>
      <w:keepNext/>
      <w:keepLines/>
      <w:spacing w:after="80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4556F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FF2104"/>
    <w:pPr>
      <w:keepNext/>
      <w:keepLines/>
      <w:spacing w:after="160"/>
      <w:outlineLvl w:val="2"/>
    </w:pPr>
    <w:rPr>
      <w:rFonts w:asciiTheme="majorHAnsi" w:eastAsiaTheme="majorEastAsia" w:hAnsiTheme="majorHAnsi" w:cstheme="majorBidi"/>
      <w:b/>
      <w:color w:val="E20E5A" w:themeColor="accent1"/>
      <w:sz w:val="32"/>
      <w:szCs w:val="24"/>
    </w:rPr>
  </w:style>
  <w:style w:type="paragraph" w:styleId="Heading4">
    <w:name w:val="heading 4"/>
    <w:basedOn w:val="Normal"/>
    <w:next w:val="Normal"/>
    <w:link w:val="Heading4Char"/>
    <w:qFormat/>
    <w:rsid w:val="00FF2104"/>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4556F5"/>
    <w:pPr>
      <w:keepNext/>
      <w:keepLines/>
      <w:spacing w:after="160"/>
      <w:outlineLvl w:val="4"/>
    </w:pPr>
    <w:rPr>
      <w:rFonts w:asciiTheme="majorHAnsi" w:eastAsiaTheme="majorEastAsia" w:hAnsiTheme="majorHAnsi" w:cstheme="majorBidi"/>
      <w:b/>
    </w:rPr>
  </w:style>
  <w:style w:type="paragraph" w:styleId="Heading6">
    <w:name w:val="heading 6"/>
    <w:basedOn w:val="BodyText"/>
    <w:next w:val="Normal"/>
    <w:link w:val="Heading6Char"/>
    <w:uiPriority w:val="9"/>
    <w:unhideWhenUsed/>
    <w:locked/>
    <w:rsid w:val="004556F5"/>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rsid w:val="00CF39A4"/>
    <w:pPr>
      <w:tabs>
        <w:tab w:val="right" w:pos="8959"/>
      </w:tabs>
    </w:pPr>
    <w:rPr>
      <w:color w:val="FFFFFF" w:themeColor="background1"/>
      <w:sz w:val="20"/>
    </w:rPr>
  </w:style>
  <w:style w:type="character" w:customStyle="1" w:styleId="FooterChar">
    <w:name w:val="Footer Char"/>
    <w:basedOn w:val="DefaultParagraphFont"/>
    <w:link w:val="Footer"/>
    <w:rsid w:val="00CF39A4"/>
    <w:rPr>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450034"/>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4556F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4556F5"/>
    <w:pPr>
      <w:spacing w:after="240"/>
    </w:pPr>
  </w:style>
  <w:style w:type="character" w:customStyle="1" w:styleId="BodyTextChar">
    <w:name w:val="Body Text Char"/>
    <w:basedOn w:val="DefaultParagraphFont"/>
    <w:link w:val="BodyText"/>
    <w:rsid w:val="004556F5"/>
  </w:style>
  <w:style w:type="paragraph" w:customStyle="1" w:styleId="NumberedBullet">
    <w:name w:val="Numbered Bullet"/>
    <w:basedOn w:val="Normal"/>
    <w:qFormat/>
    <w:rsid w:val="00450034"/>
    <w:pPr>
      <w:numPr>
        <w:ilvl w:val="1"/>
        <w:numId w:val="3"/>
      </w:numPr>
    </w:pPr>
  </w:style>
  <w:style w:type="character" w:customStyle="1" w:styleId="Heading5Char">
    <w:name w:val="Heading 5 Char"/>
    <w:basedOn w:val="DefaultParagraphFont"/>
    <w:link w:val="Heading5"/>
    <w:uiPriority w:val="9"/>
    <w:rsid w:val="004556F5"/>
    <w:rPr>
      <w:rFonts w:asciiTheme="majorHAnsi" w:eastAsiaTheme="majorEastAsia" w:hAnsiTheme="majorHAnsi" w:cstheme="majorBidi"/>
      <w:b/>
    </w:rPr>
  </w:style>
  <w:style w:type="numbering" w:customStyle="1" w:styleId="BACPNumberedBulletList">
    <w:name w:val="BACP Numbered Bullet List"/>
    <w:uiPriority w:val="99"/>
    <w:rsid w:val="00450034"/>
    <w:pPr>
      <w:numPr>
        <w:numId w:val="8"/>
      </w:numPr>
    </w:pPr>
  </w:style>
  <w:style w:type="character" w:styleId="PageNumber">
    <w:name w:val="page number"/>
    <w:basedOn w:val="DefaultParagraphFont"/>
    <w:rsid w:val="004556F5"/>
    <w:rPr>
      <w:rFonts w:asciiTheme="minorHAnsi" w:hAnsiTheme="minorHAnsi"/>
      <w:color w:val="FFFFFF" w:themeColor="background1"/>
      <w:sz w:val="20"/>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4556F5"/>
    <w:pPr>
      <w:numPr>
        <w:ilvl w:val="1"/>
        <w:numId w:val="7"/>
      </w:numPr>
      <w:spacing w:after="240"/>
    </w:pPr>
  </w:style>
  <w:style w:type="numbering" w:customStyle="1" w:styleId="BACPBulletList">
    <w:name w:val="BACP Bullet List"/>
    <w:uiPriority w:val="99"/>
    <w:rsid w:val="00267BC0"/>
    <w:pPr>
      <w:numPr>
        <w:numId w:val="7"/>
      </w:numPr>
    </w:pPr>
  </w:style>
  <w:style w:type="character" w:customStyle="1" w:styleId="Heading6Char">
    <w:name w:val="Heading 6 Char"/>
    <w:basedOn w:val="DefaultParagraphFont"/>
    <w:link w:val="Heading6"/>
    <w:uiPriority w:val="9"/>
    <w:rsid w:val="004556F5"/>
  </w:style>
  <w:style w:type="character" w:customStyle="1" w:styleId="Heading4Char">
    <w:name w:val="Heading 4 Char"/>
    <w:basedOn w:val="DefaultParagraphFont"/>
    <w:link w:val="Heading4"/>
    <w:rsid w:val="00FF2104"/>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FF2104"/>
    <w:rPr>
      <w:rFonts w:asciiTheme="majorHAnsi" w:eastAsiaTheme="majorEastAsia" w:hAnsiTheme="majorHAnsi" w:cstheme="majorBidi"/>
      <w:b/>
      <w:color w:val="E20E5A" w:themeColor="accent1"/>
      <w:sz w:val="32"/>
      <w:szCs w:val="24"/>
    </w:rPr>
  </w:style>
  <w:style w:type="table" w:styleId="TableGrid">
    <w:name w:val="Table Grid"/>
    <w:basedOn w:val="TableNormal"/>
    <w:uiPriority w:val="59"/>
    <w:rsid w:val="00930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314D"/>
    <w:rPr>
      <w:sz w:val="16"/>
      <w:szCs w:val="16"/>
    </w:rPr>
  </w:style>
  <w:style w:type="paragraph" w:styleId="CommentText">
    <w:name w:val="annotation text"/>
    <w:basedOn w:val="Normal"/>
    <w:link w:val="CommentTextChar"/>
    <w:uiPriority w:val="99"/>
    <w:semiHidden/>
    <w:unhideWhenUsed/>
    <w:rsid w:val="0017314D"/>
    <w:rPr>
      <w:sz w:val="20"/>
      <w:szCs w:val="20"/>
    </w:rPr>
  </w:style>
  <w:style w:type="character" w:customStyle="1" w:styleId="CommentTextChar">
    <w:name w:val="Comment Text Char"/>
    <w:basedOn w:val="DefaultParagraphFont"/>
    <w:link w:val="CommentText"/>
    <w:uiPriority w:val="99"/>
    <w:semiHidden/>
    <w:rsid w:val="0017314D"/>
    <w:rPr>
      <w:sz w:val="20"/>
      <w:szCs w:val="20"/>
    </w:rPr>
  </w:style>
  <w:style w:type="paragraph" w:styleId="CommentSubject">
    <w:name w:val="annotation subject"/>
    <w:basedOn w:val="CommentText"/>
    <w:next w:val="CommentText"/>
    <w:link w:val="CommentSubjectChar"/>
    <w:uiPriority w:val="99"/>
    <w:semiHidden/>
    <w:unhideWhenUsed/>
    <w:rsid w:val="0017314D"/>
    <w:rPr>
      <w:b/>
      <w:bCs/>
    </w:rPr>
  </w:style>
  <w:style w:type="character" w:customStyle="1" w:styleId="CommentSubjectChar">
    <w:name w:val="Comment Subject Char"/>
    <w:basedOn w:val="CommentTextChar"/>
    <w:link w:val="CommentSubject"/>
    <w:uiPriority w:val="99"/>
    <w:semiHidden/>
    <w:rsid w:val="0017314D"/>
    <w:rPr>
      <w:b/>
      <w:bCs/>
      <w:sz w:val="20"/>
      <w:szCs w:val="20"/>
    </w:rPr>
  </w:style>
  <w:style w:type="paragraph" w:styleId="ListParagraph">
    <w:name w:val="List Paragraph"/>
    <w:basedOn w:val="Normal"/>
    <w:uiPriority w:val="34"/>
    <w:qFormat/>
    <w:rsid w:val="001A7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_x0020_category xmlns="1deb4bf9-dd94-4d43-b337-4f8e20a85e1f">Templates</Document_x0020_category>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General Documents" ma:contentTypeID="0x0101000D08B53399618B4F8D6B7CF06E0ABDC600A2D226E1585AA84A84EDAE8E8B626A7E" ma:contentTypeVersion="12" ma:contentTypeDescription="" ma:contentTypeScope="" ma:versionID="707d7cae0c50e1cab70269d12a3986d9">
  <xsd:schema xmlns:xsd="http://www.w3.org/2001/XMLSchema" xmlns:xs="http://www.w3.org/2001/XMLSchema" xmlns:p="http://schemas.microsoft.com/office/2006/metadata/properties" xmlns:ns2="http://schemas.microsoft.com/sharepoint/v3/fields" xmlns:ns3="1deb4bf9-dd94-4d43-b337-4f8e20a85e1f" xmlns:ns4="d9b0aefb-3c48-4576-baff-ad342a58e951" targetNamespace="http://schemas.microsoft.com/office/2006/metadata/properties" ma:root="true" ma:fieldsID="29ee76f71775664f5e9277e0ffaaa1d2" ns2:_="" ns3:_="" ns4:_="">
    <xsd:import namespace="http://schemas.microsoft.com/sharepoint/v3/fields"/>
    <xsd:import namespace="1deb4bf9-dd94-4d43-b337-4f8e20a85e1f"/>
    <xsd:import namespace="d9b0aefb-3c48-4576-baff-ad342a58e951"/>
    <xsd:element name="properties">
      <xsd:complexType>
        <xsd:sequence>
          <xsd:element name="documentManagement">
            <xsd:complexType>
              <xsd:all>
                <xsd:element ref="ns2:_DCDateCreated" minOccurs="0"/>
                <xsd:element ref="ns2:_Version" minOccurs="0"/>
                <xsd:element ref="ns3:Document_x0020_category"/>
                <xsd:element ref="ns4:MediaServiceMetadata" minOccurs="0"/>
                <xsd:element ref="ns4:MediaServiceFastMetadata" minOccurs="0"/>
                <xsd:element ref="ns4:MediaServiceDateTaken" minOccurs="0"/>
                <xsd:element ref="ns4: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b4bf9-dd94-4d43-b337-4f8e20a85e1f" elementFormDefault="qualified">
    <xsd:import namespace="http://schemas.microsoft.com/office/2006/documentManagement/types"/>
    <xsd:import namespace="http://schemas.microsoft.com/office/infopath/2007/PartnerControls"/>
    <xsd:element name="Document_x0020_category" ma:index="11" ma:displayName="Documents" ma:format="Dropdown" ma:internalName="Document_x0020_category">
      <xsd:simpleType>
        <xsd:restriction base="dms:Choice">
          <xsd:enumeration value="Guidelines"/>
          <xsd:enumeration value="Presentations"/>
          <xsd:enumeration value="Project Plans"/>
          <xsd:enumeration value="Design, Print and Fulfilment"/>
          <xsd:enumeration value="Templates"/>
          <xsd:enumeration value="Logos"/>
        </xsd:restrictio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0aefb-3c48-4576-baff-ad342a58e9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D23210-0AAB-4DCA-8900-CA236F61D72B}">
  <ds:schemaRef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1deb4bf9-dd94-4d43-b337-4f8e20a85e1f"/>
    <ds:schemaRef ds:uri="http://www.w3.org/XML/1998/namespace"/>
    <ds:schemaRef ds:uri="d9b0aefb-3c48-4576-baff-ad342a58e951"/>
    <ds:schemaRef ds:uri="http://schemas.microsoft.com/sharepoint/v3/fields"/>
    <ds:schemaRef ds:uri="http://purl.org/dc/dcmitype/"/>
  </ds:schemaRefs>
</ds:datastoreItem>
</file>

<file path=customXml/itemProps2.xml><?xml version="1.0" encoding="utf-8"?>
<ds:datastoreItem xmlns:ds="http://schemas.openxmlformats.org/officeDocument/2006/customXml" ds:itemID="{A02A0AE1-4B61-4B06-A176-2F32EB05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deb4bf9-dd94-4d43-b337-4f8e20a85e1f"/>
    <ds:schemaRef ds:uri="d9b0aefb-3c48-4576-baff-ad342a58e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3DC5DF-E597-437E-842F-C0357B91D0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Devi Cattell</dc:creator>
  <cp:lastModifiedBy>Susan Campbell</cp:lastModifiedBy>
  <cp:revision>5</cp:revision>
  <cp:lastPrinted>2020-02-11T15:35:00Z</cp:lastPrinted>
  <dcterms:created xsi:type="dcterms:W3CDTF">2020-02-11T15:41:00Z</dcterms:created>
  <dcterms:modified xsi:type="dcterms:W3CDTF">2020-10-13T14:00:00Z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0x0101000D08B53399618B4F8D6B7CF06E0ABDC600A2D226E1585AA84A84EDAE8E8B626A7E</vt:lpwstr>
  </property>
</Properties>
</file>